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3677" w14:textId="7C244CA8" w:rsidR="00831F9E" w:rsidRPr="00E2474D" w:rsidRDefault="003E0A00" w:rsidP="00E2474D">
      <w:pPr>
        <w:pStyle w:val="Ttulo1"/>
        <w:jc w:val="center"/>
        <w:rPr>
          <w:rFonts w:ascii="Arial" w:hAnsi="Arial" w:cs="Arial"/>
          <w:b/>
          <w:bCs/>
          <w:color w:val="000000" w:themeColor="text1"/>
          <w:sz w:val="28"/>
          <w:szCs w:val="28"/>
        </w:rPr>
      </w:pPr>
      <w:bookmarkStart w:id="0" w:name="_Toc73281284"/>
      <w:bookmarkStart w:id="1" w:name="_Toc73282980"/>
      <w:r w:rsidRPr="00E2474D">
        <w:rPr>
          <w:rFonts w:ascii="Arial" w:hAnsi="Arial" w:cs="Arial"/>
          <w:b/>
          <w:bCs/>
          <w:color w:val="000000" w:themeColor="text1"/>
          <w:sz w:val="28"/>
          <w:szCs w:val="28"/>
        </w:rPr>
        <w:t>MODELO JERÁRQUICO</w:t>
      </w:r>
      <w:bookmarkEnd w:id="0"/>
      <w:bookmarkEnd w:id="1"/>
    </w:p>
    <w:p w14:paraId="179DC9D6" w14:textId="1B54D383" w:rsidR="003E0A00" w:rsidRPr="00E2474D" w:rsidRDefault="003E0A00" w:rsidP="003E0A00">
      <w:pPr>
        <w:jc w:val="center"/>
        <w:rPr>
          <w:rFonts w:ascii="Arial" w:hAnsi="Arial" w:cs="Arial"/>
          <w:sz w:val="28"/>
          <w:szCs w:val="28"/>
        </w:rPr>
      </w:pPr>
    </w:p>
    <w:p w14:paraId="64BBA5F3" w14:textId="0ED24BB6" w:rsidR="003E0A00" w:rsidRDefault="003E0A00" w:rsidP="000E254D">
      <w:pPr>
        <w:spacing w:line="360" w:lineRule="auto"/>
        <w:jc w:val="both"/>
        <w:rPr>
          <w:rFonts w:ascii="Arial" w:hAnsi="Arial" w:cs="Arial"/>
          <w:sz w:val="24"/>
          <w:szCs w:val="24"/>
        </w:rPr>
      </w:pPr>
      <w:r w:rsidRPr="003E0A00">
        <w:rPr>
          <w:rFonts w:ascii="Arial" w:hAnsi="Arial" w:cs="Arial"/>
          <w:sz w:val="24"/>
          <w:szCs w:val="24"/>
        </w:rPr>
        <w:t xml:space="preserve">El sistema jerárquico más comúnmente conocido es el sistema IMS de IBM. Esta base de datos tiene como objetivo establecer una jerarquía de fichas, de manera que cada ficha puede contener a su vez listas de otras fichas, y así sucesivamente. P.ej., una ficha de clientes puede contener una lista de fichas de facturas, cada una de las cuales puede contener a su vez una lista de fichas de líneas de detalle que describen los servicios facturados. </w:t>
      </w:r>
    </w:p>
    <w:p w14:paraId="34AF3406" w14:textId="64875B46" w:rsidR="003E0A00" w:rsidRDefault="003E0A00" w:rsidP="00E2474D">
      <w:pPr>
        <w:pStyle w:val="Ttulo2"/>
        <w:rPr>
          <w:rFonts w:ascii="Arial" w:hAnsi="Arial" w:cs="Arial"/>
          <w:b/>
          <w:bCs/>
          <w:color w:val="000000" w:themeColor="text1"/>
          <w:sz w:val="24"/>
          <w:szCs w:val="24"/>
        </w:rPr>
      </w:pPr>
      <w:bookmarkStart w:id="2" w:name="_Toc73281285"/>
      <w:bookmarkStart w:id="3" w:name="_Toc73282981"/>
      <w:r w:rsidRPr="00E2474D">
        <w:rPr>
          <w:rFonts w:ascii="Arial" w:hAnsi="Arial" w:cs="Arial"/>
          <w:b/>
          <w:bCs/>
          <w:color w:val="000000" w:themeColor="text1"/>
          <w:sz w:val="24"/>
          <w:szCs w:val="24"/>
        </w:rPr>
        <w:t xml:space="preserve">Componentes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w:t>
      </w:r>
      <w:r w:rsidR="0086372C" w:rsidRPr="00E2474D">
        <w:rPr>
          <w:rFonts w:ascii="Arial" w:hAnsi="Arial" w:cs="Arial"/>
          <w:b/>
          <w:bCs/>
          <w:color w:val="000000" w:themeColor="text1"/>
          <w:sz w:val="24"/>
          <w:szCs w:val="24"/>
        </w:rPr>
        <w:t>J</w:t>
      </w:r>
      <w:r w:rsidRPr="00E2474D">
        <w:rPr>
          <w:rFonts w:ascii="Arial" w:hAnsi="Arial" w:cs="Arial"/>
          <w:b/>
          <w:bCs/>
          <w:color w:val="000000" w:themeColor="text1"/>
          <w:sz w:val="24"/>
          <w:szCs w:val="24"/>
        </w:rPr>
        <w:t>erárquico</w:t>
      </w:r>
      <w:bookmarkEnd w:id="2"/>
      <w:bookmarkEnd w:id="3"/>
    </w:p>
    <w:p w14:paraId="37C569CB" w14:textId="77777777" w:rsidR="00E2474D" w:rsidRPr="00E2474D" w:rsidRDefault="00E2474D" w:rsidP="00E2474D"/>
    <w:p w14:paraId="204307FB" w14:textId="04EC504F" w:rsidR="003E0A00" w:rsidRDefault="003E0A00" w:rsidP="003E0A00">
      <w:pPr>
        <w:spacing w:line="360" w:lineRule="auto"/>
        <w:jc w:val="both"/>
        <w:rPr>
          <w:rFonts w:ascii="Arial" w:hAnsi="Arial" w:cs="Arial"/>
          <w:sz w:val="24"/>
          <w:szCs w:val="24"/>
        </w:rPr>
      </w:pPr>
      <w:r w:rsidRPr="003E0A00">
        <w:rPr>
          <w:rFonts w:ascii="Arial" w:hAnsi="Arial" w:cs="Arial"/>
          <w:sz w:val="24"/>
          <w:szCs w:val="24"/>
        </w:rPr>
        <w:t xml:space="preserve">Una base de datos jerárquica está compuesta por una </w:t>
      </w:r>
      <w:r w:rsidRPr="00F80B21">
        <w:rPr>
          <w:rFonts w:ascii="Arial" w:hAnsi="Arial" w:cs="Arial"/>
          <w:i/>
          <w:iCs/>
          <w:sz w:val="24"/>
          <w:szCs w:val="24"/>
        </w:rPr>
        <w:t>secuencia de bases de datos</w:t>
      </w:r>
      <w:r w:rsidRPr="003E0A00">
        <w:rPr>
          <w:rFonts w:ascii="Arial" w:hAnsi="Arial" w:cs="Arial"/>
          <w:sz w:val="24"/>
          <w:szCs w:val="24"/>
        </w:rPr>
        <w:t xml:space="preserve"> </w:t>
      </w:r>
      <w:r w:rsidRPr="00F80B21">
        <w:rPr>
          <w:rFonts w:ascii="Arial" w:hAnsi="Arial" w:cs="Arial"/>
          <w:i/>
          <w:iCs/>
          <w:sz w:val="24"/>
          <w:szCs w:val="24"/>
        </w:rPr>
        <w:t>físicas</w:t>
      </w:r>
      <w:r w:rsidRPr="003E0A00">
        <w:rPr>
          <w:rFonts w:ascii="Arial" w:hAnsi="Arial" w:cs="Arial"/>
          <w:sz w:val="24"/>
          <w:szCs w:val="24"/>
        </w:rPr>
        <w:t xml:space="preserve">, de manera que cada base de datos física se compone de todas las </w:t>
      </w:r>
      <w:r w:rsidRPr="00F80B21">
        <w:rPr>
          <w:rFonts w:ascii="Arial" w:hAnsi="Arial" w:cs="Arial"/>
          <w:i/>
          <w:iCs/>
          <w:sz w:val="24"/>
          <w:szCs w:val="24"/>
        </w:rPr>
        <w:t>ocurrencias de un tipo de registro o ficha determinada</w:t>
      </w:r>
      <w:r w:rsidRPr="003E0A00">
        <w:rPr>
          <w:rFonts w:ascii="Arial" w:hAnsi="Arial" w:cs="Arial"/>
          <w:sz w:val="24"/>
          <w:szCs w:val="24"/>
        </w:rPr>
        <w:t>.</w:t>
      </w:r>
    </w:p>
    <w:p w14:paraId="78D18A23" w14:textId="10A134AC" w:rsidR="003E0A00" w:rsidRDefault="003E0A00" w:rsidP="003E0A00">
      <w:pPr>
        <w:spacing w:line="360" w:lineRule="auto"/>
        <w:jc w:val="both"/>
        <w:rPr>
          <w:rFonts w:ascii="Arial" w:hAnsi="Arial" w:cs="Arial"/>
          <w:sz w:val="24"/>
          <w:szCs w:val="24"/>
        </w:rPr>
      </w:pPr>
      <w:r w:rsidRPr="003E0A00">
        <w:rPr>
          <w:rFonts w:ascii="Arial" w:hAnsi="Arial" w:cs="Arial"/>
          <w:sz w:val="24"/>
          <w:szCs w:val="24"/>
        </w:rPr>
        <w:t xml:space="preserve">Una </w:t>
      </w:r>
      <w:r w:rsidRPr="00F80B21">
        <w:rPr>
          <w:rFonts w:ascii="Arial" w:hAnsi="Arial" w:cs="Arial"/>
          <w:i/>
          <w:iCs/>
          <w:sz w:val="24"/>
          <w:szCs w:val="24"/>
        </w:rPr>
        <w:t>ocurrencia de registro</w:t>
      </w:r>
      <w:r w:rsidRPr="003E0A00">
        <w:rPr>
          <w:rFonts w:ascii="Arial" w:hAnsi="Arial" w:cs="Arial"/>
          <w:sz w:val="24"/>
          <w:szCs w:val="24"/>
        </w:rPr>
        <w:t xml:space="preserve"> es una jerarquía de ocurrencias de segmento.</w:t>
      </w:r>
      <w:r>
        <w:rPr>
          <w:rFonts w:ascii="Arial" w:hAnsi="Arial" w:cs="Arial"/>
          <w:sz w:val="24"/>
          <w:szCs w:val="24"/>
        </w:rPr>
        <w:t xml:space="preserve"> </w:t>
      </w:r>
      <w:r w:rsidRPr="003E0A00">
        <w:rPr>
          <w:rFonts w:ascii="Arial" w:hAnsi="Arial" w:cs="Arial"/>
          <w:sz w:val="24"/>
          <w:szCs w:val="24"/>
        </w:rPr>
        <w:t xml:space="preserve">Cada ocurrencia de segmento está formada por un </w:t>
      </w:r>
      <w:r w:rsidRPr="00F80B21">
        <w:rPr>
          <w:rFonts w:ascii="Arial" w:hAnsi="Arial" w:cs="Arial"/>
          <w:i/>
          <w:iCs/>
          <w:sz w:val="24"/>
          <w:szCs w:val="24"/>
        </w:rPr>
        <w:t>conjunto de ocurrencias o instancias de los campos que componen el segmento</w:t>
      </w:r>
      <w:r w:rsidRPr="003E0A00">
        <w:rPr>
          <w:rFonts w:ascii="Arial" w:hAnsi="Arial" w:cs="Arial"/>
          <w:sz w:val="24"/>
          <w:szCs w:val="24"/>
        </w:rPr>
        <w:t>.</w:t>
      </w:r>
      <w:r>
        <w:rPr>
          <w:rFonts w:ascii="Arial" w:hAnsi="Arial" w:cs="Arial"/>
          <w:sz w:val="24"/>
          <w:szCs w:val="24"/>
        </w:rPr>
        <w:t xml:space="preserve"> </w:t>
      </w:r>
      <w:r w:rsidRPr="003E0A00">
        <w:rPr>
          <w:rFonts w:ascii="Arial" w:hAnsi="Arial" w:cs="Arial"/>
          <w:sz w:val="24"/>
          <w:szCs w:val="24"/>
        </w:rPr>
        <w:t>P.ej., en la figura siguiente tenemos una ocurrencia del tipo de registro Curso, de manera que</w:t>
      </w:r>
      <w:r>
        <w:rPr>
          <w:rFonts w:ascii="Arial" w:hAnsi="Arial" w:cs="Arial"/>
          <w:sz w:val="24"/>
          <w:szCs w:val="24"/>
        </w:rPr>
        <w:t xml:space="preserve"> </w:t>
      </w:r>
      <w:r w:rsidRPr="003E0A00">
        <w:rPr>
          <w:rFonts w:ascii="Arial" w:hAnsi="Arial" w:cs="Arial"/>
          <w:sz w:val="24"/>
          <w:szCs w:val="24"/>
        </w:rPr>
        <w:t>como cabeza principal tenemos una instancia del segmento curso, de la cual dependen una o varias</w:t>
      </w:r>
      <w:r>
        <w:rPr>
          <w:rFonts w:ascii="Arial" w:hAnsi="Arial" w:cs="Arial"/>
          <w:sz w:val="24"/>
          <w:szCs w:val="24"/>
        </w:rPr>
        <w:t xml:space="preserve"> </w:t>
      </w:r>
      <w:r w:rsidRPr="003E0A00">
        <w:rPr>
          <w:rFonts w:ascii="Arial" w:hAnsi="Arial" w:cs="Arial"/>
          <w:sz w:val="24"/>
          <w:szCs w:val="24"/>
        </w:rPr>
        <w:t>instancias de los segmentos Requisito y Oferta; a su vez, de Oferta dependen otros que son Profesor</w:t>
      </w:r>
      <w:r>
        <w:rPr>
          <w:rFonts w:ascii="Arial" w:hAnsi="Arial" w:cs="Arial"/>
          <w:sz w:val="24"/>
          <w:szCs w:val="24"/>
        </w:rPr>
        <w:t xml:space="preserve"> </w:t>
      </w:r>
      <w:r w:rsidRPr="003E0A00">
        <w:rPr>
          <w:rFonts w:ascii="Arial" w:hAnsi="Arial" w:cs="Arial"/>
          <w:sz w:val="24"/>
          <w:szCs w:val="24"/>
        </w:rPr>
        <w:t>y Estudiante.</w:t>
      </w:r>
    </w:p>
    <w:p w14:paraId="136E69F4" w14:textId="476BBD02" w:rsidR="00F80B21" w:rsidRDefault="00F80B21" w:rsidP="00F80B21">
      <w:pPr>
        <w:spacing w:line="360" w:lineRule="auto"/>
        <w:jc w:val="center"/>
        <w:rPr>
          <w:rFonts w:ascii="Arial" w:hAnsi="Arial" w:cs="Arial"/>
          <w:sz w:val="24"/>
          <w:szCs w:val="24"/>
        </w:rPr>
      </w:pPr>
      <w:r>
        <w:rPr>
          <w:rFonts w:ascii="Arial" w:hAnsi="Arial" w:cs="Arial"/>
          <w:noProof/>
          <w:sz w:val="24"/>
          <w:szCs w:val="24"/>
        </w:rPr>
        <w:drawing>
          <wp:inline distT="0" distB="0" distL="0" distR="0" wp14:anchorId="7A3161D8" wp14:editId="77A31BBB">
            <wp:extent cx="4275190" cy="2545301"/>
            <wp:effectExtent l="0" t="0" r="0" b="762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8">
                      <a:extLst>
                        <a:ext uri="{28A0092B-C50C-407E-A947-70E740481C1C}">
                          <a14:useLocalDpi xmlns:a14="http://schemas.microsoft.com/office/drawing/2010/main" val="0"/>
                        </a:ext>
                      </a:extLst>
                    </a:blip>
                    <a:stretch>
                      <a:fillRect/>
                    </a:stretch>
                  </pic:blipFill>
                  <pic:spPr>
                    <a:xfrm>
                      <a:off x="0" y="0"/>
                      <a:ext cx="4275190" cy="2545301"/>
                    </a:xfrm>
                    <a:prstGeom prst="rect">
                      <a:avLst/>
                    </a:prstGeom>
                  </pic:spPr>
                </pic:pic>
              </a:graphicData>
            </a:graphic>
          </wp:inline>
        </w:drawing>
      </w:r>
    </w:p>
    <w:p w14:paraId="084FF75E" w14:textId="021D8A53" w:rsidR="00F80B21" w:rsidRPr="00F80B21" w:rsidRDefault="00F80B21" w:rsidP="00F80B21">
      <w:pPr>
        <w:spacing w:line="360" w:lineRule="auto"/>
        <w:jc w:val="center"/>
        <w:rPr>
          <w:rFonts w:ascii="Arial" w:hAnsi="Arial" w:cs="Arial"/>
          <w:i/>
          <w:iCs/>
          <w:sz w:val="24"/>
          <w:szCs w:val="24"/>
        </w:rPr>
      </w:pPr>
      <w:r>
        <w:rPr>
          <w:rFonts w:ascii="Arial" w:hAnsi="Arial" w:cs="Arial"/>
          <w:sz w:val="24"/>
          <w:szCs w:val="24"/>
        </w:rPr>
        <w:t>Figura #1</w:t>
      </w:r>
      <w:r w:rsidR="00A134AB">
        <w:rPr>
          <w:rFonts w:ascii="Arial" w:hAnsi="Arial" w:cs="Arial"/>
          <w:sz w:val="24"/>
          <w:szCs w:val="24"/>
        </w:rPr>
        <w:t xml:space="preserve">. </w:t>
      </w:r>
      <w:r w:rsidRPr="00F80B21">
        <w:rPr>
          <w:rFonts w:ascii="Arial" w:hAnsi="Arial" w:cs="Arial"/>
          <w:i/>
          <w:iCs/>
          <w:sz w:val="24"/>
          <w:szCs w:val="24"/>
        </w:rPr>
        <w:t>Ejemplo de tipo de registro.</w:t>
      </w:r>
    </w:p>
    <w:p w14:paraId="6EEFA60B" w14:textId="1405F70E" w:rsidR="00F80B21" w:rsidRPr="00F80B21" w:rsidRDefault="00F80B21" w:rsidP="00F80B21">
      <w:pPr>
        <w:spacing w:line="360" w:lineRule="auto"/>
        <w:jc w:val="center"/>
        <w:rPr>
          <w:rFonts w:ascii="Arial" w:hAnsi="Arial" w:cs="Arial"/>
          <w:i/>
          <w:iCs/>
          <w:sz w:val="24"/>
          <w:szCs w:val="24"/>
        </w:rPr>
      </w:pPr>
      <w:r w:rsidRPr="00F80B21">
        <w:rPr>
          <w:rFonts w:ascii="Arial" w:hAnsi="Arial" w:cs="Arial"/>
          <w:i/>
          <w:iCs/>
          <w:sz w:val="24"/>
          <w:szCs w:val="24"/>
        </w:rPr>
        <w:lastRenderedPageBreak/>
        <w:t>Los tipos de segmento son CURSO, REQUISITO, OFERTA, PROFESOR, y ESTUDIANTE. CURSO es el tipo de segmento raíz.</w:t>
      </w:r>
    </w:p>
    <w:p w14:paraId="43E3847D" w14:textId="77777777" w:rsidR="00F80B21" w:rsidRDefault="00F80B21" w:rsidP="00F80B21">
      <w:pPr>
        <w:spacing w:line="360" w:lineRule="auto"/>
        <w:jc w:val="center"/>
        <w:rPr>
          <w:rFonts w:ascii="Arial" w:hAnsi="Arial" w:cs="Arial"/>
          <w:sz w:val="24"/>
          <w:szCs w:val="24"/>
        </w:rPr>
      </w:pPr>
    </w:p>
    <w:p w14:paraId="5AA6F19A" w14:textId="69A1DA73" w:rsidR="00F80B21" w:rsidRDefault="00F80B21" w:rsidP="00E2474D">
      <w:pPr>
        <w:pStyle w:val="Ttulo2"/>
        <w:rPr>
          <w:rFonts w:ascii="Arial" w:hAnsi="Arial" w:cs="Arial"/>
          <w:b/>
          <w:bCs/>
          <w:color w:val="000000" w:themeColor="text1"/>
          <w:sz w:val="24"/>
          <w:szCs w:val="24"/>
        </w:rPr>
      </w:pPr>
      <w:bookmarkStart w:id="4" w:name="_Toc73281286"/>
      <w:bookmarkStart w:id="5" w:name="_Toc73282982"/>
      <w:r w:rsidRPr="00E2474D">
        <w:rPr>
          <w:rFonts w:ascii="Arial" w:hAnsi="Arial" w:cs="Arial"/>
          <w:b/>
          <w:bCs/>
          <w:color w:val="000000" w:themeColor="text1"/>
          <w:sz w:val="24"/>
          <w:szCs w:val="24"/>
        </w:rPr>
        <w:t xml:space="preserve">Características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w:t>
      </w:r>
      <w:r w:rsidR="0086372C" w:rsidRPr="00E2474D">
        <w:rPr>
          <w:rFonts w:ascii="Arial" w:hAnsi="Arial" w:cs="Arial"/>
          <w:b/>
          <w:bCs/>
          <w:color w:val="000000" w:themeColor="text1"/>
          <w:sz w:val="24"/>
          <w:szCs w:val="24"/>
        </w:rPr>
        <w:t>J</w:t>
      </w:r>
      <w:r w:rsidRPr="00E2474D">
        <w:rPr>
          <w:rFonts w:ascii="Arial" w:hAnsi="Arial" w:cs="Arial"/>
          <w:b/>
          <w:bCs/>
          <w:color w:val="000000" w:themeColor="text1"/>
          <w:sz w:val="24"/>
          <w:szCs w:val="24"/>
        </w:rPr>
        <w:t>erárquico</w:t>
      </w:r>
      <w:bookmarkEnd w:id="4"/>
      <w:bookmarkEnd w:id="5"/>
    </w:p>
    <w:p w14:paraId="01466D4F" w14:textId="77777777" w:rsidR="00E2474D" w:rsidRPr="00E2474D" w:rsidRDefault="00E2474D" w:rsidP="00E2474D"/>
    <w:p w14:paraId="7EE9FBF4" w14:textId="77777777" w:rsidR="00F80B21" w:rsidRDefault="00F80B21" w:rsidP="00F80B21">
      <w:pPr>
        <w:spacing w:line="360" w:lineRule="auto"/>
        <w:jc w:val="both"/>
        <w:rPr>
          <w:rFonts w:ascii="Arial" w:hAnsi="Arial" w:cs="Arial"/>
          <w:sz w:val="24"/>
          <w:szCs w:val="24"/>
        </w:rPr>
      </w:pPr>
      <w:r w:rsidRPr="00F80B21">
        <w:rPr>
          <w:rFonts w:ascii="Arial" w:hAnsi="Arial" w:cs="Arial"/>
          <w:sz w:val="24"/>
          <w:szCs w:val="24"/>
        </w:rPr>
        <w:t>Cabe distinguir en este punto entre el</w:t>
      </w:r>
      <w:r>
        <w:rPr>
          <w:rFonts w:ascii="Arial" w:hAnsi="Arial" w:cs="Arial"/>
          <w:sz w:val="24"/>
          <w:szCs w:val="24"/>
        </w:rPr>
        <w:t xml:space="preserve"> </w:t>
      </w:r>
      <w:r w:rsidRPr="00F80B21">
        <w:rPr>
          <w:rFonts w:ascii="Arial" w:hAnsi="Arial" w:cs="Arial"/>
          <w:sz w:val="24"/>
          <w:szCs w:val="24"/>
        </w:rPr>
        <w:t>concepto de tipo de registro, y ocurrencia o</w:t>
      </w:r>
      <w:r>
        <w:rPr>
          <w:rFonts w:ascii="Arial" w:hAnsi="Arial" w:cs="Arial"/>
          <w:sz w:val="24"/>
          <w:szCs w:val="24"/>
        </w:rPr>
        <w:t xml:space="preserve"> </w:t>
      </w:r>
      <w:r w:rsidRPr="00F80B21">
        <w:rPr>
          <w:rFonts w:ascii="Arial" w:hAnsi="Arial" w:cs="Arial"/>
          <w:sz w:val="24"/>
          <w:szCs w:val="24"/>
        </w:rPr>
        <w:t>instancia de registro. El tipo define la estructura</w:t>
      </w:r>
      <w:r>
        <w:rPr>
          <w:rFonts w:ascii="Arial" w:hAnsi="Arial" w:cs="Arial"/>
          <w:sz w:val="24"/>
          <w:szCs w:val="24"/>
        </w:rPr>
        <w:t xml:space="preserve"> </w:t>
      </w:r>
      <w:r w:rsidRPr="00F80B21">
        <w:rPr>
          <w:rFonts w:ascii="Arial" w:hAnsi="Arial" w:cs="Arial"/>
          <w:sz w:val="24"/>
          <w:szCs w:val="24"/>
        </w:rPr>
        <w:t>general</w:t>
      </w:r>
      <w:r>
        <w:rPr>
          <w:rFonts w:ascii="Arial" w:hAnsi="Arial" w:cs="Arial"/>
          <w:sz w:val="24"/>
          <w:szCs w:val="24"/>
        </w:rPr>
        <w:t xml:space="preserve"> </w:t>
      </w:r>
      <w:r w:rsidRPr="00F80B21">
        <w:rPr>
          <w:rFonts w:ascii="Arial" w:hAnsi="Arial" w:cs="Arial"/>
          <w:sz w:val="24"/>
          <w:szCs w:val="24"/>
        </w:rPr>
        <w:t>que debe poseer, o sea, los campos de</w:t>
      </w:r>
      <w:r>
        <w:rPr>
          <w:rFonts w:ascii="Arial" w:hAnsi="Arial" w:cs="Arial"/>
          <w:sz w:val="24"/>
          <w:szCs w:val="24"/>
        </w:rPr>
        <w:t xml:space="preserve"> </w:t>
      </w:r>
      <w:r w:rsidRPr="00F80B21">
        <w:rPr>
          <w:rFonts w:ascii="Arial" w:hAnsi="Arial" w:cs="Arial"/>
          <w:sz w:val="24"/>
          <w:szCs w:val="24"/>
        </w:rPr>
        <w:t>cada uno de sus segmentos, y la estructura</w:t>
      </w:r>
      <w:r>
        <w:rPr>
          <w:rFonts w:ascii="Arial" w:hAnsi="Arial" w:cs="Arial"/>
          <w:sz w:val="24"/>
          <w:szCs w:val="24"/>
        </w:rPr>
        <w:t xml:space="preserve"> </w:t>
      </w:r>
      <w:r w:rsidRPr="00F80B21">
        <w:rPr>
          <w:rFonts w:ascii="Arial" w:hAnsi="Arial" w:cs="Arial"/>
          <w:sz w:val="24"/>
          <w:szCs w:val="24"/>
        </w:rPr>
        <w:t>jerárquica entre ellos. Una instancia es un valor</w:t>
      </w:r>
      <w:r>
        <w:rPr>
          <w:rFonts w:ascii="Arial" w:hAnsi="Arial" w:cs="Arial"/>
          <w:sz w:val="24"/>
          <w:szCs w:val="24"/>
        </w:rPr>
        <w:t xml:space="preserve"> </w:t>
      </w:r>
      <w:r w:rsidRPr="00F80B21">
        <w:rPr>
          <w:rFonts w:ascii="Arial" w:hAnsi="Arial" w:cs="Arial"/>
          <w:sz w:val="24"/>
          <w:szCs w:val="24"/>
        </w:rPr>
        <w:t>de un tipo de registro. Para que quede más</w:t>
      </w:r>
      <w:r>
        <w:rPr>
          <w:rFonts w:ascii="Arial" w:hAnsi="Arial" w:cs="Arial"/>
          <w:sz w:val="24"/>
          <w:szCs w:val="24"/>
        </w:rPr>
        <w:t xml:space="preserve"> </w:t>
      </w:r>
      <w:r w:rsidRPr="00F80B21">
        <w:rPr>
          <w:rFonts w:ascii="Arial" w:hAnsi="Arial" w:cs="Arial"/>
          <w:sz w:val="24"/>
          <w:szCs w:val="24"/>
        </w:rPr>
        <w:t>claro, un tipo de registro es como un tipo de</w:t>
      </w:r>
      <w:r>
        <w:rPr>
          <w:rFonts w:ascii="Arial" w:hAnsi="Arial" w:cs="Arial"/>
          <w:sz w:val="24"/>
          <w:szCs w:val="24"/>
        </w:rPr>
        <w:t xml:space="preserve"> </w:t>
      </w:r>
      <w:r w:rsidRPr="00F80B21">
        <w:rPr>
          <w:rFonts w:ascii="Arial" w:hAnsi="Arial" w:cs="Arial"/>
          <w:sz w:val="24"/>
          <w:szCs w:val="24"/>
        </w:rPr>
        <w:t>persona: blanco, negro, amarillo, aceitunado,</w:t>
      </w:r>
      <w:r>
        <w:rPr>
          <w:rFonts w:ascii="Arial" w:hAnsi="Arial" w:cs="Arial"/>
          <w:sz w:val="24"/>
          <w:szCs w:val="24"/>
        </w:rPr>
        <w:t xml:space="preserve"> </w:t>
      </w:r>
      <w:r w:rsidRPr="00F80B21">
        <w:rPr>
          <w:rFonts w:ascii="Arial" w:hAnsi="Arial" w:cs="Arial"/>
          <w:sz w:val="24"/>
          <w:szCs w:val="24"/>
        </w:rPr>
        <w:t>etc., mientras que una instancia es una persona</w:t>
      </w:r>
      <w:r>
        <w:rPr>
          <w:rFonts w:ascii="Arial" w:hAnsi="Arial" w:cs="Arial"/>
          <w:sz w:val="24"/>
          <w:szCs w:val="24"/>
        </w:rPr>
        <w:t xml:space="preserve"> </w:t>
      </w:r>
      <w:r w:rsidRPr="00F80B21">
        <w:rPr>
          <w:rFonts w:ascii="Arial" w:hAnsi="Arial" w:cs="Arial"/>
          <w:sz w:val="24"/>
          <w:szCs w:val="24"/>
        </w:rPr>
        <w:t>concreta perteneciente a uno de estos tipos:</w:t>
      </w:r>
      <w:r>
        <w:rPr>
          <w:rFonts w:ascii="Arial" w:hAnsi="Arial" w:cs="Arial"/>
          <w:sz w:val="24"/>
          <w:szCs w:val="24"/>
        </w:rPr>
        <w:t xml:space="preserve"> </w:t>
      </w:r>
      <w:r w:rsidRPr="00F80B21">
        <w:rPr>
          <w:rFonts w:ascii="Arial" w:hAnsi="Arial" w:cs="Arial"/>
          <w:sz w:val="24"/>
          <w:szCs w:val="24"/>
        </w:rPr>
        <w:t xml:space="preserve">Pablo Picasso, Nelson Mandela, Mao </w:t>
      </w:r>
      <w:proofErr w:type="spellStart"/>
      <w:r w:rsidRPr="00F80B21">
        <w:rPr>
          <w:rFonts w:ascii="Arial" w:hAnsi="Arial" w:cs="Arial"/>
          <w:sz w:val="24"/>
          <w:szCs w:val="24"/>
        </w:rPr>
        <w:t>Tse</w:t>
      </w:r>
      <w:proofErr w:type="spellEnd"/>
      <w:r>
        <w:rPr>
          <w:rFonts w:ascii="Arial" w:hAnsi="Arial" w:cs="Arial"/>
          <w:sz w:val="24"/>
          <w:szCs w:val="24"/>
        </w:rPr>
        <w:t xml:space="preserve"> </w:t>
      </w:r>
      <w:r w:rsidRPr="00F80B21">
        <w:rPr>
          <w:rFonts w:ascii="Arial" w:hAnsi="Arial" w:cs="Arial"/>
          <w:sz w:val="24"/>
          <w:szCs w:val="24"/>
        </w:rPr>
        <w:t>Tung, Toro Sentado, etc.</w:t>
      </w:r>
      <w:r>
        <w:rPr>
          <w:rFonts w:ascii="Arial" w:hAnsi="Arial" w:cs="Arial"/>
          <w:sz w:val="24"/>
          <w:szCs w:val="24"/>
        </w:rPr>
        <w:t xml:space="preserve"> </w:t>
      </w:r>
    </w:p>
    <w:p w14:paraId="38B8E22D" w14:textId="7C91FF95" w:rsidR="00F80B21" w:rsidRDefault="00F80B21" w:rsidP="00F80B21">
      <w:pPr>
        <w:spacing w:line="360" w:lineRule="auto"/>
        <w:jc w:val="both"/>
        <w:rPr>
          <w:rFonts w:ascii="Arial" w:hAnsi="Arial" w:cs="Arial"/>
          <w:sz w:val="24"/>
          <w:szCs w:val="24"/>
        </w:rPr>
      </w:pPr>
      <w:r w:rsidRPr="00F80B21">
        <w:rPr>
          <w:rFonts w:ascii="Arial" w:hAnsi="Arial" w:cs="Arial"/>
          <w:sz w:val="24"/>
          <w:szCs w:val="24"/>
        </w:rPr>
        <w:t>De esta forma, al segmento que se</w:t>
      </w:r>
      <w:r>
        <w:rPr>
          <w:rFonts w:ascii="Arial" w:hAnsi="Arial" w:cs="Arial"/>
          <w:sz w:val="24"/>
          <w:szCs w:val="24"/>
        </w:rPr>
        <w:t xml:space="preserve"> </w:t>
      </w:r>
      <w:r w:rsidRPr="00F80B21">
        <w:rPr>
          <w:rFonts w:ascii="Arial" w:hAnsi="Arial" w:cs="Arial"/>
          <w:sz w:val="24"/>
          <w:szCs w:val="24"/>
        </w:rPr>
        <w:t>halla a la cabeza de un registro, se le llama</w:t>
      </w:r>
      <w:r>
        <w:rPr>
          <w:rFonts w:ascii="Arial" w:hAnsi="Arial" w:cs="Arial"/>
          <w:sz w:val="24"/>
          <w:szCs w:val="24"/>
        </w:rPr>
        <w:t xml:space="preserve"> </w:t>
      </w:r>
      <w:r w:rsidRPr="00F80B21">
        <w:rPr>
          <w:rFonts w:ascii="Arial" w:hAnsi="Arial" w:cs="Arial"/>
          <w:i/>
          <w:iCs/>
          <w:sz w:val="24"/>
          <w:szCs w:val="24"/>
        </w:rPr>
        <w:t>segmento padre</w:t>
      </w:r>
      <w:r w:rsidRPr="00F80B21">
        <w:rPr>
          <w:rFonts w:ascii="Arial" w:hAnsi="Arial" w:cs="Arial"/>
          <w:sz w:val="24"/>
          <w:szCs w:val="24"/>
        </w:rPr>
        <w:t xml:space="preserve">, y se llama </w:t>
      </w:r>
      <w:r w:rsidRPr="00F80B21">
        <w:rPr>
          <w:rFonts w:ascii="Arial" w:hAnsi="Arial" w:cs="Arial"/>
          <w:i/>
          <w:iCs/>
          <w:sz w:val="24"/>
          <w:szCs w:val="24"/>
        </w:rPr>
        <w:t>segmentos hijo</w:t>
      </w:r>
      <w:r w:rsidRPr="00F80B21">
        <w:rPr>
          <w:rFonts w:ascii="Arial" w:hAnsi="Arial" w:cs="Arial"/>
          <w:sz w:val="24"/>
          <w:szCs w:val="24"/>
        </w:rPr>
        <w:t xml:space="preserve"> a</w:t>
      </w:r>
      <w:r>
        <w:rPr>
          <w:rFonts w:ascii="Arial" w:hAnsi="Arial" w:cs="Arial"/>
          <w:sz w:val="24"/>
          <w:szCs w:val="24"/>
        </w:rPr>
        <w:t xml:space="preserve"> </w:t>
      </w:r>
      <w:r w:rsidRPr="00F80B21">
        <w:rPr>
          <w:rFonts w:ascii="Arial" w:hAnsi="Arial" w:cs="Arial"/>
          <w:sz w:val="24"/>
          <w:szCs w:val="24"/>
        </w:rPr>
        <w:t>los que dependen de él.</w:t>
      </w:r>
      <w:r>
        <w:rPr>
          <w:rFonts w:ascii="Arial" w:hAnsi="Arial" w:cs="Arial"/>
          <w:sz w:val="24"/>
          <w:szCs w:val="24"/>
        </w:rPr>
        <w:t xml:space="preserve"> </w:t>
      </w:r>
      <w:r w:rsidRPr="00F80B21">
        <w:rPr>
          <w:rFonts w:ascii="Arial" w:hAnsi="Arial" w:cs="Arial"/>
          <w:sz w:val="24"/>
          <w:szCs w:val="24"/>
        </w:rPr>
        <w:t>Para movernos por un registro de estructura jerárquica lo que se hace es posicionarse</w:t>
      </w:r>
      <w:r w:rsidR="00A134AB">
        <w:rPr>
          <w:rFonts w:ascii="Arial" w:hAnsi="Arial" w:cs="Arial"/>
          <w:sz w:val="24"/>
          <w:szCs w:val="24"/>
        </w:rPr>
        <w:t xml:space="preserve"> </w:t>
      </w:r>
      <w:r w:rsidRPr="00F80B21">
        <w:rPr>
          <w:rFonts w:ascii="Arial" w:hAnsi="Arial" w:cs="Arial"/>
          <w:sz w:val="24"/>
          <w:szCs w:val="24"/>
        </w:rPr>
        <w:t>inicialmente en la raíz de una instancia, e ir navegando por sus hijos según nos convenga consultando</w:t>
      </w:r>
      <w:r>
        <w:rPr>
          <w:rFonts w:ascii="Arial" w:hAnsi="Arial" w:cs="Arial"/>
          <w:sz w:val="24"/>
          <w:szCs w:val="24"/>
        </w:rPr>
        <w:t xml:space="preserve"> </w:t>
      </w:r>
      <w:r w:rsidRPr="00F80B21">
        <w:rPr>
          <w:rFonts w:ascii="Arial" w:hAnsi="Arial" w:cs="Arial"/>
          <w:sz w:val="24"/>
          <w:szCs w:val="24"/>
        </w:rPr>
        <w:t>o modificando los datos pertinentes.</w:t>
      </w:r>
    </w:p>
    <w:p w14:paraId="0806F743" w14:textId="0E4869D5" w:rsidR="00A134AB" w:rsidRDefault="00A134AB" w:rsidP="00F80B21">
      <w:pPr>
        <w:spacing w:line="360" w:lineRule="auto"/>
        <w:jc w:val="both"/>
        <w:rPr>
          <w:rFonts w:ascii="Arial" w:hAnsi="Arial" w:cs="Arial"/>
          <w:sz w:val="24"/>
          <w:szCs w:val="24"/>
        </w:rPr>
      </w:pPr>
    </w:p>
    <w:p w14:paraId="0B10D577" w14:textId="0952028A" w:rsidR="00A134AB" w:rsidRDefault="00A134AB" w:rsidP="00A134AB">
      <w:pPr>
        <w:spacing w:line="360" w:lineRule="auto"/>
        <w:jc w:val="center"/>
        <w:rPr>
          <w:rFonts w:ascii="Arial" w:hAnsi="Arial" w:cs="Arial"/>
          <w:sz w:val="24"/>
          <w:szCs w:val="24"/>
        </w:rPr>
      </w:pPr>
      <w:r>
        <w:rPr>
          <w:rFonts w:ascii="Arial" w:hAnsi="Arial" w:cs="Arial"/>
          <w:noProof/>
          <w:sz w:val="24"/>
          <w:szCs w:val="24"/>
        </w:rPr>
        <w:drawing>
          <wp:inline distT="0" distB="0" distL="0" distR="0" wp14:anchorId="5F12C687" wp14:editId="70871588">
            <wp:extent cx="4244708" cy="1928027"/>
            <wp:effectExtent l="0" t="0" r="381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PNG"/>
                    <pic:cNvPicPr/>
                  </pic:nvPicPr>
                  <pic:blipFill>
                    <a:blip r:embed="rId9">
                      <a:extLst>
                        <a:ext uri="{28A0092B-C50C-407E-A947-70E740481C1C}">
                          <a14:useLocalDpi xmlns:a14="http://schemas.microsoft.com/office/drawing/2010/main" val="0"/>
                        </a:ext>
                      </a:extLst>
                    </a:blip>
                    <a:stretch>
                      <a:fillRect/>
                    </a:stretch>
                  </pic:blipFill>
                  <pic:spPr>
                    <a:xfrm>
                      <a:off x="0" y="0"/>
                      <a:ext cx="4244708" cy="1928027"/>
                    </a:xfrm>
                    <a:prstGeom prst="rect">
                      <a:avLst/>
                    </a:prstGeom>
                  </pic:spPr>
                </pic:pic>
              </a:graphicData>
            </a:graphic>
          </wp:inline>
        </w:drawing>
      </w:r>
    </w:p>
    <w:p w14:paraId="2A380CA0" w14:textId="19CD1E8C" w:rsidR="00A134AB" w:rsidRDefault="00A134AB" w:rsidP="00A134AB">
      <w:pPr>
        <w:spacing w:line="360" w:lineRule="auto"/>
        <w:jc w:val="center"/>
        <w:rPr>
          <w:rFonts w:ascii="Arial" w:hAnsi="Arial" w:cs="Arial"/>
          <w:i/>
          <w:iCs/>
          <w:sz w:val="24"/>
          <w:szCs w:val="24"/>
        </w:rPr>
      </w:pPr>
      <w:r w:rsidRPr="00A134AB">
        <w:rPr>
          <w:rFonts w:ascii="Arial" w:hAnsi="Arial" w:cs="Arial"/>
          <w:i/>
          <w:iCs/>
          <w:sz w:val="24"/>
          <w:szCs w:val="24"/>
        </w:rPr>
        <w:t>Figura #2. Instancia de un registro</w:t>
      </w:r>
    </w:p>
    <w:p w14:paraId="6D19A484" w14:textId="77777777" w:rsidR="00A134AB" w:rsidRPr="00A134AB" w:rsidRDefault="00A134AB" w:rsidP="00A134AB">
      <w:pPr>
        <w:spacing w:line="360" w:lineRule="auto"/>
        <w:jc w:val="center"/>
        <w:rPr>
          <w:rFonts w:ascii="Arial" w:hAnsi="Arial" w:cs="Arial"/>
          <w:i/>
          <w:iCs/>
          <w:sz w:val="24"/>
          <w:szCs w:val="24"/>
        </w:rPr>
      </w:pPr>
    </w:p>
    <w:p w14:paraId="4DA1110A" w14:textId="0BC95CFC" w:rsidR="00F80B21" w:rsidRDefault="00F80B21" w:rsidP="00F80B21">
      <w:pPr>
        <w:spacing w:line="360" w:lineRule="auto"/>
        <w:jc w:val="both"/>
        <w:rPr>
          <w:rFonts w:ascii="Arial" w:hAnsi="Arial" w:cs="Arial"/>
          <w:sz w:val="24"/>
          <w:szCs w:val="24"/>
        </w:rPr>
      </w:pPr>
      <w:r w:rsidRPr="00F80B21">
        <w:rPr>
          <w:rFonts w:ascii="Arial" w:hAnsi="Arial" w:cs="Arial"/>
          <w:sz w:val="24"/>
          <w:szCs w:val="24"/>
        </w:rPr>
        <w:t>Una base de datos de este tipo no permite el acceso directo a las instancias de un segmento</w:t>
      </w:r>
      <w:r>
        <w:rPr>
          <w:rFonts w:ascii="Arial" w:hAnsi="Arial" w:cs="Arial"/>
          <w:sz w:val="24"/>
          <w:szCs w:val="24"/>
        </w:rPr>
        <w:t xml:space="preserve"> </w:t>
      </w:r>
      <w:r w:rsidRPr="00F80B21">
        <w:rPr>
          <w:rFonts w:ascii="Arial" w:hAnsi="Arial" w:cs="Arial"/>
          <w:sz w:val="24"/>
          <w:szCs w:val="24"/>
        </w:rPr>
        <w:t>hijo, si no es seleccionando previamente las instancias de los padres de los que depende. P.ej., no se</w:t>
      </w:r>
      <w:r>
        <w:rPr>
          <w:rFonts w:ascii="Arial" w:hAnsi="Arial" w:cs="Arial"/>
          <w:sz w:val="24"/>
          <w:szCs w:val="24"/>
        </w:rPr>
        <w:t xml:space="preserve"> </w:t>
      </w:r>
      <w:r w:rsidRPr="00F80B21">
        <w:rPr>
          <w:rFonts w:ascii="Arial" w:hAnsi="Arial" w:cs="Arial"/>
          <w:sz w:val="24"/>
          <w:szCs w:val="24"/>
        </w:rPr>
        <w:t xml:space="preserve">puede seleccionar un estudiante si no es previa </w:t>
      </w:r>
      <w:r w:rsidRPr="00F80B21">
        <w:rPr>
          <w:rFonts w:ascii="Arial" w:hAnsi="Arial" w:cs="Arial"/>
          <w:sz w:val="24"/>
          <w:szCs w:val="24"/>
        </w:rPr>
        <w:lastRenderedPageBreak/>
        <w:t>selección de una oferta y de un curso.</w:t>
      </w:r>
      <w:r>
        <w:rPr>
          <w:rFonts w:ascii="Arial" w:hAnsi="Arial" w:cs="Arial"/>
          <w:sz w:val="24"/>
          <w:szCs w:val="24"/>
        </w:rPr>
        <w:t xml:space="preserve"> </w:t>
      </w:r>
      <w:r w:rsidRPr="00F80B21">
        <w:rPr>
          <w:rFonts w:ascii="Arial" w:hAnsi="Arial" w:cs="Arial"/>
          <w:sz w:val="24"/>
          <w:szCs w:val="24"/>
        </w:rPr>
        <w:t>Las instancias de un mismo segmento que dependen de una misma instancia padre se llaman</w:t>
      </w:r>
      <w:r>
        <w:rPr>
          <w:rFonts w:ascii="Arial" w:hAnsi="Arial" w:cs="Arial"/>
          <w:sz w:val="24"/>
          <w:szCs w:val="24"/>
        </w:rPr>
        <w:t xml:space="preserve"> </w:t>
      </w:r>
      <w:r w:rsidRPr="00F80B21">
        <w:rPr>
          <w:rFonts w:ascii="Arial" w:hAnsi="Arial" w:cs="Arial"/>
          <w:i/>
          <w:iCs/>
          <w:sz w:val="24"/>
          <w:szCs w:val="24"/>
        </w:rPr>
        <w:t>instancias gemelas</w:t>
      </w:r>
      <w:r w:rsidRPr="00F80B21">
        <w:rPr>
          <w:rFonts w:ascii="Arial" w:hAnsi="Arial" w:cs="Arial"/>
          <w:sz w:val="24"/>
          <w:szCs w:val="24"/>
        </w:rPr>
        <w:t>. en el ejemplo, las instancias:</w:t>
      </w:r>
    </w:p>
    <w:tbl>
      <w:tblPr>
        <w:tblStyle w:val="Tablaconcuadrcula"/>
        <w:tblW w:w="0" w:type="auto"/>
        <w:jc w:val="center"/>
        <w:tblLook w:val="04A0" w:firstRow="1" w:lastRow="0" w:firstColumn="1" w:lastColumn="0" w:noHBand="0" w:noVBand="1"/>
      </w:tblPr>
      <w:tblGrid>
        <w:gridCol w:w="535"/>
        <w:gridCol w:w="2970"/>
        <w:gridCol w:w="540"/>
      </w:tblGrid>
      <w:tr w:rsidR="00A134AB" w14:paraId="6BF45DDA" w14:textId="77777777" w:rsidTr="00A134AB">
        <w:trPr>
          <w:jc w:val="center"/>
        </w:trPr>
        <w:tc>
          <w:tcPr>
            <w:tcW w:w="535" w:type="dxa"/>
          </w:tcPr>
          <w:p w14:paraId="4911D249" w14:textId="033880E3" w:rsidR="00A134AB" w:rsidRDefault="00A134AB" w:rsidP="00F80B21">
            <w:pPr>
              <w:spacing w:line="360" w:lineRule="auto"/>
              <w:jc w:val="both"/>
              <w:rPr>
                <w:rFonts w:ascii="Arial" w:hAnsi="Arial" w:cs="Arial"/>
                <w:sz w:val="24"/>
                <w:szCs w:val="24"/>
              </w:rPr>
            </w:pPr>
            <w:r>
              <w:rPr>
                <w:rFonts w:ascii="Arial" w:hAnsi="Arial" w:cs="Arial"/>
                <w:sz w:val="24"/>
                <w:szCs w:val="24"/>
              </w:rPr>
              <w:t>1</w:t>
            </w:r>
          </w:p>
        </w:tc>
        <w:tc>
          <w:tcPr>
            <w:tcW w:w="2970" w:type="dxa"/>
          </w:tcPr>
          <w:p w14:paraId="4BBD0E5D" w14:textId="7E161954" w:rsidR="00A134AB" w:rsidRDefault="00A134AB" w:rsidP="00F80B21">
            <w:pPr>
              <w:spacing w:line="360" w:lineRule="auto"/>
              <w:jc w:val="both"/>
              <w:rPr>
                <w:rFonts w:ascii="Arial" w:hAnsi="Arial" w:cs="Arial"/>
                <w:sz w:val="24"/>
                <w:szCs w:val="24"/>
              </w:rPr>
            </w:pPr>
            <w:r>
              <w:rPr>
                <w:rFonts w:ascii="Arial" w:hAnsi="Arial" w:cs="Arial"/>
                <w:sz w:val="24"/>
                <w:szCs w:val="24"/>
              </w:rPr>
              <w:t>J. Toro</w:t>
            </w:r>
          </w:p>
        </w:tc>
        <w:tc>
          <w:tcPr>
            <w:tcW w:w="540" w:type="dxa"/>
          </w:tcPr>
          <w:p w14:paraId="2EDCE971" w14:textId="595181C8" w:rsidR="00A134AB" w:rsidRDefault="00A134AB" w:rsidP="00F80B21">
            <w:pPr>
              <w:spacing w:line="360" w:lineRule="auto"/>
              <w:jc w:val="both"/>
              <w:rPr>
                <w:rFonts w:ascii="Arial" w:hAnsi="Arial" w:cs="Arial"/>
                <w:sz w:val="24"/>
                <w:szCs w:val="24"/>
              </w:rPr>
            </w:pPr>
            <w:r>
              <w:rPr>
                <w:rFonts w:ascii="Arial" w:hAnsi="Arial" w:cs="Arial"/>
                <w:sz w:val="24"/>
                <w:szCs w:val="24"/>
              </w:rPr>
              <w:t>9</w:t>
            </w:r>
          </w:p>
        </w:tc>
      </w:tr>
      <w:tr w:rsidR="00A134AB" w14:paraId="1F24B8E0" w14:textId="77777777" w:rsidTr="00A134AB">
        <w:trPr>
          <w:jc w:val="center"/>
        </w:trPr>
        <w:tc>
          <w:tcPr>
            <w:tcW w:w="535" w:type="dxa"/>
          </w:tcPr>
          <w:p w14:paraId="18C1712E" w14:textId="29B52F40" w:rsidR="00A134AB" w:rsidRDefault="00A134AB" w:rsidP="00F80B21">
            <w:pPr>
              <w:spacing w:line="360" w:lineRule="auto"/>
              <w:jc w:val="both"/>
              <w:rPr>
                <w:rFonts w:ascii="Arial" w:hAnsi="Arial" w:cs="Arial"/>
                <w:sz w:val="24"/>
                <w:szCs w:val="24"/>
              </w:rPr>
            </w:pPr>
            <w:r>
              <w:rPr>
                <w:rFonts w:ascii="Arial" w:hAnsi="Arial" w:cs="Arial"/>
                <w:sz w:val="24"/>
                <w:szCs w:val="24"/>
              </w:rPr>
              <w:t>2</w:t>
            </w:r>
          </w:p>
        </w:tc>
        <w:tc>
          <w:tcPr>
            <w:tcW w:w="2970" w:type="dxa"/>
          </w:tcPr>
          <w:p w14:paraId="501FA449" w14:textId="18107316" w:rsidR="00A134AB" w:rsidRDefault="00A134AB" w:rsidP="00F80B21">
            <w:pPr>
              <w:spacing w:line="360" w:lineRule="auto"/>
              <w:jc w:val="both"/>
              <w:rPr>
                <w:rFonts w:ascii="Arial" w:hAnsi="Arial" w:cs="Arial"/>
                <w:sz w:val="24"/>
                <w:szCs w:val="24"/>
              </w:rPr>
            </w:pPr>
            <w:r>
              <w:rPr>
                <w:rFonts w:ascii="Arial" w:hAnsi="Arial" w:cs="Arial"/>
                <w:sz w:val="24"/>
                <w:szCs w:val="24"/>
              </w:rPr>
              <w:t>F. Mora</w:t>
            </w:r>
          </w:p>
        </w:tc>
        <w:tc>
          <w:tcPr>
            <w:tcW w:w="540" w:type="dxa"/>
          </w:tcPr>
          <w:p w14:paraId="68EE75A9" w14:textId="26ECBC16" w:rsidR="00A134AB" w:rsidRDefault="00A134AB" w:rsidP="00F80B21">
            <w:pPr>
              <w:spacing w:line="360" w:lineRule="auto"/>
              <w:jc w:val="both"/>
              <w:rPr>
                <w:rFonts w:ascii="Arial" w:hAnsi="Arial" w:cs="Arial"/>
                <w:sz w:val="24"/>
                <w:szCs w:val="24"/>
              </w:rPr>
            </w:pPr>
            <w:r>
              <w:rPr>
                <w:rFonts w:ascii="Arial" w:hAnsi="Arial" w:cs="Arial"/>
                <w:sz w:val="24"/>
                <w:szCs w:val="24"/>
              </w:rPr>
              <w:t>7</w:t>
            </w:r>
          </w:p>
        </w:tc>
      </w:tr>
      <w:tr w:rsidR="00A134AB" w14:paraId="02182815" w14:textId="77777777" w:rsidTr="00A134AB">
        <w:trPr>
          <w:jc w:val="center"/>
        </w:trPr>
        <w:tc>
          <w:tcPr>
            <w:tcW w:w="535" w:type="dxa"/>
          </w:tcPr>
          <w:p w14:paraId="5ED5331A" w14:textId="26E2793B" w:rsidR="00A134AB" w:rsidRDefault="00A134AB" w:rsidP="00F80B21">
            <w:pPr>
              <w:spacing w:line="360" w:lineRule="auto"/>
              <w:jc w:val="both"/>
              <w:rPr>
                <w:rFonts w:ascii="Arial" w:hAnsi="Arial" w:cs="Arial"/>
                <w:sz w:val="24"/>
                <w:szCs w:val="24"/>
              </w:rPr>
            </w:pPr>
            <w:r>
              <w:rPr>
                <w:rFonts w:ascii="Arial" w:hAnsi="Arial" w:cs="Arial"/>
                <w:sz w:val="24"/>
                <w:szCs w:val="24"/>
              </w:rPr>
              <w:t>3</w:t>
            </w:r>
          </w:p>
        </w:tc>
        <w:tc>
          <w:tcPr>
            <w:tcW w:w="2970" w:type="dxa"/>
          </w:tcPr>
          <w:p w14:paraId="34166275" w14:textId="402464EE" w:rsidR="00A134AB" w:rsidRPr="00A134AB" w:rsidRDefault="00A134AB" w:rsidP="00A134AB">
            <w:pPr>
              <w:spacing w:line="360" w:lineRule="auto"/>
              <w:jc w:val="both"/>
              <w:rPr>
                <w:rFonts w:ascii="Arial" w:hAnsi="Arial" w:cs="Arial"/>
                <w:sz w:val="24"/>
                <w:szCs w:val="24"/>
              </w:rPr>
            </w:pPr>
            <w:r w:rsidRPr="00A134AB">
              <w:rPr>
                <w:rFonts w:ascii="Arial" w:hAnsi="Arial" w:cs="Arial"/>
                <w:sz w:val="24"/>
                <w:szCs w:val="24"/>
              </w:rPr>
              <w:t>A.</w:t>
            </w:r>
            <w:r>
              <w:rPr>
                <w:rFonts w:ascii="Arial" w:hAnsi="Arial" w:cs="Arial"/>
                <w:sz w:val="24"/>
                <w:szCs w:val="24"/>
              </w:rPr>
              <w:t xml:space="preserve"> </w:t>
            </w:r>
            <w:r w:rsidRPr="00A134AB">
              <w:rPr>
                <w:rFonts w:ascii="Arial" w:hAnsi="Arial" w:cs="Arial"/>
                <w:sz w:val="24"/>
                <w:szCs w:val="24"/>
              </w:rPr>
              <w:t>Gil</w:t>
            </w:r>
          </w:p>
        </w:tc>
        <w:tc>
          <w:tcPr>
            <w:tcW w:w="540" w:type="dxa"/>
          </w:tcPr>
          <w:p w14:paraId="59CBFF90" w14:textId="62F85714" w:rsidR="00A134AB" w:rsidRDefault="00A134AB" w:rsidP="00F80B21">
            <w:pPr>
              <w:spacing w:line="360" w:lineRule="auto"/>
              <w:jc w:val="both"/>
              <w:rPr>
                <w:rFonts w:ascii="Arial" w:hAnsi="Arial" w:cs="Arial"/>
                <w:sz w:val="24"/>
                <w:szCs w:val="24"/>
              </w:rPr>
            </w:pPr>
            <w:r>
              <w:rPr>
                <w:rFonts w:ascii="Arial" w:hAnsi="Arial" w:cs="Arial"/>
                <w:sz w:val="24"/>
                <w:szCs w:val="24"/>
              </w:rPr>
              <w:t>3</w:t>
            </w:r>
          </w:p>
        </w:tc>
      </w:tr>
    </w:tbl>
    <w:p w14:paraId="4700DAEE" w14:textId="7513DA8D" w:rsidR="00A134AB" w:rsidRDefault="00A134AB" w:rsidP="00A134AB">
      <w:pPr>
        <w:spacing w:line="360" w:lineRule="auto"/>
        <w:jc w:val="center"/>
        <w:rPr>
          <w:rFonts w:ascii="Arial" w:hAnsi="Arial" w:cs="Arial"/>
          <w:sz w:val="24"/>
          <w:szCs w:val="24"/>
        </w:rPr>
      </w:pPr>
    </w:p>
    <w:p w14:paraId="15B45441" w14:textId="5B2F5558" w:rsidR="00A134AB" w:rsidRDefault="00A134AB" w:rsidP="00A134AB">
      <w:pPr>
        <w:spacing w:line="360" w:lineRule="auto"/>
        <w:jc w:val="center"/>
        <w:rPr>
          <w:rFonts w:ascii="Arial" w:hAnsi="Arial" w:cs="Arial"/>
          <w:i/>
          <w:iCs/>
          <w:sz w:val="24"/>
          <w:szCs w:val="24"/>
        </w:rPr>
      </w:pPr>
      <w:r w:rsidRPr="00A134AB">
        <w:rPr>
          <w:rFonts w:ascii="Arial" w:hAnsi="Arial" w:cs="Arial"/>
          <w:i/>
          <w:iCs/>
          <w:sz w:val="24"/>
          <w:szCs w:val="24"/>
        </w:rPr>
        <w:t>Tabla #1. Instancias Gemelas. (Figura #2).</w:t>
      </w:r>
    </w:p>
    <w:p w14:paraId="41E9E843" w14:textId="45801D45" w:rsidR="00A134AB" w:rsidRDefault="00A134AB" w:rsidP="00A134AB">
      <w:pPr>
        <w:spacing w:line="360" w:lineRule="auto"/>
        <w:jc w:val="center"/>
        <w:rPr>
          <w:rFonts w:ascii="Arial" w:hAnsi="Arial" w:cs="Arial"/>
          <w:i/>
          <w:iCs/>
          <w:sz w:val="24"/>
          <w:szCs w:val="24"/>
        </w:rPr>
      </w:pPr>
    </w:p>
    <w:p w14:paraId="757AEEF6" w14:textId="77777777" w:rsidR="000E254D" w:rsidRDefault="00A134AB" w:rsidP="000E254D">
      <w:pPr>
        <w:spacing w:line="360" w:lineRule="auto"/>
        <w:jc w:val="both"/>
        <w:rPr>
          <w:rFonts w:ascii="Arial" w:hAnsi="Arial" w:cs="Arial"/>
          <w:sz w:val="24"/>
          <w:szCs w:val="24"/>
        </w:rPr>
      </w:pPr>
      <w:r>
        <w:rPr>
          <w:rFonts w:ascii="Arial" w:hAnsi="Arial" w:cs="Arial"/>
          <w:sz w:val="24"/>
          <w:szCs w:val="24"/>
        </w:rPr>
        <w:t>S</w:t>
      </w:r>
      <w:r w:rsidRPr="00A134AB">
        <w:rPr>
          <w:rFonts w:ascii="Arial" w:hAnsi="Arial" w:cs="Arial"/>
          <w:sz w:val="24"/>
          <w:szCs w:val="24"/>
        </w:rPr>
        <w:t>on ocurrencias gemelas, pues todas dependen de la instancia</w:t>
      </w:r>
      <w:r>
        <w:rPr>
          <w:rFonts w:ascii="Arial" w:hAnsi="Arial" w:cs="Arial"/>
          <w:sz w:val="24"/>
          <w:szCs w:val="24"/>
        </w:rPr>
        <w:t xml:space="preserve"> </w:t>
      </w:r>
      <w:r w:rsidRPr="00A134AB">
        <w:rPr>
          <w:rFonts w:ascii="Arial" w:hAnsi="Arial" w:cs="Arial"/>
          <w:sz w:val="24"/>
          <w:szCs w:val="24"/>
        </w:rPr>
        <w:t>UMA Clase Pizarra</w:t>
      </w:r>
      <w:r w:rsidR="000E254D">
        <w:rPr>
          <w:rFonts w:ascii="Arial" w:hAnsi="Arial" w:cs="Arial"/>
          <w:sz w:val="24"/>
          <w:szCs w:val="24"/>
        </w:rPr>
        <w:t xml:space="preserve"> </w:t>
      </w:r>
      <w:r w:rsidR="000E254D" w:rsidRPr="000E254D">
        <w:rPr>
          <w:rFonts w:ascii="Arial" w:hAnsi="Arial" w:cs="Arial"/>
          <w:sz w:val="24"/>
          <w:szCs w:val="24"/>
        </w:rPr>
        <w:t>del tipo de segmento Oferta.</w:t>
      </w:r>
      <w:r w:rsidR="000E254D">
        <w:rPr>
          <w:rFonts w:ascii="Arial" w:hAnsi="Arial" w:cs="Arial"/>
          <w:sz w:val="24"/>
          <w:szCs w:val="24"/>
        </w:rPr>
        <w:t xml:space="preserve"> </w:t>
      </w:r>
      <w:r w:rsidR="000E254D" w:rsidRPr="000E254D">
        <w:rPr>
          <w:rFonts w:ascii="Arial" w:hAnsi="Arial" w:cs="Arial"/>
          <w:sz w:val="24"/>
          <w:szCs w:val="24"/>
        </w:rPr>
        <w:t>Nótese que si el administrador decide</w:t>
      </w:r>
      <w:r w:rsidR="000E254D">
        <w:rPr>
          <w:rFonts w:ascii="Arial" w:hAnsi="Arial" w:cs="Arial"/>
          <w:sz w:val="24"/>
          <w:szCs w:val="24"/>
        </w:rPr>
        <w:t xml:space="preserve"> </w:t>
      </w:r>
      <w:r w:rsidR="000E254D" w:rsidRPr="000E254D">
        <w:rPr>
          <w:rFonts w:ascii="Arial" w:hAnsi="Arial" w:cs="Arial"/>
          <w:sz w:val="24"/>
          <w:szCs w:val="24"/>
        </w:rPr>
        <w:t>ocultar a determinados usuarios ciertos</w:t>
      </w:r>
      <w:r w:rsidR="000E254D">
        <w:rPr>
          <w:rFonts w:ascii="Arial" w:hAnsi="Arial" w:cs="Arial"/>
          <w:sz w:val="24"/>
          <w:szCs w:val="24"/>
        </w:rPr>
        <w:t xml:space="preserve"> </w:t>
      </w:r>
      <w:r w:rsidR="000E254D" w:rsidRPr="000E254D">
        <w:rPr>
          <w:rFonts w:ascii="Arial" w:hAnsi="Arial" w:cs="Arial"/>
          <w:sz w:val="24"/>
          <w:szCs w:val="24"/>
        </w:rPr>
        <w:t>segmentos (debido a que no tienen por qué</w:t>
      </w:r>
      <w:r w:rsidR="000E254D">
        <w:rPr>
          <w:rFonts w:ascii="Arial" w:hAnsi="Arial" w:cs="Arial"/>
          <w:sz w:val="24"/>
          <w:szCs w:val="24"/>
        </w:rPr>
        <w:t xml:space="preserve"> </w:t>
      </w:r>
      <w:r w:rsidR="000E254D" w:rsidRPr="000E254D">
        <w:rPr>
          <w:rFonts w:ascii="Arial" w:hAnsi="Arial" w:cs="Arial"/>
          <w:sz w:val="24"/>
          <w:szCs w:val="24"/>
        </w:rPr>
        <w:t>tener conocimiento de su existencia), hay que</w:t>
      </w:r>
      <w:r w:rsidR="000E254D">
        <w:rPr>
          <w:rFonts w:ascii="Arial" w:hAnsi="Arial" w:cs="Arial"/>
          <w:sz w:val="24"/>
          <w:szCs w:val="24"/>
        </w:rPr>
        <w:t xml:space="preserve"> </w:t>
      </w:r>
      <w:r w:rsidR="000E254D" w:rsidRPr="000E254D">
        <w:rPr>
          <w:rFonts w:ascii="Arial" w:hAnsi="Arial" w:cs="Arial"/>
          <w:sz w:val="24"/>
          <w:szCs w:val="24"/>
        </w:rPr>
        <w:t>eliminar también todos los segmentos hijos que</w:t>
      </w:r>
      <w:r w:rsidR="000E254D">
        <w:rPr>
          <w:rFonts w:ascii="Arial" w:hAnsi="Arial" w:cs="Arial"/>
          <w:sz w:val="24"/>
          <w:szCs w:val="24"/>
        </w:rPr>
        <w:t xml:space="preserve"> </w:t>
      </w:r>
      <w:r w:rsidR="000E254D" w:rsidRPr="000E254D">
        <w:rPr>
          <w:rFonts w:ascii="Arial" w:hAnsi="Arial" w:cs="Arial"/>
          <w:sz w:val="24"/>
          <w:szCs w:val="24"/>
        </w:rPr>
        <w:t>dependen de él. P.ej., si alguien no debe tener</w:t>
      </w:r>
      <w:r w:rsidR="000E254D">
        <w:rPr>
          <w:rFonts w:ascii="Arial" w:hAnsi="Arial" w:cs="Arial"/>
          <w:sz w:val="24"/>
          <w:szCs w:val="24"/>
        </w:rPr>
        <w:t xml:space="preserve"> </w:t>
      </w:r>
      <w:r w:rsidR="000E254D" w:rsidRPr="000E254D">
        <w:rPr>
          <w:rFonts w:ascii="Arial" w:hAnsi="Arial" w:cs="Arial"/>
          <w:sz w:val="24"/>
          <w:szCs w:val="24"/>
        </w:rPr>
        <w:t>acceso a las ofertas, sólo podrá acceder a los</w:t>
      </w:r>
      <w:r w:rsidR="000E254D">
        <w:rPr>
          <w:rFonts w:ascii="Arial" w:hAnsi="Arial" w:cs="Arial"/>
          <w:sz w:val="24"/>
          <w:szCs w:val="24"/>
        </w:rPr>
        <w:t xml:space="preserve"> </w:t>
      </w:r>
      <w:r w:rsidR="000E254D" w:rsidRPr="000E254D">
        <w:rPr>
          <w:rFonts w:ascii="Arial" w:hAnsi="Arial" w:cs="Arial"/>
          <w:sz w:val="24"/>
          <w:szCs w:val="24"/>
        </w:rPr>
        <w:t>Cursos y a los Requisitos, pero tampoco a los</w:t>
      </w:r>
      <w:r w:rsidR="000E254D">
        <w:rPr>
          <w:rFonts w:ascii="Arial" w:hAnsi="Arial" w:cs="Arial"/>
          <w:sz w:val="24"/>
          <w:szCs w:val="24"/>
        </w:rPr>
        <w:t xml:space="preserve"> </w:t>
      </w:r>
      <w:r w:rsidR="000E254D" w:rsidRPr="000E254D">
        <w:rPr>
          <w:rFonts w:ascii="Arial" w:hAnsi="Arial" w:cs="Arial"/>
          <w:sz w:val="24"/>
          <w:szCs w:val="24"/>
        </w:rPr>
        <w:t>profesores ni a los estudiantes.</w:t>
      </w:r>
      <w:r w:rsidR="000E254D">
        <w:rPr>
          <w:rFonts w:ascii="Arial" w:hAnsi="Arial" w:cs="Arial"/>
          <w:sz w:val="24"/>
          <w:szCs w:val="24"/>
        </w:rPr>
        <w:t xml:space="preserve"> </w:t>
      </w:r>
    </w:p>
    <w:p w14:paraId="56C61B57" w14:textId="3E34ED6D" w:rsidR="000E254D" w:rsidRPr="000E254D" w:rsidRDefault="000E254D" w:rsidP="000E254D">
      <w:pPr>
        <w:spacing w:line="360" w:lineRule="auto"/>
        <w:jc w:val="both"/>
        <w:rPr>
          <w:rFonts w:ascii="Arial" w:hAnsi="Arial" w:cs="Arial"/>
          <w:sz w:val="24"/>
          <w:szCs w:val="24"/>
        </w:rPr>
      </w:pPr>
      <w:r w:rsidRPr="000E254D">
        <w:rPr>
          <w:rFonts w:ascii="Arial" w:hAnsi="Arial" w:cs="Arial"/>
          <w:sz w:val="24"/>
          <w:szCs w:val="24"/>
        </w:rPr>
        <w:t>No profundizaremos más en este</w:t>
      </w:r>
      <w:r>
        <w:rPr>
          <w:rFonts w:ascii="Arial" w:hAnsi="Arial" w:cs="Arial"/>
          <w:sz w:val="24"/>
          <w:szCs w:val="24"/>
        </w:rPr>
        <w:t xml:space="preserve"> </w:t>
      </w:r>
      <w:r w:rsidRPr="000E254D">
        <w:rPr>
          <w:rFonts w:ascii="Arial" w:hAnsi="Arial" w:cs="Arial"/>
          <w:sz w:val="24"/>
          <w:szCs w:val="24"/>
        </w:rPr>
        <w:t>sistema; tan sólo indicar algunos de sus problemas:</w:t>
      </w:r>
    </w:p>
    <w:p w14:paraId="24437C2E" w14:textId="2F4D3F5E" w:rsidR="000E254D" w:rsidRDefault="000E254D" w:rsidP="000E254D">
      <w:pPr>
        <w:pStyle w:val="Prrafodelista"/>
        <w:numPr>
          <w:ilvl w:val="0"/>
          <w:numId w:val="2"/>
        </w:numPr>
        <w:spacing w:line="360" w:lineRule="auto"/>
        <w:jc w:val="both"/>
        <w:rPr>
          <w:rFonts w:ascii="Arial" w:hAnsi="Arial" w:cs="Arial"/>
          <w:sz w:val="24"/>
          <w:szCs w:val="24"/>
        </w:rPr>
      </w:pPr>
      <w:r w:rsidRPr="000E254D">
        <w:rPr>
          <w:rFonts w:ascii="Arial" w:hAnsi="Arial" w:cs="Arial"/>
          <w:sz w:val="24"/>
          <w:szCs w:val="24"/>
        </w:rPr>
        <w:t>La jerarquía existente entre los tipos de objetos que se manipulan (Cursos, Estudiantes, Profesores, etc.), y las dependencias existentes, hacen que sea imposible el acceso directo a instancias de cada una de ellas, con lo que se pierde en independencia y facilidad de uso.</w:t>
      </w:r>
    </w:p>
    <w:p w14:paraId="4184BF6E" w14:textId="77777777" w:rsidR="000E254D" w:rsidRPr="000E254D" w:rsidRDefault="000E254D" w:rsidP="000E254D">
      <w:pPr>
        <w:pStyle w:val="Prrafodelista"/>
        <w:spacing w:line="360" w:lineRule="auto"/>
        <w:jc w:val="both"/>
        <w:rPr>
          <w:rFonts w:ascii="Arial" w:hAnsi="Arial" w:cs="Arial"/>
          <w:sz w:val="24"/>
          <w:szCs w:val="24"/>
        </w:rPr>
      </w:pPr>
    </w:p>
    <w:p w14:paraId="5EEFAC1E" w14:textId="7BD46540" w:rsidR="000E254D" w:rsidRDefault="000E254D" w:rsidP="000E254D">
      <w:pPr>
        <w:pStyle w:val="Prrafodelista"/>
        <w:numPr>
          <w:ilvl w:val="0"/>
          <w:numId w:val="2"/>
        </w:numPr>
        <w:spacing w:line="360" w:lineRule="auto"/>
        <w:jc w:val="both"/>
        <w:rPr>
          <w:rFonts w:ascii="Arial" w:hAnsi="Arial" w:cs="Arial"/>
          <w:sz w:val="24"/>
          <w:szCs w:val="24"/>
        </w:rPr>
      </w:pPr>
      <w:r w:rsidRPr="000E254D">
        <w:rPr>
          <w:rFonts w:ascii="Arial" w:hAnsi="Arial" w:cs="Arial"/>
          <w:sz w:val="24"/>
          <w:szCs w:val="24"/>
        </w:rPr>
        <w:t>Si un mismo segmento debe participar en varios tipos de registro, deben incluirse mecanismos que eviten la repetición de datos. Es más, en el ejemplo anterior se ve que una instancia del segmento Profesor: S.G.R. aparece dependiendo de la oferta de la UNED, y de la UMA. Está claro que los datos no se deben repetir, ya que ello puede provocar que posteriormente se modifique una de las instancias, pero no la otra, con la consiguiente inconsistencia entre ambas copias de los mismos datos.</w:t>
      </w:r>
    </w:p>
    <w:p w14:paraId="1E3D3B91" w14:textId="77777777" w:rsidR="000E254D" w:rsidRDefault="000E254D">
      <w:pPr>
        <w:rPr>
          <w:rFonts w:ascii="Arial" w:hAnsi="Arial" w:cs="Arial"/>
          <w:sz w:val="24"/>
          <w:szCs w:val="24"/>
        </w:rPr>
      </w:pPr>
      <w:r>
        <w:rPr>
          <w:rFonts w:ascii="Arial" w:hAnsi="Arial" w:cs="Arial"/>
          <w:sz w:val="24"/>
          <w:szCs w:val="24"/>
        </w:rPr>
        <w:br w:type="page"/>
      </w:r>
    </w:p>
    <w:p w14:paraId="212AA3A3" w14:textId="5C8AD3FA" w:rsidR="00A134AB" w:rsidRPr="00E2474D" w:rsidRDefault="000E254D" w:rsidP="00E2474D">
      <w:pPr>
        <w:pStyle w:val="Ttulo1"/>
        <w:jc w:val="center"/>
        <w:rPr>
          <w:rFonts w:ascii="Arial" w:hAnsi="Arial" w:cs="Arial"/>
          <w:b/>
          <w:bCs/>
          <w:color w:val="000000" w:themeColor="text1"/>
          <w:sz w:val="28"/>
          <w:szCs w:val="28"/>
        </w:rPr>
      </w:pPr>
      <w:bookmarkStart w:id="6" w:name="_Toc73281287"/>
      <w:bookmarkStart w:id="7" w:name="_Toc73282983"/>
      <w:r w:rsidRPr="00E2474D">
        <w:rPr>
          <w:rFonts w:ascii="Arial" w:hAnsi="Arial" w:cs="Arial"/>
          <w:b/>
          <w:bCs/>
          <w:color w:val="000000" w:themeColor="text1"/>
          <w:sz w:val="28"/>
          <w:szCs w:val="28"/>
        </w:rPr>
        <w:lastRenderedPageBreak/>
        <w:t>MODELO DE RED</w:t>
      </w:r>
      <w:bookmarkEnd w:id="6"/>
      <w:bookmarkEnd w:id="7"/>
    </w:p>
    <w:p w14:paraId="54F3169B" w14:textId="0CB70AA9" w:rsidR="000E254D" w:rsidRPr="000E254D" w:rsidRDefault="000E254D" w:rsidP="000E254D">
      <w:pPr>
        <w:pStyle w:val="Prrafodelista"/>
        <w:spacing w:line="360" w:lineRule="auto"/>
        <w:jc w:val="both"/>
        <w:rPr>
          <w:rFonts w:ascii="Arial" w:hAnsi="Arial" w:cs="Arial"/>
          <w:sz w:val="24"/>
          <w:szCs w:val="24"/>
        </w:rPr>
      </w:pPr>
    </w:p>
    <w:p w14:paraId="65209A68" w14:textId="63F357B3" w:rsidR="000E254D" w:rsidRDefault="000E254D" w:rsidP="000E254D">
      <w:pPr>
        <w:pStyle w:val="Prrafodelista"/>
        <w:spacing w:line="360" w:lineRule="auto"/>
        <w:ind w:left="0"/>
        <w:jc w:val="both"/>
        <w:rPr>
          <w:rFonts w:ascii="Arial" w:hAnsi="Arial" w:cs="Arial"/>
          <w:sz w:val="24"/>
          <w:szCs w:val="24"/>
        </w:rPr>
      </w:pPr>
      <w:r w:rsidRPr="000E254D">
        <w:rPr>
          <w:rFonts w:ascii="Arial" w:hAnsi="Arial" w:cs="Arial"/>
          <w:sz w:val="24"/>
          <w:szCs w:val="24"/>
        </w:rPr>
        <w:t>Podemos considerar al modelo de bases de datos en red como de una potencia intermedia entre el jerárquico y el relacional que estudiaremos más adelante. Su estructura es parecida a la jerárquica, aunque bastante más compleja, con lo que se consiguen evitar, al menos en parte, los problemas de aquél.</w:t>
      </w:r>
    </w:p>
    <w:p w14:paraId="09784818" w14:textId="667280EE" w:rsidR="000E254D" w:rsidRDefault="000E254D" w:rsidP="000E254D">
      <w:pPr>
        <w:pStyle w:val="Prrafodelista"/>
        <w:spacing w:line="360" w:lineRule="auto"/>
        <w:ind w:left="0"/>
        <w:jc w:val="both"/>
        <w:rPr>
          <w:rFonts w:ascii="Arial" w:hAnsi="Arial" w:cs="Arial"/>
          <w:sz w:val="24"/>
          <w:szCs w:val="24"/>
        </w:rPr>
      </w:pPr>
    </w:p>
    <w:p w14:paraId="51C91DDA" w14:textId="71F9C5BD" w:rsidR="000E254D" w:rsidRPr="00E2474D" w:rsidRDefault="000E254D" w:rsidP="00E2474D">
      <w:pPr>
        <w:pStyle w:val="Ttulo2"/>
        <w:rPr>
          <w:rFonts w:ascii="Arial" w:hAnsi="Arial" w:cs="Arial"/>
          <w:b/>
          <w:bCs/>
          <w:color w:val="000000" w:themeColor="text1"/>
          <w:sz w:val="24"/>
          <w:szCs w:val="24"/>
        </w:rPr>
      </w:pPr>
      <w:bookmarkStart w:id="8" w:name="_Toc73281288"/>
      <w:bookmarkStart w:id="9" w:name="_Toc73282984"/>
      <w:r w:rsidRPr="00E2474D">
        <w:rPr>
          <w:rFonts w:ascii="Arial" w:hAnsi="Arial" w:cs="Arial"/>
          <w:b/>
          <w:bCs/>
          <w:color w:val="000000" w:themeColor="text1"/>
          <w:sz w:val="24"/>
          <w:szCs w:val="24"/>
        </w:rPr>
        <w:t xml:space="preserve">Componentes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de </w:t>
      </w:r>
      <w:r w:rsidR="0086372C" w:rsidRPr="00E2474D">
        <w:rPr>
          <w:rFonts w:ascii="Arial" w:hAnsi="Arial" w:cs="Arial"/>
          <w:b/>
          <w:bCs/>
          <w:color w:val="000000" w:themeColor="text1"/>
          <w:sz w:val="24"/>
          <w:szCs w:val="24"/>
        </w:rPr>
        <w:t>R</w:t>
      </w:r>
      <w:r w:rsidRPr="00E2474D">
        <w:rPr>
          <w:rFonts w:ascii="Arial" w:hAnsi="Arial" w:cs="Arial"/>
          <w:b/>
          <w:bCs/>
          <w:color w:val="000000" w:themeColor="text1"/>
          <w:sz w:val="24"/>
          <w:szCs w:val="24"/>
        </w:rPr>
        <w:t>ed</w:t>
      </w:r>
      <w:bookmarkEnd w:id="8"/>
      <w:bookmarkEnd w:id="9"/>
    </w:p>
    <w:p w14:paraId="36BDADDC" w14:textId="25C38F90" w:rsidR="000E254D" w:rsidRDefault="000E254D" w:rsidP="000E254D">
      <w:pPr>
        <w:pStyle w:val="Prrafodelista"/>
        <w:spacing w:line="360" w:lineRule="auto"/>
        <w:ind w:left="0"/>
        <w:jc w:val="both"/>
        <w:rPr>
          <w:rFonts w:ascii="Arial" w:hAnsi="Arial" w:cs="Arial"/>
          <w:b/>
          <w:bCs/>
          <w:sz w:val="28"/>
          <w:szCs w:val="28"/>
        </w:rPr>
      </w:pPr>
    </w:p>
    <w:p w14:paraId="239240F9" w14:textId="60A4E14D" w:rsidR="000E254D" w:rsidRPr="000E254D" w:rsidRDefault="000E254D" w:rsidP="000E254D">
      <w:pPr>
        <w:pStyle w:val="Prrafodelista"/>
        <w:spacing w:line="360" w:lineRule="auto"/>
        <w:ind w:left="0"/>
        <w:jc w:val="both"/>
        <w:rPr>
          <w:rFonts w:ascii="Arial" w:hAnsi="Arial" w:cs="Arial"/>
          <w:sz w:val="24"/>
          <w:szCs w:val="24"/>
        </w:rPr>
      </w:pPr>
      <w:r w:rsidRPr="000E254D">
        <w:rPr>
          <w:rFonts w:ascii="Arial" w:hAnsi="Arial" w:cs="Arial"/>
          <w:sz w:val="24"/>
          <w:szCs w:val="24"/>
        </w:rPr>
        <w:t>Los conceptos fundamentales que debe conocer el administrador para definir el esquema de</w:t>
      </w:r>
      <w:r>
        <w:rPr>
          <w:rFonts w:ascii="Arial" w:hAnsi="Arial" w:cs="Arial"/>
          <w:sz w:val="24"/>
          <w:szCs w:val="24"/>
        </w:rPr>
        <w:t xml:space="preserve"> </w:t>
      </w:r>
      <w:r w:rsidRPr="000E254D">
        <w:rPr>
          <w:rFonts w:ascii="Arial" w:hAnsi="Arial" w:cs="Arial"/>
          <w:sz w:val="24"/>
          <w:szCs w:val="24"/>
        </w:rPr>
        <w:t>una base de datos</w:t>
      </w:r>
      <w:r>
        <w:rPr>
          <w:rFonts w:ascii="Arial" w:hAnsi="Arial" w:cs="Arial"/>
          <w:sz w:val="24"/>
          <w:szCs w:val="24"/>
        </w:rPr>
        <w:t xml:space="preserve"> de red</w:t>
      </w:r>
      <w:r w:rsidRPr="000E254D">
        <w:rPr>
          <w:rFonts w:ascii="Arial" w:hAnsi="Arial" w:cs="Arial"/>
          <w:sz w:val="24"/>
          <w:szCs w:val="24"/>
        </w:rPr>
        <w:t xml:space="preserve"> son los siguientes:</w:t>
      </w:r>
    </w:p>
    <w:p w14:paraId="3CD359E3" w14:textId="0B014AC7" w:rsidR="000E254D" w:rsidRPr="000E254D" w:rsidRDefault="000E254D" w:rsidP="000E254D">
      <w:pPr>
        <w:pStyle w:val="Prrafodelista"/>
        <w:numPr>
          <w:ilvl w:val="0"/>
          <w:numId w:val="3"/>
        </w:numPr>
        <w:spacing w:line="360" w:lineRule="auto"/>
        <w:jc w:val="both"/>
        <w:rPr>
          <w:rFonts w:ascii="Arial" w:hAnsi="Arial" w:cs="Arial"/>
          <w:sz w:val="24"/>
          <w:szCs w:val="24"/>
        </w:rPr>
      </w:pPr>
      <w:r w:rsidRPr="000E254D">
        <w:rPr>
          <w:rFonts w:ascii="Arial" w:hAnsi="Arial" w:cs="Arial"/>
          <w:sz w:val="24"/>
          <w:szCs w:val="24"/>
        </w:rPr>
        <w:t>Registro: Viene a ser como cada una de las fichas almacenadas en un fichero convencional.</w:t>
      </w:r>
    </w:p>
    <w:p w14:paraId="132C339B" w14:textId="16676918" w:rsidR="000E254D" w:rsidRPr="000E254D" w:rsidRDefault="000E254D" w:rsidP="000E254D">
      <w:pPr>
        <w:pStyle w:val="Prrafodelista"/>
        <w:numPr>
          <w:ilvl w:val="0"/>
          <w:numId w:val="3"/>
        </w:numPr>
        <w:spacing w:line="360" w:lineRule="auto"/>
        <w:jc w:val="both"/>
        <w:rPr>
          <w:rFonts w:ascii="Arial" w:hAnsi="Arial" w:cs="Arial"/>
          <w:sz w:val="24"/>
          <w:szCs w:val="24"/>
        </w:rPr>
      </w:pPr>
      <w:r w:rsidRPr="000E254D">
        <w:rPr>
          <w:rFonts w:ascii="Arial" w:hAnsi="Arial" w:cs="Arial"/>
          <w:sz w:val="24"/>
          <w:szCs w:val="24"/>
        </w:rPr>
        <w:t>Campos o elementos de datos. Son cada uno de los apartados de que se compone una ficha.</w:t>
      </w:r>
    </w:p>
    <w:p w14:paraId="49EA5F59" w14:textId="3075D7E9" w:rsidR="000E254D" w:rsidRDefault="000E254D" w:rsidP="000E254D">
      <w:pPr>
        <w:pStyle w:val="Prrafodelista"/>
        <w:numPr>
          <w:ilvl w:val="0"/>
          <w:numId w:val="3"/>
        </w:numPr>
        <w:spacing w:line="360" w:lineRule="auto"/>
        <w:jc w:val="both"/>
        <w:rPr>
          <w:rFonts w:ascii="Arial" w:hAnsi="Arial" w:cs="Arial"/>
          <w:sz w:val="24"/>
          <w:szCs w:val="24"/>
        </w:rPr>
      </w:pPr>
      <w:r w:rsidRPr="000E254D">
        <w:rPr>
          <w:rFonts w:ascii="Arial" w:hAnsi="Arial" w:cs="Arial"/>
          <w:sz w:val="24"/>
          <w:szCs w:val="24"/>
        </w:rPr>
        <w:t>Conjunto: Es el concepto que permite relacionar entre sí tipos de registro distintos.</w:t>
      </w:r>
    </w:p>
    <w:p w14:paraId="33E8C6FC" w14:textId="271028D9" w:rsidR="00470881" w:rsidRDefault="00470881" w:rsidP="00470881">
      <w:pPr>
        <w:spacing w:line="360" w:lineRule="auto"/>
        <w:jc w:val="both"/>
        <w:rPr>
          <w:rFonts w:ascii="Arial" w:hAnsi="Arial" w:cs="Arial"/>
          <w:sz w:val="24"/>
          <w:szCs w:val="24"/>
        </w:rPr>
      </w:pPr>
    </w:p>
    <w:p w14:paraId="31FBE4B9" w14:textId="3F01E5C3" w:rsidR="00470881" w:rsidRDefault="00470881" w:rsidP="00E2474D">
      <w:pPr>
        <w:pStyle w:val="Ttulo2"/>
        <w:rPr>
          <w:rFonts w:ascii="Arial" w:hAnsi="Arial" w:cs="Arial"/>
          <w:b/>
          <w:bCs/>
          <w:color w:val="000000" w:themeColor="text1"/>
          <w:sz w:val="24"/>
          <w:szCs w:val="24"/>
        </w:rPr>
      </w:pPr>
      <w:bookmarkStart w:id="10" w:name="_Toc73281289"/>
      <w:bookmarkStart w:id="11" w:name="_Toc73282985"/>
      <w:r w:rsidRPr="00E2474D">
        <w:rPr>
          <w:rFonts w:ascii="Arial" w:hAnsi="Arial" w:cs="Arial"/>
          <w:b/>
          <w:bCs/>
          <w:color w:val="000000" w:themeColor="text1"/>
          <w:sz w:val="24"/>
          <w:szCs w:val="24"/>
        </w:rPr>
        <w:t xml:space="preserve">Características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en </w:t>
      </w:r>
      <w:r w:rsidR="0086372C" w:rsidRPr="00E2474D">
        <w:rPr>
          <w:rFonts w:ascii="Arial" w:hAnsi="Arial" w:cs="Arial"/>
          <w:b/>
          <w:bCs/>
          <w:color w:val="000000" w:themeColor="text1"/>
          <w:sz w:val="24"/>
          <w:szCs w:val="24"/>
        </w:rPr>
        <w:t>R</w:t>
      </w:r>
      <w:r w:rsidRPr="00E2474D">
        <w:rPr>
          <w:rFonts w:ascii="Arial" w:hAnsi="Arial" w:cs="Arial"/>
          <w:b/>
          <w:bCs/>
          <w:color w:val="000000" w:themeColor="text1"/>
          <w:sz w:val="24"/>
          <w:szCs w:val="24"/>
        </w:rPr>
        <w:t>ed</w:t>
      </w:r>
      <w:bookmarkEnd w:id="10"/>
      <w:bookmarkEnd w:id="11"/>
    </w:p>
    <w:p w14:paraId="46D83A03" w14:textId="77777777" w:rsidR="00E2474D" w:rsidRPr="00E2474D" w:rsidRDefault="00E2474D" w:rsidP="00E2474D"/>
    <w:p w14:paraId="47299CF1" w14:textId="52549C7B" w:rsidR="00470881" w:rsidRDefault="00470881" w:rsidP="00470881">
      <w:pPr>
        <w:spacing w:line="360" w:lineRule="auto"/>
        <w:jc w:val="both"/>
        <w:rPr>
          <w:rFonts w:ascii="Arial" w:hAnsi="Arial" w:cs="Arial"/>
          <w:sz w:val="24"/>
          <w:szCs w:val="24"/>
        </w:rPr>
      </w:pPr>
      <w:r w:rsidRPr="00470881">
        <w:rPr>
          <w:rFonts w:ascii="Arial" w:hAnsi="Arial" w:cs="Arial"/>
          <w:sz w:val="24"/>
          <w:szCs w:val="24"/>
        </w:rPr>
        <w:t>Podemos imaginar los registros simplemente como fichas de un fichero. Para ilustrar el</w:t>
      </w:r>
      <w:r>
        <w:rPr>
          <w:rFonts w:ascii="Arial" w:hAnsi="Arial" w:cs="Arial"/>
          <w:sz w:val="24"/>
          <w:szCs w:val="24"/>
        </w:rPr>
        <w:t xml:space="preserve"> </w:t>
      </w:r>
      <w:r w:rsidRPr="00470881">
        <w:rPr>
          <w:rFonts w:ascii="Arial" w:hAnsi="Arial" w:cs="Arial"/>
          <w:sz w:val="24"/>
          <w:szCs w:val="24"/>
        </w:rPr>
        <w:t>concepto de conjunto, supongamos que tenemos un tipo de registro de clientes, y un tipo de registro</w:t>
      </w:r>
      <w:r>
        <w:rPr>
          <w:rFonts w:ascii="Arial" w:hAnsi="Arial" w:cs="Arial"/>
          <w:sz w:val="24"/>
          <w:szCs w:val="24"/>
        </w:rPr>
        <w:t xml:space="preserve"> </w:t>
      </w:r>
      <w:r w:rsidRPr="00470881">
        <w:rPr>
          <w:rFonts w:ascii="Arial" w:hAnsi="Arial" w:cs="Arial"/>
          <w:sz w:val="24"/>
          <w:szCs w:val="24"/>
        </w:rPr>
        <w:t>de vuelos de avión, y supongamos que queremos asociar ambas informaciones, de manera que para</w:t>
      </w:r>
      <w:r>
        <w:rPr>
          <w:rFonts w:ascii="Arial" w:hAnsi="Arial" w:cs="Arial"/>
          <w:sz w:val="24"/>
          <w:szCs w:val="24"/>
        </w:rPr>
        <w:t xml:space="preserve"> </w:t>
      </w:r>
      <w:r w:rsidRPr="00470881">
        <w:rPr>
          <w:rFonts w:ascii="Arial" w:hAnsi="Arial" w:cs="Arial"/>
          <w:sz w:val="24"/>
          <w:szCs w:val="24"/>
        </w:rPr>
        <w:t>cada vuelo queremos saber cuáles son los pasajeros que viajan en él. La forma de hacerlo es a través</w:t>
      </w:r>
      <w:r>
        <w:rPr>
          <w:rFonts w:ascii="Arial" w:hAnsi="Arial" w:cs="Arial"/>
          <w:sz w:val="24"/>
          <w:szCs w:val="24"/>
        </w:rPr>
        <w:t xml:space="preserve"> </w:t>
      </w:r>
      <w:r w:rsidRPr="00470881">
        <w:rPr>
          <w:rFonts w:ascii="Arial" w:hAnsi="Arial" w:cs="Arial"/>
          <w:sz w:val="24"/>
          <w:szCs w:val="24"/>
        </w:rPr>
        <w:t xml:space="preserve">de un </w:t>
      </w:r>
      <w:r w:rsidRPr="00470881">
        <w:rPr>
          <w:rFonts w:ascii="Arial" w:hAnsi="Arial" w:cs="Arial"/>
          <w:i/>
          <w:iCs/>
          <w:sz w:val="24"/>
          <w:szCs w:val="24"/>
        </w:rPr>
        <w:t>conjunto</w:t>
      </w:r>
      <w:r w:rsidRPr="00470881">
        <w:rPr>
          <w:rFonts w:ascii="Arial" w:hAnsi="Arial" w:cs="Arial"/>
          <w:sz w:val="24"/>
          <w:szCs w:val="24"/>
        </w:rPr>
        <w:t>. Un conjunto relaciona dos tipos de registro.</w:t>
      </w:r>
    </w:p>
    <w:p w14:paraId="130406F5" w14:textId="34993D4C" w:rsidR="00470881" w:rsidRDefault="00470881" w:rsidP="00470881">
      <w:pPr>
        <w:spacing w:line="360" w:lineRule="auto"/>
        <w:jc w:val="both"/>
        <w:rPr>
          <w:rFonts w:ascii="Arial" w:hAnsi="Arial" w:cs="Arial"/>
          <w:sz w:val="24"/>
          <w:szCs w:val="24"/>
        </w:rPr>
      </w:pPr>
      <w:r w:rsidRPr="00470881">
        <w:rPr>
          <w:rFonts w:ascii="Arial" w:hAnsi="Arial" w:cs="Arial"/>
          <w:sz w:val="24"/>
          <w:szCs w:val="24"/>
        </w:rPr>
        <w:t xml:space="preserve">Uno de ellos es el </w:t>
      </w:r>
      <w:r w:rsidRPr="00470881">
        <w:rPr>
          <w:rFonts w:ascii="Arial" w:hAnsi="Arial" w:cs="Arial"/>
          <w:i/>
          <w:iCs/>
          <w:sz w:val="24"/>
          <w:szCs w:val="24"/>
        </w:rPr>
        <w:t>registro propietario del conjunto</w:t>
      </w:r>
      <w:r w:rsidRPr="00470881">
        <w:rPr>
          <w:rFonts w:ascii="Arial" w:hAnsi="Arial" w:cs="Arial"/>
          <w:sz w:val="24"/>
          <w:szCs w:val="24"/>
        </w:rPr>
        <w:t xml:space="preserve">, y el otro es el </w:t>
      </w:r>
      <w:r w:rsidRPr="00470881">
        <w:rPr>
          <w:rFonts w:ascii="Arial" w:hAnsi="Arial" w:cs="Arial"/>
          <w:i/>
          <w:iCs/>
          <w:sz w:val="24"/>
          <w:szCs w:val="24"/>
        </w:rPr>
        <w:t>miembro</w:t>
      </w:r>
      <w:r w:rsidRPr="00470881">
        <w:rPr>
          <w:rFonts w:ascii="Arial" w:hAnsi="Arial" w:cs="Arial"/>
          <w:sz w:val="24"/>
          <w:szCs w:val="24"/>
        </w:rPr>
        <w:t>. Veamos el diagrama de la figura siguiente que</w:t>
      </w:r>
      <w:r>
        <w:rPr>
          <w:rFonts w:ascii="Arial" w:hAnsi="Arial" w:cs="Arial"/>
          <w:sz w:val="24"/>
          <w:szCs w:val="24"/>
        </w:rPr>
        <w:t xml:space="preserve"> </w:t>
      </w:r>
      <w:r w:rsidRPr="00470881">
        <w:rPr>
          <w:rFonts w:ascii="Arial" w:hAnsi="Arial" w:cs="Arial"/>
          <w:sz w:val="24"/>
          <w:szCs w:val="24"/>
        </w:rPr>
        <w:t>nos aclarará las cosas</w:t>
      </w:r>
      <w:r>
        <w:rPr>
          <w:rFonts w:ascii="Arial" w:hAnsi="Arial" w:cs="Arial"/>
          <w:sz w:val="24"/>
          <w:szCs w:val="24"/>
        </w:rPr>
        <w:t xml:space="preserve"> </w:t>
      </w:r>
      <w:r w:rsidRPr="00470881">
        <w:rPr>
          <w:rFonts w:ascii="Arial" w:hAnsi="Arial" w:cs="Arial"/>
          <w:sz w:val="24"/>
          <w:szCs w:val="24"/>
        </w:rPr>
        <w:t>un poco más.</w:t>
      </w:r>
    </w:p>
    <w:p w14:paraId="75D159EF" w14:textId="0D4FBF77" w:rsidR="00470881" w:rsidRDefault="00470881" w:rsidP="00470881">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6951A1ED" wp14:editId="1F0B3DD4">
            <wp:extent cx="3543607" cy="2270957"/>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PNG"/>
                    <pic:cNvPicPr/>
                  </pic:nvPicPr>
                  <pic:blipFill>
                    <a:blip r:embed="rId10">
                      <a:extLst>
                        <a:ext uri="{28A0092B-C50C-407E-A947-70E740481C1C}">
                          <a14:useLocalDpi xmlns:a14="http://schemas.microsoft.com/office/drawing/2010/main" val="0"/>
                        </a:ext>
                      </a:extLst>
                    </a:blip>
                    <a:stretch>
                      <a:fillRect/>
                    </a:stretch>
                  </pic:blipFill>
                  <pic:spPr>
                    <a:xfrm>
                      <a:off x="0" y="0"/>
                      <a:ext cx="3543607" cy="2270957"/>
                    </a:xfrm>
                    <a:prstGeom prst="rect">
                      <a:avLst/>
                    </a:prstGeom>
                  </pic:spPr>
                </pic:pic>
              </a:graphicData>
            </a:graphic>
          </wp:inline>
        </w:drawing>
      </w:r>
    </w:p>
    <w:p w14:paraId="4770FCB7" w14:textId="11B2662A" w:rsidR="00470881" w:rsidRDefault="00470881" w:rsidP="00470881">
      <w:pPr>
        <w:spacing w:line="360" w:lineRule="auto"/>
        <w:jc w:val="both"/>
        <w:rPr>
          <w:rFonts w:ascii="Arial" w:hAnsi="Arial" w:cs="Arial"/>
          <w:i/>
          <w:iCs/>
          <w:sz w:val="24"/>
          <w:szCs w:val="24"/>
        </w:rPr>
      </w:pPr>
      <w:r w:rsidRPr="00470881">
        <w:rPr>
          <w:rFonts w:ascii="Arial" w:hAnsi="Arial" w:cs="Arial"/>
          <w:i/>
          <w:iCs/>
          <w:sz w:val="24"/>
          <w:szCs w:val="24"/>
        </w:rPr>
        <w:t>Figura #3. A la izquierda podemos ver el formato general de un conjunto, y a la derecha, el conjunto concreto que nos soluciona saber la lista de embarque de cada vuelo.</w:t>
      </w:r>
    </w:p>
    <w:p w14:paraId="04060D43" w14:textId="1AAC1FC7" w:rsidR="00470881" w:rsidRDefault="00470881" w:rsidP="00470881">
      <w:pPr>
        <w:spacing w:line="360" w:lineRule="auto"/>
        <w:jc w:val="both"/>
        <w:rPr>
          <w:rFonts w:ascii="Arial" w:hAnsi="Arial" w:cs="Arial"/>
          <w:sz w:val="24"/>
          <w:szCs w:val="24"/>
        </w:rPr>
      </w:pPr>
      <w:r w:rsidRPr="00470881">
        <w:rPr>
          <w:rFonts w:ascii="Arial" w:hAnsi="Arial" w:cs="Arial"/>
          <w:sz w:val="24"/>
          <w:szCs w:val="24"/>
        </w:rPr>
        <w:t>Veamos el diagrama de la figura siguiente que</w:t>
      </w:r>
      <w:r>
        <w:rPr>
          <w:rFonts w:ascii="Arial" w:hAnsi="Arial" w:cs="Arial"/>
          <w:sz w:val="24"/>
          <w:szCs w:val="24"/>
        </w:rPr>
        <w:t xml:space="preserve"> </w:t>
      </w:r>
      <w:r w:rsidRPr="00470881">
        <w:rPr>
          <w:rFonts w:ascii="Arial" w:hAnsi="Arial" w:cs="Arial"/>
          <w:sz w:val="24"/>
          <w:szCs w:val="24"/>
        </w:rPr>
        <w:t>nos aclarará las cosas</w:t>
      </w:r>
      <w:r>
        <w:rPr>
          <w:rFonts w:ascii="Arial" w:hAnsi="Arial" w:cs="Arial"/>
          <w:sz w:val="24"/>
          <w:szCs w:val="24"/>
        </w:rPr>
        <w:t xml:space="preserve"> </w:t>
      </w:r>
      <w:r w:rsidRPr="00470881">
        <w:rPr>
          <w:rFonts w:ascii="Arial" w:hAnsi="Arial" w:cs="Arial"/>
          <w:sz w:val="24"/>
          <w:szCs w:val="24"/>
        </w:rPr>
        <w:t xml:space="preserve">un poco más. Son los </w:t>
      </w:r>
      <w:r w:rsidRPr="00470881">
        <w:rPr>
          <w:rFonts w:ascii="Arial" w:hAnsi="Arial" w:cs="Arial"/>
          <w:i/>
          <w:iCs/>
          <w:sz w:val="24"/>
          <w:szCs w:val="24"/>
        </w:rPr>
        <w:t>diagramas de Bachman</w:t>
      </w:r>
      <w:r w:rsidRPr="00470881">
        <w:rPr>
          <w:rFonts w:ascii="Arial" w:hAnsi="Arial" w:cs="Arial"/>
          <w:sz w:val="24"/>
          <w:szCs w:val="24"/>
        </w:rPr>
        <w:t>.</w:t>
      </w:r>
      <w:r>
        <w:rPr>
          <w:rFonts w:ascii="Arial" w:hAnsi="Arial" w:cs="Arial"/>
          <w:sz w:val="24"/>
          <w:szCs w:val="24"/>
        </w:rPr>
        <w:t xml:space="preserve"> </w:t>
      </w:r>
      <w:r w:rsidRPr="00470881">
        <w:rPr>
          <w:rFonts w:ascii="Arial" w:hAnsi="Arial" w:cs="Arial"/>
          <w:sz w:val="24"/>
          <w:szCs w:val="24"/>
        </w:rPr>
        <w:t>Cada tipo de conjunto posee, a su</w:t>
      </w:r>
      <w:r>
        <w:rPr>
          <w:rFonts w:ascii="Arial" w:hAnsi="Arial" w:cs="Arial"/>
          <w:sz w:val="24"/>
          <w:szCs w:val="24"/>
        </w:rPr>
        <w:t xml:space="preserve"> </w:t>
      </w:r>
      <w:r w:rsidRPr="00470881">
        <w:rPr>
          <w:rFonts w:ascii="Arial" w:hAnsi="Arial" w:cs="Arial"/>
          <w:sz w:val="24"/>
          <w:szCs w:val="24"/>
        </w:rPr>
        <w:t xml:space="preserve">vez, una serie de </w:t>
      </w:r>
      <w:r w:rsidRPr="00470881">
        <w:rPr>
          <w:rFonts w:ascii="Arial" w:hAnsi="Arial" w:cs="Arial"/>
          <w:i/>
          <w:iCs/>
          <w:sz w:val="24"/>
          <w:szCs w:val="24"/>
        </w:rPr>
        <w:t>ocurrencias de conjunto</w:t>
      </w:r>
      <w:r w:rsidRPr="00470881">
        <w:rPr>
          <w:rFonts w:ascii="Arial" w:hAnsi="Arial" w:cs="Arial"/>
          <w:sz w:val="24"/>
          <w:szCs w:val="24"/>
        </w:rPr>
        <w:t>,</w:t>
      </w:r>
      <w:r>
        <w:rPr>
          <w:rFonts w:ascii="Arial" w:hAnsi="Arial" w:cs="Arial"/>
          <w:sz w:val="24"/>
          <w:szCs w:val="24"/>
        </w:rPr>
        <w:t xml:space="preserve"> </w:t>
      </w:r>
      <w:r w:rsidRPr="00470881">
        <w:rPr>
          <w:rFonts w:ascii="Arial" w:hAnsi="Arial" w:cs="Arial"/>
          <w:sz w:val="24"/>
          <w:szCs w:val="24"/>
        </w:rPr>
        <w:t>donde cada ocurrencia está formada por una</w:t>
      </w:r>
      <w:r>
        <w:rPr>
          <w:rFonts w:ascii="Arial" w:hAnsi="Arial" w:cs="Arial"/>
          <w:sz w:val="24"/>
          <w:szCs w:val="24"/>
        </w:rPr>
        <w:t xml:space="preserve"> </w:t>
      </w:r>
      <w:r w:rsidRPr="00470881">
        <w:rPr>
          <w:rFonts w:ascii="Arial" w:hAnsi="Arial" w:cs="Arial"/>
          <w:sz w:val="24"/>
          <w:szCs w:val="24"/>
        </w:rPr>
        <w:t>instancia del tipo propietario, y una, varias o</w:t>
      </w:r>
      <w:r>
        <w:rPr>
          <w:rFonts w:ascii="Arial" w:hAnsi="Arial" w:cs="Arial"/>
          <w:sz w:val="24"/>
          <w:szCs w:val="24"/>
        </w:rPr>
        <w:t xml:space="preserve"> </w:t>
      </w:r>
      <w:r w:rsidRPr="00470881">
        <w:rPr>
          <w:rFonts w:ascii="Arial" w:hAnsi="Arial" w:cs="Arial"/>
          <w:sz w:val="24"/>
          <w:szCs w:val="24"/>
        </w:rPr>
        <w:t>ninguna instancia del tipo miembro. P.ej. una</w:t>
      </w:r>
      <w:r>
        <w:rPr>
          <w:rFonts w:ascii="Arial" w:hAnsi="Arial" w:cs="Arial"/>
          <w:sz w:val="24"/>
          <w:szCs w:val="24"/>
        </w:rPr>
        <w:t xml:space="preserve"> </w:t>
      </w:r>
      <w:r w:rsidRPr="00470881">
        <w:rPr>
          <w:rFonts w:ascii="Arial" w:hAnsi="Arial" w:cs="Arial"/>
          <w:sz w:val="24"/>
          <w:szCs w:val="24"/>
        </w:rPr>
        <w:t>ocurrencia de conjunto puede ser:</w:t>
      </w:r>
    </w:p>
    <w:p w14:paraId="584BCE9D" w14:textId="77777777" w:rsidR="00470881" w:rsidRDefault="00470881" w:rsidP="00470881">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9016"/>
      </w:tblGrid>
      <w:tr w:rsidR="00470881" w14:paraId="6CEBA508" w14:textId="77777777" w:rsidTr="00470881">
        <w:tc>
          <w:tcPr>
            <w:tcW w:w="9016" w:type="dxa"/>
          </w:tcPr>
          <w:p w14:paraId="74C0E0E0" w14:textId="77777777" w:rsidR="00470881" w:rsidRPr="00470881" w:rsidRDefault="00470881" w:rsidP="00470881">
            <w:pPr>
              <w:spacing w:line="360" w:lineRule="auto"/>
              <w:jc w:val="both"/>
              <w:rPr>
                <w:rFonts w:ascii="Arial" w:hAnsi="Arial" w:cs="Arial"/>
                <w:sz w:val="24"/>
                <w:szCs w:val="24"/>
              </w:rPr>
            </w:pPr>
            <w:r w:rsidRPr="00470881">
              <w:rPr>
                <w:rFonts w:ascii="Arial" w:hAnsi="Arial" w:cs="Arial"/>
                <w:sz w:val="24"/>
                <w:szCs w:val="24"/>
              </w:rPr>
              <w:t>IB-763 Málaga Helsinki 27/8/97 17:00</w:t>
            </w:r>
          </w:p>
          <w:p w14:paraId="244457DE" w14:textId="77777777" w:rsidR="00470881" w:rsidRDefault="00470881" w:rsidP="00470881">
            <w:pPr>
              <w:spacing w:line="360" w:lineRule="auto"/>
              <w:jc w:val="both"/>
              <w:rPr>
                <w:rFonts w:ascii="Arial" w:hAnsi="Arial" w:cs="Arial"/>
                <w:sz w:val="24"/>
                <w:szCs w:val="24"/>
              </w:rPr>
            </w:pPr>
          </w:p>
        </w:tc>
      </w:tr>
      <w:tr w:rsidR="00470881" w14:paraId="1F068CF2" w14:textId="77777777" w:rsidTr="00470881">
        <w:tc>
          <w:tcPr>
            <w:tcW w:w="9016" w:type="dxa"/>
          </w:tcPr>
          <w:p w14:paraId="5F173AF2" w14:textId="77777777" w:rsidR="00470881" w:rsidRPr="00470881" w:rsidRDefault="00470881" w:rsidP="00470881">
            <w:pPr>
              <w:spacing w:line="360" w:lineRule="auto"/>
              <w:jc w:val="both"/>
              <w:rPr>
                <w:rFonts w:ascii="Arial" w:hAnsi="Arial" w:cs="Arial"/>
                <w:sz w:val="24"/>
                <w:szCs w:val="24"/>
              </w:rPr>
            </w:pPr>
            <w:r w:rsidRPr="00470881">
              <w:rPr>
                <w:rFonts w:ascii="Arial" w:hAnsi="Arial" w:cs="Arial"/>
                <w:sz w:val="24"/>
                <w:szCs w:val="24"/>
              </w:rPr>
              <w:t>33387698-K Juan Linares</w:t>
            </w:r>
          </w:p>
          <w:p w14:paraId="27270564" w14:textId="77777777" w:rsidR="00470881" w:rsidRDefault="00470881" w:rsidP="00470881">
            <w:pPr>
              <w:spacing w:line="360" w:lineRule="auto"/>
              <w:jc w:val="both"/>
              <w:rPr>
                <w:rFonts w:ascii="Arial" w:hAnsi="Arial" w:cs="Arial"/>
                <w:sz w:val="24"/>
                <w:szCs w:val="24"/>
              </w:rPr>
            </w:pPr>
          </w:p>
        </w:tc>
      </w:tr>
      <w:tr w:rsidR="00470881" w14:paraId="6748C6E7" w14:textId="77777777" w:rsidTr="00470881">
        <w:tc>
          <w:tcPr>
            <w:tcW w:w="9016" w:type="dxa"/>
          </w:tcPr>
          <w:p w14:paraId="75A09FD3" w14:textId="77777777" w:rsidR="00470881" w:rsidRPr="00470881" w:rsidRDefault="00470881" w:rsidP="00470881">
            <w:pPr>
              <w:spacing w:line="360" w:lineRule="auto"/>
              <w:jc w:val="both"/>
              <w:rPr>
                <w:rFonts w:ascii="Arial" w:hAnsi="Arial" w:cs="Arial"/>
                <w:sz w:val="24"/>
                <w:szCs w:val="24"/>
              </w:rPr>
            </w:pPr>
            <w:r w:rsidRPr="00470881">
              <w:rPr>
                <w:rFonts w:ascii="Arial" w:hAnsi="Arial" w:cs="Arial"/>
                <w:sz w:val="24"/>
                <w:szCs w:val="24"/>
              </w:rPr>
              <w:t>83698637-H Pedro Hernández</w:t>
            </w:r>
          </w:p>
          <w:p w14:paraId="5959DB8E" w14:textId="77777777" w:rsidR="00470881" w:rsidRDefault="00470881" w:rsidP="00470881">
            <w:pPr>
              <w:spacing w:line="360" w:lineRule="auto"/>
              <w:jc w:val="both"/>
              <w:rPr>
                <w:rFonts w:ascii="Arial" w:hAnsi="Arial" w:cs="Arial"/>
                <w:sz w:val="24"/>
                <w:szCs w:val="24"/>
              </w:rPr>
            </w:pPr>
          </w:p>
        </w:tc>
      </w:tr>
      <w:tr w:rsidR="00470881" w14:paraId="14FEA2A8" w14:textId="77777777" w:rsidTr="00470881">
        <w:trPr>
          <w:trHeight w:val="386"/>
        </w:trPr>
        <w:tc>
          <w:tcPr>
            <w:tcW w:w="9016" w:type="dxa"/>
          </w:tcPr>
          <w:p w14:paraId="28D8BD04" w14:textId="77777777" w:rsidR="00470881" w:rsidRPr="00470881" w:rsidRDefault="00470881" w:rsidP="00470881">
            <w:pPr>
              <w:spacing w:line="360" w:lineRule="auto"/>
              <w:jc w:val="both"/>
              <w:rPr>
                <w:rFonts w:ascii="Arial" w:hAnsi="Arial" w:cs="Arial"/>
                <w:sz w:val="24"/>
                <w:szCs w:val="24"/>
              </w:rPr>
            </w:pPr>
            <w:r w:rsidRPr="00470881">
              <w:rPr>
                <w:rFonts w:ascii="Arial" w:hAnsi="Arial" w:cs="Arial"/>
                <w:sz w:val="24"/>
                <w:szCs w:val="24"/>
              </w:rPr>
              <w:t>24885764-G Luis Caro</w:t>
            </w:r>
          </w:p>
          <w:p w14:paraId="6E037078" w14:textId="77777777" w:rsidR="00470881" w:rsidRDefault="00470881" w:rsidP="00470881">
            <w:pPr>
              <w:spacing w:line="360" w:lineRule="auto"/>
              <w:jc w:val="both"/>
              <w:rPr>
                <w:rFonts w:ascii="Arial" w:hAnsi="Arial" w:cs="Arial"/>
                <w:sz w:val="24"/>
                <w:szCs w:val="24"/>
              </w:rPr>
            </w:pPr>
          </w:p>
        </w:tc>
      </w:tr>
      <w:tr w:rsidR="00470881" w14:paraId="72477541" w14:textId="77777777" w:rsidTr="00470881">
        <w:tc>
          <w:tcPr>
            <w:tcW w:w="9016" w:type="dxa"/>
          </w:tcPr>
          <w:p w14:paraId="07B2D2A3" w14:textId="63AD273F" w:rsidR="00470881" w:rsidRDefault="00470881" w:rsidP="00470881">
            <w:pPr>
              <w:spacing w:line="360" w:lineRule="auto"/>
              <w:jc w:val="both"/>
              <w:rPr>
                <w:rFonts w:ascii="Arial" w:hAnsi="Arial" w:cs="Arial"/>
                <w:sz w:val="24"/>
                <w:szCs w:val="24"/>
              </w:rPr>
            </w:pPr>
            <w:r w:rsidRPr="00470881">
              <w:rPr>
                <w:rFonts w:ascii="Arial" w:hAnsi="Arial" w:cs="Arial"/>
                <w:sz w:val="24"/>
                <w:szCs w:val="24"/>
              </w:rPr>
              <w:t>64653627-J Pablo Mármol</w:t>
            </w:r>
          </w:p>
        </w:tc>
      </w:tr>
    </w:tbl>
    <w:p w14:paraId="2DE89271" w14:textId="7C04FB06" w:rsidR="00470881" w:rsidRPr="00470881" w:rsidRDefault="00470881" w:rsidP="00470881">
      <w:pPr>
        <w:spacing w:line="360" w:lineRule="auto"/>
        <w:jc w:val="center"/>
        <w:rPr>
          <w:rFonts w:ascii="Arial" w:hAnsi="Arial" w:cs="Arial"/>
          <w:i/>
          <w:iCs/>
          <w:sz w:val="24"/>
          <w:szCs w:val="24"/>
        </w:rPr>
      </w:pPr>
      <w:r w:rsidRPr="00470881">
        <w:rPr>
          <w:rFonts w:ascii="Arial" w:hAnsi="Arial" w:cs="Arial"/>
          <w:i/>
          <w:iCs/>
          <w:sz w:val="24"/>
          <w:szCs w:val="24"/>
        </w:rPr>
        <w:t>Tabla #2. Ocurrencia de conjunto.</w:t>
      </w:r>
      <w:r>
        <w:rPr>
          <w:rFonts w:ascii="Arial" w:hAnsi="Arial" w:cs="Arial"/>
          <w:i/>
          <w:iCs/>
          <w:sz w:val="24"/>
          <w:szCs w:val="24"/>
        </w:rPr>
        <w:t xml:space="preserve"> (Figura #3).</w:t>
      </w:r>
    </w:p>
    <w:p w14:paraId="1A1E0D0B" w14:textId="12B2012D" w:rsidR="00F80B21" w:rsidRDefault="00F80B21" w:rsidP="00A134AB">
      <w:pPr>
        <w:spacing w:line="360" w:lineRule="auto"/>
        <w:jc w:val="center"/>
        <w:rPr>
          <w:rFonts w:ascii="Arial" w:hAnsi="Arial" w:cs="Arial"/>
          <w:sz w:val="24"/>
          <w:szCs w:val="24"/>
        </w:rPr>
      </w:pPr>
    </w:p>
    <w:p w14:paraId="51E3C9E1" w14:textId="105C0A7B" w:rsidR="00D27998" w:rsidRDefault="00D27998" w:rsidP="00D27998">
      <w:pPr>
        <w:spacing w:line="360" w:lineRule="auto"/>
        <w:jc w:val="both"/>
        <w:rPr>
          <w:rFonts w:ascii="Arial" w:hAnsi="Arial" w:cs="Arial"/>
          <w:sz w:val="24"/>
          <w:szCs w:val="24"/>
        </w:rPr>
      </w:pPr>
      <w:r w:rsidRPr="00D27998">
        <w:rPr>
          <w:rFonts w:ascii="Arial" w:hAnsi="Arial" w:cs="Arial"/>
          <w:sz w:val="24"/>
          <w:szCs w:val="24"/>
        </w:rPr>
        <w:t>Una restricción bastante importante de</w:t>
      </w:r>
      <w:r>
        <w:rPr>
          <w:rFonts w:ascii="Arial" w:hAnsi="Arial" w:cs="Arial"/>
          <w:sz w:val="24"/>
          <w:szCs w:val="24"/>
        </w:rPr>
        <w:t xml:space="preserve"> </w:t>
      </w:r>
      <w:r w:rsidRPr="00D27998">
        <w:rPr>
          <w:rFonts w:ascii="Arial" w:hAnsi="Arial" w:cs="Arial"/>
          <w:sz w:val="24"/>
          <w:szCs w:val="24"/>
        </w:rPr>
        <w:t>este modelo es que una ocurrencia de registro</w:t>
      </w:r>
      <w:r>
        <w:rPr>
          <w:rFonts w:ascii="Arial" w:hAnsi="Arial" w:cs="Arial"/>
          <w:sz w:val="24"/>
          <w:szCs w:val="24"/>
        </w:rPr>
        <w:t xml:space="preserve"> </w:t>
      </w:r>
      <w:r w:rsidRPr="00D27998">
        <w:rPr>
          <w:rFonts w:ascii="Arial" w:hAnsi="Arial" w:cs="Arial"/>
          <w:sz w:val="24"/>
          <w:szCs w:val="24"/>
        </w:rPr>
        <w:t>miembro puede pertenecer como máximo a</w:t>
      </w:r>
      <w:r>
        <w:rPr>
          <w:rFonts w:ascii="Arial" w:hAnsi="Arial" w:cs="Arial"/>
          <w:sz w:val="24"/>
          <w:szCs w:val="24"/>
        </w:rPr>
        <w:t xml:space="preserve"> </w:t>
      </w:r>
      <w:r w:rsidRPr="00D27998">
        <w:rPr>
          <w:rFonts w:ascii="Arial" w:hAnsi="Arial" w:cs="Arial"/>
          <w:sz w:val="24"/>
          <w:szCs w:val="24"/>
        </w:rPr>
        <w:t xml:space="preserve">una sola instancia de un determinado </w:t>
      </w:r>
      <w:r w:rsidRPr="00D27998">
        <w:rPr>
          <w:rFonts w:ascii="Arial" w:hAnsi="Arial" w:cs="Arial"/>
          <w:sz w:val="24"/>
          <w:szCs w:val="24"/>
        </w:rPr>
        <w:lastRenderedPageBreak/>
        <w:t>conjunto,</w:t>
      </w:r>
      <w:r>
        <w:rPr>
          <w:rFonts w:ascii="Arial" w:hAnsi="Arial" w:cs="Arial"/>
          <w:sz w:val="24"/>
          <w:szCs w:val="24"/>
        </w:rPr>
        <w:t xml:space="preserve"> </w:t>
      </w:r>
      <w:r w:rsidRPr="00D27998">
        <w:rPr>
          <w:rFonts w:ascii="Arial" w:hAnsi="Arial" w:cs="Arial"/>
          <w:sz w:val="24"/>
          <w:szCs w:val="24"/>
        </w:rPr>
        <w:t>aunque puede participar en varios tipos de</w:t>
      </w:r>
      <w:r>
        <w:rPr>
          <w:rFonts w:ascii="Arial" w:hAnsi="Arial" w:cs="Arial"/>
          <w:sz w:val="24"/>
          <w:szCs w:val="24"/>
        </w:rPr>
        <w:t xml:space="preserve"> </w:t>
      </w:r>
      <w:r w:rsidRPr="00D27998">
        <w:rPr>
          <w:rFonts w:ascii="Arial" w:hAnsi="Arial" w:cs="Arial"/>
          <w:sz w:val="24"/>
          <w:szCs w:val="24"/>
        </w:rPr>
        <w:t>conjuntos distintos.</w:t>
      </w:r>
      <w:r>
        <w:rPr>
          <w:rFonts w:ascii="Arial" w:hAnsi="Arial" w:cs="Arial"/>
          <w:sz w:val="24"/>
          <w:szCs w:val="24"/>
        </w:rPr>
        <w:t xml:space="preserve"> </w:t>
      </w:r>
      <w:r w:rsidRPr="00D27998">
        <w:rPr>
          <w:rFonts w:ascii="Arial" w:hAnsi="Arial" w:cs="Arial"/>
          <w:sz w:val="24"/>
          <w:szCs w:val="24"/>
        </w:rPr>
        <w:t>Este modelo en red es más potente que el modelo jerárquico, ya que aquél puede simularse,</w:t>
      </w:r>
      <w:r>
        <w:rPr>
          <w:rFonts w:ascii="Arial" w:hAnsi="Arial" w:cs="Arial"/>
          <w:sz w:val="24"/>
          <w:szCs w:val="24"/>
        </w:rPr>
        <w:t xml:space="preserve"> </w:t>
      </w:r>
      <w:r w:rsidRPr="00D27998">
        <w:rPr>
          <w:rFonts w:ascii="Arial" w:hAnsi="Arial" w:cs="Arial"/>
          <w:sz w:val="24"/>
          <w:szCs w:val="24"/>
        </w:rPr>
        <w:t>aplicando una jerarquía de conjuntos en varios niveles. P.ej., el ejemplo jerárquico del punto anterior</w:t>
      </w:r>
      <w:r>
        <w:rPr>
          <w:rFonts w:ascii="Arial" w:hAnsi="Arial" w:cs="Arial"/>
          <w:sz w:val="24"/>
          <w:szCs w:val="24"/>
        </w:rPr>
        <w:t xml:space="preserve"> </w:t>
      </w:r>
      <w:r w:rsidRPr="00D27998">
        <w:rPr>
          <w:rFonts w:ascii="Arial" w:hAnsi="Arial" w:cs="Arial"/>
          <w:sz w:val="24"/>
          <w:szCs w:val="24"/>
        </w:rPr>
        <w:t>quedaría ahora como:</w:t>
      </w:r>
    </w:p>
    <w:p w14:paraId="360AD4F2" w14:textId="03AE5F44" w:rsidR="00D27998" w:rsidRDefault="00D27998" w:rsidP="00D27998">
      <w:pPr>
        <w:spacing w:line="360" w:lineRule="auto"/>
        <w:jc w:val="center"/>
        <w:rPr>
          <w:rFonts w:ascii="Arial" w:hAnsi="Arial" w:cs="Arial"/>
          <w:sz w:val="24"/>
          <w:szCs w:val="24"/>
        </w:rPr>
      </w:pPr>
      <w:r>
        <w:rPr>
          <w:rFonts w:ascii="Arial" w:hAnsi="Arial" w:cs="Arial"/>
          <w:noProof/>
          <w:sz w:val="24"/>
          <w:szCs w:val="24"/>
        </w:rPr>
        <w:drawing>
          <wp:inline distT="0" distB="0" distL="0" distR="0" wp14:anchorId="4A3445D2" wp14:editId="7ADCCCEB">
            <wp:extent cx="3977985" cy="2850127"/>
            <wp:effectExtent l="0" t="0" r="3810"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2850127"/>
                    </a:xfrm>
                    <a:prstGeom prst="rect">
                      <a:avLst/>
                    </a:prstGeom>
                  </pic:spPr>
                </pic:pic>
              </a:graphicData>
            </a:graphic>
          </wp:inline>
        </w:drawing>
      </w:r>
    </w:p>
    <w:p w14:paraId="53896BF9" w14:textId="111F2B1A" w:rsidR="00D27998" w:rsidRDefault="00D27998" w:rsidP="00D27998">
      <w:pPr>
        <w:spacing w:line="360" w:lineRule="auto"/>
        <w:jc w:val="center"/>
        <w:rPr>
          <w:rFonts w:ascii="Arial" w:hAnsi="Arial" w:cs="Arial"/>
          <w:i/>
          <w:iCs/>
          <w:sz w:val="24"/>
          <w:szCs w:val="24"/>
        </w:rPr>
      </w:pPr>
      <w:r w:rsidRPr="00D27998">
        <w:rPr>
          <w:rFonts w:ascii="Arial" w:hAnsi="Arial" w:cs="Arial"/>
          <w:i/>
          <w:iCs/>
          <w:sz w:val="24"/>
          <w:szCs w:val="24"/>
        </w:rPr>
        <w:t>Figura #4. Cómo simular el ejemplo jerárquico mediante el modelo en red.</w:t>
      </w:r>
    </w:p>
    <w:p w14:paraId="73C54E8C" w14:textId="73634359" w:rsidR="00D27998" w:rsidRDefault="00D27998" w:rsidP="00D27998">
      <w:pPr>
        <w:spacing w:line="360" w:lineRule="auto"/>
        <w:jc w:val="center"/>
        <w:rPr>
          <w:rFonts w:ascii="Arial" w:hAnsi="Arial" w:cs="Arial"/>
          <w:sz w:val="24"/>
          <w:szCs w:val="24"/>
        </w:rPr>
      </w:pPr>
    </w:p>
    <w:p w14:paraId="421B9C27" w14:textId="4FFA3FFC" w:rsidR="00D27998" w:rsidRDefault="00D27998" w:rsidP="00D27998">
      <w:pPr>
        <w:spacing w:line="360" w:lineRule="auto"/>
        <w:jc w:val="both"/>
        <w:rPr>
          <w:rFonts w:ascii="Arial" w:hAnsi="Arial" w:cs="Arial"/>
          <w:sz w:val="24"/>
          <w:szCs w:val="24"/>
        </w:rPr>
      </w:pPr>
      <w:r w:rsidRPr="00D27998">
        <w:rPr>
          <w:rFonts w:ascii="Arial" w:hAnsi="Arial" w:cs="Arial"/>
          <w:sz w:val="24"/>
          <w:szCs w:val="24"/>
        </w:rPr>
        <w:t>Por otro lado, en un conjunto</w:t>
      </w:r>
      <w:r>
        <w:rPr>
          <w:rFonts w:ascii="Arial" w:hAnsi="Arial" w:cs="Arial"/>
          <w:sz w:val="24"/>
          <w:szCs w:val="24"/>
        </w:rPr>
        <w:t xml:space="preserve"> </w:t>
      </w:r>
      <w:r w:rsidRPr="00D27998">
        <w:rPr>
          <w:rFonts w:ascii="Arial" w:hAnsi="Arial" w:cs="Arial"/>
          <w:sz w:val="24"/>
          <w:szCs w:val="24"/>
        </w:rPr>
        <w:t>concreto, el tipo de registro propietario no</w:t>
      </w:r>
      <w:r>
        <w:rPr>
          <w:rFonts w:ascii="Arial" w:hAnsi="Arial" w:cs="Arial"/>
          <w:sz w:val="24"/>
          <w:szCs w:val="24"/>
        </w:rPr>
        <w:t xml:space="preserve"> </w:t>
      </w:r>
      <w:r w:rsidRPr="00D27998">
        <w:rPr>
          <w:rFonts w:ascii="Arial" w:hAnsi="Arial" w:cs="Arial"/>
          <w:sz w:val="24"/>
          <w:szCs w:val="24"/>
        </w:rPr>
        <w:t>puede ser, a su vez, el mismo que el tipo de</w:t>
      </w:r>
      <w:r>
        <w:rPr>
          <w:rFonts w:ascii="Arial" w:hAnsi="Arial" w:cs="Arial"/>
          <w:sz w:val="24"/>
          <w:szCs w:val="24"/>
        </w:rPr>
        <w:t xml:space="preserve"> </w:t>
      </w:r>
      <w:r w:rsidRPr="00D27998">
        <w:rPr>
          <w:rFonts w:ascii="Arial" w:hAnsi="Arial" w:cs="Arial"/>
          <w:sz w:val="24"/>
          <w:szCs w:val="24"/>
        </w:rPr>
        <w:t>registro miembro, o sea, un mismo tipo de</w:t>
      </w:r>
      <w:r>
        <w:rPr>
          <w:rFonts w:ascii="Arial" w:hAnsi="Arial" w:cs="Arial"/>
          <w:sz w:val="24"/>
          <w:szCs w:val="24"/>
        </w:rPr>
        <w:t xml:space="preserve"> </w:t>
      </w:r>
      <w:r w:rsidRPr="00D27998">
        <w:rPr>
          <w:rFonts w:ascii="Arial" w:hAnsi="Arial" w:cs="Arial"/>
          <w:sz w:val="24"/>
          <w:szCs w:val="24"/>
        </w:rPr>
        <w:t>registro no puede intervenir en el mismo</w:t>
      </w:r>
      <w:r>
        <w:rPr>
          <w:rFonts w:ascii="Arial" w:hAnsi="Arial" w:cs="Arial"/>
          <w:sz w:val="24"/>
          <w:szCs w:val="24"/>
        </w:rPr>
        <w:t xml:space="preserve"> </w:t>
      </w:r>
      <w:r w:rsidRPr="00D27998">
        <w:rPr>
          <w:rFonts w:ascii="Arial" w:hAnsi="Arial" w:cs="Arial"/>
          <w:sz w:val="24"/>
          <w:szCs w:val="24"/>
        </w:rPr>
        <w:t>conjunto como propietario y como miembro a</w:t>
      </w:r>
      <w:r>
        <w:rPr>
          <w:rFonts w:ascii="Arial" w:hAnsi="Arial" w:cs="Arial"/>
          <w:sz w:val="24"/>
          <w:szCs w:val="24"/>
        </w:rPr>
        <w:t xml:space="preserve"> </w:t>
      </w:r>
      <w:r w:rsidRPr="00D27998">
        <w:rPr>
          <w:rFonts w:ascii="Arial" w:hAnsi="Arial" w:cs="Arial"/>
          <w:sz w:val="24"/>
          <w:szCs w:val="24"/>
        </w:rPr>
        <w:t>la vez.</w:t>
      </w:r>
      <w:r>
        <w:rPr>
          <w:rFonts w:ascii="Arial" w:hAnsi="Arial" w:cs="Arial"/>
          <w:sz w:val="24"/>
          <w:szCs w:val="24"/>
        </w:rPr>
        <w:t xml:space="preserve"> </w:t>
      </w:r>
      <w:r w:rsidRPr="00D27998">
        <w:rPr>
          <w:rFonts w:ascii="Arial" w:hAnsi="Arial" w:cs="Arial"/>
          <w:sz w:val="24"/>
          <w:szCs w:val="24"/>
        </w:rPr>
        <w:t>Para ilustrar por qué el modelo en red</w:t>
      </w:r>
      <w:r>
        <w:rPr>
          <w:rFonts w:ascii="Arial" w:hAnsi="Arial" w:cs="Arial"/>
          <w:sz w:val="24"/>
          <w:szCs w:val="24"/>
        </w:rPr>
        <w:t xml:space="preserve"> </w:t>
      </w:r>
      <w:r w:rsidRPr="00D27998">
        <w:rPr>
          <w:rFonts w:ascii="Arial" w:hAnsi="Arial" w:cs="Arial"/>
          <w:sz w:val="24"/>
          <w:szCs w:val="24"/>
        </w:rPr>
        <w:t>es más potente que el modelo jerárquico,</w:t>
      </w:r>
      <w:r>
        <w:rPr>
          <w:rFonts w:ascii="Arial" w:hAnsi="Arial" w:cs="Arial"/>
          <w:sz w:val="24"/>
          <w:szCs w:val="24"/>
        </w:rPr>
        <w:t xml:space="preserve"> </w:t>
      </w:r>
      <w:r w:rsidRPr="00D27998">
        <w:rPr>
          <w:rFonts w:ascii="Arial" w:hAnsi="Arial" w:cs="Arial"/>
          <w:sz w:val="24"/>
          <w:szCs w:val="24"/>
        </w:rPr>
        <w:t>basta con observar un conjunto como el</w:t>
      </w:r>
      <w:r>
        <w:rPr>
          <w:rFonts w:ascii="Arial" w:hAnsi="Arial" w:cs="Arial"/>
          <w:sz w:val="24"/>
          <w:szCs w:val="24"/>
        </w:rPr>
        <w:t xml:space="preserve"> </w:t>
      </w:r>
      <w:r w:rsidRPr="00D27998">
        <w:rPr>
          <w:rFonts w:ascii="Arial" w:hAnsi="Arial" w:cs="Arial"/>
          <w:sz w:val="24"/>
          <w:szCs w:val="24"/>
        </w:rPr>
        <w:t>siguiente:</w:t>
      </w:r>
    </w:p>
    <w:p w14:paraId="4E758C00" w14:textId="3834973E" w:rsidR="00D27998" w:rsidRDefault="00D27998" w:rsidP="00D27998">
      <w:pPr>
        <w:spacing w:line="360" w:lineRule="auto"/>
        <w:jc w:val="center"/>
        <w:rPr>
          <w:rFonts w:ascii="Arial" w:hAnsi="Arial" w:cs="Arial"/>
          <w:sz w:val="24"/>
          <w:szCs w:val="24"/>
        </w:rPr>
      </w:pPr>
      <w:r>
        <w:rPr>
          <w:rFonts w:ascii="Arial" w:hAnsi="Arial" w:cs="Arial"/>
          <w:noProof/>
          <w:sz w:val="24"/>
          <w:szCs w:val="24"/>
        </w:rPr>
        <w:drawing>
          <wp:inline distT="0" distB="0" distL="0" distR="0" wp14:anchorId="1F93A4F7" wp14:editId="02D6D416">
            <wp:extent cx="2697480" cy="1688218"/>
            <wp:effectExtent l="0" t="0" r="7620" b="762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PNG"/>
                    <pic:cNvPicPr/>
                  </pic:nvPicPr>
                  <pic:blipFill>
                    <a:blip r:embed="rId12">
                      <a:extLst>
                        <a:ext uri="{28A0092B-C50C-407E-A947-70E740481C1C}">
                          <a14:useLocalDpi xmlns:a14="http://schemas.microsoft.com/office/drawing/2010/main" val="0"/>
                        </a:ext>
                      </a:extLst>
                    </a:blip>
                    <a:stretch>
                      <a:fillRect/>
                    </a:stretch>
                  </pic:blipFill>
                  <pic:spPr>
                    <a:xfrm>
                      <a:off x="0" y="0"/>
                      <a:ext cx="2708047" cy="1694832"/>
                    </a:xfrm>
                    <a:prstGeom prst="rect">
                      <a:avLst/>
                    </a:prstGeom>
                  </pic:spPr>
                </pic:pic>
              </a:graphicData>
            </a:graphic>
          </wp:inline>
        </w:drawing>
      </w:r>
    </w:p>
    <w:p w14:paraId="549AEAE8" w14:textId="55AE8FD3" w:rsidR="00D27998" w:rsidRDefault="00D27998" w:rsidP="00D27998">
      <w:pPr>
        <w:spacing w:line="360" w:lineRule="auto"/>
        <w:jc w:val="center"/>
        <w:rPr>
          <w:rFonts w:ascii="Arial" w:hAnsi="Arial" w:cs="Arial"/>
          <w:i/>
          <w:iCs/>
          <w:sz w:val="24"/>
          <w:szCs w:val="24"/>
        </w:rPr>
      </w:pPr>
      <w:r w:rsidRPr="00D27998">
        <w:rPr>
          <w:rFonts w:ascii="Arial" w:hAnsi="Arial" w:cs="Arial"/>
          <w:i/>
          <w:iCs/>
          <w:sz w:val="24"/>
          <w:szCs w:val="24"/>
        </w:rPr>
        <w:t>Figura #5. Representación de relaciones entre tipos de registro que no pueden expresarse según el esquema jerárquico.</w:t>
      </w:r>
    </w:p>
    <w:p w14:paraId="715FAD65" w14:textId="77777777" w:rsidR="00D27998" w:rsidRDefault="00D27998" w:rsidP="00D27998">
      <w:pPr>
        <w:spacing w:line="360" w:lineRule="auto"/>
        <w:jc w:val="both"/>
        <w:rPr>
          <w:rFonts w:ascii="Arial" w:hAnsi="Arial" w:cs="Arial"/>
          <w:sz w:val="24"/>
          <w:szCs w:val="24"/>
        </w:rPr>
      </w:pPr>
      <w:r w:rsidRPr="00D27998">
        <w:rPr>
          <w:rFonts w:ascii="Arial" w:hAnsi="Arial" w:cs="Arial"/>
          <w:sz w:val="24"/>
          <w:szCs w:val="24"/>
        </w:rPr>
        <w:lastRenderedPageBreak/>
        <w:t>Que una misma instancia de registro</w:t>
      </w:r>
      <w:r>
        <w:rPr>
          <w:rFonts w:ascii="Arial" w:hAnsi="Arial" w:cs="Arial"/>
          <w:sz w:val="24"/>
          <w:szCs w:val="24"/>
        </w:rPr>
        <w:t xml:space="preserve"> </w:t>
      </w:r>
      <w:r w:rsidRPr="00D27998">
        <w:rPr>
          <w:rFonts w:ascii="Arial" w:hAnsi="Arial" w:cs="Arial"/>
          <w:sz w:val="24"/>
          <w:szCs w:val="24"/>
        </w:rPr>
        <w:t>miembro no pueda aparecer en más de una</w:t>
      </w:r>
      <w:r>
        <w:rPr>
          <w:rFonts w:ascii="Arial" w:hAnsi="Arial" w:cs="Arial"/>
          <w:sz w:val="24"/>
          <w:szCs w:val="24"/>
        </w:rPr>
        <w:t xml:space="preserve"> </w:t>
      </w:r>
      <w:r w:rsidRPr="00D27998">
        <w:rPr>
          <w:rFonts w:ascii="Arial" w:hAnsi="Arial" w:cs="Arial"/>
          <w:sz w:val="24"/>
          <w:szCs w:val="24"/>
        </w:rPr>
        <w:t>instancia de conjunto, hace que sea difícil de</w:t>
      </w:r>
      <w:r>
        <w:rPr>
          <w:rFonts w:ascii="Arial" w:hAnsi="Arial" w:cs="Arial"/>
          <w:sz w:val="24"/>
          <w:szCs w:val="24"/>
        </w:rPr>
        <w:t xml:space="preserve"> </w:t>
      </w:r>
      <w:r w:rsidRPr="00D27998">
        <w:rPr>
          <w:rFonts w:ascii="Arial" w:hAnsi="Arial" w:cs="Arial"/>
          <w:sz w:val="24"/>
          <w:szCs w:val="24"/>
        </w:rPr>
        <w:t>expresar algunas situaciones. P.ej., en el caso</w:t>
      </w:r>
      <w:r>
        <w:rPr>
          <w:rFonts w:ascii="Arial" w:hAnsi="Arial" w:cs="Arial"/>
          <w:sz w:val="24"/>
          <w:szCs w:val="24"/>
        </w:rPr>
        <w:t xml:space="preserve"> </w:t>
      </w:r>
      <w:r w:rsidRPr="00D27998">
        <w:rPr>
          <w:rFonts w:ascii="Arial" w:hAnsi="Arial" w:cs="Arial"/>
          <w:sz w:val="24"/>
          <w:szCs w:val="24"/>
        </w:rPr>
        <w:t>de las lista</w:t>
      </w:r>
      <w:r>
        <w:rPr>
          <w:rFonts w:ascii="Arial" w:hAnsi="Arial" w:cs="Arial"/>
          <w:sz w:val="24"/>
          <w:szCs w:val="24"/>
        </w:rPr>
        <w:t>s</w:t>
      </w:r>
      <w:r w:rsidRPr="00D27998">
        <w:rPr>
          <w:rFonts w:ascii="Arial" w:hAnsi="Arial" w:cs="Arial"/>
          <w:sz w:val="24"/>
          <w:szCs w:val="24"/>
        </w:rPr>
        <w:t xml:space="preserve"> de embarque, está claro que no</w:t>
      </w:r>
      <w:r>
        <w:rPr>
          <w:rFonts w:ascii="Arial" w:hAnsi="Arial" w:cs="Arial"/>
          <w:sz w:val="24"/>
          <w:szCs w:val="24"/>
        </w:rPr>
        <w:t xml:space="preserve"> </w:t>
      </w:r>
      <w:r w:rsidRPr="00D27998">
        <w:rPr>
          <w:rFonts w:ascii="Arial" w:hAnsi="Arial" w:cs="Arial"/>
          <w:sz w:val="24"/>
          <w:szCs w:val="24"/>
        </w:rPr>
        <w:t>sólo cada vuelo lo componen varios pasajeros,</w:t>
      </w:r>
      <w:r>
        <w:rPr>
          <w:rFonts w:ascii="Arial" w:hAnsi="Arial" w:cs="Arial"/>
          <w:sz w:val="24"/>
          <w:szCs w:val="24"/>
        </w:rPr>
        <w:t xml:space="preserve"> </w:t>
      </w:r>
      <w:r w:rsidRPr="00D27998">
        <w:rPr>
          <w:rFonts w:ascii="Arial" w:hAnsi="Arial" w:cs="Arial"/>
          <w:sz w:val="24"/>
          <w:szCs w:val="24"/>
        </w:rPr>
        <w:t>sino que, además, un mismo pasajero ha</w:t>
      </w:r>
      <w:r>
        <w:rPr>
          <w:rFonts w:ascii="Arial" w:hAnsi="Arial" w:cs="Arial"/>
          <w:sz w:val="24"/>
          <w:szCs w:val="24"/>
        </w:rPr>
        <w:t xml:space="preserve"> </w:t>
      </w:r>
      <w:r w:rsidRPr="00D27998">
        <w:rPr>
          <w:rFonts w:ascii="Arial" w:hAnsi="Arial" w:cs="Arial"/>
          <w:sz w:val="24"/>
          <w:szCs w:val="24"/>
        </w:rPr>
        <w:t>podido embarcar en varios vuelos a lo largo de</w:t>
      </w:r>
      <w:r>
        <w:rPr>
          <w:rFonts w:ascii="Arial" w:hAnsi="Arial" w:cs="Arial"/>
          <w:sz w:val="24"/>
          <w:szCs w:val="24"/>
        </w:rPr>
        <w:t xml:space="preserve"> </w:t>
      </w:r>
      <w:r w:rsidRPr="00D27998">
        <w:rPr>
          <w:rFonts w:ascii="Arial" w:hAnsi="Arial" w:cs="Arial"/>
          <w:sz w:val="24"/>
          <w:szCs w:val="24"/>
        </w:rPr>
        <w:t>su vida. ¿Cómo representar esta situación?</w:t>
      </w:r>
      <w:r>
        <w:rPr>
          <w:rFonts w:ascii="Arial" w:hAnsi="Arial" w:cs="Arial"/>
          <w:sz w:val="24"/>
          <w:szCs w:val="24"/>
        </w:rPr>
        <w:t xml:space="preserve"> </w:t>
      </w:r>
      <w:r w:rsidRPr="00D27998">
        <w:rPr>
          <w:rFonts w:ascii="Arial" w:hAnsi="Arial" w:cs="Arial"/>
          <w:sz w:val="24"/>
          <w:szCs w:val="24"/>
        </w:rPr>
        <w:t>La solución a este problema es algo artificiosa, y pasa por la creación de tipos de registro</w:t>
      </w:r>
      <w:r>
        <w:rPr>
          <w:rFonts w:ascii="Arial" w:hAnsi="Arial" w:cs="Arial"/>
          <w:sz w:val="24"/>
          <w:szCs w:val="24"/>
        </w:rPr>
        <w:t xml:space="preserve"> </w:t>
      </w:r>
      <w:r w:rsidRPr="00D27998">
        <w:rPr>
          <w:rFonts w:ascii="Arial" w:hAnsi="Arial" w:cs="Arial"/>
          <w:sz w:val="24"/>
          <w:szCs w:val="24"/>
        </w:rPr>
        <w:t xml:space="preserve">llamados </w:t>
      </w:r>
      <w:r w:rsidRPr="004C0728">
        <w:rPr>
          <w:rFonts w:ascii="Arial" w:hAnsi="Arial" w:cs="Arial"/>
          <w:i/>
          <w:iCs/>
          <w:sz w:val="24"/>
          <w:szCs w:val="24"/>
        </w:rPr>
        <w:t>enlaces</w:t>
      </w:r>
      <w:r w:rsidRPr="00D27998">
        <w:rPr>
          <w:rFonts w:ascii="Arial" w:hAnsi="Arial" w:cs="Arial"/>
          <w:sz w:val="24"/>
          <w:szCs w:val="24"/>
        </w:rPr>
        <w:t>. La figura siguiente ilustra la</w:t>
      </w:r>
      <w:r>
        <w:rPr>
          <w:rFonts w:ascii="Arial" w:hAnsi="Arial" w:cs="Arial"/>
          <w:sz w:val="24"/>
          <w:szCs w:val="24"/>
        </w:rPr>
        <w:t xml:space="preserve"> </w:t>
      </w:r>
      <w:r w:rsidRPr="00D27998">
        <w:rPr>
          <w:rFonts w:ascii="Arial" w:hAnsi="Arial" w:cs="Arial"/>
          <w:sz w:val="24"/>
          <w:szCs w:val="24"/>
        </w:rPr>
        <w:t xml:space="preserve">solución: </w:t>
      </w:r>
    </w:p>
    <w:p w14:paraId="3835E607" w14:textId="77777777" w:rsidR="00D27998" w:rsidRDefault="00D27998" w:rsidP="00D27998">
      <w:pPr>
        <w:spacing w:line="360" w:lineRule="auto"/>
        <w:jc w:val="center"/>
        <w:rPr>
          <w:rFonts w:ascii="Arial" w:hAnsi="Arial" w:cs="Arial"/>
          <w:i/>
          <w:iCs/>
          <w:sz w:val="24"/>
          <w:szCs w:val="24"/>
        </w:rPr>
      </w:pPr>
      <w:r>
        <w:rPr>
          <w:rFonts w:ascii="Arial" w:hAnsi="Arial" w:cs="Arial"/>
          <w:i/>
          <w:iCs/>
          <w:noProof/>
          <w:sz w:val="24"/>
          <w:szCs w:val="24"/>
        </w:rPr>
        <w:drawing>
          <wp:inline distT="0" distB="0" distL="0" distR="0" wp14:anchorId="6DA05E36" wp14:editId="447B61A3">
            <wp:extent cx="1783235" cy="2659610"/>
            <wp:effectExtent l="0" t="0" r="7620" b="762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PNG"/>
                    <pic:cNvPicPr/>
                  </pic:nvPicPr>
                  <pic:blipFill>
                    <a:blip r:embed="rId13">
                      <a:extLst>
                        <a:ext uri="{28A0092B-C50C-407E-A947-70E740481C1C}">
                          <a14:useLocalDpi xmlns:a14="http://schemas.microsoft.com/office/drawing/2010/main" val="0"/>
                        </a:ext>
                      </a:extLst>
                    </a:blip>
                    <a:stretch>
                      <a:fillRect/>
                    </a:stretch>
                  </pic:blipFill>
                  <pic:spPr>
                    <a:xfrm>
                      <a:off x="0" y="0"/>
                      <a:ext cx="1783235" cy="2659610"/>
                    </a:xfrm>
                    <a:prstGeom prst="rect">
                      <a:avLst/>
                    </a:prstGeom>
                  </pic:spPr>
                </pic:pic>
              </a:graphicData>
            </a:graphic>
          </wp:inline>
        </w:drawing>
      </w:r>
    </w:p>
    <w:p w14:paraId="29C2DCC1" w14:textId="77777777" w:rsidR="004C0728" w:rsidRDefault="00D27998" w:rsidP="00D27998">
      <w:pPr>
        <w:spacing w:line="360" w:lineRule="auto"/>
        <w:jc w:val="center"/>
        <w:rPr>
          <w:rFonts w:ascii="Arial" w:hAnsi="Arial" w:cs="Arial"/>
          <w:sz w:val="24"/>
          <w:szCs w:val="24"/>
        </w:rPr>
      </w:pPr>
      <w:r>
        <w:rPr>
          <w:rFonts w:ascii="Arial" w:hAnsi="Arial" w:cs="Arial"/>
          <w:sz w:val="24"/>
          <w:szCs w:val="24"/>
        </w:rPr>
        <w:t xml:space="preserve">Figura #6. </w:t>
      </w:r>
      <w:r w:rsidR="004C0728">
        <w:rPr>
          <w:rFonts w:ascii="Arial" w:hAnsi="Arial" w:cs="Arial"/>
          <w:sz w:val="24"/>
          <w:szCs w:val="24"/>
        </w:rPr>
        <w:t>Empleo de enlaces.</w:t>
      </w:r>
    </w:p>
    <w:p w14:paraId="73241C0E" w14:textId="77777777" w:rsidR="004C0728" w:rsidRDefault="004C0728" w:rsidP="00D27998">
      <w:pPr>
        <w:spacing w:line="360" w:lineRule="auto"/>
        <w:jc w:val="center"/>
        <w:rPr>
          <w:rFonts w:ascii="Arial" w:hAnsi="Arial" w:cs="Arial"/>
          <w:sz w:val="24"/>
          <w:szCs w:val="24"/>
        </w:rPr>
      </w:pPr>
    </w:p>
    <w:p w14:paraId="4182E8F8" w14:textId="77777777" w:rsidR="004C0728" w:rsidRDefault="004C0728" w:rsidP="004C0728">
      <w:pPr>
        <w:spacing w:line="360" w:lineRule="auto"/>
        <w:jc w:val="both"/>
        <w:rPr>
          <w:rFonts w:ascii="Arial" w:hAnsi="Arial" w:cs="Arial"/>
          <w:sz w:val="24"/>
          <w:szCs w:val="24"/>
        </w:rPr>
      </w:pPr>
      <w:r w:rsidRPr="004C0728">
        <w:rPr>
          <w:rFonts w:ascii="Arial" w:hAnsi="Arial" w:cs="Arial"/>
          <w:sz w:val="24"/>
          <w:szCs w:val="24"/>
        </w:rPr>
        <w:t>Así, cada pasajero se relaciona con una lista de vuelos, que viene dada por una serie de códigos, y cada vuelo se relaciona con una lista de pasajeros que vendrá dada por otra serie de códigos.</w:t>
      </w:r>
    </w:p>
    <w:p w14:paraId="15CCA246" w14:textId="77777777" w:rsidR="004C0728" w:rsidRDefault="004C0728">
      <w:pPr>
        <w:rPr>
          <w:rFonts w:ascii="Arial" w:hAnsi="Arial" w:cs="Arial"/>
          <w:sz w:val="24"/>
          <w:szCs w:val="24"/>
        </w:rPr>
      </w:pPr>
      <w:r>
        <w:rPr>
          <w:rFonts w:ascii="Arial" w:hAnsi="Arial" w:cs="Arial"/>
          <w:sz w:val="24"/>
          <w:szCs w:val="24"/>
        </w:rPr>
        <w:br w:type="page"/>
      </w:r>
    </w:p>
    <w:p w14:paraId="0C2A4CA6" w14:textId="639E3483" w:rsidR="004C0728" w:rsidRPr="00E2474D" w:rsidRDefault="004C0728" w:rsidP="00E2474D">
      <w:pPr>
        <w:pStyle w:val="Ttulo1"/>
        <w:jc w:val="center"/>
        <w:rPr>
          <w:rFonts w:ascii="Arial" w:hAnsi="Arial" w:cs="Arial"/>
          <w:b/>
          <w:bCs/>
          <w:color w:val="000000" w:themeColor="text1"/>
          <w:sz w:val="28"/>
          <w:szCs w:val="28"/>
        </w:rPr>
      </w:pPr>
      <w:bookmarkStart w:id="12" w:name="_Toc73281290"/>
      <w:bookmarkStart w:id="13" w:name="_Toc73282986"/>
      <w:r w:rsidRPr="00E2474D">
        <w:rPr>
          <w:rFonts w:ascii="Arial" w:hAnsi="Arial" w:cs="Arial"/>
          <w:b/>
          <w:bCs/>
          <w:color w:val="000000" w:themeColor="text1"/>
          <w:sz w:val="28"/>
          <w:szCs w:val="28"/>
        </w:rPr>
        <w:lastRenderedPageBreak/>
        <w:t>MODELO RELACIONAL</w:t>
      </w:r>
      <w:bookmarkEnd w:id="12"/>
      <w:bookmarkEnd w:id="13"/>
    </w:p>
    <w:p w14:paraId="47517BFA" w14:textId="77777777" w:rsidR="002E28B4" w:rsidRDefault="002E28B4" w:rsidP="004C0728">
      <w:pPr>
        <w:spacing w:line="360" w:lineRule="auto"/>
        <w:jc w:val="center"/>
        <w:rPr>
          <w:rFonts w:ascii="Arial" w:hAnsi="Arial" w:cs="Arial"/>
          <w:b/>
          <w:bCs/>
          <w:sz w:val="24"/>
          <w:szCs w:val="24"/>
        </w:rPr>
      </w:pPr>
    </w:p>
    <w:p w14:paraId="600A4895" w14:textId="77777777" w:rsidR="002E28B4" w:rsidRDefault="002E28B4" w:rsidP="002E28B4">
      <w:pPr>
        <w:spacing w:line="360" w:lineRule="auto"/>
        <w:jc w:val="both"/>
        <w:rPr>
          <w:rFonts w:ascii="Arial" w:hAnsi="Arial" w:cs="Arial"/>
          <w:sz w:val="24"/>
          <w:szCs w:val="24"/>
        </w:rPr>
      </w:pPr>
      <w:r w:rsidRPr="002E28B4">
        <w:rPr>
          <w:rFonts w:ascii="Arial" w:hAnsi="Arial" w:cs="Arial"/>
          <w:sz w:val="24"/>
          <w:szCs w:val="24"/>
        </w:rPr>
        <w:t xml:space="preserve">Este modelo intenta representar la base de datos como un conjunto de tablas. Aunque las tablas son un concepto simple e intuitivo, existe una correspondencia directa entre el concepto informático de una tabla, y el concepto matemático de relación, lo cual es una gran ventaja, pues permite efectuar formalizaciones de una forma estricta mediante las herramientas matemáticas asociadas, como pueda ser el álgebra relacional en el ámbito de las consultas. </w:t>
      </w:r>
    </w:p>
    <w:p w14:paraId="69490116" w14:textId="77777777" w:rsidR="002E28B4" w:rsidRDefault="002E28B4" w:rsidP="002E28B4">
      <w:pPr>
        <w:spacing w:line="360" w:lineRule="auto"/>
        <w:jc w:val="both"/>
        <w:rPr>
          <w:rFonts w:ascii="Arial" w:hAnsi="Arial" w:cs="Arial"/>
          <w:sz w:val="24"/>
          <w:szCs w:val="24"/>
        </w:rPr>
      </w:pPr>
    </w:p>
    <w:p w14:paraId="78D59B9A" w14:textId="3A814F36" w:rsidR="002E28B4" w:rsidRDefault="002E28B4" w:rsidP="00E2474D">
      <w:pPr>
        <w:pStyle w:val="Ttulo2"/>
        <w:rPr>
          <w:rFonts w:ascii="Arial" w:hAnsi="Arial" w:cs="Arial"/>
          <w:b/>
          <w:bCs/>
          <w:color w:val="000000" w:themeColor="text1"/>
          <w:sz w:val="24"/>
          <w:szCs w:val="24"/>
        </w:rPr>
      </w:pPr>
      <w:bookmarkStart w:id="14" w:name="_Toc73281291"/>
      <w:bookmarkStart w:id="15" w:name="_Toc73282987"/>
      <w:r w:rsidRPr="00E2474D">
        <w:rPr>
          <w:rFonts w:ascii="Arial" w:hAnsi="Arial" w:cs="Arial"/>
          <w:b/>
          <w:bCs/>
          <w:color w:val="000000" w:themeColor="text1"/>
          <w:sz w:val="24"/>
          <w:szCs w:val="24"/>
        </w:rPr>
        <w:t xml:space="preserve">Componentes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w:t>
      </w:r>
      <w:r w:rsidR="0086372C" w:rsidRPr="00E2474D">
        <w:rPr>
          <w:rFonts w:ascii="Arial" w:hAnsi="Arial" w:cs="Arial"/>
          <w:b/>
          <w:bCs/>
          <w:color w:val="000000" w:themeColor="text1"/>
          <w:sz w:val="24"/>
          <w:szCs w:val="24"/>
        </w:rPr>
        <w:t>R</w:t>
      </w:r>
      <w:r w:rsidRPr="00E2474D">
        <w:rPr>
          <w:rFonts w:ascii="Arial" w:hAnsi="Arial" w:cs="Arial"/>
          <w:b/>
          <w:bCs/>
          <w:color w:val="000000" w:themeColor="text1"/>
          <w:sz w:val="24"/>
          <w:szCs w:val="24"/>
        </w:rPr>
        <w:t>elacional</w:t>
      </w:r>
      <w:bookmarkEnd w:id="14"/>
      <w:bookmarkEnd w:id="15"/>
    </w:p>
    <w:p w14:paraId="0DC89D1E" w14:textId="77777777" w:rsidR="00E2474D" w:rsidRPr="00E2474D" w:rsidRDefault="00E2474D" w:rsidP="00E2474D"/>
    <w:p w14:paraId="73063B53" w14:textId="77777777" w:rsidR="002E28B4" w:rsidRPr="002E28B4" w:rsidRDefault="002E28B4" w:rsidP="002E28B4">
      <w:pPr>
        <w:spacing w:line="360" w:lineRule="auto"/>
        <w:jc w:val="both"/>
        <w:rPr>
          <w:rFonts w:ascii="Arial" w:hAnsi="Arial" w:cs="Arial"/>
          <w:sz w:val="24"/>
          <w:szCs w:val="24"/>
        </w:rPr>
      </w:pPr>
      <w:r w:rsidRPr="002E28B4">
        <w:rPr>
          <w:rFonts w:ascii="Arial" w:hAnsi="Arial" w:cs="Arial"/>
          <w:sz w:val="24"/>
          <w:szCs w:val="24"/>
        </w:rPr>
        <w:t>Los conceptos básicos del modelo relacional son:</w:t>
      </w:r>
    </w:p>
    <w:p w14:paraId="511ED563" w14:textId="452DA946" w:rsidR="002E28B4" w:rsidRPr="002E28B4" w:rsidRDefault="002E28B4" w:rsidP="002E28B4">
      <w:pPr>
        <w:pStyle w:val="Prrafodelista"/>
        <w:numPr>
          <w:ilvl w:val="0"/>
          <w:numId w:val="4"/>
        </w:numPr>
        <w:spacing w:line="360" w:lineRule="auto"/>
        <w:jc w:val="both"/>
        <w:rPr>
          <w:rFonts w:ascii="Arial" w:hAnsi="Arial" w:cs="Arial"/>
          <w:sz w:val="24"/>
          <w:szCs w:val="24"/>
        </w:rPr>
      </w:pPr>
      <w:r w:rsidRPr="002E28B4">
        <w:rPr>
          <w:rFonts w:ascii="Arial" w:hAnsi="Arial" w:cs="Arial"/>
          <w:sz w:val="24"/>
          <w:szCs w:val="24"/>
        </w:rPr>
        <w:t>Registro: Es algo así como cada ficha de un fichero convencional.</w:t>
      </w:r>
    </w:p>
    <w:p w14:paraId="07DBB6B2" w14:textId="6D9AE95F" w:rsidR="002E28B4" w:rsidRDefault="002E28B4" w:rsidP="002E28B4">
      <w:pPr>
        <w:pStyle w:val="Prrafodelista"/>
        <w:numPr>
          <w:ilvl w:val="0"/>
          <w:numId w:val="4"/>
        </w:numPr>
        <w:spacing w:line="360" w:lineRule="auto"/>
        <w:jc w:val="both"/>
        <w:rPr>
          <w:rFonts w:ascii="Arial" w:hAnsi="Arial" w:cs="Arial"/>
          <w:sz w:val="24"/>
          <w:szCs w:val="24"/>
        </w:rPr>
      </w:pPr>
      <w:r w:rsidRPr="002E28B4">
        <w:rPr>
          <w:rFonts w:ascii="Arial" w:hAnsi="Arial" w:cs="Arial"/>
          <w:sz w:val="24"/>
          <w:szCs w:val="24"/>
        </w:rPr>
        <w:t>Tabla: Es un conjunto de fichas de un mismo tipo.</w:t>
      </w:r>
    </w:p>
    <w:p w14:paraId="6AF7D5CC" w14:textId="40D1EFB7" w:rsidR="002E28B4" w:rsidRDefault="002E28B4" w:rsidP="002E28B4">
      <w:pPr>
        <w:pStyle w:val="Prrafodelista"/>
        <w:spacing w:line="360" w:lineRule="auto"/>
        <w:jc w:val="both"/>
        <w:rPr>
          <w:rFonts w:ascii="Arial" w:hAnsi="Arial" w:cs="Arial"/>
          <w:sz w:val="24"/>
          <w:szCs w:val="24"/>
        </w:rPr>
      </w:pPr>
    </w:p>
    <w:p w14:paraId="3B44DC52" w14:textId="2D41C37C" w:rsidR="002E28B4" w:rsidRPr="00E2474D" w:rsidRDefault="002E28B4" w:rsidP="00E2474D">
      <w:pPr>
        <w:pStyle w:val="Ttulo2"/>
        <w:rPr>
          <w:rFonts w:ascii="Arial" w:hAnsi="Arial" w:cs="Arial"/>
          <w:b/>
          <w:bCs/>
          <w:color w:val="000000" w:themeColor="text1"/>
          <w:sz w:val="24"/>
          <w:szCs w:val="24"/>
        </w:rPr>
      </w:pPr>
      <w:bookmarkStart w:id="16" w:name="_Toc73281292"/>
      <w:bookmarkStart w:id="17" w:name="_Toc73282988"/>
      <w:r w:rsidRPr="00E2474D">
        <w:rPr>
          <w:rFonts w:ascii="Arial" w:hAnsi="Arial" w:cs="Arial"/>
          <w:b/>
          <w:bCs/>
          <w:color w:val="000000" w:themeColor="text1"/>
          <w:sz w:val="24"/>
          <w:szCs w:val="24"/>
        </w:rPr>
        <w:t xml:space="preserve">Características en un </w:t>
      </w:r>
      <w:r w:rsidR="0086372C" w:rsidRPr="00E2474D">
        <w:rPr>
          <w:rFonts w:ascii="Arial" w:hAnsi="Arial" w:cs="Arial"/>
          <w:b/>
          <w:bCs/>
          <w:color w:val="000000" w:themeColor="text1"/>
          <w:sz w:val="24"/>
          <w:szCs w:val="24"/>
        </w:rPr>
        <w:t>M</w:t>
      </w:r>
      <w:r w:rsidRPr="00E2474D">
        <w:rPr>
          <w:rFonts w:ascii="Arial" w:hAnsi="Arial" w:cs="Arial"/>
          <w:b/>
          <w:bCs/>
          <w:color w:val="000000" w:themeColor="text1"/>
          <w:sz w:val="24"/>
          <w:szCs w:val="24"/>
        </w:rPr>
        <w:t xml:space="preserve">odelo </w:t>
      </w:r>
      <w:r w:rsidR="0086372C" w:rsidRPr="00E2474D">
        <w:rPr>
          <w:rFonts w:ascii="Arial" w:hAnsi="Arial" w:cs="Arial"/>
          <w:b/>
          <w:bCs/>
          <w:color w:val="000000" w:themeColor="text1"/>
          <w:sz w:val="24"/>
          <w:szCs w:val="24"/>
        </w:rPr>
        <w:t>R</w:t>
      </w:r>
      <w:r w:rsidRPr="00E2474D">
        <w:rPr>
          <w:rFonts w:ascii="Arial" w:hAnsi="Arial" w:cs="Arial"/>
          <w:b/>
          <w:bCs/>
          <w:color w:val="000000" w:themeColor="text1"/>
          <w:sz w:val="24"/>
          <w:szCs w:val="24"/>
        </w:rPr>
        <w:t>elacional</w:t>
      </w:r>
      <w:bookmarkEnd w:id="16"/>
      <w:bookmarkEnd w:id="17"/>
    </w:p>
    <w:p w14:paraId="2B59D7F9" w14:textId="30BF36E9" w:rsidR="002E28B4" w:rsidRDefault="002E28B4" w:rsidP="002E28B4">
      <w:pPr>
        <w:pStyle w:val="Prrafodelista"/>
        <w:spacing w:line="360" w:lineRule="auto"/>
        <w:ind w:left="0"/>
        <w:jc w:val="both"/>
        <w:rPr>
          <w:rFonts w:ascii="Arial" w:hAnsi="Arial" w:cs="Arial"/>
          <w:b/>
          <w:bCs/>
          <w:sz w:val="28"/>
          <w:szCs w:val="28"/>
        </w:rPr>
      </w:pPr>
    </w:p>
    <w:p w14:paraId="32AA5F1D" w14:textId="59AB1780" w:rsidR="002E28B4" w:rsidRDefault="002E28B4" w:rsidP="002E28B4">
      <w:pPr>
        <w:pStyle w:val="Prrafodelista"/>
        <w:spacing w:line="360" w:lineRule="auto"/>
        <w:ind w:left="0"/>
        <w:jc w:val="both"/>
        <w:rPr>
          <w:rFonts w:ascii="Arial" w:hAnsi="Arial" w:cs="Arial"/>
          <w:sz w:val="24"/>
          <w:szCs w:val="24"/>
        </w:rPr>
      </w:pPr>
      <w:r w:rsidRPr="002E28B4">
        <w:rPr>
          <w:rFonts w:ascii="Arial" w:hAnsi="Arial" w:cs="Arial"/>
          <w:sz w:val="24"/>
          <w:szCs w:val="24"/>
        </w:rPr>
        <w:t>Con estos dos conceptos anteriores es posible crear cualquier tipo de datos, y asociarlos entre sí, sin las</w:t>
      </w:r>
      <w:r>
        <w:rPr>
          <w:rFonts w:ascii="Arial" w:hAnsi="Arial" w:cs="Arial"/>
          <w:sz w:val="24"/>
          <w:szCs w:val="24"/>
        </w:rPr>
        <w:t xml:space="preserve"> </w:t>
      </w:r>
      <w:r w:rsidRPr="002E28B4">
        <w:rPr>
          <w:rFonts w:ascii="Arial" w:hAnsi="Arial" w:cs="Arial"/>
          <w:sz w:val="24"/>
          <w:szCs w:val="24"/>
        </w:rPr>
        <w:t>restricciones propias del modelo jerárquico o en red. P.ej., si necesitamos diseñar una base de datos para una agencia de alquiler de coches, necesitaremos una tabla en la que se guarde información sobre</w:t>
      </w:r>
      <w:r>
        <w:rPr>
          <w:rFonts w:ascii="Arial" w:hAnsi="Arial" w:cs="Arial"/>
          <w:sz w:val="24"/>
          <w:szCs w:val="24"/>
        </w:rPr>
        <w:t xml:space="preserve"> </w:t>
      </w:r>
      <w:r w:rsidRPr="002E28B4">
        <w:rPr>
          <w:rFonts w:ascii="Arial" w:hAnsi="Arial" w:cs="Arial"/>
          <w:sz w:val="24"/>
          <w:szCs w:val="24"/>
        </w:rPr>
        <w:t>los coches, como puede verse en la figura.</w:t>
      </w:r>
    </w:p>
    <w:p w14:paraId="13B17D58" w14:textId="5525145A" w:rsidR="00A927E9" w:rsidRDefault="00A927E9" w:rsidP="00A927E9">
      <w:pPr>
        <w:pStyle w:val="Prrafodelista"/>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3B65DAA9" wp14:editId="733BB895">
            <wp:extent cx="3314700" cy="206375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PNG"/>
                    <pic:cNvPicPr/>
                  </pic:nvPicPr>
                  <pic:blipFill>
                    <a:blip r:embed="rId14">
                      <a:extLst>
                        <a:ext uri="{28A0092B-C50C-407E-A947-70E740481C1C}">
                          <a14:useLocalDpi xmlns:a14="http://schemas.microsoft.com/office/drawing/2010/main" val="0"/>
                        </a:ext>
                      </a:extLst>
                    </a:blip>
                    <a:stretch>
                      <a:fillRect/>
                    </a:stretch>
                  </pic:blipFill>
                  <pic:spPr>
                    <a:xfrm>
                      <a:off x="0" y="0"/>
                      <a:ext cx="3322693" cy="2068726"/>
                    </a:xfrm>
                    <a:prstGeom prst="rect">
                      <a:avLst/>
                    </a:prstGeom>
                  </pic:spPr>
                </pic:pic>
              </a:graphicData>
            </a:graphic>
          </wp:inline>
        </w:drawing>
      </w:r>
    </w:p>
    <w:p w14:paraId="0A8AB403" w14:textId="551F5BC0" w:rsidR="00A927E9" w:rsidRDefault="00A927E9" w:rsidP="00A927E9">
      <w:pPr>
        <w:pStyle w:val="Prrafodelista"/>
        <w:spacing w:line="360" w:lineRule="auto"/>
        <w:ind w:left="0"/>
        <w:jc w:val="center"/>
        <w:rPr>
          <w:rFonts w:ascii="Arial" w:hAnsi="Arial" w:cs="Arial"/>
          <w:i/>
          <w:iCs/>
          <w:sz w:val="24"/>
          <w:szCs w:val="24"/>
        </w:rPr>
      </w:pPr>
      <w:r w:rsidRPr="00A927E9">
        <w:rPr>
          <w:rFonts w:ascii="Arial" w:hAnsi="Arial" w:cs="Arial"/>
          <w:i/>
          <w:iCs/>
          <w:sz w:val="24"/>
          <w:szCs w:val="24"/>
        </w:rPr>
        <w:t>Figura #7. Ejemplo de una base de datos relacional.</w:t>
      </w:r>
    </w:p>
    <w:p w14:paraId="6D7D2C29" w14:textId="77777777" w:rsidR="00A927E9" w:rsidRDefault="00A927E9" w:rsidP="00A927E9">
      <w:pPr>
        <w:spacing w:line="360" w:lineRule="auto"/>
        <w:jc w:val="both"/>
        <w:rPr>
          <w:rFonts w:ascii="Arial" w:hAnsi="Arial" w:cs="Arial"/>
          <w:sz w:val="24"/>
          <w:szCs w:val="24"/>
        </w:rPr>
      </w:pPr>
      <w:r w:rsidRPr="00A927E9">
        <w:rPr>
          <w:rFonts w:ascii="Arial" w:hAnsi="Arial" w:cs="Arial"/>
          <w:sz w:val="24"/>
          <w:szCs w:val="24"/>
        </w:rPr>
        <w:lastRenderedPageBreak/>
        <w:t xml:space="preserve">De esta forma, vemos que cada tabla está compuesta por filas, también llamadas </w:t>
      </w:r>
      <w:r w:rsidRPr="00A927E9">
        <w:rPr>
          <w:rFonts w:ascii="Arial" w:hAnsi="Arial" w:cs="Arial"/>
          <w:i/>
          <w:iCs/>
          <w:sz w:val="24"/>
          <w:szCs w:val="24"/>
        </w:rPr>
        <w:t>tuplas o registros</w:t>
      </w:r>
      <w:r w:rsidRPr="00A927E9">
        <w:rPr>
          <w:rFonts w:ascii="Arial" w:hAnsi="Arial" w:cs="Arial"/>
          <w:sz w:val="24"/>
          <w:szCs w:val="24"/>
        </w:rPr>
        <w:t xml:space="preserve">, cada uno de los cuales posee una serie de </w:t>
      </w:r>
      <w:r w:rsidRPr="00A927E9">
        <w:rPr>
          <w:rFonts w:ascii="Arial" w:hAnsi="Arial" w:cs="Arial"/>
          <w:i/>
          <w:iCs/>
          <w:sz w:val="24"/>
          <w:szCs w:val="24"/>
        </w:rPr>
        <w:t>campos</w:t>
      </w:r>
      <w:r w:rsidRPr="00A927E9">
        <w:rPr>
          <w:rFonts w:ascii="Arial" w:hAnsi="Arial" w:cs="Arial"/>
          <w:sz w:val="24"/>
          <w:szCs w:val="24"/>
        </w:rPr>
        <w:t xml:space="preserve"> en los que se almacenan los datos básicos. El esquema de una tabla nos indica los nombres de cada uno de los campos que contiene, así como el tipo de información que debe contener. </w:t>
      </w:r>
    </w:p>
    <w:p w14:paraId="78448781" w14:textId="77777777" w:rsidR="00A927E9" w:rsidRDefault="00A927E9" w:rsidP="00A927E9">
      <w:pPr>
        <w:spacing w:line="360" w:lineRule="auto"/>
        <w:jc w:val="both"/>
        <w:rPr>
          <w:rFonts w:ascii="Arial" w:hAnsi="Arial" w:cs="Arial"/>
          <w:sz w:val="24"/>
          <w:szCs w:val="24"/>
        </w:rPr>
      </w:pPr>
      <w:r w:rsidRPr="00A927E9">
        <w:rPr>
          <w:rFonts w:ascii="Arial" w:hAnsi="Arial" w:cs="Arial"/>
          <w:sz w:val="24"/>
          <w:szCs w:val="24"/>
        </w:rPr>
        <w:t xml:space="preserve">Una tabla es para nosotros un conjunto de registros; por tanto, los registros no pueden repetirse. Para poder acceder a un registro concreto, es necesario hacer una </w:t>
      </w:r>
      <w:r w:rsidRPr="00A927E9">
        <w:rPr>
          <w:rFonts w:ascii="Arial" w:hAnsi="Arial" w:cs="Arial"/>
          <w:i/>
          <w:iCs/>
          <w:sz w:val="24"/>
          <w:szCs w:val="24"/>
        </w:rPr>
        <w:t xml:space="preserve">consulta </w:t>
      </w:r>
      <w:r w:rsidRPr="00A927E9">
        <w:rPr>
          <w:rFonts w:ascii="Arial" w:hAnsi="Arial" w:cs="Arial"/>
          <w:sz w:val="24"/>
          <w:szCs w:val="24"/>
        </w:rPr>
        <w:t xml:space="preserve">a través de algún campo que identifique a dicho registro, como puede ser p.ej. el número de la matrícula. A este campo especial que identifica cada registro se le llama </w:t>
      </w:r>
      <w:r w:rsidRPr="00A927E9">
        <w:rPr>
          <w:rFonts w:ascii="Arial" w:hAnsi="Arial" w:cs="Arial"/>
          <w:i/>
          <w:iCs/>
          <w:sz w:val="24"/>
          <w:szCs w:val="24"/>
        </w:rPr>
        <w:t>clave del registro</w:t>
      </w:r>
      <w:r w:rsidRPr="00A927E9">
        <w:rPr>
          <w:rFonts w:ascii="Arial" w:hAnsi="Arial" w:cs="Arial"/>
          <w:sz w:val="24"/>
          <w:szCs w:val="24"/>
        </w:rPr>
        <w:t xml:space="preserve">. La figura siguiente ilustra una tabla de clientes. </w:t>
      </w:r>
    </w:p>
    <w:p w14:paraId="559E79A5" w14:textId="77777777" w:rsidR="00A927E9" w:rsidRDefault="00A927E9" w:rsidP="00A927E9">
      <w:pPr>
        <w:spacing w:line="360" w:lineRule="auto"/>
        <w:jc w:val="center"/>
        <w:rPr>
          <w:rFonts w:ascii="Arial" w:hAnsi="Arial" w:cs="Arial"/>
          <w:sz w:val="24"/>
          <w:szCs w:val="24"/>
        </w:rPr>
      </w:pPr>
      <w:r>
        <w:rPr>
          <w:rFonts w:ascii="Arial" w:hAnsi="Arial" w:cs="Arial"/>
          <w:noProof/>
          <w:sz w:val="24"/>
          <w:szCs w:val="24"/>
        </w:rPr>
        <w:drawing>
          <wp:inline distT="0" distB="0" distL="0" distR="0" wp14:anchorId="0D12C694" wp14:editId="01A936B2">
            <wp:extent cx="4061812" cy="1592718"/>
            <wp:effectExtent l="0" t="0" r="0" b="762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8.PNG"/>
                    <pic:cNvPicPr/>
                  </pic:nvPicPr>
                  <pic:blipFill>
                    <a:blip r:embed="rId15">
                      <a:extLst>
                        <a:ext uri="{28A0092B-C50C-407E-A947-70E740481C1C}">
                          <a14:useLocalDpi xmlns:a14="http://schemas.microsoft.com/office/drawing/2010/main" val="0"/>
                        </a:ext>
                      </a:extLst>
                    </a:blip>
                    <a:stretch>
                      <a:fillRect/>
                    </a:stretch>
                  </pic:blipFill>
                  <pic:spPr>
                    <a:xfrm>
                      <a:off x="0" y="0"/>
                      <a:ext cx="4061812" cy="1592718"/>
                    </a:xfrm>
                    <a:prstGeom prst="rect">
                      <a:avLst/>
                    </a:prstGeom>
                  </pic:spPr>
                </pic:pic>
              </a:graphicData>
            </a:graphic>
          </wp:inline>
        </w:drawing>
      </w:r>
    </w:p>
    <w:p w14:paraId="78AC30E6" w14:textId="1974300A" w:rsidR="00A927E9" w:rsidRDefault="00A927E9" w:rsidP="00A927E9">
      <w:pPr>
        <w:spacing w:line="360" w:lineRule="auto"/>
        <w:jc w:val="center"/>
        <w:rPr>
          <w:rFonts w:ascii="Arial" w:hAnsi="Arial" w:cs="Arial"/>
          <w:i/>
          <w:iCs/>
          <w:sz w:val="24"/>
          <w:szCs w:val="24"/>
        </w:rPr>
      </w:pPr>
      <w:r w:rsidRPr="00A927E9">
        <w:rPr>
          <w:rFonts w:ascii="Arial" w:hAnsi="Arial" w:cs="Arial"/>
          <w:i/>
          <w:iCs/>
          <w:sz w:val="24"/>
          <w:szCs w:val="24"/>
        </w:rPr>
        <w:t xml:space="preserve">Figura #8. Tabla de clientes de la agencia de alquiler de autos. </w:t>
      </w:r>
    </w:p>
    <w:p w14:paraId="7D3BFFA6" w14:textId="4E3BBC96" w:rsidR="00A927E9" w:rsidRDefault="00A927E9" w:rsidP="00A927E9">
      <w:pPr>
        <w:spacing w:line="360" w:lineRule="auto"/>
        <w:jc w:val="both"/>
        <w:rPr>
          <w:rFonts w:ascii="Arial" w:hAnsi="Arial" w:cs="Arial"/>
          <w:sz w:val="24"/>
          <w:szCs w:val="24"/>
        </w:rPr>
      </w:pPr>
      <w:r w:rsidRPr="00A927E9">
        <w:rPr>
          <w:rFonts w:ascii="Arial" w:hAnsi="Arial" w:cs="Arial"/>
          <w:sz w:val="24"/>
          <w:szCs w:val="24"/>
        </w:rPr>
        <w:t>En el modelo anterior disponíamos de</w:t>
      </w:r>
      <w:r>
        <w:rPr>
          <w:rFonts w:ascii="Arial" w:hAnsi="Arial" w:cs="Arial"/>
          <w:sz w:val="24"/>
          <w:szCs w:val="24"/>
        </w:rPr>
        <w:t xml:space="preserve"> </w:t>
      </w:r>
      <w:r w:rsidRPr="00A927E9">
        <w:rPr>
          <w:rFonts w:ascii="Arial" w:hAnsi="Arial" w:cs="Arial"/>
          <w:sz w:val="24"/>
          <w:szCs w:val="24"/>
        </w:rPr>
        <w:t>los conjuntos para asociar información entre sí;</w:t>
      </w:r>
      <w:r>
        <w:rPr>
          <w:rFonts w:ascii="Arial" w:hAnsi="Arial" w:cs="Arial"/>
          <w:sz w:val="24"/>
          <w:szCs w:val="24"/>
        </w:rPr>
        <w:t xml:space="preserve"> </w:t>
      </w:r>
      <w:r w:rsidRPr="00A927E9">
        <w:rPr>
          <w:rFonts w:ascii="Arial" w:hAnsi="Arial" w:cs="Arial"/>
          <w:sz w:val="24"/>
          <w:szCs w:val="24"/>
        </w:rPr>
        <w:t>¿cómo nos las apañamos para indicar ahora</w:t>
      </w:r>
      <w:r>
        <w:rPr>
          <w:rFonts w:ascii="Arial" w:hAnsi="Arial" w:cs="Arial"/>
          <w:sz w:val="24"/>
          <w:szCs w:val="24"/>
        </w:rPr>
        <w:t xml:space="preserve"> </w:t>
      </w:r>
      <w:r w:rsidRPr="00A927E9">
        <w:rPr>
          <w:rFonts w:ascii="Arial" w:hAnsi="Arial" w:cs="Arial"/>
          <w:sz w:val="24"/>
          <w:szCs w:val="24"/>
        </w:rPr>
        <w:t xml:space="preserve">qué cliente se hace responsable de cada </w:t>
      </w:r>
      <w:r>
        <w:rPr>
          <w:rFonts w:ascii="Arial" w:hAnsi="Arial" w:cs="Arial"/>
          <w:sz w:val="24"/>
          <w:szCs w:val="24"/>
        </w:rPr>
        <w:t xml:space="preserve">auto </w:t>
      </w:r>
      <w:r w:rsidRPr="00A927E9">
        <w:rPr>
          <w:rFonts w:ascii="Arial" w:hAnsi="Arial" w:cs="Arial"/>
          <w:sz w:val="24"/>
          <w:szCs w:val="24"/>
        </w:rPr>
        <w:t>alquilado? Fácilmente, a través de una nueva</w:t>
      </w:r>
      <w:r>
        <w:rPr>
          <w:rFonts w:ascii="Arial" w:hAnsi="Arial" w:cs="Arial"/>
          <w:sz w:val="24"/>
          <w:szCs w:val="24"/>
        </w:rPr>
        <w:t xml:space="preserve"> </w:t>
      </w:r>
      <w:r w:rsidRPr="00A927E9">
        <w:rPr>
          <w:rFonts w:ascii="Arial" w:hAnsi="Arial" w:cs="Arial"/>
          <w:sz w:val="24"/>
          <w:szCs w:val="24"/>
        </w:rPr>
        <w:t xml:space="preserve">tabla que relaciona los </w:t>
      </w:r>
      <w:r>
        <w:rPr>
          <w:rFonts w:ascii="Arial" w:hAnsi="Arial" w:cs="Arial"/>
          <w:sz w:val="24"/>
          <w:szCs w:val="24"/>
        </w:rPr>
        <w:t>c</w:t>
      </w:r>
      <w:r w:rsidRPr="00A927E9">
        <w:rPr>
          <w:rFonts w:ascii="Arial" w:hAnsi="Arial" w:cs="Arial"/>
          <w:sz w:val="24"/>
          <w:szCs w:val="24"/>
        </w:rPr>
        <w:t xml:space="preserve">lientes con los </w:t>
      </w:r>
      <w:r>
        <w:rPr>
          <w:rFonts w:ascii="Arial" w:hAnsi="Arial" w:cs="Arial"/>
          <w:sz w:val="24"/>
          <w:szCs w:val="24"/>
        </w:rPr>
        <w:t>autos</w:t>
      </w:r>
      <w:r w:rsidRPr="00A927E9">
        <w:rPr>
          <w:rFonts w:ascii="Arial" w:hAnsi="Arial" w:cs="Arial"/>
          <w:sz w:val="24"/>
          <w:szCs w:val="24"/>
        </w:rPr>
        <w:t>.</w:t>
      </w:r>
      <w:r>
        <w:rPr>
          <w:rFonts w:ascii="Arial" w:hAnsi="Arial" w:cs="Arial"/>
          <w:sz w:val="24"/>
          <w:szCs w:val="24"/>
        </w:rPr>
        <w:t xml:space="preserve"> </w:t>
      </w:r>
      <w:r w:rsidRPr="00A927E9">
        <w:rPr>
          <w:rFonts w:ascii="Arial" w:hAnsi="Arial" w:cs="Arial"/>
          <w:sz w:val="24"/>
          <w:szCs w:val="24"/>
        </w:rPr>
        <w:t>Para ello dado que cada registro queda</w:t>
      </w:r>
      <w:r>
        <w:rPr>
          <w:rFonts w:ascii="Arial" w:hAnsi="Arial" w:cs="Arial"/>
          <w:sz w:val="24"/>
          <w:szCs w:val="24"/>
        </w:rPr>
        <w:t xml:space="preserve"> </w:t>
      </w:r>
      <w:r w:rsidRPr="00A927E9">
        <w:rPr>
          <w:rFonts w:ascii="Arial" w:hAnsi="Arial" w:cs="Arial"/>
          <w:sz w:val="24"/>
          <w:szCs w:val="24"/>
        </w:rPr>
        <w:t>identificado por su clave, nos basta con incluir</w:t>
      </w:r>
      <w:r>
        <w:rPr>
          <w:rFonts w:ascii="Arial" w:hAnsi="Arial" w:cs="Arial"/>
          <w:sz w:val="24"/>
          <w:szCs w:val="24"/>
        </w:rPr>
        <w:t xml:space="preserve"> </w:t>
      </w:r>
      <w:r w:rsidRPr="00A927E9">
        <w:rPr>
          <w:rFonts w:ascii="Arial" w:hAnsi="Arial" w:cs="Arial"/>
          <w:sz w:val="24"/>
          <w:szCs w:val="24"/>
        </w:rPr>
        <w:t>en esta nueva tabla a las claves de ambas</w:t>
      </w:r>
      <w:r>
        <w:rPr>
          <w:rFonts w:ascii="Arial" w:hAnsi="Arial" w:cs="Arial"/>
          <w:sz w:val="24"/>
          <w:szCs w:val="24"/>
        </w:rPr>
        <w:t xml:space="preserve"> </w:t>
      </w:r>
      <w:r w:rsidRPr="00A927E9">
        <w:rPr>
          <w:rFonts w:ascii="Arial" w:hAnsi="Arial" w:cs="Arial"/>
          <w:sz w:val="24"/>
          <w:szCs w:val="24"/>
        </w:rPr>
        <w:t>tablas, en lugar de todos sus campos. Así, podemos obtener una nueva tabla de alquileres que contenga</w:t>
      </w:r>
      <w:r>
        <w:rPr>
          <w:rFonts w:ascii="Arial" w:hAnsi="Arial" w:cs="Arial"/>
          <w:sz w:val="24"/>
          <w:szCs w:val="24"/>
        </w:rPr>
        <w:t xml:space="preserve"> </w:t>
      </w:r>
      <w:r w:rsidRPr="00A927E9">
        <w:rPr>
          <w:rFonts w:ascii="Arial" w:hAnsi="Arial" w:cs="Arial"/>
          <w:sz w:val="24"/>
          <w:szCs w:val="24"/>
        </w:rPr>
        <w:t xml:space="preserve">la matrícula del </w:t>
      </w:r>
      <w:r>
        <w:rPr>
          <w:rFonts w:ascii="Arial" w:hAnsi="Arial" w:cs="Arial"/>
          <w:sz w:val="24"/>
          <w:szCs w:val="24"/>
        </w:rPr>
        <w:t>auto</w:t>
      </w:r>
      <w:r w:rsidRPr="00A927E9">
        <w:rPr>
          <w:rFonts w:ascii="Arial" w:hAnsi="Arial" w:cs="Arial"/>
          <w:sz w:val="24"/>
          <w:szCs w:val="24"/>
        </w:rPr>
        <w:t>, y el D.N.I.</w:t>
      </w:r>
      <w:r>
        <w:rPr>
          <w:rFonts w:ascii="Arial" w:hAnsi="Arial" w:cs="Arial"/>
          <w:sz w:val="24"/>
          <w:szCs w:val="24"/>
        </w:rPr>
        <w:t xml:space="preserve"> (identificación personal)</w:t>
      </w:r>
      <w:r w:rsidRPr="00A927E9">
        <w:rPr>
          <w:rFonts w:ascii="Arial" w:hAnsi="Arial" w:cs="Arial"/>
          <w:sz w:val="24"/>
          <w:szCs w:val="24"/>
        </w:rPr>
        <w:t xml:space="preserve"> del cliente, tal </w:t>
      </w:r>
      <w:r>
        <w:rPr>
          <w:rFonts w:ascii="Arial" w:hAnsi="Arial" w:cs="Arial"/>
          <w:sz w:val="24"/>
          <w:szCs w:val="24"/>
        </w:rPr>
        <w:t>c</w:t>
      </w:r>
      <w:r w:rsidRPr="00A927E9">
        <w:rPr>
          <w:rFonts w:ascii="Arial" w:hAnsi="Arial" w:cs="Arial"/>
          <w:sz w:val="24"/>
          <w:szCs w:val="24"/>
        </w:rPr>
        <w:t>omo se ve en la figura siguiente.</w:t>
      </w:r>
    </w:p>
    <w:p w14:paraId="6CA74E16" w14:textId="5B3E2762" w:rsidR="00A927E9" w:rsidRDefault="001047F0" w:rsidP="00A927E9">
      <w:pPr>
        <w:spacing w:line="360" w:lineRule="auto"/>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0B159A5D" wp14:editId="032BE38C">
            <wp:simplePos x="0" y="0"/>
            <wp:positionH relativeFrom="column">
              <wp:posOffset>38100</wp:posOffset>
            </wp:positionH>
            <wp:positionV relativeFrom="paragraph">
              <wp:posOffset>2540</wp:posOffset>
            </wp:positionV>
            <wp:extent cx="2484120" cy="1574165"/>
            <wp:effectExtent l="0" t="0" r="0" b="6985"/>
            <wp:wrapSquare wrapText="bothSides"/>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PNG"/>
                    <pic:cNvPicPr/>
                  </pic:nvPicPr>
                  <pic:blipFill>
                    <a:blip r:embed="rId16">
                      <a:extLst>
                        <a:ext uri="{28A0092B-C50C-407E-A947-70E740481C1C}">
                          <a14:useLocalDpi xmlns:a14="http://schemas.microsoft.com/office/drawing/2010/main" val="0"/>
                        </a:ext>
                      </a:extLst>
                    </a:blip>
                    <a:stretch>
                      <a:fillRect/>
                    </a:stretch>
                  </pic:blipFill>
                  <pic:spPr>
                    <a:xfrm>
                      <a:off x="0" y="0"/>
                      <a:ext cx="2484120" cy="1574165"/>
                    </a:xfrm>
                    <a:prstGeom prst="rect">
                      <a:avLst/>
                    </a:prstGeom>
                  </pic:spPr>
                </pic:pic>
              </a:graphicData>
            </a:graphic>
            <wp14:sizeRelH relativeFrom="page">
              <wp14:pctWidth>0</wp14:pctWidth>
            </wp14:sizeRelH>
            <wp14:sizeRelV relativeFrom="page">
              <wp14:pctHeight>0</wp14:pctHeight>
            </wp14:sizeRelV>
          </wp:anchor>
        </w:drawing>
      </w:r>
      <w:r w:rsidR="00A927E9">
        <w:rPr>
          <w:rFonts w:ascii="Arial" w:hAnsi="Arial" w:cs="Arial"/>
          <w:sz w:val="24"/>
          <w:szCs w:val="24"/>
        </w:rPr>
        <w:t xml:space="preserve">Figura #9. </w:t>
      </w:r>
      <w:r w:rsidR="00A927E9" w:rsidRPr="00A927E9">
        <w:rPr>
          <w:rFonts w:ascii="Arial" w:hAnsi="Arial" w:cs="Arial"/>
          <w:sz w:val="24"/>
          <w:szCs w:val="24"/>
        </w:rPr>
        <w:t>Tabla que relaciona los autos en renta con los clientes</w:t>
      </w:r>
      <w:r w:rsidR="00A927E9">
        <w:rPr>
          <w:rFonts w:ascii="Arial" w:hAnsi="Arial" w:cs="Arial"/>
          <w:sz w:val="24"/>
          <w:szCs w:val="24"/>
        </w:rPr>
        <w:t xml:space="preserve"> </w:t>
      </w:r>
      <w:r w:rsidR="00A927E9" w:rsidRPr="00A927E9">
        <w:rPr>
          <w:rFonts w:ascii="Arial" w:hAnsi="Arial" w:cs="Arial"/>
          <w:sz w:val="24"/>
          <w:szCs w:val="24"/>
        </w:rPr>
        <w:t>que se responsabilizan de ellos.</w:t>
      </w:r>
    </w:p>
    <w:p w14:paraId="763BEBEF" w14:textId="73D7260F" w:rsidR="00A927E9" w:rsidRDefault="00A927E9" w:rsidP="00A927E9">
      <w:pPr>
        <w:spacing w:line="360" w:lineRule="auto"/>
        <w:rPr>
          <w:rFonts w:ascii="Arial" w:hAnsi="Arial" w:cs="Arial"/>
          <w:sz w:val="24"/>
          <w:szCs w:val="24"/>
        </w:rPr>
      </w:pPr>
    </w:p>
    <w:p w14:paraId="1FDBFF91" w14:textId="77777777" w:rsidR="00A927E9" w:rsidRPr="00A927E9" w:rsidRDefault="00A927E9" w:rsidP="00A927E9">
      <w:pPr>
        <w:spacing w:line="360" w:lineRule="auto"/>
        <w:rPr>
          <w:rFonts w:ascii="Arial" w:hAnsi="Arial" w:cs="Arial"/>
          <w:sz w:val="24"/>
          <w:szCs w:val="24"/>
        </w:rPr>
      </w:pPr>
    </w:p>
    <w:p w14:paraId="29BDFD9B" w14:textId="45C5366B" w:rsidR="00A927E9" w:rsidRDefault="00A927E9" w:rsidP="001047F0">
      <w:pPr>
        <w:spacing w:line="360" w:lineRule="auto"/>
        <w:jc w:val="both"/>
        <w:rPr>
          <w:rFonts w:ascii="Arial" w:hAnsi="Arial" w:cs="Arial"/>
          <w:sz w:val="24"/>
          <w:szCs w:val="24"/>
        </w:rPr>
      </w:pPr>
      <w:r w:rsidRPr="00A927E9">
        <w:rPr>
          <w:rFonts w:ascii="Arial" w:hAnsi="Arial" w:cs="Arial"/>
          <w:sz w:val="24"/>
          <w:szCs w:val="24"/>
        </w:rPr>
        <w:lastRenderedPageBreak/>
        <w:t>En esta última tabla podemos observar varias cosas interesantes. Por un lado, un cliente se</w:t>
      </w:r>
      <w:r>
        <w:rPr>
          <w:rFonts w:ascii="Arial" w:hAnsi="Arial" w:cs="Arial"/>
          <w:sz w:val="24"/>
          <w:szCs w:val="24"/>
        </w:rPr>
        <w:t xml:space="preserve"> </w:t>
      </w:r>
      <w:r w:rsidRPr="00A927E9">
        <w:rPr>
          <w:rFonts w:ascii="Arial" w:hAnsi="Arial" w:cs="Arial"/>
          <w:sz w:val="24"/>
          <w:szCs w:val="24"/>
        </w:rPr>
        <w:t>puede responsabilizar de más de un</w:t>
      </w:r>
      <w:r>
        <w:rPr>
          <w:rFonts w:ascii="Arial" w:hAnsi="Arial" w:cs="Arial"/>
          <w:sz w:val="24"/>
          <w:szCs w:val="24"/>
        </w:rPr>
        <w:t xml:space="preserve"> auto</w:t>
      </w:r>
      <w:r w:rsidRPr="00A927E9">
        <w:rPr>
          <w:rFonts w:ascii="Arial" w:hAnsi="Arial" w:cs="Arial"/>
          <w:sz w:val="24"/>
          <w:szCs w:val="24"/>
        </w:rPr>
        <w:t xml:space="preserve">, o sea, puede alquilar más de un </w:t>
      </w:r>
      <w:r>
        <w:rPr>
          <w:rFonts w:ascii="Arial" w:hAnsi="Arial" w:cs="Arial"/>
          <w:sz w:val="24"/>
          <w:szCs w:val="24"/>
        </w:rPr>
        <w:t>auto</w:t>
      </w:r>
      <w:r w:rsidRPr="00A927E9">
        <w:rPr>
          <w:rFonts w:ascii="Arial" w:hAnsi="Arial" w:cs="Arial"/>
          <w:sz w:val="24"/>
          <w:szCs w:val="24"/>
        </w:rPr>
        <w:t>, pues vemos que</w:t>
      </w:r>
      <w:r>
        <w:rPr>
          <w:rFonts w:ascii="Arial" w:hAnsi="Arial" w:cs="Arial"/>
          <w:sz w:val="24"/>
          <w:szCs w:val="24"/>
        </w:rPr>
        <w:t xml:space="preserve"> </w:t>
      </w:r>
      <w:r w:rsidRPr="00A927E9">
        <w:rPr>
          <w:rFonts w:ascii="Arial" w:hAnsi="Arial" w:cs="Arial"/>
          <w:sz w:val="24"/>
          <w:szCs w:val="24"/>
        </w:rPr>
        <w:t>Javier González Aranda ha alquilado tanto el Lamborghini como el Jaguar. Pero, a su vez, más de una</w:t>
      </w:r>
      <w:r>
        <w:rPr>
          <w:rFonts w:ascii="Arial" w:hAnsi="Arial" w:cs="Arial"/>
          <w:sz w:val="24"/>
          <w:szCs w:val="24"/>
        </w:rPr>
        <w:t xml:space="preserve"> </w:t>
      </w:r>
      <w:r w:rsidRPr="00A927E9">
        <w:rPr>
          <w:rFonts w:ascii="Arial" w:hAnsi="Arial" w:cs="Arial"/>
          <w:sz w:val="24"/>
          <w:szCs w:val="24"/>
        </w:rPr>
        <w:t xml:space="preserve">persona puede hacerse cargo de un </w:t>
      </w:r>
      <w:r>
        <w:rPr>
          <w:rFonts w:ascii="Arial" w:hAnsi="Arial" w:cs="Arial"/>
          <w:sz w:val="24"/>
          <w:szCs w:val="24"/>
        </w:rPr>
        <w:t>auto</w:t>
      </w:r>
      <w:r w:rsidRPr="00A927E9">
        <w:rPr>
          <w:rFonts w:ascii="Arial" w:hAnsi="Arial" w:cs="Arial"/>
          <w:sz w:val="24"/>
          <w:szCs w:val="24"/>
        </w:rPr>
        <w:t>: Javier González Aranda y Adriano Campos Ortega</w:t>
      </w:r>
      <w:r>
        <w:rPr>
          <w:rFonts w:ascii="Arial" w:hAnsi="Arial" w:cs="Arial"/>
          <w:sz w:val="24"/>
          <w:szCs w:val="24"/>
        </w:rPr>
        <w:t xml:space="preserve"> </w:t>
      </w:r>
      <w:r w:rsidRPr="00A927E9">
        <w:rPr>
          <w:rFonts w:ascii="Arial" w:hAnsi="Arial" w:cs="Arial"/>
          <w:sz w:val="24"/>
          <w:szCs w:val="24"/>
        </w:rPr>
        <w:t>comparten el alquiler del Jaguar.</w:t>
      </w:r>
    </w:p>
    <w:p w14:paraId="5589B286" w14:textId="77777777" w:rsidR="001047F0" w:rsidRDefault="001047F0" w:rsidP="001047F0">
      <w:pPr>
        <w:spacing w:line="360" w:lineRule="auto"/>
        <w:jc w:val="both"/>
        <w:rPr>
          <w:rFonts w:ascii="Arial" w:hAnsi="Arial" w:cs="Arial"/>
          <w:sz w:val="24"/>
          <w:szCs w:val="24"/>
        </w:rPr>
      </w:pPr>
      <w:r w:rsidRPr="001047F0">
        <w:rPr>
          <w:rFonts w:ascii="Arial" w:hAnsi="Arial" w:cs="Arial"/>
          <w:sz w:val="24"/>
          <w:szCs w:val="24"/>
        </w:rPr>
        <w:t>De esta forma, el modelo relacional soluciona</w:t>
      </w:r>
      <w:r>
        <w:rPr>
          <w:rFonts w:ascii="Arial" w:hAnsi="Arial" w:cs="Arial"/>
          <w:sz w:val="24"/>
          <w:szCs w:val="24"/>
        </w:rPr>
        <w:t xml:space="preserve"> </w:t>
      </w:r>
      <w:r w:rsidRPr="001047F0">
        <w:rPr>
          <w:rFonts w:ascii="Arial" w:hAnsi="Arial" w:cs="Arial"/>
          <w:sz w:val="24"/>
          <w:szCs w:val="24"/>
        </w:rPr>
        <w:t>el problema que se planteaba en el caso de las listas</w:t>
      </w:r>
      <w:r>
        <w:rPr>
          <w:rFonts w:ascii="Arial" w:hAnsi="Arial" w:cs="Arial"/>
          <w:sz w:val="24"/>
          <w:szCs w:val="24"/>
        </w:rPr>
        <w:t xml:space="preserve"> </w:t>
      </w:r>
      <w:r w:rsidRPr="001047F0">
        <w:rPr>
          <w:rFonts w:ascii="Arial" w:hAnsi="Arial" w:cs="Arial"/>
          <w:sz w:val="24"/>
          <w:szCs w:val="24"/>
        </w:rPr>
        <w:t>de embarque mediante enlaces artificiosos, y lo</w:t>
      </w:r>
      <w:r>
        <w:rPr>
          <w:rFonts w:ascii="Arial" w:hAnsi="Arial" w:cs="Arial"/>
          <w:sz w:val="24"/>
          <w:szCs w:val="24"/>
        </w:rPr>
        <w:t xml:space="preserve"> </w:t>
      </w:r>
      <w:r w:rsidRPr="001047F0">
        <w:rPr>
          <w:rFonts w:ascii="Arial" w:hAnsi="Arial" w:cs="Arial"/>
          <w:sz w:val="24"/>
          <w:szCs w:val="24"/>
        </w:rPr>
        <w:t>soluciona de una manera intuitiva a través de las</w:t>
      </w:r>
      <w:r>
        <w:rPr>
          <w:rFonts w:ascii="Arial" w:hAnsi="Arial" w:cs="Arial"/>
          <w:sz w:val="24"/>
          <w:szCs w:val="24"/>
        </w:rPr>
        <w:t xml:space="preserve"> </w:t>
      </w:r>
      <w:r w:rsidRPr="001047F0">
        <w:rPr>
          <w:rFonts w:ascii="Arial" w:hAnsi="Arial" w:cs="Arial"/>
          <w:sz w:val="24"/>
          <w:szCs w:val="24"/>
        </w:rPr>
        <w:t>tablas, y eliminando el concepto de conjunto.</w:t>
      </w:r>
      <w:r>
        <w:rPr>
          <w:rFonts w:ascii="Arial" w:hAnsi="Arial" w:cs="Arial"/>
          <w:sz w:val="24"/>
          <w:szCs w:val="24"/>
        </w:rPr>
        <w:t xml:space="preserve"> </w:t>
      </w:r>
    </w:p>
    <w:p w14:paraId="39C5886E" w14:textId="1E92A389" w:rsidR="001047F0" w:rsidRDefault="001047F0" w:rsidP="001047F0">
      <w:pPr>
        <w:spacing w:line="360" w:lineRule="auto"/>
        <w:jc w:val="both"/>
        <w:rPr>
          <w:rFonts w:ascii="Arial" w:hAnsi="Arial" w:cs="Arial"/>
          <w:sz w:val="24"/>
          <w:szCs w:val="24"/>
        </w:rPr>
      </w:pPr>
      <w:r w:rsidRPr="001047F0">
        <w:rPr>
          <w:rFonts w:ascii="Arial" w:hAnsi="Arial" w:cs="Arial"/>
          <w:sz w:val="24"/>
          <w:szCs w:val="24"/>
        </w:rPr>
        <w:t>Este método de expresar los datos facilita</w:t>
      </w:r>
      <w:r>
        <w:rPr>
          <w:rFonts w:ascii="Arial" w:hAnsi="Arial" w:cs="Arial"/>
          <w:sz w:val="24"/>
          <w:szCs w:val="24"/>
        </w:rPr>
        <w:t xml:space="preserve"> </w:t>
      </w:r>
      <w:r w:rsidRPr="001047F0">
        <w:rPr>
          <w:rFonts w:ascii="Arial" w:hAnsi="Arial" w:cs="Arial"/>
          <w:sz w:val="24"/>
          <w:szCs w:val="24"/>
        </w:rPr>
        <w:t>además las consultas, que se realizan ahora a través</w:t>
      </w:r>
      <w:r>
        <w:rPr>
          <w:rFonts w:ascii="Arial" w:hAnsi="Arial" w:cs="Arial"/>
          <w:sz w:val="24"/>
          <w:szCs w:val="24"/>
        </w:rPr>
        <w:t xml:space="preserve"> </w:t>
      </w:r>
      <w:r w:rsidRPr="001047F0">
        <w:rPr>
          <w:rFonts w:ascii="Arial" w:hAnsi="Arial" w:cs="Arial"/>
          <w:sz w:val="24"/>
          <w:szCs w:val="24"/>
        </w:rPr>
        <w:t>de estas tablas especiales que relacionan a otras</w:t>
      </w:r>
      <w:r>
        <w:rPr>
          <w:rFonts w:ascii="Arial" w:hAnsi="Arial" w:cs="Arial"/>
          <w:sz w:val="24"/>
          <w:szCs w:val="24"/>
        </w:rPr>
        <w:t xml:space="preserve"> </w:t>
      </w:r>
      <w:r w:rsidRPr="001047F0">
        <w:rPr>
          <w:rFonts w:ascii="Arial" w:hAnsi="Arial" w:cs="Arial"/>
          <w:sz w:val="24"/>
          <w:szCs w:val="24"/>
        </w:rPr>
        <w:t xml:space="preserve">tablas. P.ej., si queremos saber los </w:t>
      </w:r>
      <w:r>
        <w:rPr>
          <w:rFonts w:ascii="Arial" w:hAnsi="Arial" w:cs="Arial"/>
          <w:sz w:val="24"/>
          <w:szCs w:val="24"/>
        </w:rPr>
        <w:t>autos</w:t>
      </w:r>
      <w:r w:rsidRPr="001047F0">
        <w:rPr>
          <w:rFonts w:ascii="Arial" w:hAnsi="Arial" w:cs="Arial"/>
          <w:sz w:val="24"/>
          <w:szCs w:val="24"/>
        </w:rPr>
        <w:t xml:space="preserve"> que ha</w:t>
      </w:r>
      <w:r>
        <w:rPr>
          <w:rFonts w:ascii="Arial" w:hAnsi="Arial" w:cs="Arial"/>
          <w:sz w:val="24"/>
          <w:szCs w:val="24"/>
        </w:rPr>
        <w:t xml:space="preserve"> </w:t>
      </w:r>
      <w:r w:rsidRPr="001047F0">
        <w:rPr>
          <w:rFonts w:ascii="Arial" w:hAnsi="Arial" w:cs="Arial"/>
          <w:sz w:val="24"/>
          <w:szCs w:val="24"/>
        </w:rPr>
        <w:t>alquilado González Aranda, basta con buscar su clave</w:t>
      </w:r>
      <w:r>
        <w:rPr>
          <w:rFonts w:ascii="Arial" w:hAnsi="Arial" w:cs="Arial"/>
          <w:sz w:val="24"/>
          <w:szCs w:val="24"/>
        </w:rPr>
        <w:t xml:space="preserve"> </w:t>
      </w:r>
      <w:r w:rsidRPr="001047F0">
        <w:rPr>
          <w:rFonts w:ascii="Arial" w:hAnsi="Arial" w:cs="Arial"/>
          <w:sz w:val="24"/>
          <w:szCs w:val="24"/>
        </w:rPr>
        <w:t>en la tabla de clientes (75836934), y a continuación ver que matrículas tiene asociadas en la tabla de</w:t>
      </w:r>
      <w:r>
        <w:rPr>
          <w:rFonts w:ascii="Arial" w:hAnsi="Arial" w:cs="Arial"/>
          <w:sz w:val="24"/>
          <w:szCs w:val="24"/>
        </w:rPr>
        <w:t xml:space="preserve"> </w:t>
      </w:r>
      <w:r w:rsidRPr="001047F0">
        <w:rPr>
          <w:rFonts w:ascii="Arial" w:hAnsi="Arial" w:cs="Arial"/>
          <w:sz w:val="24"/>
          <w:szCs w:val="24"/>
        </w:rPr>
        <w:t xml:space="preserve">alquileres (MA-2663-BC, y AD-768-TTY); a continuación, buscamos en la tabla de </w:t>
      </w:r>
      <w:r>
        <w:rPr>
          <w:rFonts w:ascii="Arial" w:hAnsi="Arial" w:cs="Arial"/>
          <w:sz w:val="24"/>
          <w:szCs w:val="24"/>
        </w:rPr>
        <w:t xml:space="preserve">autos </w:t>
      </w:r>
      <w:r w:rsidRPr="001047F0">
        <w:rPr>
          <w:rFonts w:ascii="Arial" w:hAnsi="Arial" w:cs="Arial"/>
          <w:sz w:val="24"/>
          <w:szCs w:val="24"/>
        </w:rPr>
        <w:t>cuales</w:t>
      </w:r>
      <w:r>
        <w:rPr>
          <w:rFonts w:ascii="Arial" w:hAnsi="Arial" w:cs="Arial"/>
          <w:sz w:val="24"/>
          <w:szCs w:val="24"/>
        </w:rPr>
        <w:t xml:space="preserve"> </w:t>
      </w:r>
      <w:r w:rsidRPr="001047F0">
        <w:rPr>
          <w:rFonts w:ascii="Arial" w:hAnsi="Arial" w:cs="Arial"/>
          <w:sz w:val="24"/>
          <w:szCs w:val="24"/>
        </w:rPr>
        <w:t xml:space="preserve">son los </w:t>
      </w:r>
      <w:r>
        <w:rPr>
          <w:rFonts w:ascii="Arial" w:hAnsi="Arial" w:cs="Arial"/>
          <w:sz w:val="24"/>
          <w:szCs w:val="24"/>
        </w:rPr>
        <w:t xml:space="preserve">autos </w:t>
      </w:r>
      <w:r w:rsidRPr="001047F0">
        <w:rPr>
          <w:rFonts w:ascii="Arial" w:hAnsi="Arial" w:cs="Arial"/>
          <w:sz w:val="24"/>
          <w:szCs w:val="24"/>
        </w:rPr>
        <w:t>que poseen esas claves, y obtenemos como resultado: Lamborghini y Jaguar</w:t>
      </w:r>
      <w:r>
        <w:rPr>
          <w:rFonts w:ascii="Arial" w:hAnsi="Arial" w:cs="Arial"/>
          <w:sz w:val="24"/>
          <w:szCs w:val="24"/>
        </w:rPr>
        <w:t>.</w:t>
      </w:r>
    </w:p>
    <w:p w14:paraId="7A9884F9" w14:textId="48324C3A" w:rsidR="001047F0" w:rsidRDefault="001047F0" w:rsidP="001047F0">
      <w:pPr>
        <w:spacing w:line="360" w:lineRule="auto"/>
        <w:jc w:val="both"/>
        <w:rPr>
          <w:rFonts w:ascii="Arial" w:hAnsi="Arial" w:cs="Arial"/>
          <w:sz w:val="24"/>
          <w:szCs w:val="24"/>
        </w:rPr>
      </w:pPr>
    </w:p>
    <w:p w14:paraId="4CA32C01" w14:textId="31AEE0C9" w:rsidR="001047F0" w:rsidRDefault="001047F0" w:rsidP="00E2474D">
      <w:pPr>
        <w:pStyle w:val="Ttulo1"/>
        <w:jc w:val="center"/>
        <w:rPr>
          <w:rFonts w:ascii="Arial" w:hAnsi="Arial" w:cs="Arial"/>
          <w:b/>
          <w:bCs/>
          <w:color w:val="000000" w:themeColor="text1"/>
          <w:sz w:val="28"/>
          <w:szCs w:val="28"/>
        </w:rPr>
      </w:pPr>
      <w:bookmarkStart w:id="18" w:name="_Toc73281293"/>
      <w:bookmarkStart w:id="19" w:name="_Toc73282989"/>
      <w:r w:rsidRPr="00E2474D">
        <w:rPr>
          <w:rFonts w:ascii="Arial" w:hAnsi="Arial" w:cs="Arial"/>
          <w:b/>
          <w:bCs/>
          <w:color w:val="000000" w:themeColor="text1"/>
          <w:sz w:val="28"/>
          <w:szCs w:val="28"/>
        </w:rPr>
        <w:t>MODELO NO RELACIONAL</w:t>
      </w:r>
      <w:bookmarkEnd w:id="18"/>
      <w:bookmarkEnd w:id="19"/>
    </w:p>
    <w:p w14:paraId="1CF24741" w14:textId="77777777" w:rsidR="00E2474D" w:rsidRPr="00E2474D" w:rsidRDefault="00E2474D" w:rsidP="00E2474D"/>
    <w:p w14:paraId="32D11089" w14:textId="23F29F75" w:rsidR="00A927E9" w:rsidRDefault="0086372C" w:rsidP="0086372C">
      <w:pPr>
        <w:spacing w:line="360" w:lineRule="auto"/>
        <w:jc w:val="both"/>
        <w:rPr>
          <w:rFonts w:ascii="Arial" w:hAnsi="Arial" w:cs="Arial"/>
          <w:sz w:val="24"/>
          <w:szCs w:val="24"/>
        </w:rPr>
      </w:pPr>
      <w:r>
        <w:rPr>
          <w:rFonts w:ascii="Arial" w:hAnsi="Arial" w:cs="Arial"/>
          <w:sz w:val="24"/>
          <w:szCs w:val="24"/>
        </w:rPr>
        <w:t xml:space="preserve">Las bases de datos asociadas a este modelo reciben el nombre de NoSQL, </w:t>
      </w:r>
      <w:r w:rsidRPr="0086372C">
        <w:rPr>
          <w:rFonts w:ascii="Arial" w:hAnsi="Arial" w:cs="Arial"/>
          <w:sz w:val="24"/>
          <w:szCs w:val="24"/>
        </w:rPr>
        <w:t>siglas que significan “</w:t>
      </w:r>
      <w:proofErr w:type="spellStart"/>
      <w:r w:rsidRPr="0086372C">
        <w:rPr>
          <w:rFonts w:ascii="Arial" w:hAnsi="Arial" w:cs="Arial"/>
          <w:sz w:val="24"/>
          <w:szCs w:val="24"/>
        </w:rPr>
        <w:t>Not</w:t>
      </w:r>
      <w:proofErr w:type="spellEnd"/>
      <w:r w:rsidRPr="0086372C">
        <w:rPr>
          <w:rFonts w:ascii="Arial" w:hAnsi="Arial" w:cs="Arial"/>
          <w:sz w:val="24"/>
          <w:szCs w:val="24"/>
        </w:rPr>
        <w:t xml:space="preserve"> </w:t>
      </w:r>
      <w:proofErr w:type="spellStart"/>
      <w:r w:rsidRPr="0086372C">
        <w:rPr>
          <w:rFonts w:ascii="Arial" w:hAnsi="Arial" w:cs="Arial"/>
          <w:sz w:val="24"/>
          <w:szCs w:val="24"/>
        </w:rPr>
        <w:t>Only</w:t>
      </w:r>
      <w:proofErr w:type="spellEnd"/>
      <w:r w:rsidRPr="0086372C">
        <w:rPr>
          <w:rFonts w:ascii="Arial" w:hAnsi="Arial" w:cs="Arial"/>
          <w:sz w:val="24"/>
          <w:szCs w:val="24"/>
        </w:rPr>
        <w:t xml:space="preserve"> SQL” se refiere a un grupo de sistemas de bases de datos no relacionales; cuya </w:t>
      </w:r>
      <w:r>
        <w:rPr>
          <w:rFonts w:ascii="Arial" w:hAnsi="Arial" w:cs="Arial"/>
          <w:sz w:val="24"/>
          <w:szCs w:val="24"/>
        </w:rPr>
        <w:t xml:space="preserve">idiosincrasia </w:t>
      </w:r>
      <w:r w:rsidRPr="0086372C">
        <w:rPr>
          <w:rFonts w:ascii="Arial" w:hAnsi="Arial" w:cs="Arial"/>
          <w:sz w:val="24"/>
          <w:szCs w:val="24"/>
        </w:rPr>
        <w:t>principal es que</w:t>
      </w:r>
      <w:r>
        <w:rPr>
          <w:rFonts w:ascii="Arial" w:hAnsi="Arial" w:cs="Arial"/>
          <w:sz w:val="24"/>
          <w:szCs w:val="24"/>
        </w:rPr>
        <w:t xml:space="preserve"> </w:t>
      </w:r>
      <w:r w:rsidRPr="0086372C">
        <w:rPr>
          <w:rFonts w:ascii="Arial" w:hAnsi="Arial" w:cs="Arial"/>
          <w:sz w:val="24"/>
          <w:szCs w:val="24"/>
        </w:rPr>
        <w:t>no se</w:t>
      </w:r>
      <w:r>
        <w:rPr>
          <w:rFonts w:ascii="Arial" w:hAnsi="Arial" w:cs="Arial"/>
          <w:sz w:val="24"/>
          <w:szCs w:val="24"/>
        </w:rPr>
        <w:t xml:space="preserve"> </w:t>
      </w:r>
      <w:r w:rsidRPr="0086372C">
        <w:rPr>
          <w:rFonts w:ascii="Arial" w:hAnsi="Arial" w:cs="Arial"/>
          <w:sz w:val="24"/>
          <w:szCs w:val="24"/>
        </w:rPr>
        <w:t>encuentran construidas en tablas y</w:t>
      </w:r>
      <w:r>
        <w:rPr>
          <w:rFonts w:ascii="Arial" w:hAnsi="Arial" w:cs="Arial"/>
          <w:sz w:val="24"/>
          <w:szCs w:val="24"/>
        </w:rPr>
        <w:t xml:space="preserve"> </w:t>
      </w:r>
      <w:r w:rsidRPr="0086372C">
        <w:rPr>
          <w:rFonts w:ascii="Arial" w:hAnsi="Arial" w:cs="Arial"/>
          <w:sz w:val="24"/>
          <w:szCs w:val="24"/>
        </w:rPr>
        <w:t>generalmente no se usa lenguajes comunes del SQL para manipular los datos. Los sistemas de bases de datos en NoSQL también por su naturaleza tienen la utilidad en la facilidad de trabajar con grandes cantidades de datos, uno de los requerimientos necesarios para la analítica de datos propuesto por el</w:t>
      </w:r>
      <w:r>
        <w:rPr>
          <w:rFonts w:ascii="Arial" w:hAnsi="Arial" w:cs="Arial"/>
          <w:sz w:val="24"/>
          <w:szCs w:val="24"/>
        </w:rPr>
        <w:t xml:space="preserve"> </w:t>
      </w:r>
      <w:r w:rsidRPr="0086372C">
        <w:rPr>
          <w:rFonts w:ascii="Arial" w:hAnsi="Arial" w:cs="Arial"/>
          <w:sz w:val="24"/>
          <w:szCs w:val="24"/>
        </w:rPr>
        <w:t>Big data.</w:t>
      </w:r>
    </w:p>
    <w:p w14:paraId="2DDC2100" w14:textId="6E5D20D1" w:rsidR="00C91628" w:rsidRDefault="00C91628" w:rsidP="00C91628">
      <w:pPr>
        <w:spacing w:line="360" w:lineRule="auto"/>
        <w:jc w:val="center"/>
        <w:rPr>
          <w:rFonts w:ascii="Arial" w:hAnsi="Arial" w:cs="Arial"/>
          <w:sz w:val="24"/>
          <w:szCs w:val="24"/>
        </w:rPr>
      </w:pPr>
      <w:r>
        <w:rPr>
          <w:rFonts w:ascii="Arial" w:hAnsi="Arial" w:cs="Arial"/>
          <w:noProof/>
          <w:sz w:val="24"/>
          <w:szCs w:val="24"/>
        </w:rPr>
        <w:drawing>
          <wp:inline distT="0" distB="0" distL="0" distR="0" wp14:anchorId="60E48AA2" wp14:editId="37A5CAAD">
            <wp:extent cx="4404360" cy="1479506"/>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0.png"/>
                    <pic:cNvPicPr/>
                  </pic:nvPicPr>
                  <pic:blipFill>
                    <a:blip r:embed="rId17">
                      <a:extLst>
                        <a:ext uri="{28A0092B-C50C-407E-A947-70E740481C1C}">
                          <a14:useLocalDpi xmlns:a14="http://schemas.microsoft.com/office/drawing/2010/main" val="0"/>
                        </a:ext>
                      </a:extLst>
                    </a:blip>
                    <a:stretch>
                      <a:fillRect/>
                    </a:stretch>
                  </pic:blipFill>
                  <pic:spPr>
                    <a:xfrm>
                      <a:off x="0" y="0"/>
                      <a:ext cx="4419620" cy="1484632"/>
                    </a:xfrm>
                    <a:prstGeom prst="rect">
                      <a:avLst/>
                    </a:prstGeom>
                  </pic:spPr>
                </pic:pic>
              </a:graphicData>
            </a:graphic>
          </wp:inline>
        </w:drawing>
      </w:r>
    </w:p>
    <w:p w14:paraId="05C0F2A8" w14:textId="2A99972C" w:rsidR="00C91628" w:rsidRDefault="00C91628" w:rsidP="00C91628">
      <w:pPr>
        <w:spacing w:line="360" w:lineRule="auto"/>
        <w:jc w:val="center"/>
        <w:rPr>
          <w:rFonts w:ascii="Arial" w:hAnsi="Arial" w:cs="Arial"/>
          <w:sz w:val="24"/>
          <w:szCs w:val="24"/>
        </w:rPr>
      </w:pPr>
      <w:r>
        <w:rPr>
          <w:rFonts w:ascii="Arial" w:hAnsi="Arial" w:cs="Arial"/>
          <w:sz w:val="24"/>
          <w:szCs w:val="24"/>
        </w:rPr>
        <w:lastRenderedPageBreak/>
        <w:t>Figura #10. Ejemplo de instrucciones en una base de datos NoSQL (documental).</w:t>
      </w:r>
    </w:p>
    <w:p w14:paraId="3ACDCC90" w14:textId="042D7254" w:rsidR="0086372C" w:rsidRDefault="0086372C" w:rsidP="0086372C">
      <w:pPr>
        <w:spacing w:line="360" w:lineRule="auto"/>
        <w:jc w:val="both"/>
        <w:rPr>
          <w:rFonts w:ascii="Arial" w:hAnsi="Arial" w:cs="Arial"/>
          <w:sz w:val="24"/>
          <w:szCs w:val="24"/>
        </w:rPr>
      </w:pPr>
    </w:p>
    <w:p w14:paraId="5E87B4F7" w14:textId="2CDF8EFD" w:rsidR="0086372C" w:rsidRDefault="0086372C" w:rsidP="00E2474D">
      <w:pPr>
        <w:pStyle w:val="Ttulo2"/>
        <w:rPr>
          <w:rFonts w:ascii="Arial" w:hAnsi="Arial" w:cs="Arial"/>
          <w:b/>
          <w:bCs/>
          <w:color w:val="000000" w:themeColor="text1"/>
          <w:sz w:val="24"/>
          <w:szCs w:val="24"/>
        </w:rPr>
      </w:pPr>
      <w:bookmarkStart w:id="20" w:name="_Toc73281294"/>
      <w:bookmarkStart w:id="21" w:name="_Toc73282990"/>
      <w:r w:rsidRPr="00E2474D">
        <w:rPr>
          <w:rFonts w:ascii="Arial" w:hAnsi="Arial" w:cs="Arial"/>
          <w:b/>
          <w:bCs/>
          <w:color w:val="000000" w:themeColor="text1"/>
          <w:sz w:val="24"/>
          <w:szCs w:val="24"/>
        </w:rPr>
        <w:t>Características Generales en el Modelo No Relacional</w:t>
      </w:r>
      <w:bookmarkEnd w:id="20"/>
      <w:bookmarkEnd w:id="21"/>
    </w:p>
    <w:p w14:paraId="177D3C9B" w14:textId="77777777" w:rsidR="00E2474D" w:rsidRPr="00E2474D" w:rsidRDefault="00E2474D" w:rsidP="00E2474D"/>
    <w:p w14:paraId="1C6C8DD0" w14:textId="1A185E7B" w:rsidR="0086372C" w:rsidRDefault="0086372C" w:rsidP="0086372C">
      <w:pPr>
        <w:spacing w:after="0" w:line="360" w:lineRule="auto"/>
        <w:jc w:val="both"/>
        <w:rPr>
          <w:rFonts w:ascii="Arial" w:eastAsia="Times New Roman" w:hAnsi="Arial" w:cs="Arial"/>
          <w:sz w:val="24"/>
          <w:szCs w:val="24"/>
          <w:lang w:eastAsia="es-ES"/>
        </w:rPr>
      </w:pPr>
      <w:r w:rsidRPr="0086372C">
        <w:rPr>
          <w:rFonts w:ascii="Arial" w:eastAsia="Times New Roman" w:hAnsi="Arial" w:cs="Arial"/>
          <w:sz w:val="24"/>
          <w:szCs w:val="24"/>
          <w:lang w:eastAsia="es-ES"/>
        </w:rPr>
        <w:t>Los sistemas NoSQL se encuentran diseñados para el almacenamiento de datos en larga escala y procesamiento de datos en paralelo a través de varios servidores, son usados por varias compañías reconocidas en internet como Google, Amazon y Facebook, cuyos retos yacían en almacenamiento de grandes cantidades de datos los cuales las RDBMS (</w:t>
      </w:r>
      <w:proofErr w:type="spellStart"/>
      <w:r w:rsidRPr="0086372C">
        <w:rPr>
          <w:rFonts w:ascii="Arial" w:eastAsia="Times New Roman" w:hAnsi="Arial" w:cs="Arial"/>
          <w:sz w:val="24"/>
          <w:szCs w:val="24"/>
          <w:lang w:eastAsia="es-ES"/>
        </w:rPr>
        <w:t>Relational</w:t>
      </w:r>
      <w:proofErr w:type="spellEnd"/>
      <w:r w:rsidRPr="0086372C">
        <w:rPr>
          <w:rFonts w:ascii="Arial" w:eastAsia="Times New Roman" w:hAnsi="Arial" w:cs="Arial"/>
          <w:sz w:val="24"/>
          <w:szCs w:val="24"/>
          <w:lang w:eastAsia="es-ES"/>
        </w:rPr>
        <w:t xml:space="preserve"> Data Base Management </w:t>
      </w:r>
      <w:proofErr w:type="spellStart"/>
      <w:r w:rsidRPr="0086372C">
        <w:rPr>
          <w:rFonts w:ascii="Arial" w:eastAsia="Times New Roman" w:hAnsi="Arial" w:cs="Arial"/>
          <w:sz w:val="24"/>
          <w:szCs w:val="24"/>
          <w:lang w:eastAsia="es-ES"/>
        </w:rPr>
        <w:t>Systems</w:t>
      </w:r>
      <w:proofErr w:type="spellEnd"/>
      <w:r w:rsidRPr="0086372C">
        <w:rPr>
          <w:rFonts w:ascii="Arial" w:eastAsia="Times New Roman" w:hAnsi="Arial" w:cs="Arial"/>
          <w:sz w:val="24"/>
          <w:szCs w:val="24"/>
          <w:lang w:eastAsia="es-ES"/>
        </w:rPr>
        <w:t>) no podían soportar debido a sus diseños. Los sistemas NoSQL pueden soportar múltiples actividades de consulta y análisis de tipo predictivo como exploratorio.</w:t>
      </w:r>
      <w:r>
        <w:rPr>
          <w:rFonts w:ascii="Arial" w:eastAsia="Times New Roman" w:hAnsi="Arial" w:cs="Arial"/>
          <w:sz w:val="24"/>
          <w:szCs w:val="24"/>
          <w:lang w:eastAsia="es-ES"/>
        </w:rPr>
        <w:t xml:space="preserve"> </w:t>
      </w:r>
      <w:r w:rsidRPr="0086372C">
        <w:rPr>
          <w:rFonts w:ascii="Arial" w:eastAsia="Times New Roman" w:hAnsi="Arial" w:cs="Arial"/>
          <w:sz w:val="24"/>
          <w:szCs w:val="24"/>
          <w:lang w:eastAsia="es-ES"/>
        </w:rPr>
        <w:t xml:space="preserve">Los sistemas NoSQL se encuentran diseñadas de acuerdo por los parámetros establecidos por el ACID (Atomicidad Consistencia Aislamiento Durabilidad), BASE (Basic </w:t>
      </w:r>
      <w:proofErr w:type="spellStart"/>
      <w:r w:rsidRPr="0086372C">
        <w:rPr>
          <w:rFonts w:ascii="Arial" w:eastAsia="Times New Roman" w:hAnsi="Arial" w:cs="Arial"/>
          <w:sz w:val="24"/>
          <w:szCs w:val="24"/>
          <w:lang w:eastAsia="es-ES"/>
        </w:rPr>
        <w:t>Availavility</w:t>
      </w:r>
      <w:proofErr w:type="spellEnd"/>
      <w:r w:rsidRPr="0086372C">
        <w:rPr>
          <w:rFonts w:ascii="Arial" w:eastAsia="Times New Roman" w:hAnsi="Arial" w:cs="Arial"/>
          <w:sz w:val="24"/>
          <w:szCs w:val="24"/>
          <w:lang w:eastAsia="es-ES"/>
        </w:rPr>
        <w:t xml:space="preserve"> </w:t>
      </w:r>
      <w:proofErr w:type="spellStart"/>
      <w:r w:rsidRPr="0086372C">
        <w:rPr>
          <w:rFonts w:ascii="Arial" w:eastAsia="Times New Roman" w:hAnsi="Arial" w:cs="Arial"/>
          <w:sz w:val="24"/>
          <w:szCs w:val="24"/>
          <w:lang w:eastAsia="es-ES"/>
        </w:rPr>
        <w:t>Soft</w:t>
      </w:r>
      <w:proofErr w:type="spellEnd"/>
      <w:r w:rsidRPr="0086372C">
        <w:rPr>
          <w:rFonts w:ascii="Arial" w:eastAsia="Times New Roman" w:hAnsi="Arial" w:cs="Arial"/>
          <w:sz w:val="24"/>
          <w:szCs w:val="24"/>
          <w:lang w:eastAsia="es-ES"/>
        </w:rPr>
        <w:t xml:space="preserve"> </w:t>
      </w:r>
      <w:proofErr w:type="spellStart"/>
      <w:r w:rsidRPr="0086372C">
        <w:rPr>
          <w:rFonts w:ascii="Arial" w:eastAsia="Times New Roman" w:hAnsi="Arial" w:cs="Arial"/>
          <w:sz w:val="24"/>
          <w:szCs w:val="24"/>
          <w:lang w:eastAsia="es-ES"/>
        </w:rPr>
        <w:t>state</w:t>
      </w:r>
      <w:proofErr w:type="spellEnd"/>
      <w:r w:rsidRPr="0086372C">
        <w:rPr>
          <w:rFonts w:ascii="Arial" w:eastAsia="Times New Roman" w:hAnsi="Arial" w:cs="Arial"/>
          <w:sz w:val="24"/>
          <w:szCs w:val="24"/>
          <w:lang w:eastAsia="es-ES"/>
        </w:rPr>
        <w:t xml:space="preserve"> Eventual </w:t>
      </w:r>
      <w:proofErr w:type="spellStart"/>
      <w:r w:rsidRPr="0086372C">
        <w:rPr>
          <w:rFonts w:ascii="Arial" w:eastAsia="Times New Roman" w:hAnsi="Arial" w:cs="Arial"/>
          <w:sz w:val="24"/>
          <w:szCs w:val="24"/>
          <w:lang w:eastAsia="es-ES"/>
        </w:rPr>
        <w:t>consistency</w:t>
      </w:r>
      <w:proofErr w:type="spellEnd"/>
      <w:r w:rsidRPr="0086372C">
        <w:rPr>
          <w:rFonts w:ascii="Arial" w:eastAsia="Times New Roman" w:hAnsi="Arial" w:cs="Arial"/>
          <w:sz w:val="24"/>
          <w:szCs w:val="24"/>
          <w:lang w:eastAsia="es-ES"/>
        </w:rPr>
        <w:t xml:space="preserve">), OLTP (Online </w:t>
      </w:r>
      <w:proofErr w:type="spellStart"/>
      <w:r w:rsidRPr="0086372C">
        <w:rPr>
          <w:rFonts w:ascii="Arial" w:eastAsia="Times New Roman" w:hAnsi="Arial" w:cs="Arial"/>
          <w:sz w:val="24"/>
          <w:szCs w:val="24"/>
          <w:lang w:eastAsia="es-ES"/>
        </w:rPr>
        <w:t>Transaction</w:t>
      </w:r>
      <w:proofErr w:type="spellEnd"/>
      <w:r w:rsidRPr="0086372C">
        <w:rPr>
          <w:rFonts w:ascii="Arial" w:eastAsia="Times New Roman" w:hAnsi="Arial" w:cs="Arial"/>
          <w:sz w:val="24"/>
          <w:szCs w:val="24"/>
          <w:lang w:eastAsia="es-ES"/>
        </w:rPr>
        <w:t xml:space="preserve"> Processing) en tiempo real y la solución OLAP (On-Line </w:t>
      </w:r>
      <w:proofErr w:type="spellStart"/>
      <w:r w:rsidRPr="0086372C">
        <w:rPr>
          <w:rFonts w:ascii="Arial" w:eastAsia="Times New Roman" w:hAnsi="Arial" w:cs="Arial"/>
          <w:sz w:val="24"/>
          <w:szCs w:val="24"/>
          <w:lang w:eastAsia="es-ES"/>
        </w:rPr>
        <w:t>Analytical</w:t>
      </w:r>
      <w:proofErr w:type="spellEnd"/>
      <w:r w:rsidRPr="0086372C">
        <w:rPr>
          <w:rFonts w:ascii="Arial" w:eastAsia="Times New Roman" w:hAnsi="Arial" w:cs="Arial"/>
          <w:sz w:val="24"/>
          <w:szCs w:val="24"/>
          <w:lang w:eastAsia="es-ES"/>
        </w:rPr>
        <w:t xml:space="preserve"> Processing) garantizando la necesidad de las organizaciones en sistemas que puedan almacenar y trabajar datos en cantidades descomunales.</w:t>
      </w:r>
    </w:p>
    <w:p w14:paraId="33ED653C" w14:textId="35516C64" w:rsidR="0086372C" w:rsidRDefault="0086372C" w:rsidP="0086372C">
      <w:pPr>
        <w:spacing w:after="0" w:line="360" w:lineRule="auto"/>
        <w:jc w:val="both"/>
        <w:rPr>
          <w:rFonts w:ascii="Arial" w:eastAsia="Times New Roman" w:hAnsi="Arial" w:cs="Arial"/>
          <w:sz w:val="24"/>
          <w:szCs w:val="24"/>
          <w:lang w:eastAsia="es-ES"/>
        </w:rPr>
      </w:pPr>
    </w:p>
    <w:p w14:paraId="0FB7F7A5" w14:textId="72E92BE7" w:rsidR="0086372C" w:rsidRPr="00E2474D" w:rsidRDefault="0086372C" w:rsidP="00E2474D">
      <w:pPr>
        <w:pStyle w:val="Ttulo2"/>
        <w:rPr>
          <w:rFonts w:ascii="Arial" w:eastAsia="Times New Roman" w:hAnsi="Arial" w:cs="Arial"/>
          <w:b/>
          <w:bCs/>
          <w:color w:val="000000" w:themeColor="text1"/>
          <w:sz w:val="24"/>
          <w:szCs w:val="24"/>
          <w:lang w:eastAsia="es-ES"/>
        </w:rPr>
      </w:pPr>
      <w:bookmarkStart w:id="22" w:name="_Toc73281295"/>
      <w:bookmarkStart w:id="23" w:name="_Toc73282991"/>
      <w:r w:rsidRPr="00E2474D">
        <w:rPr>
          <w:rFonts w:ascii="Arial" w:eastAsia="Times New Roman" w:hAnsi="Arial" w:cs="Arial"/>
          <w:b/>
          <w:bCs/>
          <w:color w:val="000000" w:themeColor="text1"/>
          <w:sz w:val="24"/>
          <w:szCs w:val="24"/>
          <w:lang w:eastAsia="es-ES"/>
        </w:rPr>
        <w:t>Tipos de Bases de Datos No Relacional</w:t>
      </w:r>
      <w:bookmarkEnd w:id="22"/>
      <w:bookmarkEnd w:id="23"/>
    </w:p>
    <w:p w14:paraId="76462956" w14:textId="77777777" w:rsidR="0086372C" w:rsidRPr="0086372C" w:rsidRDefault="0086372C" w:rsidP="0086372C">
      <w:pPr>
        <w:spacing w:after="0" w:line="360" w:lineRule="auto"/>
        <w:jc w:val="both"/>
        <w:rPr>
          <w:rFonts w:ascii="Arial" w:hAnsi="Arial" w:cs="Arial"/>
          <w:b/>
          <w:bCs/>
          <w:sz w:val="28"/>
          <w:szCs w:val="28"/>
        </w:rPr>
      </w:pPr>
    </w:p>
    <w:p w14:paraId="47758E65" w14:textId="7CACC226" w:rsidR="0086372C" w:rsidRDefault="0086372C" w:rsidP="0086372C">
      <w:pPr>
        <w:pStyle w:val="Prrafodelista"/>
        <w:numPr>
          <w:ilvl w:val="0"/>
          <w:numId w:val="5"/>
        </w:numPr>
        <w:spacing w:line="360" w:lineRule="auto"/>
        <w:jc w:val="both"/>
        <w:rPr>
          <w:rFonts w:ascii="Arial" w:hAnsi="Arial" w:cs="Arial"/>
          <w:sz w:val="24"/>
          <w:szCs w:val="24"/>
        </w:rPr>
      </w:pPr>
      <w:r w:rsidRPr="0086372C">
        <w:rPr>
          <w:rFonts w:ascii="Arial" w:hAnsi="Arial" w:cs="Arial"/>
          <w:sz w:val="24"/>
          <w:szCs w:val="24"/>
        </w:rPr>
        <w:t xml:space="preserve">Clave-valor: las bases de datos clave-valor son altamente divisibles y permiten escalado horizontal a escalas que otros tipos de bases de datos no pueden alcanzar. Los casos de uso como juegos, tecnología publicitaria e </w:t>
      </w:r>
      <w:proofErr w:type="spellStart"/>
      <w:r w:rsidRPr="0086372C">
        <w:rPr>
          <w:rFonts w:ascii="Arial" w:hAnsi="Arial" w:cs="Arial"/>
          <w:sz w:val="24"/>
          <w:szCs w:val="24"/>
        </w:rPr>
        <w:t>IoT</w:t>
      </w:r>
      <w:proofErr w:type="spellEnd"/>
      <w:r w:rsidRPr="0086372C">
        <w:rPr>
          <w:rFonts w:ascii="Arial" w:hAnsi="Arial" w:cs="Arial"/>
          <w:sz w:val="24"/>
          <w:szCs w:val="24"/>
        </w:rPr>
        <w:t xml:space="preserve"> se prestan particularmente bien con el modelo de datos clave-valor.</w:t>
      </w:r>
    </w:p>
    <w:p w14:paraId="0AA11A07" w14:textId="77777777" w:rsidR="0086372C" w:rsidRPr="0086372C" w:rsidRDefault="0086372C" w:rsidP="0086372C">
      <w:pPr>
        <w:pStyle w:val="Prrafodelista"/>
        <w:spacing w:line="360" w:lineRule="auto"/>
        <w:jc w:val="both"/>
        <w:rPr>
          <w:rFonts w:ascii="Arial" w:hAnsi="Arial" w:cs="Arial"/>
          <w:sz w:val="24"/>
          <w:szCs w:val="24"/>
        </w:rPr>
      </w:pPr>
    </w:p>
    <w:p w14:paraId="03E497DB" w14:textId="6EB50250" w:rsidR="0086372C" w:rsidRDefault="0086372C" w:rsidP="0086372C">
      <w:pPr>
        <w:pStyle w:val="Prrafodelista"/>
        <w:numPr>
          <w:ilvl w:val="0"/>
          <w:numId w:val="5"/>
        </w:numPr>
        <w:spacing w:line="360" w:lineRule="auto"/>
        <w:jc w:val="both"/>
        <w:rPr>
          <w:rFonts w:ascii="Arial" w:hAnsi="Arial" w:cs="Arial"/>
          <w:sz w:val="24"/>
          <w:szCs w:val="24"/>
        </w:rPr>
      </w:pPr>
      <w:r w:rsidRPr="0086372C">
        <w:rPr>
          <w:rFonts w:ascii="Arial" w:hAnsi="Arial" w:cs="Arial"/>
          <w:sz w:val="24"/>
          <w:szCs w:val="24"/>
        </w:rPr>
        <w:t xml:space="preserve">Documentos: en el código de aplicación, los datos se representan a menudo como un objeto o un documento de tipo </w:t>
      </w:r>
      <w:r w:rsidRPr="00C91628">
        <w:rPr>
          <w:rFonts w:ascii="Arial" w:hAnsi="Arial" w:cs="Arial"/>
          <w:i/>
          <w:iCs/>
          <w:sz w:val="24"/>
          <w:szCs w:val="24"/>
        </w:rPr>
        <w:t>JSON</w:t>
      </w:r>
      <w:r w:rsidRPr="0086372C">
        <w:rPr>
          <w:rFonts w:ascii="Arial" w:hAnsi="Arial" w:cs="Arial"/>
          <w:sz w:val="24"/>
          <w:szCs w:val="24"/>
        </w:rPr>
        <w:t xml:space="preserve"> porque es un modelo de datos eficiente e intuitivo para los desarrolladores. Las bases de datos de documentos facilitan a los desarrolladores el almacenamiento y la consulta de datos en una base de datos mediante el uso del mismo formato de modelo de documento que emplean en el código de aplicación. La naturaleza flexible, semiestructurada y jerárquica de los documentos y las bases de datos de documentos permite que evolucionen según las necesidades de las </w:t>
      </w:r>
      <w:r w:rsidRPr="0086372C">
        <w:rPr>
          <w:rFonts w:ascii="Arial" w:hAnsi="Arial" w:cs="Arial"/>
          <w:sz w:val="24"/>
          <w:szCs w:val="24"/>
        </w:rPr>
        <w:lastRenderedPageBreak/>
        <w:t>aplicaciones. El modelo de documentos funciona bien con catálogos, perfiles de usuario y sistemas de administración de contenido en los que cada documento es único y evoluciona con el tiempo.</w:t>
      </w:r>
    </w:p>
    <w:p w14:paraId="32D919E7" w14:textId="77777777" w:rsidR="0086372C" w:rsidRPr="0086372C" w:rsidRDefault="0086372C" w:rsidP="0086372C">
      <w:pPr>
        <w:pStyle w:val="Prrafodelista"/>
        <w:rPr>
          <w:rFonts w:ascii="Arial" w:hAnsi="Arial" w:cs="Arial"/>
          <w:sz w:val="24"/>
          <w:szCs w:val="24"/>
        </w:rPr>
      </w:pPr>
    </w:p>
    <w:p w14:paraId="3126A6C8" w14:textId="77777777" w:rsidR="0086372C" w:rsidRPr="0086372C" w:rsidRDefault="0086372C" w:rsidP="0086372C">
      <w:pPr>
        <w:pStyle w:val="Prrafodelista"/>
        <w:spacing w:line="360" w:lineRule="auto"/>
        <w:jc w:val="both"/>
        <w:rPr>
          <w:rFonts w:ascii="Arial" w:hAnsi="Arial" w:cs="Arial"/>
          <w:sz w:val="24"/>
          <w:szCs w:val="24"/>
        </w:rPr>
      </w:pPr>
    </w:p>
    <w:p w14:paraId="73A253E5" w14:textId="0B15D005" w:rsidR="0086372C" w:rsidRDefault="0086372C" w:rsidP="0086372C">
      <w:pPr>
        <w:pStyle w:val="Prrafodelista"/>
        <w:numPr>
          <w:ilvl w:val="0"/>
          <w:numId w:val="5"/>
        </w:numPr>
        <w:spacing w:line="360" w:lineRule="auto"/>
        <w:jc w:val="both"/>
        <w:rPr>
          <w:rFonts w:ascii="Arial" w:hAnsi="Arial" w:cs="Arial"/>
          <w:sz w:val="24"/>
          <w:szCs w:val="24"/>
        </w:rPr>
      </w:pPr>
      <w:r w:rsidRPr="0086372C">
        <w:rPr>
          <w:rFonts w:ascii="Arial" w:hAnsi="Arial" w:cs="Arial"/>
          <w:sz w:val="24"/>
          <w:szCs w:val="24"/>
        </w:rPr>
        <w:t xml:space="preserve">Gráficos: el propósito de una base de datos de gráficos es facilitar la creación y la ejecución de aplicaciones que funcionan con conjuntos de datos altamente conectados. Los casos de uso típicos para una base de datos de gráficos incluyen redes sociales, motores de recomendaciones, detección de fraude y gráficos de conocimiento. </w:t>
      </w:r>
    </w:p>
    <w:p w14:paraId="5ED9F62E" w14:textId="77777777" w:rsidR="00C91628" w:rsidRPr="0086372C" w:rsidRDefault="00C91628" w:rsidP="00C91628">
      <w:pPr>
        <w:pStyle w:val="Prrafodelista"/>
        <w:spacing w:line="360" w:lineRule="auto"/>
        <w:jc w:val="both"/>
        <w:rPr>
          <w:rFonts w:ascii="Arial" w:hAnsi="Arial" w:cs="Arial"/>
          <w:sz w:val="24"/>
          <w:szCs w:val="24"/>
        </w:rPr>
      </w:pPr>
    </w:p>
    <w:p w14:paraId="35795FE5" w14:textId="61493213" w:rsidR="0086372C" w:rsidRDefault="0086372C" w:rsidP="00C91628">
      <w:pPr>
        <w:pStyle w:val="Prrafodelista"/>
        <w:numPr>
          <w:ilvl w:val="0"/>
          <w:numId w:val="5"/>
        </w:numPr>
        <w:spacing w:line="360" w:lineRule="auto"/>
        <w:jc w:val="both"/>
        <w:rPr>
          <w:rFonts w:ascii="Arial" w:hAnsi="Arial" w:cs="Arial"/>
          <w:sz w:val="24"/>
          <w:szCs w:val="24"/>
        </w:rPr>
      </w:pPr>
      <w:r w:rsidRPr="00C91628">
        <w:rPr>
          <w:rFonts w:ascii="Arial" w:hAnsi="Arial" w:cs="Arial"/>
          <w:sz w:val="24"/>
          <w:szCs w:val="24"/>
        </w:rPr>
        <w:t>En memoria: las aplicaciones de juegos y tecnología publicitaria tienen casos de uso como tablas de clasificación, tiendas de sesión y análisis en tiempo real que requieren tiempos de respuesta de microsegundos y pueden tener grandes picos de tráfico en cualquier momento.</w:t>
      </w:r>
    </w:p>
    <w:p w14:paraId="7E54FA92" w14:textId="77777777" w:rsidR="00C91628" w:rsidRPr="00C91628" w:rsidRDefault="00C91628" w:rsidP="00C91628">
      <w:pPr>
        <w:pStyle w:val="Prrafodelista"/>
        <w:rPr>
          <w:rFonts w:ascii="Arial" w:hAnsi="Arial" w:cs="Arial"/>
          <w:sz w:val="24"/>
          <w:szCs w:val="24"/>
        </w:rPr>
      </w:pPr>
    </w:p>
    <w:p w14:paraId="5012DA7E" w14:textId="45657EAB" w:rsidR="00C91628" w:rsidRPr="00C91628" w:rsidRDefault="00C91628" w:rsidP="00C91628">
      <w:pPr>
        <w:pStyle w:val="Prrafodelista"/>
        <w:spacing w:line="360" w:lineRule="auto"/>
        <w:jc w:val="both"/>
        <w:rPr>
          <w:rFonts w:ascii="Arial" w:hAnsi="Arial" w:cs="Arial"/>
          <w:b/>
          <w:bCs/>
          <w:sz w:val="28"/>
          <w:szCs w:val="28"/>
        </w:rPr>
      </w:pPr>
    </w:p>
    <w:p w14:paraId="7548E1A1" w14:textId="77777777" w:rsidR="00C91628" w:rsidRPr="00C91628" w:rsidRDefault="00C91628" w:rsidP="00C91628">
      <w:pPr>
        <w:pStyle w:val="Prrafodelista"/>
        <w:rPr>
          <w:rFonts w:ascii="Arial" w:hAnsi="Arial" w:cs="Arial"/>
          <w:sz w:val="24"/>
          <w:szCs w:val="24"/>
        </w:rPr>
      </w:pPr>
    </w:p>
    <w:p w14:paraId="2F0FB6AF" w14:textId="4AB885D2" w:rsidR="00A927E9" w:rsidRPr="00C91628" w:rsidRDefault="00A927E9" w:rsidP="00C91628">
      <w:pPr>
        <w:pStyle w:val="Prrafodelista"/>
        <w:numPr>
          <w:ilvl w:val="0"/>
          <w:numId w:val="5"/>
        </w:numPr>
        <w:spacing w:line="360" w:lineRule="auto"/>
        <w:jc w:val="both"/>
        <w:rPr>
          <w:rFonts w:ascii="Arial" w:hAnsi="Arial" w:cs="Arial"/>
          <w:i/>
          <w:iCs/>
          <w:sz w:val="24"/>
          <w:szCs w:val="24"/>
        </w:rPr>
      </w:pPr>
      <w:r w:rsidRPr="00C91628">
        <w:rPr>
          <w:rFonts w:ascii="Arial" w:hAnsi="Arial" w:cs="Arial"/>
          <w:i/>
          <w:iCs/>
          <w:sz w:val="24"/>
          <w:szCs w:val="24"/>
        </w:rPr>
        <w:br w:type="page"/>
      </w:r>
    </w:p>
    <w:p w14:paraId="7208C2A0" w14:textId="65219E08" w:rsidR="00A927E9" w:rsidRDefault="00C91628" w:rsidP="00E2474D">
      <w:pPr>
        <w:pStyle w:val="Ttulo1"/>
        <w:jc w:val="center"/>
        <w:rPr>
          <w:rFonts w:ascii="Arial" w:hAnsi="Arial" w:cs="Arial"/>
          <w:b/>
          <w:bCs/>
          <w:color w:val="000000" w:themeColor="text1"/>
          <w:sz w:val="28"/>
          <w:szCs w:val="28"/>
        </w:rPr>
      </w:pPr>
      <w:bookmarkStart w:id="24" w:name="_Toc73281296"/>
      <w:bookmarkStart w:id="25" w:name="_Toc73282992"/>
      <w:r w:rsidRPr="00E2474D">
        <w:rPr>
          <w:rFonts w:ascii="Arial" w:hAnsi="Arial" w:cs="Arial"/>
          <w:b/>
          <w:bCs/>
          <w:color w:val="000000" w:themeColor="text1"/>
          <w:sz w:val="28"/>
          <w:szCs w:val="28"/>
        </w:rPr>
        <w:lastRenderedPageBreak/>
        <w:t>CONCLUSIONES</w:t>
      </w:r>
      <w:bookmarkEnd w:id="24"/>
      <w:bookmarkEnd w:id="25"/>
    </w:p>
    <w:p w14:paraId="55B891EA" w14:textId="24C2A543" w:rsidR="00E2474D" w:rsidRDefault="00E2474D" w:rsidP="00E2474D"/>
    <w:p w14:paraId="5A4ABA5A" w14:textId="002A3C2F" w:rsidR="00E2474D" w:rsidRPr="00E2474D" w:rsidRDefault="00E2474D" w:rsidP="004D7D1F">
      <w:pPr>
        <w:spacing w:line="360" w:lineRule="auto"/>
        <w:jc w:val="both"/>
        <w:rPr>
          <w:rFonts w:ascii="Arial" w:hAnsi="Arial" w:cs="Arial"/>
          <w:color w:val="000000" w:themeColor="text1"/>
          <w:sz w:val="24"/>
          <w:szCs w:val="24"/>
        </w:rPr>
      </w:pPr>
      <w:r w:rsidRPr="00E2474D">
        <w:rPr>
          <w:rFonts w:ascii="Arial" w:hAnsi="Arial" w:cs="Arial"/>
          <w:color w:val="000000" w:themeColor="text1"/>
          <w:sz w:val="24"/>
          <w:szCs w:val="24"/>
        </w:rPr>
        <w:t>El avance constante</w:t>
      </w:r>
      <w:r>
        <w:rPr>
          <w:rFonts w:ascii="Arial" w:hAnsi="Arial" w:cs="Arial"/>
          <w:color w:val="000000" w:themeColor="text1"/>
          <w:sz w:val="24"/>
          <w:szCs w:val="24"/>
        </w:rPr>
        <w:t xml:space="preserve"> de la tecnología condiciona la </w:t>
      </w:r>
      <w:r w:rsidR="004D7D1F">
        <w:rPr>
          <w:rFonts w:ascii="Arial" w:hAnsi="Arial" w:cs="Arial"/>
          <w:color w:val="000000" w:themeColor="text1"/>
          <w:sz w:val="24"/>
          <w:szCs w:val="24"/>
        </w:rPr>
        <w:t>practicidad</w:t>
      </w:r>
      <w:r>
        <w:rPr>
          <w:rFonts w:ascii="Arial" w:hAnsi="Arial" w:cs="Arial"/>
          <w:color w:val="000000" w:themeColor="text1"/>
          <w:sz w:val="24"/>
          <w:szCs w:val="24"/>
        </w:rPr>
        <w:t xml:space="preserve"> </w:t>
      </w:r>
      <w:r w:rsidR="004D7D1F">
        <w:rPr>
          <w:rFonts w:ascii="Arial" w:hAnsi="Arial" w:cs="Arial"/>
          <w:color w:val="000000" w:themeColor="text1"/>
          <w:sz w:val="24"/>
          <w:szCs w:val="24"/>
        </w:rPr>
        <w:t>de los modelos de bases de datos tradicionales, por ende, partiendo desde la base de garantizar la disponibilidad y seguridad de los datos asociados, se ha de llegar a un modelo que unifique características en función de los tiempos cambiantes, quizá sea un ideal, o quizá ya lo tengamos entre nosotros, la cuestión reside en saber adaptarnos y estar en constante formación para si ser profesionales capaces de aportar valor a través de un conocimiento actualizado y significativo.</w:t>
      </w:r>
    </w:p>
    <w:p w14:paraId="24D06E1E" w14:textId="13F9FFC3" w:rsidR="00D27998" w:rsidRPr="002E28B4" w:rsidRDefault="00D27998" w:rsidP="002E28B4">
      <w:pPr>
        <w:spacing w:line="360" w:lineRule="auto"/>
        <w:jc w:val="both"/>
        <w:rPr>
          <w:rFonts w:ascii="Arial" w:hAnsi="Arial" w:cs="Arial"/>
          <w:b/>
          <w:bCs/>
          <w:sz w:val="28"/>
          <w:szCs w:val="28"/>
        </w:rPr>
      </w:pPr>
      <w:r w:rsidRPr="002E28B4">
        <w:rPr>
          <w:rFonts w:ascii="Arial" w:hAnsi="Arial" w:cs="Arial"/>
          <w:b/>
          <w:bCs/>
          <w:sz w:val="28"/>
          <w:szCs w:val="28"/>
        </w:rPr>
        <w:br w:type="page"/>
      </w:r>
    </w:p>
    <w:p w14:paraId="597772FA" w14:textId="788D3FE8" w:rsidR="00C91628" w:rsidRPr="00E2474D" w:rsidRDefault="00C91628" w:rsidP="00E2474D">
      <w:pPr>
        <w:pStyle w:val="Ttulo1"/>
        <w:jc w:val="center"/>
        <w:rPr>
          <w:rFonts w:ascii="Arial" w:hAnsi="Arial" w:cs="Arial"/>
          <w:b/>
          <w:bCs/>
          <w:color w:val="000000" w:themeColor="text1"/>
          <w:sz w:val="28"/>
          <w:szCs w:val="28"/>
        </w:rPr>
      </w:pPr>
      <w:bookmarkStart w:id="26" w:name="_Toc73281297"/>
      <w:bookmarkStart w:id="27" w:name="_Toc73282993"/>
      <w:r w:rsidRPr="00E2474D">
        <w:rPr>
          <w:rFonts w:ascii="Arial" w:hAnsi="Arial" w:cs="Arial"/>
          <w:b/>
          <w:bCs/>
          <w:color w:val="000000" w:themeColor="text1"/>
          <w:sz w:val="28"/>
          <w:szCs w:val="28"/>
        </w:rPr>
        <w:lastRenderedPageBreak/>
        <w:t>REFERENCIAS BIBLIOGRÁFICAS</w:t>
      </w:r>
      <w:bookmarkEnd w:id="26"/>
      <w:bookmarkEnd w:id="27"/>
    </w:p>
    <w:p w14:paraId="0E8D8453" w14:textId="77777777" w:rsidR="00360760" w:rsidRDefault="00360760">
      <w:pPr>
        <w:rPr>
          <w:rFonts w:ascii="Arial" w:hAnsi="Arial" w:cs="Arial"/>
          <w:b/>
          <w:bCs/>
          <w:sz w:val="28"/>
          <w:szCs w:val="28"/>
        </w:rPr>
      </w:pPr>
    </w:p>
    <w:p w14:paraId="398F1C45" w14:textId="77777777" w:rsidR="007000DA" w:rsidRPr="007000DA" w:rsidRDefault="00360760" w:rsidP="007000DA">
      <w:pPr>
        <w:rPr>
          <w:rFonts w:ascii="Arial" w:hAnsi="Arial" w:cs="Arial"/>
          <w:sz w:val="28"/>
          <w:szCs w:val="28"/>
          <w:lang w:val="en-US"/>
        </w:rPr>
      </w:pPr>
      <w:r w:rsidRPr="00322A98">
        <w:rPr>
          <w:rFonts w:ascii="Arial" w:hAnsi="Arial" w:cs="Arial"/>
          <w:sz w:val="28"/>
          <w:szCs w:val="28"/>
        </w:rPr>
        <w:t xml:space="preserve">VTU e-Learning Centre. </w:t>
      </w:r>
      <w:r w:rsidRPr="007000DA">
        <w:rPr>
          <w:rFonts w:ascii="Arial" w:hAnsi="Arial" w:cs="Arial"/>
          <w:sz w:val="28"/>
          <w:szCs w:val="28"/>
          <w:lang w:val="en-US"/>
        </w:rPr>
        <w:t xml:space="preserve">(2003). Retrieved 27 May 2021, from https://elearningatria.files.wordpress.com/2013/10/introduction.pdf </w:t>
      </w:r>
    </w:p>
    <w:p w14:paraId="5DD99A98" w14:textId="4C2EC6D8" w:rsidR="00C91628" w:rsidRPr="00360760" w:rsidRDefault="00C91628">
      <w:pPr>
        <w:rPr>
          <w:rFonts w:ascii="Arial" w:hAnsi="Arial" w:cs="Arial"/>
          <w:b/>
          <w:bCs/>
          <w:sz w:val="28"/>
          <w:szCs w:val="28"/>
          <w:lang w:val="en-US"/>
        </w:rPr>
      </w:pPr>
      <w:r w:rsidRPr="00360760">
        <w:rPr>
          <w:rFonts w:ascii="Arial" w:hAnsi="Arial" w:cs="Arial"/>
          <w:b/>
          <w:bCs/>
          <w:sz w:val="28"/>
          <w:szCs w:val="28"/>
          <w:lang w:val="en-US"/>
        </w:rPr>
        <w:br w:type="page"/>
      </w:r>
    </w:p>
    <w:p w14:paraId="722B0C8C" w14:textId="50849BC0" w:rsidR="00C91628" w:rsidRDefault="00C91628" w:rsidP="00E2474D">
      <w:pPr>
        <w:pStyle w:val="Ttulo1"/>
        <w:jc w:val="center"/>
        <w:rPr>
          <w:rFonts w:ascii="Arial" w:hAnsi="Arial" w:cs="Arial"/>
          <w:b/>
          <w:bCs/>
          <w:color w:val="000000" w:themeColor="text1"/>
          <w:sz w:val="28"/>
          <w:szCs w:val="28"/>
        </w:rPr>
      </w:pPr>
      <w:bookmarkStart w:id="28" w:name="_Toc73281298"/>
      <w:bookmarkStart w:id="29" w:name="_Toc73282994"/>
      <w:r w:rsidRPr="00E2474D">
        <w:rPr>
          <w:rFonts w:ascii="Arial" w:hAnsi="Arial" w:cs="Arial"/>
          <w:b/>
          <w:bCs/>
          <w:color w:val="000000" w:themeColor="text1"/>
          <w:sz w:val="28"/>
          <w:szCs w:val="28"/>
        </w:rPr>
        <w:lastRenderedPageBreak/>
        <w:t>ANEXO</w:t>
      </w:r>
      <w:bookmarkEnd w:id="28"/>
      <w:bookmarkEnd w:id="29"/>
    </w:p>
    <w:p w14:paraId="0A57FE7A" w14:textId="77777777" w:rsidR="007000DA" w:rsidRPr="007000DA" w:rsidRDefault="007000DA" w:rsidP="007000DA"/>
    <w:p w14:paraId="27FD0D41" w14:textId="77777777" w:rsidR="007000DA" w:rsidRDefault="007000DA" w:rsidP="007000DA">
      <w:pPr>
        <w:jc w:val="center"/>
        <w:rPr>
          <w:rFonts w:ascii="Arial" w:hAnsi="Arial" w:cs="Arial"/>
          <w:b/>
          <w:bCs/>
          <w:sz w:val="28"/>
          <w:szCs w:val="28"/>
        </w:rPr>
      </w:pPr>
      <w:r>
        <w:rPr>
          <w:rFonts w:ascii="Arial" w:hAnsi="Arial" w:cs="Arial"/>
          <w:b/>
          <w:bCs/>
          <w:noProof/>
          <w:sz w:val="28"/>
          <w:szCs w:val="28"/>
        </w:rPr>
        <w:drawing>
          <wp:inline distT="0" distB="0" distL="0" distR="0" wp14:anchorId="300CA279" wp14:editId="1E62D4A6">
            <wp:extent cx="5731510" cy="2555875"/>
            <wp:effectExtent l="0" t="0" r="254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EXO.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4BED8B00" w14:textId="77777777" w:rsidR="007000DA" w:rsidRDefault="007000DA" w:rsidP="007000DA">
      <w:pPr>
        <w:jc w:val="center"/>
        <w:rPr>
          <w:rFonts w:ascii="Arial" w:hAnsi="Arial" w:cs="Arial"/>
          <w:i/>
          <w:iCs/>
          <w:sz w:val="24"/>
          <w:szCs w:val="24"/>
        </w:rPr>
      </w:pPr>
      <w:r w:rsidRPr="007000DA">
        <w:rPr>
          <w:rFonts w:ascii="Arial" w:hAnsi="Arial" w:cs="Arial"/>
          <w:i/>
          <w:iCs/>
          <w:sz w:val="24"/>
          <w:szCs w:val="24"/>
        </w:rPr>
        <w:t xml:space="preserve">Fuente: https://aws.amazon.com/es/nosql/ </w:t>
      </w:r>
    </w:p>
    <w:p w14:paraId="1B2A4D58" w14:textId="642A7594" w:rsidR="00C91628" w:rsidRPr="007000DA" w:rsidRDefault="00C91628" w:rsidP="007000DA">
      <w:pPr>
        <w:jc w:val="center"/>
        <w:rPr>
          <w:rFonts w:ascii="Arial" w:hAnsi="Arial" w:cs="Arial"/>
          <w:i/>
          <w:iCs/>
          <w:sz w:val="24"/>
          <w:szCs w:val="24"/>
        </w:rPr>
      </w:pPr>
      <w:r w:rsidRPr="007000DA">
        <w:rPr>
          <w:rFonts w:ascii="Arial" w:hAnsi="Arial" w:cs="Arial"/>
          <w:i/>
          <w:iCs/>
          <w:sz w:val="24"/>
          <w:szCs w:val="24"/>
        </w:rPr>
        <w:br w:type="page"/>
      </w:r>
    </w:p>
    <w:bookmarkStart w:id="30" w:name="_Hlk73281583" w:displacedByCustomXml="next"/>
    <w:sdt>
      <w:sdtPr>
        <w:rPr>
          <w:rFonts w:asciiTheme="minorHAnsi" w:eastAsiaTheme="minorHAnsi" w:hAnsiTheme="minorHAnsi" w:cstheme="minorBidi"/>
          <w:color w:val="auto"/>
          <w:sz w:val="22"/>
          <w:szCs w:val="22"/>
          <w:lang w:eastAsia="en-US"/>
        </w:rPr>
        <w:id w:val="-970283342"/>
        <w:docPartObj>
          <w:docPartGallery w:val="Table of Contents"/>
          <w:docPartUnique/>
        </w:docPartObj>
      </w:sdtPr>
      <w:sdtEndPr>
        <w:rPr>
          <w:b/>
          <w:bCs/>
        </w:rPr>
      </w:sdtEndPr>
      <w:sdtContent>
        <w:p w14:paraId="65F9A7EA" w14:textId="69A70D69" w:rsidR="009B5D9C" w:rsidRDefault="009B5D9C" w:rsidP="009B5D9C">
          <w:pPr>
            <w:pStyle w:val="TtuloTDC"/>
          </w:pPr>
        </w:p>
        <w:p w14:paraId="35ABA5CF" w14:textId="45E5FB06" w:rsidR="00322A98" w:rsidRDefault="00822903"/>
      </w:sdtContent>
    </w:sdt>
    <w:p w14:paraId="59B84843" w14:textId="5A285845" w:rsidR="00E2474D" w:rsidRPr="00E2474D" w:rsidRDefault="00E2474D">
      <w:pPr>
        <w:rPr>
          <w:rFonts w:ascii="Arial" w:hAnsi="Arial" w:cs="Arial"/>
          <w:sz w:val="24"/>
          <w:szCs w:val="24"/>
        </w:rPr>
      </w:pPr>
    </w:p>
    <w:p w14:paraId="5220F6F2" w14:textId="28BFE54B" w:rsidR="00D27998" w:rsidRPr="00E2474D" w:rsidRDefault="00D27998" w:rsidP="00D27998">
      <w:pPr>
        <w:spacing w:line="360" w:lineRule="auto"/>
        <w:jc w:val="center"/>
        <w:rPr>
          <w:rFonts w:ascii="Arial" w:hAnsi="Arial" w:cs="Arial"/>
          <w:sz w:val="24"/>
          <w:szCs w:val="24"/>
        </w:rPr>
      </w:pPr>
      <w:bookmarkStart w:id="31" w:name="_GoBack"/>
      <w:bookmarkEnd w:id="30"/>
      <w:bookmarkEnd w:id="31"/>
    </w:p>
    <w:sectPr w:rsidR="00D27998" w:rsidRPr="00E2474D" w:rsidSect="003E0A00">
      <w:footerReference w:type="default" r:id="rId1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2A74" w14:textId="77777777" w:rsidR="00822903" w:rsidRDefault="00822903" w:rsidP="003E0A00">
      <w:pPr>
        <w:spacing w:after="0" w:line="240" w:lineRule="auto"/>
      </w:pPr>
      <w:r>
        <w:separator/>
      </w:r>
    </w:p>
  </w:endnote>
  <w:endnote w:type="continuationSeparator" w:id="0">
    <w:p w14:paraId="646BF926" w14:textId="77777777" w:rsidR="00822903" w:rsidRDefault="00822903" w:rsidP="003E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380335"/>
      <w:docPartObj>
        <w:docPartGallery w:val="Page Numbers (Bottom of Page)"/>
        <w:docPartUnique/>
      </w:docPartObj>
    </w:sdtPr>
    <w:sdtEndPr>
      <w:rPr>
        <w:rFonts w:ascii="Arial" w:hAnsi="Arial" w:cs="Arial"/>
        <w:sz w:val="24"/>
        <w:szCs w:val="24"/>
      </w:rPr>
    </w:sdtEndPr>
    <w:sdtContent>
      <w:p w14:paraId="4262C380" w14:textId="3BE50FFF" w:rsidR="003E0A00" w:rsidRPr="003E0A00" w:rsidRDefault="003E0A00">
        <w:pPr>
          <w:pStyle w:val="Piedepgina"/>
          <w:jc w:val="right"/>
          <w:rPr>
            <w:rFonts w:ascii="Arial" w:hAnsi="Arial" w:cs="Arial"/>
            <w:sz w:val="24"/>
            <w:szCs w:val="24"/>
          </w:rPr>
        </w:pPr>
        <w:r w:rsidRPr="003E0A00">
          <w:rPr>
            <w:rFonts w:ascii="Arial" w:hAnsi="Arial" w:cs="Arial"/>
            <w:sz w:val="24"/>
            <w:szCs w:val="24"/>
          </w:rPr>
          <w:fldChar w:fldCharType="begin"/>
        </w:r>
        <w:r w:rsidRPr="003E0A00">
          <w:rPr>
            <w:rFonts w:ascii="Arial" w:hAnsi="Arial" w:cs="Arial"/>
            <w:sz w:val="24"/>
            <w:szCs w:val="24"/>
          </w:rPr>
          <w:instrText>PAGE   \* MERGEFORMAT</w:instrText>
        </w:r>
        <w:r w:rsidRPr="003E0A00">
          <w:rPr>
            <w:rFonts w:ascii="Arial" w:hAnsi="Arial" w:cs="Arial"/>
            <w:sz w:val="24"/>
            <w:szCs w:val="24"/>
          </w:rPr>
          <w:fldChar w:fldCharType="separate"/>
        </w:r>
        <w:r w:rsidRPr="003E0A00">
          <w:rPr>
            <w:rFonts w:ascii="Arial" w:hAnsi="Arial" w:cs="Arial"/>
            <w:sz w:val="24"/>
            <w:szCs w:val="24"/>
          </w:rPr>
          <w:t>2</w:t>
        </w:r>
        <w:r w:rsidRPr="003E0A00">
          <w:rPr>
            <w:rFonts w:ascii="Arial" w:hAnsi="Arial" w:cs="Arial"/>
            <w:sz w:val="24"/>
            <w:szCs w:val="24"/>
          </w:rPr>
          <w:fldChar w:fldCharType="end"/>
        </w:r>
      </w:p>
    </w:sdtContent>
  </w:sdt>
  <w:p w14:paraId="36955DB4" w14:textId="77777777" w:rsidR="003E0A00" w:rsidRDefault="003E0A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5E86" w14:textId="77777777" w:rsidR="00822903" w:rsidRDefault="00822903" w:rsidP="003E0A00">
      <w:pPr>
        <w:spacing w:after="0" w:line="240" w:lineRule="auto"/>
      </w:pPr>
      <w:r>
        <w:separator/>
      </w:r>
    </w:p>
  </w:footnote>
  <w:footnote w:type="continuationSeparator" w:id="0">
    <w:p w14:paraId="59DB1576" w14:textId="77777777" w:rsidR="00822903" w:rsidRDefault="00822903" w:rsidP="003E0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7E02"/>
    <w:multiLevelType w:val="hybridMultilevel"/>
    <w:tmpl w:val="2CCE5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C05F9D"/>
    <w:multiLevelType w:val="hybridMultilevel"/>
    <w:tmpl w:val="88C2E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AD2F20"/>
    <w:multiLevelType w:val="hybridMultilevel"/>
    <w:tmpl w:val="A712F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F01521"/>
    <w:multiLevelType w:val="hybridMultilevel"/>
    <w:tmpl w:val="3B906DB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5B6713"/>
    <w:multiLevelType w:val="hybridMultilevel"/>
    <w:tmpl w:val="2834B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E"/>
    <w:rsid w:val="000802DF"/>
    <w:rsid w:val="000E254D"/>
    <w:rsid w:val="001047F0"/>
    <w:rsid w:val="001B1668"/>
    <w:rsid w:val="00232F9C"/>
    <w:rsid w:val="00265319"/>
    <w:rsid w:val="002E28B4"/>
    <w:rsid w:val="00322A98"/>
    <w:rsid w:val="00360760"/>
    <w:rsid w:val="003E0A00"/>
    <w:rsid w:val="00470881"/>
    <w:rsid w:val="004C0728"/>
    <w:rsid w:val="004D7D1F"/>
    <w:rsid w:val="007000DA"/>
    <w:rsid w:val="00822903"/>
    <w:rsid w:val="00831F9E"/>
    <w:rsid w:val="008636B8"/>
    <w:rsid w:val="0086372C"/>
    <w:rsid w:val="009B5D9C"/>
    <w:rsid w:val="00A134AB"/>
    <w:rsid w:val="00A927E9"/>
    <w:rsid w:val="00C91628"/>
    <w:rsid w:val="00D27998"/>
    <w:rsid w:val="00DF1537"/>
    <w:rsid w:val="00E2474D"/>
    <w:rsid w:val="00F80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AEC"/>
  <w15:chartTrackingRefBased/>
  <w15:docId w15:val="{CE9AA90A-10BD-4B53-AC47-52513AFB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4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A00"/>
  </w:style>
  <w:style w:type="paragraph" w:styleId="Piedepgina">
    <w:name w:val="footer"/>
    <w:basedOn w:val="Normal"/>
    <w:link w:val="PiedepginaCar"/>
    <w:uiPriority w:val="99"/>
    <w:unhideWhenUsed/>
    <w:rsid w:val="003E0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A00"/>
  </w:style>
  <w:style w:type="table" w:styleId="Tablaconcuadrcula">
    <w:name w:val="Table Grid"/>
    <w:basedOn w:val="Tablanormal"/>
    <w:uiPriority w:val="39"/>
    <w:rsid w:val="00A1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34AB"/>
    <w:pPr>
      <w:ind w:left="720"/>
      <w:contextualSpacing/>
    </w:pPr>
  </w:style>
  <w:style w:type="character" w:customStyle="1" w:styleId="Ttulo1Car">
    <w:name w:val="Título 1 Car"/>
    <w:basedOn w:val="Fuentedeprrafopredeter"/>
    <w:link w:val="Ttulo1"/>
    <w:uiPriority w:val="9"/>
    <w:rsid w:val="00E247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2474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2474D"/>
    <w:pPr>
      <w:outlineLvl w:val="9"/>
    </w:pPr>
    <w:rPr>
      <w:lang w:eastAsia="es-ES"/>
    </w:rPr>
  </w:style>
  <w:style w:type="paragraph" w:styleId="TDC1">
    <w:name w:val="toc 1"/>
    <w:basedOn w:val="Normal"/>
    <w:next w:val="Normal"/>
    <w:autoRedefine/>
    <w:uiPriority w:val="39"/>
    <w:unhideWhenUsed/>
    <w:rsid w:val="00E2474D"/>
    <w:pPr>
      <w:spacing w:after="100"/>
    </w:pPr>
  </w:style>
  <w:style w:type="paragraph" w:styleId="TDC2">
    <w:name w:val="toc 2"/>
    <w:basedOn w:val="Normal"/>
    <w:next w:val="Normal"/>
    <w:autoRedefine/>
    <w:uiPriority w:val="39"/>
    <w:unhideWhenUsed/>
    <w:rsid w:val="00E2474D"/>
    <w:pPr>
      <w:spacing w:after="100"/>
      <w:ind w:left="220"/>
    </w:pPr>
  </w:style>
  <w:style w:type="character" w:styleId="Hipervnculo">
    <w:name w:val="Hyperlink"/>
    <w:basedOn w:val="Fuentedeprrafopredeter"/>
    <w:uiPriority w:val="99"/>
    <w:unhideWhenUsed/>
    <w:rsid w:val="00E24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9831-F95B-43B1-990E-BD08A9C5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Nelaton</dc:creator>
  <cp:keywords/>
  <dc:description/>
  <cp:lastModifiedBy>Joy Nelaton</cp:lastModifiedBy>
  <cp:revision>7</cp:revision>
  <dcterms:created xsi:type="dcterms:W3CDTF">2021-05-30T16:29:00Z</dcterms:created>
  <dcterms:modified xsi:type="dcterms:W3CDTF">2021-05-30T21:10:00Z</dcterms:modified>
</cp:coreProperties>
</file>