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90F6" w14:textId="7759CCC9" w:rsidR="00785225" w:rsidRPr="00785225" w:rsidRDefault="00785225">
      <w:pPr>
        <w:rPr>
          <w:b/>
          <w:bCs/>
          <w:sz w:val="44"/>
          <w:szCs w:val="44"/>
          <w:lang w:val="en-US"/>
        </w:rPr>
      </w:pPr>
      <w:r w:rsidRPr="00785225">
        <w:rPr>
          <w:b/>
          <w:bCs/>
          <w:sz w:val="44"/>
          <w:szCs w:val="44"/>
          <w:lang w:val="en-US"/>
        </w:rPr>
        <w:t>LAB 10</w:t>
      </w:r>
    </w:p>
    <w:p w14:paraId="12E48926" w14:textId="3A0BF857" w:rsidR="00785225" w:rsidRDefault="00785225">
      <w:pPr>
        <w:rPr>
          <w:b/>
          <w:bCs/>
          <w:sz w:val="44"/>
          <w:szCs w:val="44"/>
        </w:rPr>
      </w:pPr>
      <w:r w:rsidRPr="00785225">
        <w:rPr>
          <w:b/>
          <w:bCs/>
          <w:sz w:val="44"/>
          <w:szCs w:val="44"/>
          <w:lang w:val="en-US"/>
        </w:rPr>
        <w:t xml:space="preserve">                       </w:t>
      </w:r>
      <w:r>
        <w:rPr>
          <w:b/>
          <w:bCs/>
          <w:sz w:val="44"/>
          <w:szCs w:val="44"/>
          <w:lang w:val="en-US"/>
        </w:rPr>
        <w:t xml:space="preserve">   </w:t>
      </w:r>
      <w:r w:rsidRPr="00785225">
        <w:rPr>
          <w:b/>
          <w:bCs/>
          <w:sz w:val="44"/>
          <w:szCs w:val="44"/>
          <w:lang w:val="en-US"/>
        </w:rPr>
        <w:t xml:space="preserve">    </w:t>
      </w:r>
      <w:r w:rsidRPr="00785225">
        <w:rPr>
          <w:b/>
          <w:bCs/>
          <w:sz w:val="44"/>
          <w:szCs w:val="44"/>
        </w:rPr>
        <w:t>Views</w:t>
      </w:r>
    </w:p>
    <w:p w14:paraId="5889CAEC" w14:textId="77777777" w:rsidR="00785225" w:rsidRDefault="00785225">
      <w:pPr>
        <w:rPr>
          <w:b/>
          <w:bCs/>
          <w:sz w:val="44"/>
          <w:szCs w:val="44"/>
        </w:rPr>
      </w:pPr>
    </w:p>
    <w:p w14:paraId="17FD0FC2" w14:textId="25D75B77" w:rsidR="00785225" w:rsidRDefault="00785225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691CB04F" wp14:editId="7430BE1E">
            <wp:extent cx="5731510" cy="1280160"/>
            <wp:effectExtent l="0" t="0" r="2540" b="0"/>
            <wp:docPr id="1376473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3994" name="Picture 13764739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51DCB680" wp14:editId="7D8419A5">
            <wp:extent cx="5731510" cy="1458595"/>
            <wp:effectExtent l="0" t="0" r="2540" b="8255"/>
            <wp:docPr id="1059406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6594" name="Picture 10594065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5468" w14:textId="77777777" w:rsidR="00785225" w:rsidRPr="00785225" w:rsidRDefault="00785225" w:rsidP="00785225">
      <w:pPr>
        <w:rPr>
          <w:sz w:val="28"/>
          <w:szCs w:val="28"/>
        </w:rPr>
      </w:pPr>
      <w:r w:rsidRPr="00785225">
        <w:rPr>
          <w:sz w:val="28"/>
          <w:szCs w:val="28"/>
        </w:rPr>
        <w:t>1. Create View: Creates a view named StudentView that displays the Name and City columns from the Students table.</w:t>
      </w:r>
    </w:p>
    <w:p w14:paraId="3226077A" w14:textId="77777777" w:rsidR="00785225" w:rsidRPr="00785225" w:rsidRDefault="00785225" w:rsidP="00785225">
      <w:pPr>
        <w:rPr>
          <w:sz w:val="28"/>
          <w:szCs w:val="28"/>
        </w:rPr>
      </w:pPr>
      <w:r w:rsidRPr="00785225">
        <w:rPr>
          <w:sz w:val="28"/>
          <w:szCs w:val="28"/>
        </w:rPr>
        <w:t>2. Retrieve Data from View: Displays the Name and City of all students from the StudentView.</w:t>
      </w:r>
    </w:p>
    <w:p w14:paraId="77F9AA29" w14:textId="77777777" w:rsidR="00785225" w:rsidRPr="00785225" w:rsidRDefault="00785225" w:rsidP="00785225">
      <w:pPr>
        <w:rPr>
          <w:sz w:val="28"/>
          <w:szCs w:val="28"/>
        </w:rPr>
      </w:pPr>
      <w:r w:rsidRPr="00785225">
        <w:rPr>
          <w:sz w:val="28"/>
          <w:szCs w:val="28"/>
        </w:rPr>
        <w:t>3. Update View: Modifies the StudentView to display the Name and Age columns instead of Name and City.</w:t>
      </w:r>
    </w:p>
    <w:p w14:paraId="4001D4BD" w14:textId="77777777" w:rsidR="00785225" w:rsidRPr="00785225" w:rsidRDefault="00785225" w:rsidP="00785225">
      <w:pPr>
        <w:rPr>
          <w:sz w:val="28"/>
          <w:szCs w:val="28"/>
        </w:rPr>
      </w:pPr>
      <w:r w:rsidRPr="00785225">
        <w:rPr>
          <w:sz w:val="28"/>
          <w:szCs w:val="28"/>
        </w:rPr>
        <w:t>4. Retrieve Updated View: Displays the Name and Age of all students from the updated view.</w:t>
      </w:r>
    </w:p>
    <w:p w14:paraId="214B3B97" w14:textId="77777777" w:rsidR="00785225" w:rsidRPr="00785225" w:rsidRDefault="00785225" w:rsidP="00785225">
      <w:pPr>
        <w:rPr>
          <w:sz w:val="28"/>
          <w:szCs w:val="28"/>
        </w:rPr>
      </w:pPr>
      <w:r w:rsidRPr="00785225">
        <w:rPr>
          <w:sz w:val="28"/>
          <w:szCs w:val="28"/>
        </w:rPr>
        <w:t>5. Drop View: Deletes the StudentView permanently from the database. The original Students table remains unchanged.</w:t>
      </w:r>
    </w:p>
    <w:p w14:paraId="3EC1CAFD" w14:textId="77777777" w:rsidR="00785225" w:rsidRPr="00785225" w:rsidRDefault="00785225">
      <w:pPr>
        <w:rPr>
          <w:sz w:val="28"/>
          <w:szCs w:val="28"/>
          <w:lang w:val="en-US"/>
        </w:rPr>
      </w:pPr>
    </w:p>
    <w:p w14:paraId="14B07E99" w14:textId="77777777" w:rsidR="00785225" w:rsidRPr="00785225" w:rsidRDefault="00785225">
      <w:pPr>
        <w:rPr>
          <w:sz w:val="28"/>
          <w:szCs w:val="28"/>
          <w:lang w:val="en-US"/>
        </w:rPr>
      </w:pPr>
    </w:p>
    <w:sectPr w:rsidR="00785225" w:rsidRPr="00785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25"/>
    <w:rsid w:val="00007538"/>
    <w:rsid w:val="0078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3611"/>
  <w15:chartTrackingRefBased/>
  <w15:docId w15:val="{6AF14D38-BA59-499C-A4B5-80A80DC2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2026-10-20T14:55:00Z</dcterms:created>
  <dcterms:modified xsi:type="dcterms:W3CDTF">2026-10-20T15:01:00Z</dcterms:modified>
</cp:coreProperties>
</file>