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Calibri" w:hAnsi="Calibri"/>
          <w:b/>
          <w:color w:val="1F4D78"/>
          <w:sz w:val="60"/>
        </w:rPr>
        <w:t>PixelFlow</w:t>
        <w:br/>
        <w:t>完整 Agent 化改造方案</w:t>
        <w:br/>
      </w:r>
      <w:r>
        <w:rPr>
          <w:color w:val="2E74B5"/>
          <w:sz w:val="34"/>
        </w:rPr>
        <w:t>两人并行、逐切片开发与自动集成执行手册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13"/>
        <w:gridCol w:w="7947"/>
      </w:tblGrid>
      <w:tr>
        <w:trPr>
          <w:tblHeader w:val="true"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属性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文档状态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评审版 / 开发启动基线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方案范围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完整 Agent 架构；不保留并列的工作流-only 方案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开发组织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A/B 两条线；模块之间并行，模块内部切片串行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任务粒度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每个 Codex 任务只执行一个 1–3 小时切片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长期分支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feature/dev_0.8.4_boguan → feature/agent_0.8.4_boguan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编制日期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2026-07-22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666666"/>
          <w:sz w:val="19"/>
        </w:rPr>
        <w:t>执行事实源：docs/agentization/；Word 用于评审、汇报和快速查阅。</w:t>
      </w:r>
    </w:p>
    <w:p>
      <w:r>
        <w:br w:type="page"/>
      </w:r>
    </w:p>
    <w:p>
      <w:pPr>
        <w:pStyle w:val="Heading1"/>
      </w:pPr>
      <w:r>
        <w:t>0. 执行摘要与最终确认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40"/>
            </w:pPr>
            <w:r>
              <w:rPr>
                <w:b/>
                <w:color w:val="1F4D78"/>
              </w:rPr>
              <w:t>最终执行原则</w:t>
            </w:r>
          </w:p>
          <w:p>
            <w:pPr>
              <w:spacing w:after="0"/>
            </w:pPr>
            <w:r>
              <w:t>不是让一个 Codex 连续托管整个模块。你每次只手动启动一个 1–3 小时切片；Codex 完成该切片的读取、分支/worktree、TDD、测试、审核、状态记录、commit 和 push 后立即停止。下一切片必须由你再次发出“继续”。</w:t>
            </w:r>
          </w:p>
        </w:tc>
      </w:tr>
    </w:tbl>
    <w:p>
      <w:pPr>
        <w:spacing w:after="0"/>
      </w:pPr>
    </w:p>
    <w:p>
      <w:pPr>
        <w:pStyle w:val="Heading2"/>
      </w:pPr>
      <w:r>
        <w:t>0.1 并行边界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28"/>
        <w:gridCol w:w="1228"/>
        <w:gridCol w:w="6904"/>
      </w:tblGrid>
      <w:tr>
        <w:trPr>
          <w:tblHeader w:val="true"/>
        </w:trPr>
        <w:tc>
          <w:tcPr>
            <w:tcW w:type="dxa" w:w="1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范围</w:t>
            </w:r>
          </w:p>
        </w:tc>
        <w:tc>
          <w:tcPr>
            <w:tcW w:type="dxa" w:w="1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是否并行</w:t>
            </w:r>
          </w:p>
        </w:tc>
        <w:tc>
          <w:tcPr>
            <w:tcW w:type="dxa" w:w="6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落地规则</w:t>
            </w:r>
          </w:p>
        </w:tc>
      </w:tr>
      <w:tr>
        <w:tc>
          <w:tcPr>
            <w:tcW w:type="dxa" w:w="1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</w:t>
            </w:r>
          </w:p>
        </w:tc>
        <w:tc>
          <w:tcPr>
            <w:tcW w:type="dxa" w:w="1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可以</w:t>
            </w:r>
          </w:p>
        </w:tc>
        <w:tc>
          <w:tcPr>
            <w:tcW w:type="dxa" w:w="6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M00-A 与 M00-B 两个分支并行；A 内 A.1→A.2→A.3 串行，B 内 B.1 串行</w:t>
            </w:r>
          </w:p>
        </w:tc>
      </w:tr>
      <w:tr>
        <w:tc>
          <w:tcPr>
            <w:tcW w:type="dxa" w:w="1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普通模块之间</w:t>
            </w:r>
          </w:p>
        </w:tc>
        <w:tc>
          <w:tcPr>
            <w:tcW w:type="dxa" w:w="1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可以</w:t>
            </w:r>
          </w:p>
        </w:tc>
        <w:tc>
          <w:tcPr>
            <w:tcW w:type="dxa" w:w="6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依赖满足且文件所有权不冲突时，可同时启动 2–3 个不同模块</w:t>
            </w:r>
          </w:p>
        </w:tc>
      </w:tr>
      <w:tr>
        <w:tc>
          <w:tcPr>
            <w:tcW w:type="dxa" w:w="1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同一模块切片之间</w:t>
            </w:r>
          </w:p>
        </w:tc>
        <w:tc>
          <w:tcPr>
            <w:tcW w:type="dxa" w:w="1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不可以</w:t>
            </w:r>
          </w:p>
        </w:tc>
        <w:tc>
          <w:tcPr>
            <w:tcW w:type="dxa" w:w="6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一个模块只有一个写入 Codex；上一片 commit/push 并释放后才能开始下一片</w:t>
            </w:r>
          </w:p>
        </w:tc>
      </w:tr>
      <w:tr>
        <w:tc>
          <w:tcPr>
            <w:tcW w:type="dxa" w:w="1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只读审核</w:t>
            </w:r>
          </w:p>
        </w:tc>
        <w:tc>
          <w:tcPr>
            <w:tcW w:type="dxa" w:w="1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可以</w:t>
            </w:r>
          </w:p>
        </w:tc>
        <w:tc>
          <w:tcPr>
            <w:tcW w:type="dxa" w:w="6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reviewer 可并行只读检查，但不能和当前写入者同时改同一模块</w:t>
            </w:r>
          </w:p>
        </w:tc>
      </w:tr>
    </w:tbl>
    <w:p>
      <w:pPr>
        <w:spacing w:after="0"/>
      </w:pPr>
    </w:p>
    <w:p>
      <w:pPr>
        <w:pStyle w:val="Heading2"/>
      </w:pPr>
      <w:r>
        <w:t>0.2 哪些需要你手动，哪些自动完成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83"/>
        <w:gridCol w:w="902"/>
        <w:gridCol w:w="5075"/>
      </w:tblGrid>
      <w:tr>
        <w:trPr>
          <w:tblHeader w:val="true"/>
        </w:trPr>
        <w:tc>
          <w:tcPr>
            <w:tcW w:type="dxa" w:w="33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事项</w:t>
            </w:r>
          </w:p>
        </w:tc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责任方</w:t>
            </w:r>
          </w:p>
        </w:tc>
        <w:tc>
          <w:tcPr>
            <w:tcW w:type="dxa" w:w="5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3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启动每一个切片</w:t>
            </w:r>
          </w:p>
        </w:tc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你手动</w:t>
            </w:r>
          </w:p>
        </w:tc>
        <w:tc>
          <w:tcPr>
            <w:tcW w:type="dxa" w:w="5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首次或新对话粘贴对应 A/B 话术；当前片完成后再说一次继续</w:t>
            </w:r>
          </w:p>
        </w:tc>
      </w:tr>
      <w:tr>
        <w:tc>
          <w:tcPr>
            <w:tcW w:type="dxa" w:w="33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并行启动不同模块</w:t>
            </w:r>
          </w:p>
        </w:tc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你手动</w:t>
            </w:r>
          </w:p>
        </w:tc>
        <w:tc>
          <w:tcPr>
            <w:tcW w:type="dxa" w:w="5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例如 A 同时开 M01/M03，B 同时开 M07/M08/M09</w:t>
            </w:r>
          </w:p>
        </w:tc>
      </w:tr>
      <w:tr>
        <w:tc>
          <w:tcPr>
            <w:tcW w:type="dxa" w:w="33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 首次集成</w:t>
            </w:r>
          </w:p>
        </w:tc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你手动一次</w:t>
            </w:r>
          </w:p>
        </w:tc>
        <w:tc>
          <w:tcPr>
            <w:tcW w:type="dxa" w:w="5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A/B 完成后启动 M00-I.1，因为此时自动化尚在引导阶段</w:t>
            </w:r>
          </w:p>
        </w:tc>
      </w:tr>
      <w:tr>
        <w:tc>
          <w:tcPr>
            <w:tcW w:type="dxa" w:w="33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切片内开发闭环</w:t>
            </w:r>
          </w:p>
        </w:tc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 自动</w:t>
            </w:r>
          </w:p>
        </w:tc>
        <w:tc>
          <w:tcPr>
            <w:tcW w:type="dxa" w:w="5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读取状态、恢复/创建模块分支和 worktree、TDD、测试、审核、文档、commit、push</w:t>
            </w:r>
          </w:p>
        </w:tc>
      </w:tr>
      <w:tr>
        <w:tc>
          <w:tcPr>
            <w:tcW w:type="dxa" w:w="33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普通模块集成</w:t>
            </w:r>
          </w:p>
        </w:tc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远端流水线自动</w:t>
            </w:r>
          </w:p>
        </w:tc>
        <w:tc>
          <w:tcPr>
            <w:tcW w:type="dxa" w:w="5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最后一片写 ready_for_integration 后，Gitee/Jenkins 单槽集成；失败不改 Agent</w:t>
            </w:r>
          </w:p>
        </w:tc>
      </w:tr>
      <w:tr>
        <w:tc>
          <w:tcPr>
            <w:tcW w:type="dxa" w:w="33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每日 02:00 漂移同步</w:t>
            </w:r>
          </w:p>
        </w:tc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远端流水线自动</w:t>
            </w:r>
          </w:p>
        </w:tc>
        <w:tc>
          <w:tcPr>
            <w:tcW w:type="dxa" w:w="5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不是手动创建 Codex 任务；M00 与一次性管理员配置验收后生效</w:t>
            </w:r>
          </w:p>
        </w:tc>
      </w:tr>
      <w:tr>
        <w:tc>
          <w:tcPr>
            <w:tcW w:type="dxa" w:w="33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硬冲突、真实付费 API、生产发布、最终 Agent→dev</w:t>
            </w:r>
          </w:p>
        </w:tc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你批准</w:t>
            </w:r>
          </w:p>
        </w:tc>
        <w:tc>
          <w:tcPr>
            <w:tcW w:type="dxa" w:w="50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 不自行扩大权限或冒险处理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40"/>
            </w:pPr>
            <w:r>
              <w:rPr>
                <w:b/>
                <w:color w:val="1F4D78"/>
              </w:rPr>
              <w:t>关于“每天 02:00”的截图</w:t>
            </w:r>
          </w:p>
          <w:p>
            <w:pPr>
              <w:spacing w:after="0"/>
            </w:pPr>
            <w:r>
              <w:t>不需要你每天在 Codex 里手动新建任务。Codex 对话结束后不会自己定时醒来；M00 会交付仓库脚本，并由 Gitee/Jenkins 的定时器每天触发。远端配置尚未完成时只能标记 design_only 或 automation_local_ready，不能声称已经自动运行。</w:t>
            </w:r>
          </w:p>
        </w:tc>
      </w:tr>
    </w:tbl>
    <w:p>
      <w:pPr>
        <w:spacing w:after="0"/>
      </w:pPr>
    </w:p>
    <w:p>
      <w:pPr>
        <w:pStyle w:val="Heading2"/>
      </w:pPr>
      <w:r>
        <w:t>0.3 A/B 开发方式速查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71"/>
        <w:gridCol w:w="4136"/>
        <w:gridCol w:w="4353"/>
      </w:tblGrid>
      <w:tr>
        <w:trPr>
          <w:tblHeader w:val="true"/>
        </w:trPr>
        <w:tc>
          <w:tcPr>
            <w:tcW w:type="dxa" w:w="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开发线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首次并行模块</w:t>
            </w:r>
          </w:p>
        </w:tc>
        <w:tc>
          <w:tcPr>
            <w:tcW w:type="dxa" w:w="4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模块内继续方式</w:t>
            </w:r>
          </w:p>
        </w:tc>
      </w:tr>
      <w:tr>
        <w:tc>
          <w:tcPr>
            <w:tcW w:type="dxa" w:w="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 后优先 M01、M03；每个模块单独开一个 Codex 任务</w:t>
            </w:r>
          </w:p>
        </w:tc>
        <w:tc>
          <w:tcPr>
            <w:tcW w:type="dxa" w:w="4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每次说“作为 A 线，按运行手册继续 Mxx 的下一个未完成切片，本次只做一片”</w:t>
            </w:r>
          </w:p>
        </w:tc>
      </w:tr>
      <w:tr>
        <w:tc>
          <w:tcPr>
            <w:tcW w:type="dxa" w:w="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</w:t>
            </w:r>
          </w:p>
        </w:tc>
        <w:tc>
          <w:tcPr>
            <w:tcW w:type="dxa" w:w="4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 后优先 M07、M08、M09；每个模块单独开一个 Codex 任务</w:t>
            </w:r>
          </w:p>
        </w:tc>
        <w:tc>
          <w:tcPr>
            <w:tcW w:type="dxa" w:w="43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每次说“作为 B 线，按运行手册继续 Mxx 的下一个未完成切片，本次只做一片”</w:t>
            </w:r>
          </w:p>
        </w:tc>
      </w:tr>
    </w:tbl>
    <w:p>
      <w:pPr>
        <w:spacing w:after="0"/>
      </w:pPr>
    </w:p>
    <w:p>
      <w:r>
        <w:t>完整、可直接复制的话术位于本报告“分支、自动同步与 Codex 执行手册”章节，也位于 docs/agentization/branch-and-codex-runbook.md。</w:t>
      </w:r>
    </w:p>
    <w:p>
      <w:pPr>
        <w:pStyle w:val="Heading2"/>
      </w:pPr>
      <w:r>
        <w:t>0.4 工期与模型建议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19"/>
        <w:gridCol w:w="6341"/>
      </w:tblGrid>
      <w:tr>
        <w:trPr>
          <w:tblHeader w:val="true"/>
        </w:trPr>
        <w:tc>
          <w:tcPr>
            <w:tcW w:type="dxa" w:w="3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6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建议</w:t>
            </w:r>
          </w:p>
        </w:tc>
      </w:tr>
      <w:tr>
        <w:tc>
          <w:tcPr>
            <w:tcW w:type="dxa" w:w="3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净开发估算</w:t>
            </w:r>
          </w:p>
        </w:tc>
        <w:tc>
          <w:tcPr>
            <w:tcW w:type="dxa" w:w="6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约 155 人时</w:t>
            </w:r>
          </w:p>
        </w:tc>
      </w:tr>
      <w:tr>
        <w:tc>
          <w:tcPr>
            <w:tcW w:type="dxa" w:w="3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含 20% 合并/联调/自动化/环境缓冲</w:t>
            </w:r>
          </w:p>
        </w:tc>
        <w:tc>
          <w:tcPr>
            <w:tcW w:type="dxa" w:w="6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约 186 人时</w:t>
            </w:r>
          </w:p>
        </w:tc>
      </w:tr>
      <w:tr>
        <w:tc>
          <w:tcPr>
            <w:tcW w:type="dxa" w:w="3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两人排期</w:t>
            </w:r>
          </w:p>
        </w:tc>
        <w:tc>
          <w:tcPr>
            <w:tcW w:type="dxa" w:w="6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15–19 个工作日，约 3–4 周</w:t>
            </w:r>
          </w:p>
        </w:tc>
      </w:tr>
      <w:tr>
        <w:tc>
          <w:tcPr>
            <w:tcW w:type="dxa" w:w="3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GPT-5.6-sol 高思考</w:t>
            </w:r>
          </w:p>
        </w:tc>
        <w:tc>
          <w:tcPr>
            <w:tcW w:type="dxa" w:w="6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足以承担绝大多数实现切片</w:t>
            </w:r>
          </w:p>
        </w:tc>
      </w:tr>
      <w:tr>
        <w:tc>
          <w:tcPr>
            <w:tcW w:type="dxa" w:w="3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建议极高思考复核</w:t>
            </w:r>
          </w:p>
        </w:tc>
        <w:tc>
          <w:tcPr>
            <w:tcW w:type="dxa" w:w="6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M00、M04、M05、M06、M11、M13 的方案复核或 code review</w:t>
            </w:r>
          </w:p>
        </w:tc>
      </w:tr>
    </w:tbl>
    <w:p>
      <w:pPr>
        <w:spacing w:after="0"/>
      </w:pPr>
    </w:p>
    <w:p>
      <w:pPr>
        <w:pStyle w:val="Heading2"/>
      </w:pPr>
      <w:r>
        <w:t>0.5 文档导航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99"/>
        <w:gridCol w:w="7061"/>
      </w:tblGrid>
      <w:tr>
        <w:trPr>
          <w:tblHeader w:val="true"/>
        </w:trP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章节</w:t>
            </w:r>
          </w:p>
        </w:tc>
        <w:tc>
          <w:tcPr>
            <w:tcW w:type="dxa" w:w="7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完整 Agent 总体设计</w:t>
            </w:r>
          </w:p>
        </w:tc>
        <w:tc>
          <w:tcPr>
            <w:tcW w:type="dxa" w:w="7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说明为什么从前端工作流升级为会话 Agent、LangGraph 状态与上下文压缩底座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两人并行模块与 65 个切片</w:t>
            </w:r>
          </w:p>
        </w:tc>
        <w:tc>
          <w:tcPr>
            <w:tcW w:type="dxa" w:w="7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查看 M00–M13、每片 1–3 小时的产物、依赖、工期和模型建议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分支与 Codex 执行手册</w:t>
            </w:r>
          </w:p>
        </w:tc>
        <w:tc>
          <w:tcPr>
            <w:tcW w:type="dxa" w:w="7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直接复制 A/B 首次、继续和 M00 集成话术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合同 v1</w:t>
            </w:r>
          </w:p>
        </w:tc>
        <w:tc>
          <w:tcPr>
            <w:tcW w:type="dxa" w:w="7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冻结跨端 action/state/event/Port，保证并行模块可拼装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测试与合并门禁</w:t>
            </w:r>
          </w:p>
        </w:tc>
        <w:tc>
          <w:tcPr>
            <w:tcW w:type="dxa" w:w="7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定义完成标准、自动集成、02:00 同步和失败保护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总看板</w:t>
            </w:r>
          </w:p>
        </w:tc>
        <w:tc>
          <w:tcPr>
            <w:tcW w:type="dxa" w:w="7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查看当前模块状态与下一步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1. 完整 Agent 总体设计</w:t>
      </w:r>
    </w:p>
    <w:p>
      <w:pPr>
        <w:pStyle w:val="Subtitle"/>
      </w:pPr>
      <w:r>
        <w:t>事实源：docs/agentization/architecture-design.md</w:t>
      </w:r>
    </w:p>
    <w:p>
      <w:pPr>
        <w:pStyle w:val="PFQuote"/>
        <w:shd w:fill="F4F7FB"/>
      </w:pPr>
      <w:r>
        <w:t>状态：待两名开发者共同评审。 设计基线：</w:t>
      </w:r>
      <w:r>
        <w:rPr>
          <w:rFonts w:ascii="Consolas" w:hAnsi="Consolas"/>
          <w:color w:val="1F4D78"/>
          <w:sz w:val="19"/>
        </w:rPr>
        <w:t>feature/dev_0.8.4_boguan</w:t>
      </w:r>
      <w:r>
        <w:t xml:space="preserve"> 与 </w:t>
      </w:r>
      <w:r>
        <w:rPr>
          <w:rFonts w:ascii="Consolas" w:hAnsi="Consolas"/>
          <w:color w:val="1F4D78"/>
          <w:sz w:val="19"/>
        </w:rPr>
        <w:t>feature/agent_0.8.4_boguan</w:t>
      </w:r>
      <w:r>
        <w:t xml:space="preserve">，提交 </w:t>
      </w:r>
      <w:r>
        <w:rPr>
          <w:rFonts w:ascii="Consolas" w:hAnsi="Consolas"/>
          <w:color w:val="1F4D78"/>
          <w:sz w:val="19"/>
        </w:rPr>
        <w:t>02493711e8c9b74ec5f8e54cfadac3881297754c</w:t>
      </w:r>
      <w:r>
        <w:t xml:space="preserve">。 本文回答“为什么改、最终架构是什么、各层如何协作”。具体 DTO/API 见 </w:t>
      </w:r>
      <w:r>
        <w:rPr>
          <w:color w:val="2E74B5"/>
        </w:rPr>
        <w:t>contracts-v1.md（contracts-v1.md）</w:t>
      </w:r>
      <w:r>
        <w:t xml:space="preserve">，模块和 1–3 小时任务见 </w:t>
      </w:r>
      <w:r>
        <w:rPr>
          <w:color w:val="2E74B5"/>
        </w:rPr>
        <w:t>work-breakdown.md（work-breakdown.md）</w:t>
      </w:r>
      <w:r>
        <w:t>。</w:t>
      </w:r>
    </w:p>
    <w:p>
      <w:pPr>
        <w:pStyle w:val="Heading1"/>
        <w:keepNext/>
      </w:pPr>
      <w:r>
        <w:t>1. 最终结论</w:t>
      </w:r>
    </w:p>
    <w:p>
      <w:r>
        <w:t>PixelFlow 只采用一种目标方案：</w:t>
      </w:r>
    </w:p>
    <w:p>
      <w:r>
        <w:rPr>
          <w:b/>
        </w:rPr>
        <w:t>后端会话级 Supervisor Agent 负责理解每次用户输入，LangGraph 负责可持久化、可暂停恢复的状态编排，现有图片、图片编辑、视频、PPT、视频分析能力改造成受控 Workflow 子图/适配器；确定性业务规则、人工确认、计费幂等和供应商调用继续由 Service/Skill 执行。</w:t>
      </w:r>
    </w:p>
    <w:p>
      <w:r>
        <w:t>系统不是取消工作流，而是把工作流放回它擅长的位置：保证确定性、审核和恢复；把“用户这句话到底要干什么”交给 Supervisor Agent。</w:t>
      </w:r>
    </w:p>
    <w:p>
      <w:r>
        <w:t>用 Java 类比：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70"/>
        <w:gridCol w:w="3527"/>
        <w:gridCol w:w="3663"/>
      </w:tblGrid>
      <w:tr>
        <w:trPr>
          <w:tblHeader w:val="true"/>
        </w:trPr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Agent 架构</w:t>
            </w:r>
          </w:p>
        </w:tc>
        <w:tc>
          <w:tcPr>
            <w:tcW w:type="dxa" w:w="3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Java 类比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Conversation API</w:t>
            </w:r>
          </w:p>
        </w:tc>
        <w:tc>
          <w:tcPr>
            <w:tcW w:type="dxa" w:w="3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Controller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鉴权、接收输入、返回 snapshot/SSE</w:t>
            </w:r>
          </w:p>
        </w:tc>
      </w:tr>
      <w:tr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Supervisor Agent</w:t>
            </w:r>
          </w:p>
        </w:tc>
        <w:tc>
          <w:tcPr>
            <w:tcW w:type="dxa" w:w="3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会推理的 Application Service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理解动作、定位任务、选择下一步</w:t>
            </w:r>
          </w:p>
        </w:tc>
      </w:tr>
      <w:tr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LangGraph</w:t>
            </w:r>
          </w:p>
        </w:tc>
        <w:tc>
          <w:tcPr>
            <w:tcW w:type="dxa" w:w="3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可持久化流程状态机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节点编排、interrupt、恢复、错误位置</w:t>
            </w:r>
          </w:p>
        </w:tc>
      </w:tr>
      <w:tr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Workflow Adapter</w:t>
            </w:r>
          </w:p>
        </w:tc>
        <w:tc>
          <w:tcPr>
            <w:tcW w:type="dxa" w:w="3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Domain/Application Service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图片、视频、PPT、分析的合法状态转换</w:t>
            </w:r>
          </w:p>
        </w:tc>
      </w:tr>
      <w:tr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Skill</w:t>
            </w:r>
          </w:p>
        </w:tc>
        <w:tc>
          <w:tcPr>
            <w:tcW w:type="dxa" w:w="3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Client/策略 Service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调用 content-app/Borgrise 等能力</w:t>
            </w:r>
          </w:p>
        </w:tc>
      </w:tr>
      <w:tr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Checkpointer</w:t>
            </w:r>
          </w:p>
        </w:tc>
        <w:tc>
          <w:tcPr>
            <w:tcW w:type="dxa" w:w="3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流程执行日志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保存图执行位置和中断点</w:t>
            </w:r>
          </w:p>
        </w:tc>
      </w:tr>
      <w:tr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SQL Projection</w:t>
            </w:r>
          </w:p>
        </w:tc>
        <w:tc>
          <w:tcPr>
            <w:tcW w:type="dxa" w:w="3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Repository/业务表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幂等、查询、任务列表、前端恢复</w:t>
            </w:r>
          </w:p>
        </w:tc>
      </w:tr>
      <w:tr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Context Runtime</w:t>
            </w:r>
          </w:p>
        </w:tc>
        <w:tc>
          <w:tcPr>
            <w:tcW w:type="dxa" w:w="3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Filter/Interceptor</w:t>
            </w:r>
          </w:p>
        </w:tc>
        <w:tc>
          <w:tcPr>
            <w:tcW w:type="dxa" w:w="36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每次 LLM 调用前组装、计量和压缩上下文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为什么当前感觉像固定工作流</w:t>
      </w:r>
    </w:p>
    <w:p>
      <w:r>
        <w:t>当前分支的问题不是“没有使用 LLM”，而是会话级编排权分散：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WorkspacePage.tsx</w:t>
      </w:r>
      <w:r>
        <w:t xml:space="preserve"> 超过 8,000 行，同时承担会话状态、意图入口、pending job、轮询恢复、artifact 行为和下一阶段选择。</w:t>
      </w:r>
    </w:p>
    <w:p>
      <w:pPr>
        <w:pStyle w:val="ListBullet"/>
      </w:pPr>
      <w:r>
        <w:t>后端图片、视频、PPT 等 Router 同时承担 Controller、Service、内存 Job Registry、PowerMem 和供应商调用。</w:t>
      </w:r>
    </w:p>
    <w:p>
      <w:pPr>
        <w:pStyle w:val="ListBullet"/>
      </w:pPr>
      <w:r>
        <w:t xml:space="preserve">旧 </w:t>
      </w:r>
      <w:r>
        <w:rPr>
          <w:rFonts w:ascii="Consolas" w:hAnsi="Consolas"/>
          <w:color w:val="1F4D78"/>
          <w:sz w:val="19"/>
        </w:rPr>
        <w:t>backend/pixelflow/graph.py</w:t>
      </w:r>
      <w:r>
        <w:t xml:space="preserve"> 只覆盖旧 Brief 视频任务，不等于当前五条业务流程的会话大脑。</w:t>
      </w:r>
    </w:p>
    <w:p>
      <w:pPr>
        <w:pStyle w:val="ListBullet"/>
      </w:pPr>
      <w:r>
        <w:t>同一对话内的任务、Plan 版本、图片、PPT 页面和视频分镜没有统一的目标解析层。</w:t>
      </w:r>
    </w:p>
    <w:p>
      <w:pPr>
        <w:pStyle w:val="ListBullet"/>
      </w:pPr>
      <w:r>
        <w:t>长对话的完整消息、工具输出、Plan、storyboard 容易被一次性塞给模型，没有全流程统一预算和压缩。</w:t>
      </w:r>
    </w:p>
    <w:p>
      <w:r>
        <w:t>因此用户输入“继续”“把第三张改一下”“按这个风格再做一个视频”时，页面代码往往只能按当前阶段继续，而不能稳定判断：</w:t>
      </w:r>
    </w:p>
    <w:p>
      <w:pPr>
        <w:pStyle w:val="ListBullet"/>
      </w:pPr>
      <w:r>
        <w:t>是回答问题还是改变业务状态；</w:t>
      </w:r>
    </w:p>
    <w:p>
      <w:pPr>
        <w:pStyle w:val="ListBullet"/>
      </w:pPr>
      <w:r>
        <w:t>是修改当前任务还是新建任务；</w:t>
      </w:r>
    </w:p>
    <w:p>
      <w:pPr>
        <w:pStyle w:val="ListBullet"/>
      </w:pPr>
      <w:r>
        <w:t>是继续、重试、重生成还是恢复历史版本；</w:t>
      </w:r>
    </w:p>
    <w:p>
      <w:pPr>
        <w:pStyle w:val="ListBullet"/>
      </w:pPr>
      <w:r>
        <w:t>目标是哪个 workflow、artifact、PPT 页或视频分镜。</w:t>
      </w:r>
    </w:p>
    <w:p>
      <w:pPr>
        <w:pStyle w:val="Heading1"/>
        <w:keepNext/>
      </w:pPr>
      <w:r>
        <w:t>3. 目标架构</w:t>
      </w:r>
    </w:p>
    <w:p>
      <w:pPr>
        <w:keepNext/>
        <w:spacing w:after="40"/>
      </w:pPr>
      <w:r>
        <w:rPr>
          <w:b/>
          <w:color w:val="666666"/>
          <w:sz w:val="16"/>
        </w:rPr>
        <w:t>MERMAID</w:t>
      </w:r>
    </w:p>
    <w:p>
      <w:pPr>
        <w:pStyle w:val="PFCode"/>
        <w:shd w:fill="F2F2F2"/>
      </w:pPr>
      <w:r>
        <w:t>flowchart TB</w:t>
      </w:r>
    </w:p>
    <w:p>
      <w:pPr>
        <w:pStyle w:val="PFCode"/>
        <w:shd w:fill="F2F2F2"/>
      </w:pPr>
      <w:r>
        <w:t xml:space="preserve">    UI["React Workspace\n只提交输入和人工决策"]</w:t>
      </w:r>
    </w:p>
    <w:p>
      <w:pPr>
        <w:pStyle w:val="PFCode"/>
        <w:shd w:fill="F2F2F2"/>
      </w:pPr>
      <w:r>
        <w:t xml:space="preserve">    API["Conversation Agent API\nTurn / Snapshot / SSE / Interrupt"]</w:t>
      </w:r>
    </w:p>
    <w:p>
      <w:pPr>
        <w:pStyle w:val="PFCode"/>
        <w:shd w:fill="F2F2F2"/>
      </w:pPr>
      <w:r>
        <w:t xml:space="preserve">    INBOX["Turn Inbox + Event Outbox\n幂等、排队、断点续传"]</w:t>
      </w:r>
    </w:p>
    <w:p>
      <w:pPr>
        <w:pStyle w:val="PFCode"/>
        <w:shd w:fill="F2F2F2"/>
      </w:pPr>
      <w:r>
        <w:t xml:space="preserve">    CTX["Context Runtime\n组装、预算、压缩、证据引用"]</w:t>
      </w:r>
    </w:p>
    <w:p>
      <w:pPr>
        <w:pStyle w:val="PFCode"/>
        <w:shd w:fill="F2F2F2"/>
      </w:pPr>
      <w:r>
        <w:t xml:space="preserve">    SUP["Supervisor Agent\n动作判断、目标定位、风险校验"]</w:t>
      </w:r>
    </w:p>
    <w:p>
      <w:pPr>
        <w:pStyle w:val="PFCode"/>
        <w:shd w:fill="F2F2F2"/>
      </w:pPr>
      <w:r>
        <w:t xml:space="preserve">    DIS["Workflow Command Dispatcher"]</w:t>
      </w:r>
    </w:p>
    <w:p>
      <w:pPr>
        <w:pStyle w:val="PFCode"/>
        <w:shd w:fill="F2F2F2"/>
      </w:pPr>
      <w:r>
        <w:t xml:space="preserve">    IMG["Image / Edit Graph"]</w:t>
      </w:r>
    </w:p>
    <w:p>
      <w:pPr>
        <w:pStyle w:val="PFCode"/>
        <w:shd w:fill="F2F2F2"/>
      </w:pPr>
      <w:r>
        <w:t xml:space="preserve">    VID["Video Graph"]</w:t>
      </w:r>
    </w:p>
    <w:p>
      <w:pPr>
        <w:pStyle w:val="PFCode"/>
        <w:shd w:fill="F2F2F2"/>
      </w:pPr>
      <w:r>
        <w:t xml:space="preserve">    PPT["PPT Graph"]</w:t>
      </w:r>
    </w:p>
    <w:p>
      <w:pPr>
        <w:pStyle w:val="PFCode"/>
        <w:shd w:fill="F2F2F2"/>
      </w:pPr>
      <w:r>
        <w:t xml:space="preserve">    ANA["Video Analysis Graph"]</w:t>
      </w:r>
    </w:p>
    <w:p>
      <w:pPr>
        <w:pStyle w:val="PFCode"/>
        <w:shd w:fill="F2F2F2"/>
      </w:pPr>
      <w:r>
        <w:t xml:space="preserve">    JOB["Persistent External Job Coordinator"]</w:t>
      </w:r>
    </w:p>
    <w:p>
      <w:pPr>
        <w:pStyle w:val="PFCode"/>
        <w:shd w:fill="F2F2F2"/>
      </w:pPr>
      <w:r>
        <w:t xml:space="preserve">    V2["现有 v2 Service / Skill\n确定性规则和供应商调用"]</w:t>
      </w:r>
    </w:p>
    <w:p>
      <w:pPr>
        <w:pStyle w:val="PFCode"/>
        <w:shd w:fill="F2F2F2"/>
      </w:pPr>
      <w:r>
        <w:t xml:space="preserve">    CP["LangGraph Checkpointer"]</w:t>
      </w:r>
    </w:p>
    <w:p>
      <w:pPr>
        <w:pStyle w:val="PFCode"/>
        <w:shd w:fill="F2F2F2"/>
      </w:pPr>
      <w:r>
        <w:t xml:space="preserve">    DB["SQL Business Projection"]</w:t>
      </w:r>
    </w:p>
    <w:p>
      <w:pPr>
        <w:pStyle w:val="PFCode"/>
        <w:shd w:fill="F2F2F2"/>
      </w:pPr>
      <w:r>
        <w:t xml:space="preserve">    MEM["PowerMem 长期记忆"]</w:t>
      </w:r>
    </w:p>
    <w:p>
      <w:pPr>
        <w:pStyle w:val="PFCode"/>
        <w:shd w:fill="F2F2F2"/>
      </w:pPr>
      <w:r>
        <w:t xml:space="preserve"> </w:t>
      </w:r>
    </w:p>
    <w:p>
      <w:pPr>
        <w:pStyle w:val="PFCode"/>
        <w:shd w:fill="F2F2F2"/>
      </w:pPr>
      <w:r>
        <w:t xml:space="preserve">    UI --&gt; API --&gt; INBOX --&gt; CTX --&gt; SUP --&gt; DIS</w:t>
      </w:r>
    </w:p>
    <w:p>
      <w:pPr>
        <w:pStyle w:val="PFCode"/>
        <w:shd w:fill="F2F2F2"/>
      </w:pPr>
      <w:r>
        <w:t xml:space="preserve">    DIS --&gt; IMG</w:t>
      </w:r>
    </w:p>
    <w:p>
      <w:pPr>
        <w:pStyle w:val="PFCode"/>
        <w:shd w:fill="F2F2F2"/>
      </w:pPr>
      <w:r>
        <w:t xml:space="preserve">    DIS --&gt; VID</w:t>
      </w:r>
    </w:p>
    <w:p>
      <w:pPr>
        <w:pStyle w:val="PFCode"/>
        <w:shd w:fill="F2F2F2"/>
      </w:pPr>
      <w:r>
        <w:t xml:space="preserve">    DIS --&gt; PPT</w:t>
      </w:r>
    </w:p>
    <w:p>
      <w:pPr>
        <w:pStyle w:val="PFCode"/>
        <w:shd w:fill="F2F2F2"/>
      </w:pPr>
      <w:r>
        <w:t xml:space="preserve">    DIS --&gt; ANA</w:t>
      </w:r>
    </w:p>
    <w:p>
      <w:pPr>
        <w:pStyle w:val="PFCode"/>
        <w:shd w:fill="F2F2F2"/>
      </w:pPr>
      <w:r>
        <w:t xml:space="preserve">    IMG --&gt; JOB</w:t>
      </w:r>
    </w:p>
    <w:p>
      <w:pPr>
        <w:pStyle w:val="PFCode"/>
        <w:shd w:fill="F2F2F2"/>
      </w:pPr>
      <w:r>
        <w:t xml:space="preserve">    VID --&gt; JOB</w:t>
      </w:r>
    </w:p>
    <w:p>
      <w:pPr>
        <w:pStyle w:val="PFCode"/>
        <w:shd w:fill="F2F2F2"/>
      </w:pPr>
      <w:r>
        <w:t xml:space="preserve">    PPT --&gt; JOB</w:t>
      </w:r>
    </w:p>
    <w:p>
      <w:pPr>
        <w:pStyle w:val="PFCode"/>
        <w:shd w:fill="F2F2F2"/>
      </w:pPr>
      <w:r>
        <w:t xml:space="preserve">    ANA --&gt; JOB</w:t>
      </w:r>
    </w:p>
    <w:p>
      <w:pPr>
        <w:pStyle w:val="PFCode"/>
        <w:shd w:fill="F2F2F2"/>
      </w:pPr>
      <w:r>
        <w:t xml:space="preserve">    JOB --&gt; V2</w:t>
      </w:r>
    </w:p>
    <w:p>
      <w:pPr>
        <w:pStyle w:val="PFCode"/>
        <w:shd w:fill="F2F2F2"/>
      </w:pPr>
      <w:r>
        <w:t xml:space="preserve">    SUP &lt;--&gt; CP</w:t>
      </w:r>
    </w:p>
    <w:p>
      <w:pPr>
        <w:pStyle w:val="PFCode"/>
        <w:shd w:fill="F2F2F2"/>
      </w:pPr>
      <w:r>
        <w:t xml:space="preserve">    IMG &lt;--&gt; CP</w:t>
      </w:r>
    </w:p>
    <w:p>
      <w:pPr>
        <w:pStyle w:val="PFCode"/>
        <w:shd w:fill="F2F2F2"/>
      </w:pPr>
      <w:r>
        <w:t xml:space="preserve">    VID &lt;--&gt; CP</w:t>
      </w:r>
    </w:p>
    <w:p>
      <w:pPr>
        <w:pStyle w:val="PFCode"/>
        <w:shd w:fill="F2F2F2"/>
      </w:pPr>
      <w:r>
        <w:t xml:space="preserve">    PPT &lt;--&gt; CP</w:t>
      </w:r>
    </w:p>
    <w:p>
      <w:pPr>
        <w:pStyle w:val="PFCode"/>
        <w:shd w:fill="F2F2F2"/>
      </w:pPr>
      <w:r>
        <w:t xml:space="preserve">    ANA &lt;--&gt; CP</w:t>
      </w:r>
    </w:p>
    <w:p>
      <w:pPr>
        <w:pStyle w:val="PFCode"/>
        <w:shd w:fill="F2F2F2"/>
      </w:pPr>
      <w:r>
        <w:t xml:space="preserve">    INBOX &lt;--&gt; DB</w:t>
      </w:r>
    </w:p>
    <w:p>
      <w:pPr>
        <w:pStyle w:val="PFCode"/>
        <w:shd w:fill="F2F2F2"/>
      </w:pPr>
      <w:r>
        <w:t xml:space="preserve">    CTX &lt;--&gt; DB</w:t>
      </w:r>
    </w:p>
    <w:p>
      <w:pPr>
        <w:pStyle w:val="PFCode"/>
        <w:shd w:fill="F2F2F2"/>
      </w:pPr>
      <w:r>
        <w:t xml:space="preserve">    CTX &lt;--&gt; MEM</w:t>
      </w:r>
    </w:p>
    <w:p>
      <w:pPr>
        <w:pStyle w:val="PFCode"/>
        <w:shd w:fill="F2F2F2"/>
      </w:pPr>
      <w:r>
        <w:t xml:space="preserve">    UI &lt;--&gt;|"持久化事件"| API</w:t>
      </w:r>
    </w:p>
    <w:p>
      <w:pPr>
        <w:spacing w:after="0"/>
      </w:pPr>
    </w:p>
    <w:p>
      <w:pPr>
        <w:pStyle w:val="Heading2"/>
        <w:keepNext/>
      </w:pPr>
      <w:r>
        <w:t>3.1 Agent 负责什么</w:t>
      </w:r>
    </w:p>
    <w:p>
      <w:pPr>
        <w:pStyle w:val="ListBullet"/>
      </w:pPr>
      <w:r>
        <w:t xml:space="preserve">识别 </w:t>
      </w:r>
      <w:r>
        <w:rPr>
          <w:rFonts w:ascii="Consolas" w:hAnsi="Consolas"/>
          <w:color w:val="1F4D78"/>
          <w:sz w:val="19"/>
        </w:rPr>
        <w:t>answer_only/continue/modify/regenerate/retry/start/switch/cancel/clarify</w:t>
      </w:r>
      <w:r>
        <w:t>。</w:t>
      </w:r>
    </w:p>
    <w:p>
      <w:pPr>
        <w:pStyle w:val="ListBullet"/>
      </w:pPr>
      <w:r>
        <w:t>从回复消息、选中 artifact、</w:t>
      </w:r>
      <w:r>
        <w:rPr>
          <w:rFonts w:ascii="Consolas" w:hAnsi="Consolas"/>
          <w:color w:val="1F4D78"/>
          <w:sz w:val="19"/>
        </w:rPr>
        <w:t>@scene</w:t>
      </w:r>
      <w:r>
        <w:t>、当前任务索引和上下文中定位目标。</w:t>
      </w:r>
    </w:p>
    <w:p>
      <w:pPr>
        <w:pStyle w:val="ListBullet"/>
      </w:pPr>
      <w:r>
        <w:t>理解自然语言修改意见。</w:t>
      </w:r>
    </w:p>
    <w:p>
      <w:pPr>
        <w:pStyle w:val="ListBullet"/>
      </w:pPr>
      <w:r>
        <w:t>在多个合法动作中选择下一条 Workflow Command。</w:t>
      </w:r>
    </w:p>
    <w:p>
      <w:pPr>
        <w:pStyle w:val="ListBullet"/>
      </w:pPr>
      <w:r>
        <w:t>目标不唯一或可能误计费时主动追问。</w:t>
      </w:r>
    </w:p>
    <w:p>
      <w:pPr>
        <w:pStyle w:val="Heading2"/>
        <w:keepNext/>
      </w:pPr>
      <w:r>
        <w:t>3.2 代码必须控制什么</w:t>
      </w:r>
    </w:p>
    <w:p>
      <w:pPr>
        <w:pStyle w:val="ListBullet"/>
      </w:pPr>
      <w:r>
        <w:t>DTO 校验、时长、比例和模型能力。</w:t>
      </w:r>
    </w:p>
    <w:p>
      <w:pPr>
        <w:pStyle w:val="ListBullet"/>
      </w:pPr>
      <w:r>
        <w:t>创意方向、Plan、场景包、视频最终结果等人工确认。</w:t>
      </w:r>
    </w:p>
    <w:p>
      <w:pPr>
        <w:pStyle w:val="ListBullet"/>
      </w:pPr>
      <w:r>
        <w:t>供应商 start 幂等、轮询、超时、额度不足和恢复。</w:t>
      </w:r>
    </w:p>
    <w:p>
      <w:pPr>
        <w:pStyle w:val="ListBullet"/>
      </w:pPr>
      <w:r>
        <w:t>Plan、创作合同、场景蓝图和资产清单的权威继承。</w:t>
      </w:r>
    </w:p>
    <w:p>
      <w:pPr>
        <w:pStyle w:val="ListBullet"/>
      </w:pPr>
      <w:r>
        <w:t>artifact 版本、下载完成、用户隔离和日志安全。</w:t>
      </w:r>
    </w:p>
    <w:p>
      <w:r>
        <w:t>不能把现有供应商 API 全部作为自由工具交给 ReAct Agent，否则可能跳过审核或重复计费。</w:t>
      </w:r>
    </w:p>
    <w:p>
      <w:pPr>
        <w:pStyle w:val="Heading1"/>
        <w:keepNext/>
      </w:pPr>
      <w:r>
        <w:t>4. Supervisor 如何理解用户输入</w:t>
      </w:r>
    </w:p>
    <w:p>
      <w:r>
        <w:t>每次输入按以下顺序处理：</w:t>
      </w:r>
    </w:p>
    <w:p>
      <w:pPr>
        <w:pStyle w:val="ListNumber"/>
      </w:pPr>
      <w:r>
        <w:t xml:space="preserve">使用 </w:t>
      </w:r>
      <w:r>
        <w:rPr>
          <w:rFonts w:ascii="Consolas" w:hAnsi="Consolas"/>
          <w:color w:val="1F4D78"/>
          <w:sz w:val="19"/>
        </w:rPr>
        <w:t>interrupt_id</w:t>
      </w:r>
      <w:r>
        <w:t>、</w:t>
      </w:r>
      <w:r>
        <w:rPr>
          <w:rFonts w:ascii="Consolas" w:hAnsi="Consolas"/>
          <w:color w:val="1F4D78"/>
          <w:sz w:val="19"/>
        </w:rPr>
        <w:t>reply_to_message_id</w:t>
      </w:r>
      <w:r>
        <w:t xml:space="preserve">、artifact 引用和 </w:t>
      </w:r>
      <w:r>
        <w:rPr>
          <w:rFonts w:ascii="Consolas" w:hAnsi="Consolas"/>
          <w:color w:val="1F4D78"/>
          <w:sz w:val="19"/>
        </w:rPr>
        <w:t>@mention</w:t>
      </w:r>
      <w:r>
        <w:t xml:space="preserve"> 查找确定目标。</w:t>
      </w:r>
    </w:p>
    <w:p>
      <w:pPr>
        <w:pStyle w:val="ListNumber"/>
      </w:pPr>
      <w:r>
        <w:t>识别“继续、修改、重新生成、重试、取消、另做一个”等显式动作。</w:t>
      </w:r>
    </w:p>
    <w:p>
      <w:pPr>
        <w:pStyle w:val="ListNumber"/>
      </w:pPr>
      <w:r>
        <w:t xml:space="preserve">读取候选 workflow 的状态和 </w:t>
      </w:r>
      <w:r>
        <w:rPr>
          <w:rFonts w:ascii="Consolas" w:hAnsi="Consolas"/>
          <w:color w:val="1F4D78"/>
          <w:sz w:val="19"/>
        </w:rPr>
        <w:t>allowed_actions</w:t>
      </w:r>
      <w:r>
        <w:t>。</w:t>
      </w:r>
    </w:p>
    <w:p>
      <w:pPr>
        <w:pStyle w:val="ListNumber"/>
      </w:pPr>
      <w:r>
        <w:t>Context Runtime 只组装与候选目标相关的上下文。</w:t>
      </w:r>
    </w:p>
    <w:p>
      <w:pPr>
        <w:pStyle w:val="ListNumber"/>
      </w:pPr>
      <w:r>
        <w:t xml:space="preserve">LLM 输出冻结的结构化 </w:t>
      </w:r>
      <w:r>
        <w:rPr>
          <w:rFonts w:ascii="Consolas" w:hAnsi="Consolas"/>
          <w:color w:val="1F4D78"/>
          <w:sz w:val="19"/>
        </w:rPr>
        <w:t>ActionDecision</w:t>
      </w:r>
      <w:r>
        <w:t>。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DecisionValidator</w:t>
      </w:r>
      <w:r>
        <w:t xml:space="preserve"> 校验目标存在、版本未过期、状态转换合法和计费风险。</w:t>
      </w:r>
    </w:p>
    <w:p>
      <w:pPr>
        <w:pStyle w:val="ListNumber"/>
      </w:pPr>
      <w:r>
        <w:t xml:space="preserve">不确定时返回 </w:t>
      </w:r>
      <w:r>
        <w:rPr>
          <w:rFonts w:ascii="Consolas" w:hAnsi="Consolas"/>
          <w:color w:val="1F4D78"/>
          <w:sz w:val="19"/>
        </w:rPr>
        <w:t>clarify</w:t>
      </w:r>
      <w:r>
        <w:t>，不能先调用供应商再询问。</w:t>
      </w:r>
    </w:p>
    <w:p>
      <w:r>
        <w:t>建议置信度策略：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&gt;=0.82</w:t>
      </w:r>
      <w:r>
        <w:t xml:space="preserve"> 且校验通过：可执行明确动作。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0.55–0.82</w:t>
      </w:r>
      <w:r>
        <w:t>：非计费、目标唯一时才继续，其余追问。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&lt;0.55</w:t>
      </w:r>
      <w:r>
        <w:t>：追问。</w:t>
      </w:r>
    </w:p>
    <w:p>
      <w:pPr>
        <w:pStyle w:val="ListBullet"/>
      </w:pPr>
      <w:r>
        <w:t>任何计费动作目标不唯一：无论分数多少都追问。</w:t>
      </w:r>
    </w:p>
    <w:p>
      <w:r>
        <w:t>示例：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38"/>
        <w:gridCol w:w="5922"/>
      </w:tblGrid>
      <w:tr>
        <w:trPr>
          <w:tblHeader w:val="true"/>
        </w:trPr>
        <w:tc>
          <w:tcPr>
            <w:tcW w:type="dxa" w:w="3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用户输入</w:t>
            </w:r>
          </w:p>
        </w:tc>
        <w:tc>
          <w:tcPr>
            <w:tcW w:type="dxa" w:w="5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Supervisor 决策</w:t>
            </w:r>
          </w:p>
        </w:tc>
      </w:tr>
      <w:tr>
        <w:tc>
          <w:tcPr>
            <w:tcW w:type="dxa" w:w="3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“为什么给我选这个模型？”</w:t>
            </w:r>
          </w:p>
        </w:tc>
        <w:tc>
          <w:tcPr>
            <w:tcW w:type="dxa" w:w="5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answer_only，不改变流程</w:t>
            </w:r>
          </w:p>
        </w:tc>
      </w:tr>
      <w:tr>
        <w:tc>
          <w:tcPr>
            <w:tcW w:type="dxa" w:w="3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“把刚才第三张图背景换成白色”</w:t>
            </w:r>
          </w:p>
        </w:tc>
        <w:tc>
          <w:tcPr>
            <w:tcW w:type="dxa" w:w="5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定位第三张 artifact，modify_workflow</w:t>
            </w:r>
          </w:p>
        </w:tc>
      </w:tr>
      <w:tr>
        <w:tc>
          <w:tcPr>
            <w:tcW w:type="dxa" w:w="3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“继续”</w:t>
            </w:r>
          </w:p>
        </w:tc>
        <w:tc>
          <w:tcPr>
            <w:tcW w:type="dxa" w:w="5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只有一个 open interrupt 时继续，否则追问目标</w:t>
            </w:r>
          </w:p>
        </w:tc>
      </w:tr>
      <w:tr>
        <w:tc>
          <w:tcPr>
            <w:tcW w:type="dxa" w:w="3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“再生成一次”</w:t>
            </w:r>
          </w:p>
        </w:tc>
        <w:tc>
          <w:tcPr>
            <w:tcW w:type="dxa" w:w="5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目标唯一时 regenerate_stage，否则追问</w:t>
            </w:r>
          </w:p>
        </w:tc>
      </w:tr>
      <w:tr>
        <w:tc>
          <w:tcPr>
            <w:tcW w:type="dxa" w:w="3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“按这个风格再做一个 30 秒视频”</w:t>
            </w:r>
          </w:p>
        </w:tc>
        <w:tc>
          <w:tcPr>
            <w:tcW w:type="dxa" w:w="5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start_workflow(video)，复用允许继承的风格</w:t>
            </w:r>
          </w:p>
        </w:tc>
      </w:tr>
      <w:tr>
        <w:tc>
          <w:tcPr>
            <w:tcW w:type="dxa" w:w="3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“恢复上一版 Plan”</w:t>
            </w:r>
          </w:p>
        </w:tc>
        <w:tc>
          <w:tcPr>
            <w:tcW w:type="dxa" w:w="5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调用 Plan restore，不生成新方向或新 Plan</w:t>
            </w:r>
          </w:p>
        </w:tc>
      </w:tr>
    </w:tbl>
    <w:p>
      <w:pPr>
        <w:spacing w:after="0"/>
      </w:pPr>
    </w:p>
    <w:p>
      <w:r>
        <w:t xml:space="preserve">Supervisor 只保存公开的 </w:t>
      </w:r>
      <w:r>
        <w:rPr>
          <w:rFonts w:ascii="Consolas" w:hAnsi="Consolas"/>
          <w:color w:val="1F4D78"/>
          <w:sz w:val="19"/>
        </w:rPr>
        <w:t>reason_code</w:t>
      </w:r>
      <w:r>
        <w:t xml:space="preserve"> 和决策摘要，不保存模型思维链。</w:t>
      </w:r>
    </w:p>
    <w:p>
      <w:pPr>
        <w:pStyle w:val="Heading1"/>
        <w:keepNext/>
      </w:pPr>
      <w:r>
        <w:t>5. 会话图和 Workflow 图</w:t>
      </w:r>
    </w:p>
    <w:p>
      <w:pPr>
        <w:keepNext/>
        <w:spacing w:after="40"/>
      </w:pPr>
      <w:r>
        <w:rPr>
          <w:b/>
          <w:color w:val="666666"/>
          <w:sz w:val="16"/>
        </w:rPr>
        <w:t>MERMAID</w:t>
      </w:r>
    </w:p>
    <w:p>
      <w:pPr>
        <w:pStyle w:val="PFCode"/>
        <w:shd w:fill="F2F2F2"/>
      </w:pPr>
      <w:r>
        <w:t>flowchart LR</w:t>
      </w:r>
    </w:p>
    <w:p>
      <w:pPr>
        <w:pStyle w:val="PFCode"/>
        <w:shd w:fill="F2F2F2"/>
      </w:pPr>
      <w:r>
        <w:t xml:space="preserve">    A["幂等保存 Turn"] --&gt; B["Context Budget Gate"]</w:t>
      </w:r>
    </w:p>
    <w:p>
      <w:pPr>
        <w:pStyle w:val="PFCode"/>
        <w:shd w:fill="F2F2F2"/>
      </w:pPr>
      <w:r>
        <w:t xml:space="preserve">    B --&gt; C{"需要压缩？"}</w:t>
      </w:r>
    </w:p>
    <w:p>
      <w:pPr>
        <w:pStyle w:val="PFCode"/>
        <w:shd w:fill="F2F2F2"/>
      </w:pPr>
      <w:r>
        <w:t xml:space="preserve">    C --&gt;|是| D["压缩、持久化摘要、发送事件"]</w:t>
      </w:r>
    </w:p>
    <w:p>
      <w:pPr>
        <w:pStyle w:val="PFCode"/>
        <w:shd w:fill="F2F2F2"/>
      </w:pPr>
      <w:r>
        <w:t xml:space="preserve">    C --&gt;|否| E["组装 ContextEnvelope"]</w:t>
      </w:r>
    </w:p>
    <w:p>
      <w:pPr>
        <w:pStyle w:val="PFCode"/>
        <w:shd w:fill="F2F2F2"/>
      </w:pPr>
      <w:r>
        <w:t xml:space="preserve">    D --&gt; E</w:t>
      </w:r>
    </w:p>
    <w:p>
      <w:pPr>
        <w:pStyle w:val="PFCode"/>
        <w:shd w:fill="F2F2F2"/>
      </w:pPr>
      <w:r>
        <w:t xml:space="preserve">    E --&gt; F["Supervisor 决策"]</w:t>
      </w:r>
    </w:p>
    <w:p>
      <w:pPr>
        <w:pStyle w:val="PFCode"/>
        <w:shd w:fill="F2F2F2"/>
      </w:pPr>
      <w:r>
        <w:t xml:space="preserve">    F --&gt; G["Decision Validator"]</w:t>
      </w:r>
    </w:p>
    <w:p>
      <w:pPr>
        <w:pStyle w:val="PFCode"/>
        <w:shd w:fill="F2F2F2"/>
      </w:pPr>
      <w:r>
        <w:t xml:space="preserve">    G --&gt; H{"Action"}</w:t>
      </w:r>
    </w:p>
    <w:p>
      <w:pPr>
        <w:pStyle w:val="PFCode"/>
        <w:shd w:fill="F2F2F2"/>
      </w:pPr>
      <w:r>
        <w:t xml:space="preserve">    H --&gt;|回答| I["保存回答消息"]</w:t>
      </w:r>
    </w:p>
    <w:p>
      <w:pPr>
        <w:pStyle w:val="PFCode"/>
        <w:shd w:fill="F2F2F2"/>
      </w:pPr>
      <w:r>
        <w:t xml:space="preserve">    H --&gt;|追问| J["打开 clarification interrupt"]</w:t>
      </w:r>
    </w:p>
    <w:p>
      <w:pPr>
        <w:pStyle w:val="PFCode"/>
        <w:shd w:fill="F2F2F2"/>
      </w:pPr>
      <w:r>
        <w:t xml:space="preserve">    H --&gt;|业务命令| K["派发到目标 Workflow Graph"]</w:t>
      </w:r>
    </w:p>
    <w:p>
      <w:pPr>
        <w:pStyle w:val="PFCode"/>
        <w:shd w:fill="F2F2F2"/>
      </w:pPr>
      <w:r>
        <w:t xml:space="preserve">    I --&gt; L["持久化投影和事件"]</w:t>
      </w:r>
    </w:p>
    <w:p>
      <w:pPr>
        <w:pStyle w:val="PFCode"/>
        <w:shd w:fill="F2F2F2"/>
      </w:pPr>
      <w:r>
        <w:t xml:space="preserve">    J --&gt; L</w:t>
      </w:r>
    </w:p>
    <w:p>
      <w:pPr>
        <w:pStyle w:val="PFCode"/>
        <w:shd w:fill="F2F2F2"/>
      </w:pPr>
      <w:r>
        <w:t xml:space="preserve">    K --&gt; L</w:t>
      </w:r>
    </w:p>
    <w:p>
      <w:pPr>
        <w:spacing w:after="0"/>
      </w:pPr>
    </w:p>
    <w:p>
      <w:r>
        <w:t>一个对话可能先生成图片，再创建 PPT，同时还有视频在后台运行。因此不能把所有任务长期挤在一个图状态里：</w:t>
      </w:r>
    </w:p>
    <w:p>
      <w:pPr>
        <w:pStyle w:val="ListBullet"/>
      </w:pPr>
      <w:r>
        <w:t>Supervisor thread 保存会话级判断和任务索引。</w:t>
      </w:r>
    </w:p>
    <w:p>
      <w:pPr>
        <w:pStyle w:val="ListBullet"/>
      </w:pPr>
      <w:r>
        <w:t>每个 workflow 使用独立 thread 保存该业务任务的执行位置。</w:t>
      </w:r>
    </w:p>
    <w:p>
      <w:pPr>
        <w:pStyle w:val="ListBullet"/>
      </w:pPr>
      <w:r>
        <w:t>SQL 保存可查询的 workflow、turn、operation、summary 和 event。</w:t>
      </w:r>
    </w:p>
    <w:p>
      <w:pPr>
        <w:pStyle w:val="ListBullet"/>
      </w:pPr>
      <w:r>
        <w:t>Event Outbox 将多个 workflow 的事件汇聚成一条 conversation SSE。</w:t>
      </w:r>
    </w:p>
    <w:p>
      <w:r>
        <w:t>建议命名：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pf:conversation:{conversation_id}:supervisor:v1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pf:conversation:{conversation_id}:workflow:{workflow_id}:v1</w:t>
      </w:r>
    </w:p>
    <w:p>
      <w:pPr>
        <w:pStyle w:val="Heading1"/>
        <w:keepNext/>
      </w:pPr>
      <w:r>
        <w:t>6. 业务子图</w:t>
      </w:r>
    </w:p>
    <w:p>
      <w:pPr>
        <w:pStyle w:val="Heading2"/>
        <w:keepNext/>
      </w:pPr>
      <w:r>
        <w:t>6.1 图片与图片编辑</w:t>
      </w:r>
    </w:p>
    <w:p>
      <w:pPr>
        <w:pStyle w:val="ListBullet"/>
      </w:pPr>
      <w:r>
        <w:t>普通图片：采集 → 表单 → 方向 → Plan → prepare → generate → 审核 → 下载。</w:t>
      </w:r>
    </w:p>
    <w:p>
      <w:pPr>
        <w:pStyle w:val="ListBullet"/>
      </w:pPr>
      <w:r>
        <w:t>直接编辑：识别 edit → 检查原图 → 参数确认 → prepare → generate → 审核。</w:t>
      </w:r>
    </w:p>
    <w:p>
      <w:r>
        <w:t>保留多图数量、图片结果 60 秒默认满意、实时模型配置、</w:t>
      </w:r>
      <w:r>
        <w:rPr>
          <w:rFonts w:ascii="Consolas" w:hAnsi="Consolas"/>
          <w:color w:val="1F4D78"/>
          <w:sz w:val="19"/>
        </w:rPr>
        <w:t>size/imageSize</w:t>
      </w:r>
      <w:r>
        <w:t xml:space="preserve"> 分离和失败后重新确认参数。</w:t>
      </w:r>
    </w:p>
    <w:p>
      <w:pPr>
        <w:pStyle w:val="Heading2"/>
        <w:keepNext/>
      </w:pPr>
      <w:r>
        <w:t>6.2 PPT</w:t>
      </w:r>
    </w:p>
    <w:p>
      <w:r>
        <w:t>表单 → 行业上下文 → 大纲 → 大纲确认/更新 → 页面 JSON → 页面图片 → 单页重生成 → PPT 文件 → 下载。</w:t>
      </w:r>
    </w:p>
    <w:p>
      <w:r>
        <w:t>“第三页换成数据图”必须定位当前 PPT 的第三页，只重生成目标页。</w:t>
      </w:r>
    </w:p>
    <w:p>
      <w:pPr>
        <w:pStyle w:val="Heading2"/>
        <w:keepNext/>
      </w:pPr>
      <w:r>
        <w:t>6.3 视频分析</w:t>
      </w:r>
    </w:p>
    <w:p>
      <w:r>
        <w:t>媒体定位 → 单/多视频判断 → storyboard 分析 → artifact 保存。完整分析结果外置，Supervisor 默认只读取摘要和证据引用。</w:t>
      </w:r>
    </w:p>
    <w:p>
      <w:pPr>
        <w:pStyle w:val="Heading2"/>
        <w:keepNext/>
      </w:pPr>
      <w:r>
        <w:t>6.4 视频生成</w:t>
      </w:r>
    </w:p>
    <w:p>
      <w:r>
        <w:t>采集/表单 → 方向 → Plan → 场景包 → 全局资产图 → 分镜视频 → 合并 → QA/QC → 修改循环 → 最终确认 → 剪映草稿/下载。</w:t>
      </w:r>
    </w:p>
    <w:p>
      <w:r>
        <w:t>视频是最后迁移的高风险模块。Plan、</w:t>
      </w:r>
      <w:r>
        <w:rPr>
          <w:rFonts w:ascii="Consolas" w:hAnsi="Consolas"/>
          <w:color w:val="1F4D78"/>
          <w:sz w:val="19"/>
        </w:rPr>
        <w:t>creation_contract</w:t>
      </w:r>
      <w:r>
        <w:t>、</w:t>
      </w:r>
      <w:r>
        <w:rPr>
          <w:rFonts w:ascii="Consolas" w:hAnsi="Consolas"/>
          <w:color w:val="1F4D78"/>
          <w:sz w:val="19"/>
        </w:rPr>
        <w:t>scene_blueprints</w:t>
      </w:r>
      <w:r>
        <w:t>、</w:t>
      </w:r>
      <w:r>
        <w:rPr>
          <w:rFonts w:ascii="Consolas" w:hAnsi="Consolas"/>
          <w:color w:val="1F4D78"/>
          <w:sz w:val="19"/>
        </w:rPr>
        <w:t>asset_manifest</w:t>
      </w:r>
      <w:r>
        <w:t xml:space="preserve"> 是权威数据，子图和摘要都不能重新猜测。单分镜继续限制 4–15 秒；剪映草稿只使用当前版本全部成功的分镜视频。</w:t>
      </w:r>
    </w:p>
    <w:p>
      <w:pPr>
        <w:pStyle w:val="Heading1"/>
        <w:keepNext/>
      </w:pPr>
      <w:r>
        <w:t>7. 外部异步任务必须持久化</w:t>
      </w:r>
    </w:p>
    <w:p>
      <w:r>
        <w:t>当前部分图片、视频、PPT job registry 存在进程内，进程重启可能丢失。新 Agent Runtime 使用持久化 Operation/Job Coordinator：</w:t>
      </w:r>
    </w:p>
    <w:p>
      <w:pPr>
        <w:pStyle w:val="ListNumber"/>
      </w:pPr>
      <w:r>
        <w:t>图节点先按幂等键 claim Operation。</w:t>
      </w:r>
    </w:p>
    <w:p>
      <w:pPr>
        <w:pStyle w:val="ListNumber"/>
      </w:pPr>
      <w:r>
        <w:t>只有首次 claim 的执行者启动供应商任务。</w:t>
      </w:r>
    </w:p>
    <w:p>
      <w:pPr>
        <w:pStyle w:val="ListNumber"/>
      </w:pPr>
      <w:r>
        <w:t>provider job ID 落库后，由数据库 lease 领取轮询任务。</w:t>
      </w:r>
    </w:p>
    <w:p>
      <w:pPr>
        <w:pStyle w:val="ListNumber"/>
      </w:pPr>
      <w:r>
        <w:t>完成后写 Event Outbox，并恢复对应 workflow graph。</w:t>
      </w:r>
    </w:p>
    <w:p>
      <w:pPr>
        <w:pStyle w:val="ListNumber"/>
      </w:pPr>
      <w:r>
        <w:t>worker 退出后，其他 worker 在 lease 过期后接管。</w:t>
      </w:r>
    </w:p>
    <w:p>
      <w:r>
        <w:t>必须覆盖“供应商已成功，但 checkpoint 还没写入时进程崩溃”的窗口。只依赖 LangGraph checkpoint 不能保证不重复计费。</w:t>
      </w:r>
    </w:p>
    <w:p>
      <w:pPr>
        <w:pStyle w:val="Heading1"/>
        <w:keepNext/>
      </w:pPr>
      <w:r>
        <w:t>8. 全局 Context Runtime</w:t>
      </w:r>
    </w:p>
    <w:p>
      <w:pPr>
        <w:pStyle w:val="Heading2"/>
        <w:keepNext/>
      </w:pPr>
      <w:r>
        <w:t>8.1 三种记忆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12"/>
        <w:gridCol w:w="1897"/>
        <w:gridCol w:w="4301"/>
        <w:gridCol w:w="2150"/>
      </w:tblGrid>
      <w:tr>
        <w:trPr>
          <w:tblHeader w:val="true"/>
        </w:trPr>
        <w:tc>
          <w:tcPr>
            <w:tcW w:type="dxa" w:w="1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范围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权威存储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短期执行状态</w:t>
            </w:r>
          </w:p>
        </w:tc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当前 workflow/run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LangGraph checkpointer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恢复节点和 interrupt</w:t>
            </w:r>
          </w:p>
        </w:tc>
      </w:tr>
      <w:tr>
        <w:tc>
          <w:tcPr>
            <w:tcW w:type="dxa" w:w="1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对话事实与摘要</w:t>
            </w:r>
          </w:p>
        </w:tc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当前 conversation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SQL messages + versioned summaries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本轮理解和压缩</w:t>
            </w:r>
          </w:p>
        </w:tc>
      </w:tr>
      <w:tr>
        <w:tc>
          <w:tcPr>
            <w:tcW w:type="dxa" w:w="1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长期语义记忆</w:t>
            </w:r>
          </w:p>
        </w:tc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跨 conversation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PowerMem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用户偏好、品牌、经验和 Skill</w:t>
            </w:r>
          </w:p>
        </w:tc>
      </w:tr>
    </w:tbl>
    <w:p>
      <w:pPr>
        <w:spacing w:after="0"/>
      </w:pPr>
    </w:p>
    <w:p>
      <w:r>
        <w:t>图状态分为三条通道：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business</w:t>
      </w:r>
      <w:r>
        <w:t>：表单、Plan、合同、资产清单、pending action、operation，永不摘要。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messages</w:t>
      </w:r>
      <w:r>
        <w:t>：可压缩的对话消息。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semantic_memory</w:t>
      </w:r>
      <w:r>
        <w:t>：本轮 PowerMem 检索出的临时相关片段，不反写业务合同。</w:t>
      </w:r>
    </w:p>
    <w:p>
      <w:pPr>
        <w:pStyle w:val="Heading2"/>
        <w:keepNext/>
      </w:pPr>
      <w:r>
        <w:t>8.2 模型上下文预算</w:t>
      </w:r>
    </w:p>
    <w:p>
      <w:r>
        <w:t>上下文窗口由实际调用模型决定，不是 LangGraph 自己提供固定窗口：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effective_context = min(模型已验证的 max_context_tokens, 业务建议上限)</w:t>
      </w:r>
    </w:p>
    <w:p>
      <w:pPr>
        <w:pStyle w:val="PFCode"/>
        <w:shd w:fill="F2F2F2"/>
      </w:pPr>
      <w:r>
        <w:t>usable_input = effective_context - max_output_tokens - safety_reserve_tokens</w:t>
      </w:r>
    </w:p>
    <w:p>
      <w:pPr>
        <w:pStyle w:val="PFCode"/>
        <w:shd w:fill="F2F2F2"/>
      </w:pPr>
      <w:r>
        <w:t>utilization = estimated_input_tokens / usable_input</w:t>
      </w:r>
    </w:p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77"/>
        <w:gridCol w:w="1959"/>
        <w:gridCol w:w="1741"/>
        <w:gridCol w:w="1741"/>
        <w:gridCol w:w="1742"/>
      </w:tblGrid>
      <w:tr>
        <w:trPr>
          <w:tblHeader w:val="true"/>
        </w:trPr>
        <w:tc>
          <w:tcPr>
            <w:tcW w:type="dxa" w:w="2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Agent/节点</w:t>
            </w:r>
          </w:p>
        </w:tc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建议有效窗口上限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输出预留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安全预留</w:t>
            </w:r>
          </w:p>
        </w:tc>
        <w:tc>
          <w:tcPr>
            <w:tcW w:type="dxa" w:w="1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未验证时</w:t>
            </w:r>
          </w:p>
        </w:tc>
      </w:tr>
      <w:tr>
        <w:tc>
          <w:tcPr>
            <w:tcW w:type="dxa" w:w="2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Supervisor</w:t>
            </w:r>
          </w:p>
        </w:tc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256K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8K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32K</w:t>
            </w:r>
          </w:p>
        </w:tc>
        <w:tc>
          <w:tcPr>
            <w:tcW w:type="dxa" w:w="1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档案</w:t>
            </w:r>
          </w:p>
        </w:tc>
      </w:tr>
      <w:tr>
        <w:tc>
          <w:tcPr>
            <w:tcW w:type="dxa" w:w="2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图片/图片编辑</w:t>
            </w:r>
          </w:p>
        </w:tc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256K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16K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32K</w:t>
            </w:r>
          </w:p>
        </w:tc>
        <w:tc>
          <w:tcPr>
            <w:tcW w:type="dxa" w:w="1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档案</w:t>
            </w:r>
          </w:p>
        </w:tc>
      </w:tr>
      <w:tr>
        <w:tc>
          <w:tcPr>
            <w:tcW w:type="dxa" w:w="2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视频</w:t>
            </w:r>
          </w:p>
        </w:tc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384K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32K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48K</w:t>
            </w:r>
          </w:p>
        </w:tc>
        <w:tc>
          <w:tcPr>
            <w:tcW w:type="dxa" w:w="1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档案</w:t>
            </w:r>
          </w:p>
        </w:tc>
      </w:tr>
      <w:tr>
        <w:tc>
          <w:tcPr>
            <w:tcW w:type="dxa" w:w="2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PPT</w:t>
            </w:r>
          </w:p>
        </w:tc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384K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32K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48K</w:t>
            </w:r>
          </w:p>
        </w:tc>
        <w:tc>
          <w:tcPr>
            <w:tcW w:type="dxa" w:w="1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档案</w:t>
            </w:r>
          </w:p>
        </w:tc>
      </w:tr>
      <w:tr>
        <w:tc>
          <w:tcPr>
            <w:tcW w:type="dxa" w:w="2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视频分析</w:t>
            </w:r>
          </w:p>
        </w:tc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512K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48K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64K</w:t>
            </w:r>
          </w:p>
        </w:tc>
        <w:tc>
          <w:tcPr>
            <w:tcW w:type="dxa" w:w="1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档案</w:t>
            </w:r>
          </w:p>
        </w:tc>
      </w:tr>
      <w:tr>
        <w:tc>
          <w:tcPr>
            <w:tcW w:type="dxa" w:w="21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摘要节点</w:t>
            </w:r>
          </w:p>
        </w:tc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384K，超出分块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24K</w:t>
            </w:r>
          </w:p>
        </w:tc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48K</w:t>
            </w:r>
          </w:p>
        </w:tc>
        <w:tc>
          <w:tcPr>
            <w:tcW w:type="dxa" w:w="1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分块</w:t>
            </w:r>
          </w:p>
        </w:tc>
      </w:tr>
    </w:tbl>
    <w:p>
      <w:pPr>
        <w:spacing w:after="0"/>
      </w:pPr>
    </w:p>
    <w:p>
      <w:r>
        <w:t>256K/384K/512K 是建议上限，不代表当前 AIRouter 模型已经验证支持。能力档案缺失或过期时必须使用 128K 保守档案。</w:t>
      </w:r>
    </w:p>
    <w:p>
      <w:pPr>
        <w:pStyle w:val="Heading2"/>
        <w:keepNext/>
      </w:pPr>
      <w:r>
        <w:t>8.3 四级压缩策略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利用率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动作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60%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大型 tool/artifact 输出外置，只保留引用和必要片段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72%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标准增量压缩，旧消息进入结构化摘要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85%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workflow 摘要再汇总为会话级摘要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92%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LLM 调用前硬闸门；压缩失败则最小安全上下文或暂停</w:t>
            </w:r>
          </w:p>
        </w:tc>
      </w:tr>
    </w:tbl>
    <w:p>
      <w:pPr>
        <w:spacing w:after="0"/>
      </w:pPr>
    </w:p>
    <w:p>
      <w:r>
        <w:t>成功压缩目标是回落到 45% 以下。原始 SQL 消息、权威 Plan 和 artifact 不删除。</w:t>
      </w:r>
    </w:p>
    <w:p>
      <w:r>
        <w:t>压缩流程：发送 started 事件 → 取得 conversation 锁 → 生成结构化摘要 → 校验目标/否定约束/合同/ID/未决问题 → 原子保存 → 发送 completed → 按顺序处理排队输入。</w:t>
      </w:r>
    </w:p>
    <w:p>
      <w:r>
        <w:t xml:space="preserve">当前仓库的 </w:t>
      </w:r>
      <w:r>
        <w:rPr>
          <w:rFonts w:ascii="Consolas" w:hAnsi="Consolas"/>
          <w:color w:val="1F4D78"/>
          <w:sz w:val="19"/>
        </w:rPr>
        <w:t>DeerFlowSummarizationMiddleware</w:t>
      </w:r>
      <w:r>
        <w:t xml:space="preserve"> 可复用 token 计数、摘要和 Skill 内容保护思路，但它没有完整覆盖持久化摘要、输入队列、多进程锁和前端事件。因此它作为最后防溢出保护，主流程使用 PixelFlow </w:t>
      </w:r>
      <w:r>
        <w:rPr>
          <w:rFonts w:ascii="Consolas" w:hAnsi="Consolas"/>
          <w:color w:val="1F4D78"/>
          <w:sz w:val="19"/>
        </w:rPr>
        <w:t>ContextCompactionCoordinator</w:t>
      </w:r>
      <w:r>
        <w:t>。</w:t>
      </w:r>
    </w:p>
    <w:p>
      <w:pPr>
        <w:pStyle w:val="Heading1"/>
        <w:keepNext/>
      </w:pPr>
      <w:r>
        <w:t>9. 前端交互</w:t>
      </w:r>
    </w:p>
    <w:p>
      <w:r>
        <w:t xml:space="preserve">新前端 runtime 放在独立目录，不在 </w:t>
      </w:r>
      <w:r>
        <w:rPr>
          <w:rFonts w:ascii="Consolas" w:hAnsi="Consolas"/>
          <w:color w:val="1F4D78"/>
          <w:sz w:val="19"/>
        </w:rPr>
        <w:t>WorkspacePage.tsx</w:t>
      </w:r>
      <w:r>
        <w:t xml:space="preserve"> 继续增加 Supervisor switch：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web/src/lib/supervisor/</w:t>
      </w:r>
    </w:p>
    <w:p>
      <w:pPr>
        <w:pStyle w:val="PFCode"/>
        <w:shd w:fill="F2F2F2"/>
      </w:pPr>
      <w:r>
        <w:t>├─ contracts.ts</w:t>
      </w:r>
    </w:p>
    <w:p>
      <w:pPr>
        <w:pStyle w:val="PFCode"/>
        <w:shd w:fill="F2F2F2"/>
      </w:pPr>
      <w:r>
        <w:t>├─ events.ts</w:t>
      </w:r>
    </w:p>
    <w:p>
      <w:pPr>
        <w:pStyle w:val="PFCode"/>
        <w:shd w:fill="F2F2F2"/>
      </w:pPr>
      <w:r>
        <w:t>├─ reducer.ts</w:t>
      </w:r>
    </w:p>
    <w:p>
      <w:pPr>
        <w:pStyle w:val="PFCode"/>
        <w:shd w:fill="F2F2F2"/>
      </w:pPr>
      <w:r>
        <w:t>├─ api.ts</w:t>
      </w:r>
    </w:p>
    <w:p>
      <w:pPr>
        <w:pStyle w:val="PFCode"/>
        <w:shd w:fill="F2F2F2"/>
      </w:pPr>
      <w:r>
        <w:t>└─ legacyAdapter.ts</w:t>
      </w:r>
    </w:p>
    <w:p>
      <w:pPr>
        <w:pStyle w:val="PFCode"/>
        <w:shd w:fill="F2F2F2"/>
      </w:pPr>
      <w:r>
        <w:t>web/src/hooks/useSupervisorConversation.ts</w:t>
      </w:r>
    </w:p>
    <w:p>
      <w:pPr>
        <w:pStyle w:val="PFCode"/>
        <w:shd w:fill="F2F2F2"/>
      </w:pPr>
      <w:r>
        <w:t>web/src/components/chat/ConversationRuntimeNotice.tsx</w:t>
      </w:r>
    </w:p>
    <w:p>
      <w:pPr>
        <w:spacing w:after="0"/>
      </w:pPr>
    </w:p>
    <w:p>
      <w:r>
        <w:t>前端分别维护：</w:t>
      </w:r>
    </w:p>
    <w:p>
      <w:pPr>
        <w:pStyle w:val="ListBullet"/>
      </w:pPr>
      <w:r>
        <w:t>connection：连接、重连、fatal；</w:t>
      </w:r>
    </w:p>
    <w:p>
      <w:pPr>
        <w:pStyle w:val="ListBullet"/>
      </w:pPr>
      <w:r>
        <w:t>run：运行、等待用户、暂停、失败、完成；</w:t>
      </w:r>
    </w:p>
    <w:p>
      <w:pPr>
        <w:pStyle w:val="ListBullet"/>
      </w:pPr>
      <w:r>
        <w:t>compression：空闲、压缩、阻塞；</w:t>
      </w:r>
    </w:p>
    <w:p>
      <w:pPr>
        <w:pStyle w:val="ListBullet"/>
      </w:pPr>
      <w:r>
        <w:t>input queue：发送中、已排队、处理中、已接受、失败。</w:t>
      </w:r>
    </w:p>
    <w:p>
      <w:r>
        <w:t>压缩期间：</w:t>
      </w:r>
    </w:p>
    <w:p>
      <w:pPr>
        <w:pStyle w:val="ListBullet"/>
      </w:pPr>
      <w:r>
        <w:t>显示“正在整理上下文”；</w:t>
      </w:r>
    </w:p>
    <w:p>
      <w:pPr>
        <w:pStyle w:val="ListBullet"/>
      </w:pPr>
      <w:r>
        <w:t>输入框仍可编辑、上传和发送；</w:t>
      </w:r>
    </w:p>
    <w:p>
      <w:pPr>
        <w:pStyle w:val="ListBullet"/>
      </w:pPr>
      <w:r>
        <w:t>新输入先持久化并显示排队位置；</w:t>
      </w:r>
    </w:p>
    <w:p>
      <w:pPr>
        <w:pStyle w:val="ListBullet"/>
      </w:pPr>
      <w:r>
        <w:t>artifact 决策按钮暂时禁用，避免回复旧 interrupt；</w:t>
      </w:r>
    </w:p>
    <w:p>
      <w:pPr>
        <w:pStyle w:val="ListBullet"/>
      </w:pPr>
      <w:r>
        <w:t>压缩完成显示“正在继续处理”；</w:t>
      </w:r>
    </w:p>
    <w:p>
      <w:pPr>
        <w:pStyle w:val="ListBullet"/>
      </w:pPr>
      <w:r>
        <w:t>后端消费队列，前端绝不自动重发；</w:t>
      </w:r>
    </w:p>
    <w:p>
      <w:pPr>
        <w:pStyle w:val="ListBullet"/>
      </w:pPr>
      <w:r>
        <w:t>刷新后从 snapshot 恢复压缩和队列状态。</w:t>
      </w:r>
    </w:p>
    <w:p>
      <w:pPr>
        <w:pStyle w:val="Heading1"/>
        <w:keepNext/>
      </w:pPr>
      <w:r>
        <w:t>10. 渐进迁移</w:t>
      </w:r>
    </w:p>
    <w:p>
      <w:r>
        <w:t>每个对话创建后固定编排模式：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frontend_v2</w:t>
      </w:r>
      <w:r>
        <w:t>：历史对话继续由现有前端编排。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supervisor_v1</w:t>
      </w:r>
      <w:r>
        <w:t>：新对话由后端 Agent Runtime 编排。</w:t>
      </w:r>
    </w:p>
    <w:p>
      <w:r>
        <w:t>这只是迁移期兼容，不是两套最终架构。迁移规则：</w:t>
      </w:r>
    </w:p>
    <w:p>
      <w:pPr>
        <w:pStyle w:val="ListBullet"/>
      </w:pPr>
      <w:r>
        <w:t>有任何旧 pending job 的对话禁止在线切换 owner。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supervisor_v1</w:t>
      </w:r>
      <w:r>
        <w:t xml:space="preserve"> 对话的前端不能调用图片、视频、PPT </w:t>
      </w:r>
      <w:r>
        <w:rPr>
          <w:rFonts w:ascii="Consolas" w:hAnsi="Consolas"/>
          <w:color w:val="1F4D78"/>
          <w:sz w:val="19"/>
        </w:rPr>
        <w:t>/start</w:t>
      </w:r>
      <w:r>
        <w:t xml:space="preserve"> 推进阶段。</w:t>
      </w:r>
    </w:p>
    <w:p>
      <w:pPr>
        <w:pStyle w:val="ListBullet"/>
      </w:pPr>
      <w:r>
        <w:t>旧对话继续按原 job ID 查询，不能为了迁移重新启动任务。</w:t>
      </w:r>
    </w:p>
    <w:p>
      <w:pPr>
        <w:pStyle w:val="ListBullet"/>
      </w:pPr>
      <w:r>
        <w:t xml:space="preserve">所有新实现都受 feature flag 保护，默认 </w:t>
      </w:r>
      <w:r>
        <w:rPr>
          <w:rFonts w:ascii="Consolas" w:hAnsi="Consolas"/>
          <w:color w:val="1F4D78"/>
          <w:sz w:val="19"/>
        </w:rPr>
        <w:t>off</w:t>
      </w:r>
      <w:r>
        <w:t>。</w:t>
      </w:r>
    </w:p>
    <w:p>
      <w:pPr>
        <w:pStyle w:val="ListBullet"/>
      </w:pPr>
      <w:r>
        <w:t>迁移顺序：图片/编辑 → PPT → 视频分析 → 视频。</w:t>
      </w:r>
    </w:p>
    <w:p>
      <w:r>
        <w:t>建议模式：</w:t>
      </w:r>
    </w:p>
    <w:p>
      <w:pPr>
        <w:keepNext/>
        <w:spacing w:after="40"/>
      </w:pPr>
      <w:r>
        <w:rPr>
          <w:b/>
          <w:color w:val="666666"/>
          <w:sz w:val="16"/>
        </w:rPr>
        <w:t>YAML</w:t>
      </w:r>
    </w:p>
    <w:p>
      <w:pPr>
        <w:pStyle w:val="PFCode"/>
        <w:shd w:fill="F2F2F2"/>
      </w:pPr>
      <w:r>
        <w:t>pixelflow:</w:t>
      </w:r>
    </w:p>
    <w:p>
      <w:pPr>
        <w:pStyle w:val="PFCode"/>
        <w:shd w:fill="F2F2F2"/>
      </w:pPr>
      <w:r>
        <w:t xml:space="preserve">  agent_runtime:</w:t>
      </w:r>
    </w:p>
    <w:p>
      <w:pPr>
        <w:pStyle w:val="PFCode"/>
        <w:shd w:fill="F2F2F2"/>
      </w:pPr>
      <w:r>
        <w:t xml:space="preserve">    mode: off  # off | shadow | assist | primary</w:t>
      </w:r>
    </w:p>
    <w:p>
      <w:pPr>
        <w:pStyle w:val="PFCode"/>
        <w:shd w:fill="F2F2F2"/>
      </w:pPr>
      <w:r>
        <w:t xml:space="preserve">    enabled_intents: []</w:t>
      </w:r>
    </w:p>
    <w:p>
      <w:pPr>
        <w:pStyle w:val="PFCode"/>
        <w:shd w:fill="F2F2F2"/>
      </w:pPr>
      <w:r>
        <w:t xml:space="preserve">    new_conversation_rollout_percent: 0</w:t>
      </w:r>
    </w:p>
    <w:p>
      <w:pPr>
        <w:pStyle w:val="PFCode"/>
        <w:shd w:fill="F2F2F2"/>
      </w:pPr>
      <w:r>
        <w:t xml:space="preserve">    context_compaction_enabled: true</w:t>
      </w:r>
    </w:p>
    <w:p>
      <w:pPr>
        <w:spacing w:after="0"/>
      </w:pPr>
    </w:p>
    <w:p>
      <w:pPr>
        <w:pStyle w:val="ListBullet"/>
      </w:pPr>
      <w:r>
        <w:rPr>
          <w:rFonts w:ascii="Consolas" w:hAnsi="Consolas"/>
          <w:color w:val="1F4D78"/>
          <w:sz w:val="19"/>
        </w:rPr>
        <w:t>off</w:t>
      </w:r>
      <w:r>
        <w:t>：行为等同当前 v2。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shadow</w:t>
      </w:r>
      <w:r>
        <w:t>：只比较决策和标准 DTO，不调用付费供应商、不写 PowerMem 经验。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assist</w:t>
      </w:r>
      <w:r>
        <w:t>：新对话使用统一输入、事件和压缩，Adapter 调用现有 Service。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primary</w:t>
      </w:r>
      <w:r>
        <w:t>：按 intent 灰度接管。</w:t>
      </w:r>
    </w:p>
    <w:p>
      <w:r>
        <w:t xml:space="preserve">回滚只停止新对话进入 Supervisor；运行中的 </w:t>
      </w:r>
      <w:r>
        <w:rPr>
          <w:rFonts w:ascii="Consolas" w:hAnsi="Consolas"/>
          <w:color w:val="1F4D78"/>
          <w:sz w:val="19"/>
        </w:rPr>
        <w:t>supervisor_v1</w:t>
      </w:r>
      <w:r>
        <w:t xml:space="preserve"> 对话继续安全排空或人工处理，不能强切回前端 v2。</w:t>
      </w:r>
    </w:p>
    <w:p>
      <w:pPr>
        <w:pStyle w:val="Heading1"/>
        <w:keepNext/>
      </w:pPr>
      <w:r>
        <w:t>11. 并发、幂等与安全</w:t>
      </w:r>
    </w:p>
    <w:p>
      <w:pPr>
        <w:pStyle w:val="Heading2"/>
        <w:keepNext/>
      </w:pPr>
      <w:r>
        <w:t>并发</w:t>
      </w:r>
    </w:p>
    <w:p>
      <w:pPr>
        <w:pStyle w:val="ListBullet"/>
      </w:pPr>
      <w:r>
        <w:t>conversation 维度使用 Turn Inbox 顺序消费。</w:t>
      </w:r>
    </w:p>
    <w:p>
      <w:pPr>
        <w:pStyle w:val="ListBullet"/>
      </w:pPr>
      <w:r>
        <w:t>workflow 维度使用 version + lease；不同 workflow 外部 job 可以并行。</w:t>
      </w:r>
    </w:p>
    <w:p>
      <w:pPr>
        <w:pStyle w:val="ListBullet"/>
      </w:pPr>
      <w:r>
        <w:t>压缩使用 conversation lock；锁期间新输入入队，不拒绝。</w:t>
      </w:r>
    </w:p>
    <w:p>
      <w:pPr>
        <w:pStyle w:val="ListBullet"/>
      </w:pPr>
      <w:r>
        <w:t xml:space="preserve">写请求携带 </w:t>
      </w:r>
      <w:r>
        <w:rPr>
          <w:rFonts w:ascii="Consolas" w:hAnsi="Consolas"/>
          <w:color w:val="1F4D78"/>
          <w:sz w:val="19"/>
        </w:rPr>
        <w:t>expected_context_version</w:t>
      </w:r>
      <w:r>
        <w:t>，冲突时重新读取和判断。</w:t>
      </w:r>
    </w:p>
    <w:p>
      <w:pPr>
        <w:pStyle w:val="Heading2"/>
        <w:keepNext/>
      </w:pPr>
      <w:r>
        <w:t>幂等</w:t>
      </w:r>
    </w:p>
    <w:p>
      <w:pPr>
        <w:pStyle w:val="ListBullet"/>
      </w:pPr>
      <w:r>
        <w:t>turn：</w:t>
      </w:r>
      <w:r>
        <w:rPr>
          <w:rFonts w:ascii="Consolas" w:hAnsi="Consolas"/>
          <w:color w:val="1F4D78"/>
          <w:sz w:val="19"/>
        </w:rPr>
        <w:t>conversation_id + client_input_id</w:t>
      </w:r>
      <w:r>
        <w:t>。</w:t>
      </w:r>
    </w:p>
    <w:p>
      <w:pPr>
        <w:pStyle w:val="ListBullet"/>
      </w:pPr>
      <w:r>
        <w:t>interrupt response：</w:t>
      </w:r>
      <w:r>
        <w:rPr>
          <w:rFonts w:ascii="Consolas" w:hAnsi="Consolas"/>
          <w:color w:val="1F4D78"/>
          <w:sz w:val="19"/>
        </w:rPr>
        <w:t>interrupt_id + client_response_id</w:t>
      </w:r>
      <w:r>
        <w:t>。</w:t>
      </w:r>
    </w:p>
    <w:p>
      <w:pPr>
        <w:pStyle w:val="ListBullet"/>
      </w:pPr>
      <w:r>
        <w:t>provider start：</w:t>
      </w:r>
      <w:r>
        <w:rPr>
          <w:rFonts w:ascii="Consolas" w:hAnsi="Consolas"/>
          <w:color w:val="1F4D78"/>
          <w:sz w:val="19"/>
        </w:rPr>
        <w:t>workflow_id + stage + stage_version + attempt</w:t>
      </w:r>
      <w:r>
        <w:t>。</w:t>
      </w:r>
    </w:p>
    <w:p>
      <w:pPr>
        <w:pStyle w:val="ListBullet"/>
      </w:pPr>
      <w:r>
        <w:t>event：conversation 内单调 sequence + 全局 event ID。</w:t>
      </w:r>
    </w:p>
    <w:p>
      <w:pPr>
        <w:pStyle w:val="Heading2"/>
        <w:keepNext/>
      </w:pPr>
      <w:r>
        <w:t>安全</w:t>
      </w:r>
    </w:p>
    <w:p>
      <w:pPr>
        <w:pStyle w:val="ListBullet"/>
      </w:pPr>
      <w:r>
        <w:t>Authorization、API key、完整供应商 URL 查询参数不进入 checkpoint、summary、event、PowerMem 或日志。</w:t>
      </w:r>
    </w:p>
    <w:p>
      <w:pPr>
        <w:pStyle w:val="ListBullet"/>
      </w:pPr>
      <w:r>
        <w:t>SSE、snapshot、turn、interrupt、operation 全部校验 conversation 用户归属。</w:t>
      </w:r>
    </w:p>
    <w:p>
      <w:pPr>
        <w:pStyle w:val="ListBullet"/>
      </w:pPr>
      <w:r>
        <w:t>Supervisor 可用命令白名单由 workflow 当前状态生成。</w:t>
      </w:r>
    </w:p>
    <w:p>
      <w:pPr>
        <w:pStyle w:val="ListBullet"/>
      </w:pPr>
      <w:r>
        <w:t>Context CAS 或 Operation 幂等失败必须 fail-closed；PowerMem/摘要非关键读取可按规则 fail-open。</w:t>
      </w:r>
    </w:p>
    <w:p>
      <w:pPr>
        <w:pStyle w:val="Heading1"/>
        <w:keepNext/>
      </w:pPr>
      <w:r>
        <w:t>12. 双长期分支与自动同步</w:t>
      </w:r>
    </w:p>
    <w:p>
      <w:r>
        <w:rPr>
          <w:rFonts w:ascii="Consolas" w:hAnsi="Consolas"/>
          <w:color w:val="1F4D78"/>
          <w:sz w:val="19"/>
        </w:rPr>
        <w:t>feature/dev_0.8.4_boguan</w:t>
      </w:r>
      <w:r>
        <w:t xml:space="preserve"> 是日常 Bug/业务需求的权威分支；</w:t>
      </w:r>
      <w:r>
        <w:rPr>
          <w:rFonts w:ascii="Consolas" w:hAnsi="Consolas"/>
          <w:color w:val="1F4D78"/>
          <w:sz w:val="19"/>
        </w:rPr>
        <w:t>feature/agent_0.8.4_boguan</w:t>
      </w:r>
      <w:r>
        <w:t xml:space="preserve"> 是 Agent 化集成分支。开发期间只允许 </w:t>
      </w:r>
      <w:r>
        <w:rPr>
          <w:rFonts w:ascii="Consolas" w:hAnsi="Consolas"/>
          <w:color w:val="1F4D78"/>
          <w:sz w:val="19"/>
        </w:rPr>
        <w:t>dev → agent</w:t>
      </w:r>
      <w:r>
        <w:t>，避免双向自动合并形成循环历史。</w:t>
      </w:r>
    </w:p>
    <w:p>
      <w:r>
        <w:t>同步不依赖人工记忆：</w:t>
      </w:r>
    </w:p>
    <w:p>
      <w:pPr>
        <w:pStyle w:val="ListBullet"/>
      </w:pPr>
      <w:r>
        <w:t>每个模块开工前，自动检查 Agent 是否包含远端最新 dev；不包含时先构建同步候选并运行门禁。</w:t>
      </w:r>
    </w:p>
    <w:p>
      <w:pPr>
        <w:pStyle w:val="ListBullet"/>
      </w:pPr>
      <w:r>
        <w:t xml:space="preserve">普通模块最后一个切片完成后写入 </w:t>
      </w:r>
      <w:r>
        <w:rPr>
          <w:rFonts w:ascii="Consolas" w:hAnsi="Consolas"/>
          <w:color w:val="1F4D78"/>
          <w:sz w:val="19"/>
        </w:rPr>
        <w:t>ready_for_integration</w:t>
      </w:r>
      <w:r>
        <w:t xml:space="preserve">，远端单槽流水线按“最新 agent + 最新 dev + 模块分支”重建候选并验证；绿色后自动进入 Agent，失败时写 </w:t>
      </w:r>
      <w:r>
        <w:rPr>
          <w:rFonts w:ascii="Consolas" w:hAnsi="Consolas"/>
          <w:color w:val="1F4D78"/>
          <w:sz w:val="19"/>
        </w:rPr>
        <w:t>integration_blocked</w:t>
      </w:r>
      <w:r>
        <w:t xml:space="preserve"> 并保持 Agent 主干不变。</w:t>
      </w:r>
    </w:p>
    <w:p>
      <w:pPr>
        <w:pStyle w:val="ListBullet"/>
      </w:pPr>
      <w:r>
        <w:t>每天北京时间 02:00 由 Gitee/Jenkins 定时流水线执行漂移检查，绿色时进入单槽同步队列；冲突或测试失败时保持 Agent 主干不变。Codex 对话不会在结束后自行定时唤醒，这项能力只有完成 M00 和一次性远端管理员配置后才真正生效。</w:t>
      </w:r>
    </w:p>
    <w:p>
      <w:pPr>
        <w:pStyle w:val="ListBullet"/>
      </w:pPr>
      <w:r>
        <w:t>远端门禁在最终合并瞬间再次验证最新 dev SHA 是候选 HEAD 的祖先；dev 在测试期间前进会使候选失效。</w:t>
      </w:r>
    </w:p>
    <w:p>
      <w:r>
        <w:t>Agent 模块全部完成后，先执行最后一次 dev→agent，再运行 M13，最后才把 Agent 整体合回 dev。</w:t>
      </w:r>
    </w:p>
    <w:p>
      <w:r>
        <w:t xml:space="preserve">远端是 Gitee。M00 负责落地仓库内 PowerShell 分支脚本，并对接 Gitee 保护分支/评审模式和团队可用的 Gitee 流水线或 Jenkins。完整脚本、分支名、触发器、失败处理和 Codex 一句话入口见 </w:t>
      </w:r>
      <w:r>
        <w:rPr>
          <w:color w:val="2E74B5"/>
        </w:rPr>
        <w:t>branch-and-codex-runbook.md（branch-and-codex-runbook.md）</w:t>
      </w:r>
      <w:r>
        <w:t>。</w:t>
      </w:r>
    </w:p>
    <w:p>
      <w:pPr>
        <w:pStyle w:val="Heading1"/>
        <w:keepNext/>
      </w:pPr>
      <w:r>
        <w:t>13. 两人并行开发边界</w:t>
      </w:r>
    </w:p>
    <w:p>
      <w:r>
        <w:t>开发者 A 负责 Agent Platform：M01–M06，并在 M00 主笔 Python 合同与 Git 自动化，包括 Store、CAS、LangGraph、Context、压缩、Supervisor 和 Job Coordinator。</w:t>
      </w:r>
    </w:p>
    <w:p>
      <w:r>
        <w:t>开发者 B 负责 Workflow/UI：M07–M12，并在 M00 主笔 TypeScript 镜像合同与前端测试入口，包括前端事件 Runtime、图片、PPT、视频分析、视频 Adapter 和 Workspace 迁移。</w:t>
      </w:r>
    </w:p>
    <w:p>
      <w:r>
        <w:t>M13 共同集成，但每次只有一个集成人写共享文件。</w:t>
      </w:r>
    </w:p>
    <w:p>
      <w:r>
        <w:t>模块通过 M00 冻结合同和 fake Port 并行：B 不必等待 A 的真实 Job Coordinator 才开发图片/PPT Adapter；先对 fake 做合同测试，真实联调在模块合并闸门进行。M00 同时交付自动分支/同步门禁，后续模块不得各自手写一套 Git 合并逻辑。</w:t>
      </w:r>
    </w:p>
    <w:p>
      <w:r>
        <w:t xml:space="preserve">M00 自身采用一次受控的双分支并行：已经评审通过的 </w:t>
      </w:r>
      <w:r>
        <w:rPr>
          <w:rFonts w:ascii="Consolas" w:hAnsi="Consolas"/>
          <w:color w:val="1F4D78"/>
          <w:sz w:val="19"/>
        </w:rPr>
        <w:t>contracts-v1.md</w:t>
      </w:r>
      <w:r>
        <w:t xml:space="preserve"> 是共同设计基线，A、B 从同一个最新 Agent SHA 分别创建 </w:t>
      </w:r>
      <w:r>
        <w:rPr>
          <w:rFonts w:ascii="Consolas" w:hAnsi="Consolas"/>
          <w:color w:val="1F4D78"/>
          <w:sz w:val="19"/>
        </w:rPr>
        <w:t>codex/agent-0.8.4-m00-a</w:t>
      </w:r>
      <w:r>
        <w:t>、</w:t>
      </w:r>
      <w:r>
        <w:rPr>
          <w:rFonts w:ascii="Consolas" w:hAnsi="Consolas"/>
          <w:color w:val="1F4D78"/>
          <w:sz w:val="19"/>
        </w:rPr>
        <w:t>codex/agent-0.8.4-m00-b</w:t>
      </w:r>
      <w:r>
        <w:t xml:space="preserve">。A 在自己的分支串行完成保护测试、Python 合同/Port/fake 和 Git 自动化；B 在自己的分支串行完成 TypeScript 镜像合同和前端测试入口。B 不改写 Python 权威 DTO/fixture，A 不写前端镜像合同。两条线完成后，开发者手动启动一次 M00 集成切片，在临时 </w:t>
      </w:r>
      <w:r>
        <w:rPr>
          <w:rFonts w:ascii="Consolas" w:hAnsi="Consolas"/>
          <w:color w:val="1F4D78"/>
          <w:sz w:val="19"/>
        </w:rPr>
        <w:t>codex/integrate-m00-YYYYMMDD-HHMM</w:t>
      </w:r>
      <w:r>
        <w:t xml:space="preserve"> 候选中按“最新 Agent + 最新 dev + M00-A + 测试 + M00-B + 全量门禁”收口。</w:t>
      </w:r>
    </w:p>
    <w:p>
      <w:r>
        <w:t>共享热点设置单一 owner：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47"/>
        <w:gridCol w:w="1413"/>
      </w:tblGrid>
      <w:tr>
        <w:trPr>
          <w:tblHeader w:val="true"/>
        </w:trPr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文件/路径</w:t>
            </w:r>
          </w:p>
        </w:tc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Owner</w:t>
            </w:r>
          </w:p>
        </w:tc>
      </w:tr>
      <w:tr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backend/pixelflow/tasks/store.py、ORM/migration</w:t>
            </w:r>
          </w:p>
        </w:tc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</w:t>
            </w:r>
          </w:p>
        </w:tc>
      </w:tr>
      <w:tr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backend/app/gateway/app.py、config</w:t>
            </w:r>
          </w:p>
        </w:tc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</w:t>
            </w:r>
          </w:p>
        </w:tc>
      </w:tr>
      <w:tr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backend/pixelflow/agent_runtime/</w:t>
            </w:r>
          </w:p>
        </w:tc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</w:t>
            </w:r>
          </w:p>
        </w:tc>
      </w:tr>
      <w:tr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现有 v2 Router 的 Service 提取</w:t>
            </w:r>
          </w:p>
        </w:tc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</w:t>
            </w:r>
          </w:p>
        </w:tc>
      </w:tr>
      <w:tr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backend/pixelflow/agent_workflows/</w:t>
            </w:r>
          </w:p>
        </w:tc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</w:t>
            </w:r>
          </w:p>
        </w:tc>
      </w:tr>
      <w:tr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WorkspacePage.tsx、api.ts、Supervisor 前端目录</w:t>
            </w:r>
          </w:p>
        </w:tc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</w:t>
            </w:r>
          </w:p>
        </w:tc>
      </w:tr>
      <w:tr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总看板和根合并日志</w:t>
            </w:r>
          </w:p>
        </w:tc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当周集成人</w:t>
            </w:r>
          </w:p>
        </w:tc>
      </w:tr>
    </w:tbl>
    <w:p>
      <w:pPr>
        <w:spacing w:after="0"/>
      </w:pPr>
    </w:p>
    <w:p>
      <w:r>
        <w:t xml:space="preserve">详细波次、文件和 65 个切片见 </w:t>
      </w:r>
      <w:r>
        <w:rPr>
          <w:color w:val="2E74B5"/>
        </w:rPr>
        <w:t>work-breakdown.md（work-breakdown.md）</w:t>
      </w:r>
      <w:r>
        <w:t>。</w:t>
      </w:r>
    </w:p>
    <w:p>
      <w:r>
        <w:t>并行只发生在模块之间，不发生在模块内部。一个模块只有一个模块分支、一个 worktree 和一个当前写入者；模块内所有切片严格串行，每个切片由开发者单独启动一个 1–3 小时 Codex 任务，完成测试、审核、状态记录、commit 和 push 后停止，等待开发者再发出“继续下一个未完成切片”。同一个人可并行启动 2–3 个依赖已满足且文件所有权不重叠的模块，例如 M00 完成后 A 可并行 M01/M03，B 可并行 M07/M08/M09。</w:t>
      </w:r>
    </w:p>
    <w:p>
      <w:pPr>
        <w:pStyle w:val="Heading1"/>
        <w:keepNext/>
      </w:pPr>
      <w:r>
        <w:t>14. 验收指标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20"/>
        <w:gridCol w:w="2340"/>
      </w:tblGrid>
      <w:tr>
        <w:trPr>
          <w:tblHeader w:val="true"/>
        </w:trP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门槛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Supervisor action 黄金集准确率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≥92%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目标 workflow/artifact 准确率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≥95%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歧义追问召回率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≥95%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计费动作误执行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关键合同、ID、否定约束保留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一般摘要事实保留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≥98%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重复供应商 start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跨用户/跨会话污染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turn accepted 事件 P95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≤300ms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确定性 interrupt 路由 P95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≤500ms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LLM 动作判断 P95 目标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≤5s</w:t>
            </w:r>
          </w:p>
        </w:tc>
      </w:tr>
    </w:tbl>
    <w:p>
      <w:pPr>
        <w:spacing w:after="0"/>
      </w:pPr>
    </w:p>
    <w:p>
      <w:r>
        <w:t xml:space="preserve">所有模块和全流程闸门见 </w:t>
      </w:r>
      <w:r>
        <w:rPr>
          <w:color w:val="2E74B5"/>
        </w:rPr>
        <w:t>test-matrix.md（test-matrix.md）</w:t>
      </w:r>
      <w:r>
        <w:t>。</w:t>
      </w:r>
    </w:p>
    <w:p>
      <w:pPr>
        <w:pStyle w:val="Heading1"/>
        <w:keepNext/>
      </w:pPr>
      <w:r>
        <w:t>15. 工作量与模型模式</w:t>
      </w:r>
    </w:p>
    <w:p>
      <w:pPr>
        <w:pStyle w:val="ListBullet"/>
      </w:pPr>
      <w:r>
        <w:t>14 个模块、65 个 1–3 小时切片。</w:t>
      </w:r>
    </w:p>
    <w:p>
      <w:pPr>
        <w:pStyle w:val="ListBullet"/>
      </w:pPr>
      <w:r>
        <w:t>净开发估算约 155 人时。</w:t>
      </w:r>
    </w:p>
    <w:p>
      <w:pPr>
        <w:pStyle w:val="ListBullet"/>
      </w:pPr>
      <w:r>
        <w:t>加 20% 合并、联调、分支自动化和外部环境缓冲约 186 人时。</w:t>
      </w:r>
    </w:p>
    <w:p>
      <w:pPr>
        <w:pStyle w:val="ListBullet"/>
      </w:pPr>
      <w:r>
        <w:t>两人预计 15–19 个工作日，约 3–4 周。</w:t>
      </w:r>
    </w:p>
    <w:p>
      <w:pPr>
        <w:pStyle w:val="ListBullet"/>
      </w:pPr>
      <w:r>
        <w:t>图片/图片编辑 fake/MVP 目标在第 6–8 个工作日。</w:t>
      </w:r>
    </w:p>
    <w:p>
      <w:r>
        <w:t>GPT-5.6-sol 高思考足以完成大多数切片。以下高风险模块建议使用极高思考进行设计复核或 code review：M00 合同、M04 压缩事实保护、M05 Supervisor、M06 crash window、M11 视频合同、M13 灰度与回滚。</w:t>
      </w:r>
    </w:p>
    <w:p>
      <w:pPr>
        <w:pStyle w:val="Heading1"/>
        <w:keepNext/>
      </w:pPr>
      <w:r>
        <w:t>16. 开工前评审门槛</w:t>
      </w:r>
    </w:p>
    <w:p>
      <w:r>
        <w:t>两名开发者确认以下内容后才能执行 M00：</w:t>
      </w:r>
    </w:p>
    <w:p>
      <w:pPr>
        <w:pStyle w:val="ListBullet"/>
      </w:pPr>
      <w:r>
        <w:t>接受会话级 Supervisor + Workflow Graph 的单一目标架构。</w:t>
      </w:r>
    </w:p>
    <w:p>
      <w:pPr>
        <w:pStyle w:val="ListBullet"/>
      </w:pPr>
      <w:r>
        <w:t xml:space="preserve">接受 </w:t>
      </w:r>
      <w:r>
        <w:rPr>
          <w:rFonts w:ascii="Consolas" w:hAnsi="Consolas"/>
          <w:color w:val="1F4D78"/>
          <w:sz w:val="19"/>
        </w:rPr>
        <w:t>frontend_v2/supervisor_v1</w:t>
      </w:r>
      <w:r>
        <w:t xml:space="preserve"> 只作为迁移策略。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contracts-v1.md</w:t>
      </w:r>
      <w:r>
        <w:t xml:space="preserve"> 的 action、事件、API、状态和幂等键无歧义。</w:t>
      </w:r>
    </w:p>
    <w:p>
      <w:pPr>
        <w:pStyle w:val="ListBullet"/>
      </w:pPr>
      <w:r>
        <w:t>认可共享文件单一 owner 和 14 模块依赖关系。</w:t>
      </w:r>
    </w:p>
    <w:p>
      <w:pPr>
        <w:pStyle w:val="ListBullet"/>
      </w:pPr>
      <w:r>
        <w:t>认可 M00 只保留 M00-A/M00-B 两条开发分支，各自内部串行；M00 首次集成由开发者手动启动一次临时集成切片。</w:t>
      </w:r>
    </w:p>
    <w:p>
      <w:pPr>
        <w:pStyle w:val="ListBullet"/>
      </w:pPr>
      <w:r>
        <w:t>认可模型窗口动态验证，不能把 256K/512K 当成当前模型事实。</w:t>
      </w:r>
    </w:p>
    <w:p>
      <w:pPr>
        <w:pStyle w:val="ListBullet"/>
      </w:pPr>
      <w:r>
        <w:t>认可业务合同永不摘要、原始消息不删除、压缩期间输入可排队。</w:t>
      </w:r>
    </w:p>
    <w:p>
      <w:pPr>
        <w:pStyle w:val="ListBullet"/>
      </w:pPr>
      <w:r>
        <w:t>认可每个 Codex 对话只领取一个切片，完成状态写入模块文档。</w:t>
      </w:r>
    </w:p>
    <w:p>
      <w:pPr>
        <w:pStyle w:val="ListBullet"/>
      </w:pPr>
      <w:r>
        <w:t xml:space="preserve">认可 </w:t>
      </w:r>
      <w:r>
        <w:rPr>
          <w:rFonts w:ascii="Consolas" w:hAnsi="Consolas"/>
          <w:color w:val="1F4D78"/>
          <w:sz w:val="19"/>
        </w:rPr>
        <w:t>dev → agent</w:t>
      </w:r>
      <w:r>
        <w:t xml:space="preserve"> 自动同步、单槽集成列车和 Agent 保护分支；共享 feature 分支不允许普通切片 Codex 直接 push。</w:t>
      </w:r>
    </w:p>
    <w:p>
      <w:pPr>
        <w:pStyle w:val="ListBullet"/>
      </w:pPr>
      <w:r>
        <w:t xml:space="preserve">认可所有模块内部切片一律串行，不设计 </w:t>
      </w:r>
      <w:r>
        <w:rPr>
          <w:rFonts w:ascii="Consolas" w:hAnsi="Consolas"/>
          <w:color w:val="1F4D78"/>
          <w:sz w:val="19"/>
        </w:rPr>
        <w:t>parallel_safe</w:t>
      </w:r>
      <w:r>
        <w:t xml:space="preserve"> 切片、切片子分支或切片 worktree；多个 Codex 不得同时写同一模块分支/worktree。</w:t>
      </w:r>
    </w:p>
    <w:p>
      <w:pPr>
        <w:pStyle w:val="ListBullet"/>
      </w:pPr>
      <w:r>
        <w:t>认可开发者需要手动启动每个切片和可并行模块；切片内部 Git/测试/审核/状态/commit/push 自动完成，普通模块最后一片后由远端流水线自动集成。</w:t>
      </w:r>
    </w:p>
    <w:p>
      <w:r>
        <w:t>评审通过后，先为 M00 生成逐文件、测试先行的实施计划，再由 Codex 按执行手册自动同步 dev、创建 M00 worktree/分支。M00 合同与分支自动化合并前，两条开发线不能各自编写不兼容的真实 Runtime/Adapter。</w:t>
      </w:r>
    </w:p>
    <w:p>
      <w:r>
        <w:br w:type="page"/>
      </w:r>
    </w:p>
    <w:p>
      <w:pPr>
        <w:pStyle w:val="Title"/>
      </w:pPr>
      <w:r>
        <w:t>2. 两人并行模块与 65 个开发切片</w:t>
      </w:r>
    </w:p>
    <w:p>
      <w:pPr>
        <w:pStyle w:val="Subtitle"/>
      </w:pPr>
      <w:r>
        <w:t>事实源：docs/agentization/work-breakdown.md</w:t>
      </w:r>
    </w:p>
    <w:p>
      <w:pPr>
        <w:pStyle w:val="PFQuote"/>
        <w:shd w:fill="F4F7FB"/>
      </w:pPr>
      <w:r>
        <w:t>基线提交：</w:t>
      </w:r>
      <w:r>
        <w:rPr>
          <w:rFonts w:ascii="Consolas" w:hAnsi="Consolas"/>
          <w:color w:val="1F4D78"/>
          <w:sz w:val="19"/>
        </w:rPr>
        <w:t>02493711e8c9b74ec5f8e54cfadac3881297754c</w:t>
      </w:r>
      <w:r>
        <w:t xml:space="preserve">；日常业务分支 </w:t>
      </w:r>
      <w:r>
        <w:rPr>
          <w:rFonts w:ascii="Consolas" w:hAnsi="Consolas"/>
          <w:color w:val="1F4D78"/>
          <w:sz w:val="19"/>
        </w:rPr>
        <w:t>feature/dev_0.8.4_boguan</w:t>
      </w:r>
      <w:r>
        <w:t xml:space="preserve">，Agent 集成分支 </w:t>
      </w:r>
      <w:r>
        <w:rPr>
          <w:rFonts w:ascii="Consolas" w:hAnsi="Consolas"/>
          <w:color w:val="1F4D78"/>
          <w:sz w:val="19"/>
        </w:rPr>
        <w:t>feature/agent_0.8.4_boguan</w:t>
      </w:r>
      <w:r>
        <w:t>。 规则：每个切片 1–3 小时，必须产生一个可检查的产物和一条验证记录。模块之间通过 M00 冻结合同或 fake Port 并行，不通过互相复制 DTO 并行。</w:t>
      </w:r>
    </w:p>
    <w:p>
      <w:pPr>
        <w:pStyle w:val="Heading1"/>
        <w:keepNext/>
      </w:pPr>
      <w:r>
        <w:t>1. 两条开发线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61"/>
        <w:gridCol w:w="3265"/>
        <w:gridCol w:w="1669"/>
        <w:gridCol w:w="3265"/>
      </w:tblGrid>
      <w:tr>
        <w:trPr>
          <w:tblHeader w:val="true"/>
        </w:trPr>
        <w:tc>
          <w:tcPr>
            <w:tcW w:type="dxa" w:w="11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开发线</w:t>
            </w:r>
          </w:p>
        </w:tc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主责</w:t>
            </w:r>
          </w:p>
        </w:tc>
        <w:tc>
          <w:tcPr>
            <w:tcW w:type="dxa" w:w="1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独占热点</w:t>
            </w:r>
          </w:p>
        </w:tc>
      </w:tr>
      <w:tr>
        <w:tc>
          <w:tcPr>
            <w:tcW w:type="dxa" w:w="11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A：Agent Platform</w:t>
            </w:r>
          </w:p>
        </w:tc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持久化、LangGraph Runtime、上下文、压缩、Supervisor、外部 job</w:t>
            </w:r>
          </w:p>
        </w:tc>
        <w:tc>
          <w:tcPr>
            <w:tcW w:type="dxa" w:w="1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M01–M06；M00-A.1–M00-A.3</w:t>
            </w:r>
          </w:p>
        </w:tc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tasks/store.py、ORM/migration、app.py、config、新 Agent Router/Runtime</w:t>
            </w:r>
          </w:p>
        </w:tc>
      </w:tr>
      <w:tr>
        <w:tc>
          <w:tcPr>
            <w:tcW w:type="dxa" w:w="11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B：Workflow &amp; UI</w:t>
            </w:r>
          </w:p>
        </w:tc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前端 runtime、四类 workflow adapter、五条流程 UI 迁移</w:t>
            </w:r>
          </w:p>
        </w:tc>
        <w:tc>
          <w:tcPr>
            <w:tcW w:type="dxa" w:w="1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M07–M12；M00-B.1</w:t>
            </w:r>
          </w:p>
        </w:tc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现有 v2 routers/service 提取、WorkspacePage.tsx、api.ts、新 supervisor 前端目录</w:t>
            </w:r>
          </w:p>
        </w:tc>
      </w:tr>
      <w:tr>
        <w:tc>
          <w:tcPr>
            <w:tcW w:type="dxa" w:w="11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A+B</w:t>
            </w:r>
          </w:p>
        </w:tc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M00/M13 集成、shadow、灰度、回滚</w:t>
            </w:r>
          </w:p>
        </w:tc>
        <w:tc>
          <w:tcPr>
            <w:tcW w:type="dxa" w:w="1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M00-I.1、M13</w:t>
            </w:r>
          </w:p>
        </w:tc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共同评审，但每次只有一个集成人写共享候选、文档和发布配置</w:t>
            </w:r>
          </w:p>
        </w:tc>
      </w:tr>
    </w:tbl>
    <w:p>
      <w:pPr>
        <w:spacing w:after="0"/>
      </w:pPr>
    </w:p>
    <w:p>
      <w:r>
        <w:t>M00 不是 M01–M12 的父编号，而是两条开发线共同依赖的启动模块。M01–M06 属于 A 线，M07–M12 属于 B 线。M00-A、M00-B 从同一个已评审设计/Agent 基线创建两条开发分支并行，各线内部严格串行；A/B 完成后由开发者手动启动一次 M00-I.1 收口。M00 合入并启用自动化后，两条线可使用测试 fake 并行开发不同模块，不需要等待对方真实实现。</w:t>
      </w:r>
    </w:p>
    <w:p>
      <w:pPr>
        <w:pStyle w:val="Heading1"/>
        <w:keepNext/>
      </w:pPr>
      <w:r>
        <w:t>2. 依赖图与开发波次</w:t>
      </w:r>
    </w:p>
    <w:p>
      <w:pPr>
        <w:keepNext/>
        <w:spacing w:after="40"/>
      </w:pPr>
      <w:r>
        <w:rPr>
          <w:b/>
          <w:color w:val="666666"/>
          <w:sz w:val="16"/>
        </w:rPr>
        <w:t>MERMAID</w:t>
      </w:r>
    </w:p>
    <w:p>
      <w:pPr>
        <w:pStyle w:val="PFCode"/>
        <w:shd w:fill="F2F2F2"/>
      </w:pPr>
      <w:r>
        <w:t>flowchart LR</w:t>
      </w:r>
    </w:p>
    <w:p>
      <w:pPr>
        <w:pStyle w:val="PFCode"/>
        <w:shd w:fill="F2F2F2"/>
      </w:pPr>
      <w:r>
        <w:t xml:space="preserve">    M00["M00 合同/开关/测试入口"]</w:t>
      </w:r>
    </w:p>
    <w:p>
      <w:pPr>
        <w:pStyle w:val="PFCode"/>
        <w:shd w:fill="F2F2F2"/>
      </w:pPr>
      <w:r>
        <w:t xml:space="preserve">    M01["M01 业务持久化/CAS/Outbox"]</w:t>
      </w:r>
    </w:p>
    <w:p>
      <w:pPr>
        <w:pStyle w:val="PFCode"/>
        <w:shd w:fill="F2F2F2"/>
      </w:pPr>
      <w:r>
        <w:t xml:space="preserve">    M02["M02 LangGraph 内核"]</w:t>
      </w:r>
    </w:p>
    <w:p>
      <w:pPr>
        <w:pStyle w:val="PFCode"/>
        <w:shd w:fill="F2F2F2"/>
      </w:pPr>
      <w:r>
        <w:t xml:space="preserve">    M03["M03 Context 预算与组装"]</w:t>
      </w:r>
    </w:p>
    <w:p>
      <w:pPr>
        <w:pStyle w:val="PFCode"/>
        <w:shd w:fill="F2F2F2"/>
      </w:pPr>
      <w:r>
        <w:t xml:space="preserve">    M04["M04 全局压缩"]</w:t>
      </w:r>
    </w:p>
    <w:p>
      <w:pPr>
        <w:pStyle w:val="PFCode"/>
        <w:shd w:fill="F2F2F2"/>
      </w:pPr>
      <w:r>
        <w:t xml:space="preserve">    M05["M05 Supervisor 决策"]</w:t>
      </w:r>
    </w:p>
    <w:p>
      <w:pPr>
        <w:pStyle w:val="PFCode"/>
        <w:shd w:fill="F2F2F2"/>
      </w:pPr>
      <w:r>
        <w:t xml:space="preserve">    M06["M06 外部 Job Coordinator"]</w:t>
      </w:r>
    </w:p>
    <w:p>
      <w:pPr>
        <w:pStyle w:val="PFCode"/>
        <w:shd w:fill="F2F2F2"/>
      </w:pPr>
      <w:r>
        <w:t xml:space="preserve">    M07["M07 前端事件 Runtime"]</w:t>
      </w:r>
    </w:p>
    <w:p>
      <w:pPr>
        <w:pStyle w:val="PFCode"/>
        <w:shd w:fill="F2F2F2"/>
      </w:pPr>
      <w:r>
        <w:t xml:space="preserve">    M08["M08 图片/编辑 Adapter"]</w:t>
      </w:r>
    </w:p>
    <w:p>
      <w:pPr>
        <w:pStyle w:val="PFCode"/>
        <w:shd w:fill="F2F2F2"/>
      </w:pPr>
      <w:r>
        <w:t xml:space="preserve">    M09["M09 PPT Adapter"]</w:t>
      </w:r>
    </w:p>
    <w:p>
      <w:pPr>
        <w:pStyle w:val="PFCode"/>
        <w:shd w:fill="F2F2F2"/>
      </w:pPr>
      <w:r>
        <w:t xml:space="preserve">    M10["M10 视频分析 Adapter"]</w:t>
      </w:r>
    </w:p>
    <w:p>
      <w:pPr>
        <w:pStyle w:val="PFCode"/>
        <w:shd w:fill="F2F2F2"/>
      </w:pPr>
      <w:r>
        <w:t xml:space="preserve">    M11["M11 视频 Adapter"]</w:t>
      </w:r>
    </w:p>
    <w:p>
      <w:pPr>
        <w:pStyle w:val="PFCode"/>
        <w:shd w:fill="F2F2F2"/>
      </w:pPr>
      <w:r>
        <w:t xml:space="preserve">    M12["M12 交互 UI/Legacy 迁移"]</w:t>
      </w:r>
    </w:p>
    <w:p>
      <w:pPr>
        <w:pStyle w:val="PFCode"/>
        <w:shd w:fill="F2F2F2"/>
      </w:pPr>
      <w:r>
        <w:t xml:space="preserve">    M13["M13 E2E/Shadow/灰度"]</w:t>
      </w:r>
    </w:p>
    <w:p>
      <w:pPr>
        <w:pStyle w:val="PFCode"/>
        <w:shd w:fill="F2F2F2"/>
      </w:pPr>
      <w:r>
        <w:t xml:space="preserve"> </w:t>
      </w:r>
    </w:p>
    <w:p>
      <w:pPr>
        <w:pStyle w:val="PFCode"/>
        <w:shd w:fill="F2F2F2"/>
      </w:pPr>
      <w:r>
        <w:t xml:space="preserve">    M00 --&gt; M01 --&gt; M02 --&gt; M05</w:t>
      </w:r>
    </w:p>
    <w:p>
      <w:pPr>
        <w:pStyle w:val="PFCode"/>
        <w:shd w:fill="F2F2F2"/>
      </w:pPr>
      <w:r>
        <w:t xml:space="preserve">    M00 --&gt; M03 --&gt; M04 --&gt; M05</w:t>
      </w:r>
    </w:p>
    <w:p>
      <w:pPr>
        <w:pStyle w:val="PFCode"/>
        <w:shd w:fill="F2F2F2"/>
      </w:pPr>
      <w:r>
        <w:t xml:space="preserve">    M01 --&gt; M06</w:t>
      </w:r>
    </w:p>
    <w:p>
      <w:pPr>
        <w:pStyle w:val="PFCode"/>
        <w:shd w:fill="F2F2F2"/>
      </w:pPr>
      <w:r>
        <w:t xml:space="preserve">    M00 --&gt; M07 --&gt; M12</w:t>
      </w:r>
    </w:p>
    <w:p>
      <w:pPr>
        <w:pStyle w:val="PFCode"/>
        <w:shd w:fill="F2F2F2"/>
      </w:pPr>
      <w:r>
        <w:t xml:space="preserve">    M00 --&gt; M08</w:t>
      </w:r>
    </w:p>
    <w:p>
      <w:pPr>
        <w:pStyle w:val="PFCode"/>
        <w:shd w:fill="F2F2F2"/>
      </w:pPr>
      <w:r>
        <w:t xml:space="preserve">    M00 --&gt; M09</w:t>
      </w:r>
    </w:p>
    <w:p>
      <w:pPr>
        <w:pStyle w:val="PFCode"/>
        <w:shd w:fill="F2F2F2"/>
      </w:pPr>
      <w:r>
        <w:t xml:space="preserve">    M00 --&gt; M10</w:t>
      </w:r>
    </w:p>
    <w:p>
      <w:pPr>
        <w:pStyle w:val="PFCode"/>
        <w:shd w:fill="F2F2F2"/>
      </w:pPr>
      <w:r>
        <w:t xml:space="preserve">    M00 --&gt; M11</w:t>
      </w:r>
    </w:p>
    <w:p>
      <w:pPr>
        <w:pStyle w:val="PFCode"/>
        <w:shd w:fill="F2F2F2"/>
      </w:pPr>
      <w:r>
        <w:t xml:space="preserve">    M06 --&gt; M08</w:t>
      </w:r>
    </w:p>
    <w:p>
      <w:pPr>
        <w:pStyle w:val="PFCode"/>
        <w:shd w:fill="F2F2F2"/>
      </w:pPr>
      <w:r>
        <w:t xml:space="preserve">    M06 --&gt; M09</w:t>
      </w:r>
    </w:p>
    <w:p>
      <w:pPr>
        <w:pStyle w:val="PFCode"/>
        <w:shd w:fill="F2F2F2"/>
      </w:pPr>
      <w:r>
        <w:t xml:space="preserve">    M06 --&gt; M10</w:t>
      </w:r>
    </w:p>
    <w:p>
      <w:pPr>
        <w:pStyle w:val="PFCode"/>
        <w:shd w:fill="F2F2F2"/>
      </w:pPr>
      <w:r>
        <w:t xml:space="preserve">    M06 --&gt; M11</w:t>
      </w:r>
    </w:p>
    <w:p>
      <w:pPr>
        <w:pStyle w:val="PFCode"/>
        <w:shd w:fill="F2F2F2"/>
      </w:pPr>
      <w:r>
        <w:t xml:space="preserve">    M05 --&gt; M13</w:t>
      </w:r>
    </w:p>
    <w:p>
      <w:pPr>
        <w:pStyle w:val="PFCode"/>
        <w:shd w:fill="F2F2F2"/>
      </w:pPr>
      <w:r>
        <w:t xml:space="preserve">    M07 --&gt; M13</w:t>
      </w:r>
    </w:p>
    <w:p>
      <w:pPr>
        <w:pStyle w:val="PFCode"/>
        <w:shd w:fill="F2F2F2"/>
      </w:pPr>
      <w:r>
        <w:t xml:space="preserve">    M08 --&gt; M13</w:t>
      </w:r>
    </w:p>
    <w:p>
      <w:pPr>
        <w:pStyle w:val="PFCode"/>
        <w:shd w:fill="F2F2F2"/>
      </w:pPr>
      <w:r>
        <w:t xml:space="preserve">    M09 --&gt; M13</w:t>
      </w:r>
    </w:p>
    <w:p>
      <w:pPr>
        <w:pStyle w:val="PFCode"/>
        <w:shd w:fill="F2F2F2"/>
      </w:pPr>
      <w:r>
        <w:t xml:space="preserve">    M10 --&gt; M13</w:t>
      </w:r>
    </w:p>
    <w:p>
      <w:pPr>
        <w:pStyle w:val="PFCode"/>
        <w:shd w:fill="F2F2F2"/>
      </w:pPr>
      <w:r>
        <w:t xml:space="preserve">    M11 --&gt; M13</w:t>
      </w:r>
    </w:p>
    <w:p>
      <w:pPr>
        <w:pStyle w:val="PFCode"/>
        <w:shd w:fill="F2F2F2"/>
      </w:pPr>
      <w:r>
        <w:t xml:space="preserve">    M12 --&gt; M13</w:t>
      </w:r>
    </w:p>
    <w:p>
      <w:pPr>
        <w:spacing w:after="0"/>
      </w:pPr>
    </w:p>
    <w:p>
      <w:r>
        <w:t xml:space="preserve">开发时 M08–M11 只依赖 M00 的 </w:t>
      </w:r>
      <w:r>
        <w:rPr>
          <w:rFonts w:ascii="Consolas" w:hAnsi="Consolas"/>
          <w:color w:val="1F4D78"/>
          <w:sz w:val="19"/>
        </w:rPr>
        <w:t>OperationPort</w:t>
      </w:r>
      <w:r>
        <w:t xml:space="preserve"> fake；合并/真实联调才依赖 M06。因此它们可以和 A 线同时开发。</w:t>
      </w:r>
    </w:p>
    <w:p>
      <w:r>
        <w:t>建议波次：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828"/>
        <w:gridCol w:w="1852"/>
        <w:gridCol w:w="3900"/>
      </w:tblGrid>
      <w:tr>
        <w:trPr>
          <w:tblHeader w:val="true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波次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A 线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B 线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合并检查点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W0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M00-A.1 → A.2 → A.3 串行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M00-B.1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M00-I.1 手动启动一次；双分支、跨端合同、自动化和 flag-off 回归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W1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M01、M03 模块并行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M07、M08、M09 模块并行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各模块内部切片串行；谁先完成谁进入单槽集成队列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W2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M02（M01 后）、M04（M01+M03 后）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M10、M11；M12 在 M07 后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fake 合同开发与独立模块门禁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W3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M06（M01+M02 后）、M05（M02–M04 后）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M08–M11 真实联调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持久化 job、Supervisor 和复杂流程联调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W7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M13，共同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M13，共同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全量、shadow、灰度、回滚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模块清单</w:t>
      </w:r>
    </w:p>
    <w:p>
      <w:pPr>
        <w:pStyle w:val="Heading2"/>
        <w:keepNext/>
      </w:pPr>
      <w:r>
        <w:t>M00：合同、分支自动化、feature flag 与测试入口</w:t>
      </w:r>
    </w:p>
    <w:p>
      <w:pPr>
        <w:pStyle w:val="ListBullet"/>
      </w:pPr>
      <w:r>
        <w:t>Owner：A 主笔后端，B 主笔前端；共同签字。</w:t>
      </w:r>
    </w:p>
    <w:p>
      <w:pPr>
        <w:pStyle w:val="ListBullet"/>
      </w:pPr>
      <w:r>
        <w:t>依赖：无。</w:t>
      </w:r>
    </w:p>
    <w:p>
      <w:pPr>
        <w:pStyle w:val="ListBullet"/>
      </w:pPr>
      <w:r>
        <w:t>目标：冻结 action/state/event/API/Port，并交付 dev→agent 自动同步、模块分支/worktree、普通模块自动集成、每日漂移检查和测试入口，确保后续 Codex 不依赖人工记忆执行 Git 流程。</w:t>
      </w:r>
    </w:p>
    <w:p>
      <w:pPr>
        <w:pStyle w:val="ListBullet"/>
      </w:pPr>
      <w:r>
        <w:t>分支拓扑：</w:t>
      </w:r>
    </w:p>
    <w:p>
      <w:pPr>
        <w:pStyle w:val="ListBullet2"/>
      </w:pPr>
      <w:r>
        <w:rPr>
          <w:rFonts w:ascii="Consolas" w:hAnsi="Consolas"/>
          <w:color w:val="1F4D78"/>
          <w:sz w:val="19"/>
        </w:rPr>
        <w:t>codex/agent-0.8.4-m00-a</w:t>
      </w:r>
      <w:r>
        <w:t>：A 串行完成 M00-A.1–M00-A.3。</w:t>
      </w:r>
    </w:p>
    <w:p>
      <w:pPr>
        <w:pStyle w:val="ListBullet2"/>
      </w:pPr>
      <w:r>
        <w:rPr>
          <w:rFonts w:ascii="Consolas" w:hAnsi="Consolas"/>
          <w:color w:val="1F4D78"/>
          <w:sz w:val="19"/>
        </w:rPr>
        <w:t>codex/agent-0.8.4-m00-b</w:t>
      </w:r>
      <w:r>
        <w:t>：B 完成 M00-B.1，可与 A 线并行。</w:t>
      </w:r>
    </w:p>
    <w:p>
      <w:pPr>
        <w:pStyle w:val="ListBullet2"/>
      </w:pPr>
      <w:r>
        <w:rPr>
          <w:rFonts w:ascii="Consolas" w:hAnsi="Consolas"/>
          <w:color w:val="1F4D78"/>
          <w:sz w:val="19"/>
        </w:rPr>
        <w:t>codex/integrate-m00-YYYYMMDD-HHMM</w:t>
      </w:r>
      <w:r>
        <w:t>：M00-I.1 按需创建的一次性集成候选，不作为第三条长期开发分支。</w:t>
      </w:r>
    </w:p>
    <w:p>
      <w:pPr>
        <w:pStyle w:val="ListBullet"/>
      </w:pPr>
      <w:r>
        <w:t xml:space="preserve">并行状态所有权：A 只更新 </w:t>
      </w:r>
      <w:r>
        <w:rPr>
          <w:rFonts w:ascii="Consolas" w:hAnsi="Consolas"/>
          <w:color w:val="1F4D78"/>
          <w:sz w:val="19"/>
        </w:rPr>
        <w:t>status/M00-A-status.md</w:t>
      </w:r>
      <w:r>
        <w:t xml:space="preserve">，B 只更新 </w:t>
      </w:r>
      <w:r>
        <w:rPr>
          <w:rFonts w:ascii="Consolas" w:hAnsi="Consolas"/>
          <w:color w:val="1F4D78"/>
          <w:sz w:val="19"/>
        </w:rPr>
        <w:t>status/M00-B-status.md</w:t>
      </w:r>
      <w:r>
        <w:t xml:space="preserve">；汇总 </w:t>
      </w:r>
      <w:r>
        <w:rPr>
          <w:rFonts w:ascii="Consolas" w:hAnsi="Consolas"/>
          <w:color w:val="1F4D78"/>
          <w:sz w:val="19"/>
        </w:rPr>
        <w:t>status/M00-status.md</w:t>
      </w:r>
      <w:r>
        <w:t xml:space="preserve"> 在 M00-I.1 由唯一集成人更新。</w:t>
      </w:r>
    </w:p>
    <w:p>
      <w:pPr>
        <w:pStyle w:val="ListBullet"/>
      </w:pPr>
      <w:r>
        <w:t>主要文件：</w:t>
      </w:r>
    </w:p>
    <w:p>
      <w:pPr>
        <w:pStyle w:val="ListBullet2"/>
      </w:pPr>
      <w:r>
        <w:t xml:space="preserve">新建 </w:t>
      </w:r>
      <w:r>
        <w:rPr>
          <w:rFonts w:ascii="Consolas" w:hAnsi="Consolas"/>
          <w:color w:val="1F4D78"/>
          <w:sz w:val="19"/>
        </w:rPr>
        <w:t>backend/pixelflow/agent_runtime/contracts/**</w:t>
      </w:r>
    </w:p>
    <w:p>
      <w:pPr>
        <w:pStyle w:val="ListBullet2"/>
      </w:pPr>
      <w:r>
        <w:t xml:space="preserve">新建 </w:t>
      </w:r>
      <w:r>
        <w:rPr>
          <w:rFonts w:ascii="Consolas" w:hAnsi="Consolas"/>
          <w:color w:val="1F4D78"/>
          <w:sz w:val="19"/>
        </w:rPr>
        <w:t>backend/pixelflow/agent_runtime/ports.py</w:t>
      </w:r>
    </w:p>
    <w:p>
      <w:pPr>
        <w:pStyle w:val="ListBullet2"/>
      </w:pPr>
      <w:r>
        <w:t xml:space="preserve">新建 </w:t>
      </w:r>
      <w:r>
        <w:rPr>
          <w:rFonts w:ascii="Consolas" w:hAnsi="Consolas"/>
          <w:color w:val="1F4D78"/>
          <w:sz w:val="19"/>
        </w:rPr>
        <w:t>web/src/lib/supervisor/contracts.ts</w:t>
      </w:r>
    </w:p>
    <w:p>
      <w:pPr>
        <w:pStyle w:val="ListBullet2"/>
      </w:pPr>
      <w:r>
        <w:t xml:space="preserve">新建 </w:t>
      </w:r>
      <w:r>
        <w:rPr>
          <w:rFonts w:ascii="Consolas" w:hAnsi="Consolas"/>
          <w:color w:val="1F4D78"/>
          <w:sz w:val="19"/>
        </w:rPr>
        <w:t>backend/tests/fixtures/agent_runtime/*.json</w:t>
      </w:r>
    </w:p>
    <w:p>
      <w:pPr>
        <w:pStyle w:val="ListBullet2"/>
      </w:pPr>
      <w:r>
        <w:t xml:space="preserve">新建 </w:t>
      </w:r>
      <w:r>
        <w:rPr>
          <w:rFonts w:ascii="Consolas" w:hAnsi="Consolas"/>
          <w:color w:val="1F4D78"/>
          <w:sz w:val="19"/>
        </w:rPr>
        <w:t>web/tests/fixtures/agent-runtime/*.json</w:t>
      </w:r>
      <w:r>
        <w:t>（如前端测试必须本地读取，只能由 M00-A.2 规范 fixture 生成并校验 hash，不允许手工形成第二权威源）</w:t>
      </w:r>
    </w:p>
    <w:p>
      <w:pPr>
        <w:pStyle w:val="ListBullet2"/>
      </w:pPr>
      <w:r>
        <w:t xml:space="preserve">新建 </w:t>
      </w:r>
      <w:r>
        <w:rPr>
          <w:rFonts w:ascii="Consolas" w:hAnsi="Consolas"/>
          <w:color w:val="1F4D78"/>
          <w:sz w:val="19"/>
        </w:rPr>
        <w:t>scripts/agentization/*.ps1</w:t>
      </w:r>
    </w:p>
    <w:p>
      <w:pPr>
        <w:pStyle w:val="ListBullet2"/>
      </w:pPr>
      <w:r>
        <w:t xml:space="preserve">新建 </w:t>
      </w:r>
      <w:r>
        <w:rPr>
          <w:rFonts w:ascii="Consolas" w:hAnsi="Consolas"/>
          <w:color w:val="1F4D78"/>
          <w:sz w:val="19"/>
        </w:rPr>
        <w:t>scripts/agentization/tests/*.Tests.ps1</w:t>
      </w:r>
    </w:p>
    <w:p>
      <w:pPr>
        <w:pStyle w:val="ListBullet2"/>
      </w:pPr>
      <w:r>
        <w:t xml:space="preserve">修改 </w:t>
      </w:r>
      <w:r>
        <w:rPr>
          <w:rFonts w:ascii="Consolas" w:hAnsi="Consolas"/>
          <w:color w:val="1F4D78"/>
          <w:sz w:val="19"/>
        </w:rPr>
        <w:t>.gitignore</w:t>
      </w:r>
      <w:r>
        <w:t xml:space="preserve">，跟踪本设计目录并忽略项目内 </w:t>
      </w:r>
      <w:r>
        <w:rPr>
          <w:rFonts w:ascii="Consolas" w:hAnsi="Consolas"/>
          <w:color w:val="1F4D78"/>
          <w:sz w:val="19"/>
        </w:rPr>
        <w:t>.worktrees/</w:t>
      </w:r>
    </w:p>
    <w:p>
      <w:pPr>
        <w:pStyle w:val="ListBullet2"/>
      </w:pPr>
      <w:r>
        <w:t xml:space="preserve">修改 </w:t>
      </w:r>
      <w:r>
        <w:rPr>
          <w:rFonts w:ascii="Consolas" w:hAnsi="Consolas"/>
          <w:color w:val="1F4D78"/>
          <w:sz w:val="19"/>
        </w:rPr>
        <w:t>web/package.json</w:t>
      </w:r>
      <w:r>
        <w:t>（单一 owner：B）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700"/>
        <w:gridCol w:w="950"/>
        <w:gridCol w:w="1221"/>
        <w:gridCol w:w="3052"/>
        <w:gridCol w:w="2737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切片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时长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Owner</w:t>
            </w:r>
          </w:p>
        </w:tc>
        <w:tc>
          <w:tcPr>
            <w:tcW w:type="dxa" w:w="1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执行分支</w:t>
            </w:r>
          </w:p>
        </w:tc>
        <w:tc>
          <w:tcPr>
            <w:tcW w:type="dxa" w:w="30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产物</w:t>
            </w:r>
          </w:p>
        </w:tc>
        <w:tc>
          <w:tcPr>
            <w:tcW w:type="dxa" w:w="2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验证/并行条件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M00-A.1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2h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1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m00-a</w:t>
            </w:r>
          </w:p>
        </w:tc>
        <w:tc>
          <w:tcPr>
            <w:tcW w:type="dxa" w:w="30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characterization tests，锁定旧人工确认、pending job、额度暂停、下载完成等不变量</w:t>
            </w:r>
          </w:p>
        </w:tc>
        <w:tc>
          <w:tcPr>
            <w:tcW w:type="dxa" w:w="2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旧定向测试保持绿；A 线串行前置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M00-A.2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3h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1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m00-a</w:t>
            </w:r>
          </w:p>
        </w:tc>
        <w:tc>
          <w:tcPr>
            <w:tcW w:type="dxa" w:w="30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Python action/workflow/turn/event/context DTO、Ports、fake 与规范 JSON fixture</w:t>
            </w:r>
          </w:p>
        </w:tc>
        <w:tc>
          <w:tcPr>
            <w:tcW w:type="dxa" w:w="2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Python 合同和 fake Port 测试；依赖 A.1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M00-A.3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3h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1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m00-a</w:t>
            </w:r>
          </w:p>
        </w:tc>
        <w:tc>
          <w:tcPr>
            <w:tcW w:type="dxa" w:w="30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dev→agent、模块分支/worktree、普通模块自动集成和每日漂移检查 PowerShell 脚本</w:t>
            </w:r>
          </w:p>
        </w:tc>
        <w:tc>
          <w:tcPr>
            <w:tcW w:type="dxa" w:w="2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Pester/临时仓库验证；依赖 A.2；不实现切片子分支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M00-B.1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2.5h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1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m00-b</w:t>
            </w:r>
          </w:p>
        </w:tc>
        <w:tc>
          <w:tcPr>
            <w:tcW w:type="dxa" w:w="30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TypeScript 镜像合同、wire event 校验、web 测试入口；不得改写 Python DTO/fixture</w:t>
            </w:r>
          </w:p>
        </w:tc>
        <w:tc>
          <w:tcPr>
            <w:tcW w:type="dxa" w:w="2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Node 合同测试；与 A 线并行，设计源为已评审 contracts-v1.md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M00-I.1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3h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A+B 评审、单一集成人写入</w:t>
            </w:r>
          </w:p>
        </w:tc>
        <w:tc>
          <w:tcPr>
            <w:tcW w:type="dxa" w:w="1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临时 integrate-m00-*</w:t>
            </w:r>
          </w:p>
        </w:tc>
        <w:tc>
          <w:tcPr>
            <w:tcW w:type="dxa" w:w="30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顺序纳入 A/B，接入 Gitee/Jenkins 门禁、跨平台测试聚合、完整 A/B 逐切片话术和自动化状态验收</w:t>
            </w:r>
          </w:p>
        </w:tc>
        <w:tc>
          <w:tcPr>
            <w:tcW w:type="dxa" w:w="2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跨端 fixture、dev-sync guard、build-prod、ready 自动集成与 02:00 调度；由开发者手动启动一次</w:t>
            </w:r>
          </w:p>
        </w:tc>
      </w:tr>
    </w:tbl>
    <w:p>
      <w:pPr>
        <w:spacing w:after="0"/>
      </w:pPr>
    </w:p>
    <w:p>
      <w:r>
        <w:t>M00-I.1 在临时候选内执行固定顺序：</w:t>
      </w:r>
      <w:r>
        <w:rPr>
          <w:rFonts w:ascii="Consolas" w:hAnsi="Consolas"/>
          <w:color w:val="1F4D78"/>
          <w:sz w:val="19"/>
        </w:rPr>
        <w:t>最新 Agent + 最新 dev → m00-a → 定向测试 → m00-b → 跨端/全量/flag-off/自动化门禁</w:t>
      </w:r>
      <w:r>
        <w:t>。如果 A/B 不是从同一设计/Agent 基线创建，或者任一分支修改了对方锁定路径，必须 fail-closed，不允许靠现场手工挑选字段解决。</w:t>
      </w:r>
    </w:p>
    <w:p>
      <w:r>
        <w:t xml:space="preserve">模块闸门：Python/TS 对同一 fixture 解析一致；开关默认 </w:t>
      </w:r>
      <w:r>
        <w:rPr>
          <w:rFonts w:ascii="Consolas" w:hAnsi="Consolas"/>
          <w:color w:val="1F4D78"/>
          <w:sz w:val="19"/>
        </w:rPr>
        <w:t>off</w:t>
      </w:r>
      <w:r>
        <w:t xml:space="preserve">；现有接口 OpenAPI 无删除或改名；模块开始/合并脚本都能证明最新 dev SHA 是候选祖先；冲突/失败时 Agent 主干不变；未配置远端流水线时不能标记 </w:t>
      </w:r>
      <w:r>
        <w:rPr>
          <w:rFonts w:ascii="Consolas" w:hAnsi="Consolas"/>
          <w:color w:val="1F4D78"/>
          <w:sz w:val="19"/>
        </w:rPr>
        <w:t>automation_active</w:t>
      </w:r>
      <w:r>
        <w:t>。</w:t>
      </w:r>
    </w:p>
    <w:p>
      <w:pPr>
        <w:pStyle w:val="Heading2"/>
        <w:keepNext/>
      </w:pPr>
      <w:r>
        <w:t>M01：业务持久化、CAS、Turn Inbox 与 Event Outbox</w:t>
      </w:r>
    </w:p>
    <w:p>
      <w:pPr>
        <w:pStyle w:val="ListBullet"/>
      </w:pPr>
      <w:r>
        <w:t>Owner：A。</w:t>
      </w:r>
    </w:p>
    <w:p>
      <w:pPr>
        <w:pStyle w:val="ListBullet"/>
      </w:pPr>
      <w:r>
        <w:t>依赖：M00。</w:t>
      </w:r>
    </w:p>
    <w:p>
      <w:pPr>
        <w:pStyle w:val="ListBullet"/>
      </w:pPr>
      <w:r>
        <w:t>目标：把 Agent 运行需要的业务投影、输入排队、事件和幂等从进程内状态移到 SQL/Memory Store。</w:t>
      </w:r>
    </w:p>
    <w:p>
      <w:pPr>
        <w:pStyle w:val="ListBullet"/>
      </w:pPr>
      <w:r>
        <w:t>独占文件：</w:t>
      </w:r>
      <w:r>
        <w:rPr>
          <w:rFonts w:ascii="Consolas" w:hAnsi="Consolas"/>
          <w:color w:val="1F4D78"/>
          <w:sz w:val="19"/>
        </w:rPr>
        <w:t>backend/pixelflow/tasks/store.py</w:t>
      </w:r>
      <w:r>
        <w:t xml:space="preserve">、相关 ORM/model/migration、新 </w:t>
      </w:r>
      <w:r>
        <w:rPr>
          <w:rFonts w:ascii="Consolas" w:hAnsi="Consolas"/>
          <w:color w:val="1F4D78"/>
          <w:sz w:val="19"/>
        </w:rPr>
        <w:t>agent_runtime/persistence/**</w:t>
      </w:r>
      <w:r>
        <w:t>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05"/>
        <w:gridCol w:w="805"/>
        <w:gridCol w:w="4529"/>
        <w:gridCol w:w="3221"/>
      </w:tblGrid>
      <w:tr>
        <w:trPr>
          <w:tblHeader w:val="true"/>
        </w:trPr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4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M01.1</w:t>
            </w:r>
          </w:p>
        </w:tc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4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Workflow/Turn/Summary/Event/Operation 数据模型与 additive migration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migration upgrade/downgrade 结构测试</w:t>
            </w:r>
          </w:p>
        </w:tc>
      </w:tr>
      <w:tr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M01.2</w:t>
            </w:r>
          </w:p>
        </w:tc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3h</w:t>
            </w:r>
          </w:p>
        </w:tc>
        <w:tc>
          <w:tcPr>
            <w:tcW w:type="dxa" w:w="4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SQL/Memory Repository Port 实现，按 user_id 隔离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双实现合同测试</w:t>
            </w:r>
          </w:p>
        </w:tc>
      </w:tr>
      <w:tr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M01.3</w:t>
            </w:r>
          </w:p>
        </w:tc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4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conversation revision、行锁/CAS 和服务端保留 namespace，防止前端 context 全量覆盖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并发更新/剪映 context 回归</w:t>
            </w:r>
          </w:p>
        </w:tc>
      </w:tr>
      <w:tr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M01.4</w:t>
            </w:r>
          </w:p>
        </w:tc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Turn Inbox 幂等与按 conversation 顺序领取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相同 client_input_id 不重复；并发顺序测试</w:t>
            </w:r>
          </w:p>
        </w:tc>
      </w:tr>
      <w:tr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M01.5</w:t>
            </w:r>
          </w:p>
        </w:tc>
        <w:tc>
          <w:tcPr>
            <w:tcW w:type="dxa" w:w="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5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Event Outbox 单调 sequence、cursor 查询和 claim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重复投递、gap、跨用户 404 测试</w:t>
            </w:r>
          </w:p>
        </w:tc>
      </w:tr>
    </w:tbl>
    <w:p>
      <w:pPr>
        <w:spacing w:after="0"/>
      </w:pPr>
    </w:p>
    <w:p>
      <w:r>
        <w:t xml:space="preserve">模块闸门：关闭 Agent 开关时旧 Store 测试全绿；并发 context 保存不覆盖 </w:t>
      </w:r>
      <w:r>
        <w:rPr>
          <w:rFonts w:ascii="Consolas" w:hAnsi="Consolas"/>
          <w:color w:val="1F4D78"/>
          <w:sz w:val="19"/>
        </w:rPr>
        <w:t>__agent_runtime</w:t>
      </w:r>
      <w:r>
        <w:t xml:space="preserve"> 和剪映状态。</w:t>
      </w:r>
    </w:p>
    <w:p>
      <w:pPr>
        <w:pStyle w:val="Heading2"/>
        <w:keepNext/>
      </w:pPr>
      <w:r>
        <w:t>M02：LangGraph 会话/Workflow 内核</w:t>
      </w:r>
    </w:p>
    <w:p>
      <w:pPr>
        <w:pStyle w:val="ListBullet"/>
      </w:pPr>
      <w:r>
        <w:t>Owner：A。</w:t>
      </w:r>
    </w:p>
    <w:p>
      <w:pPr>
        <w:pStyle w:val="ListBullet"/>
      </w:pPr>
      <w:r>
        <w:t>依赖：M00、M01。</w:t>
      </w:r>
    </w:p>
    <w:p>
      <w:pPr>
        <w:pStyle w:val="ListBullet"/>
      </w:pPr>
      <w:r>
        <w:t xml:space="preserve">目标：建立独立新 graph ID、checkpointer namespace、interrupt/resume 和投影骨架，不修改旧 </w:t>
      </w:r>
      <w:r>
        <w:rPr>
          <w:rFonts w:ascii="Consolas" w:hAnsi="Consolas"/>
          <w:color w:val="1F4D78"/>
          <w:sz w:val="19"/>
        </w:rPr>
        <w:t>pixelflow</w:t>
      </w:r>
      <w:r>
        <w:t xml:space="preserve"> graph。</w:t>
      </w:r>
    </w:p>
    <w:p>
      <w:pPr>
        <w:pStyle w:val="ListBullet"/>
      </w:pPr>
      <w:r>
        <w:t>主要文件：</w:t>
      </w:r>
      <w:r>
        <w:rPr>
          <w:rFonts w:ascii="Consolas" w:hAnsi="Consolas"/>
          <w:color w:val="1F4D78"/>
          <w:sz w:val="19"/>
        </w:rPr>
        <w:t>backend/pixelflow/agent_runtime/graph/**</w:t>
      </w:r>
      <w:r>
        <w:t>、</w:t>
      </w:r>
      <w:r>
        <w:rPr>
          <w:rFonts w:ascii="Consolas" w:hAnsi="Consolas"/>
          <w:color w:val="1F4D78"/>
          <w:sz w:val="19"/>
        </w:rPr>
        <w:t>backend/app/gateway/pixelflow_agent_runtime.py</w:t>
      </w:r>
      <w:r>
        <w:t>、</w:t>
      </w:r>
      <w:r>
        <w:rPr>
          <w:rFonts w:ascii="Consolas" w:hAnsi="Consolas"/>
          <w:color w:val="1F4D78"/>
          <w:sz w:val="19"/>
        </w:rPr>
        <w:t>backend/langgraph.json</w:t>
      </w:r>
      <w:r>
        <w:t>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1"/>
        <w:gridCol w:w="851"/>
        <w:gridCol w:w="4786"/>
        <w:gridCol w:w="2872"/>
      </w:tblGrid>
      <w:tr>
        <w:trPr>
          <w:tblHeader w:val="true"/>
        </w:trPr>
        <w:tc>
          <w:tcPr>
            <w:tcW w:type="dxa" w:w="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4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2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M02.1</w:t>
            </w:r>
          </w:p>
        </w:tc>
        <w:tc>
          <w:tcPr>
            <w:tcW w:type="dxa" w:w="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SupervisorState reducer、thread/checkpoint namespace 生成器</w:t>
            </w:r>
          </w:p>
        </w:tc>
        <w:tc>
          <w:tcPr>
            <w:tcW w:type="dxa" w:w="2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state/reducer/namespace 单测</w:t>
            </w:r>
          </w:p>
        </w:tc>
      </w:tr>
      <w:tr>
        <w:tc>
          <w:tcPr>
            <w:tcW w:type="dxa" w:w="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M02.2</w:t>
            </w:r>
          </w:p>
        </w:tc>
        <w:tc>
          <w:tcPr>
            <w:tcW w:type="dxa" w:w="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4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fake workflow registry + command dispatcher</w:t>
            </w:r>
          </w:p>
        </w:tc>
        <w:tc>
          <w:tcPr>
            <w:tcW w:type="dxa" w:w="2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多 workflow 定位与隔离测试</w:t>
            </w:r>
          </w:p>
        </w:tc>
      </w:tr>
      <w:tr>
        <w:tc>
          <w:tcPr>
            <w:tcW w:type="dxa" w:w="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M02.3</w:t>
            </w:r>
          </w:p>
        </w:tc>
        <w:tc>
          <w:tcPr>
            <w:tcW w:type="dxa" w:w="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4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interrupt/resume、Command 转换、projection 顺序</w:t>
            </w:r>
          </w:p>
        </w:tc>
        <w:tc>
          <w:tcPr>
            <w:tcW w:type="dxa" w:w="2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重启后从原 interrupt 恢复测试</w:t>
            </w:r>
          </w:p>
        </w:tc>
      </w:tr>
      <w:tr>
        <w:tc>
          <w:tcPr>
            <w:tcW w:type="dxa" w:w="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M02.4</w:t>
            </w:r>
          </w:p>
        </w:tc>
        <w:tc>
          <w:tcPr>
            <w:tcW w:type="dxa" w:w="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新 runtime composition、graph ID、lifespan cleanup</w:t>
            </w:r>
          </w:p>
        </w:tc>
        <w:tc>
          <w:tcPr>
            <w:tcW w:type="dxa" w:w="2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gateway runtime 与旧 graph 回归</w:t>
            </w:r>
          </w:p>
        </w:tc>
      </w:tr>
    </w:tbl>
    <w:p>
      <w:pPr>
        <w:spacing w:after="0"/>
      </w:pPr>
    </w:p>
    <w:p>
      <w:r>
        <w:t xml:space="preserve">模块闸门：旧 </w:t>
      </w:r>
      <w:r>
        <w:rPr>
          <w:rFonts w:ascii="Consolas" w:hAnsi="Consolas"/>
          <w:color w:val="1F4D78"/>
          <w:sz w:val="19"/>
        </w:rPr>
        <w:t>/agent/flows</w:t>
      </w:r>
      <w:r>
        <w:t xml:space="preserve"> 不变；新图可用 Memory/SQLite checkpointer 从中断点恢复；跨 conversation 不串状态。</w:t>
      </w:r>
    </w:p>
    <w:p>
      <w:pPr>
        <w:pStyle w:val="Heading2"/>
        <w:keepNext/>
      </w:pPr>
      <w:r>
        <w:t>M03：模型档案、Token 预算与 ContextEnvelope</w:t>
      </w:r>
    </w:p>
    <w:p>
      <w:pPr>
        <w:pStyle w:val="ListBullet"/>
      </w:pPr>
      <w:r>
        <w:t>Owner：A。</w:t>
      </w:r>
    </w:p>
    <w:p>
      <w:pPr>
        <w:pStyle w:val="ListBullet"/>
      </w:pPr>
      <w:r>
        <w:t>依赖：M00；可与 M01/M02 并行开发，最终接 Store。</w:t>
      </w:r>
    </w:p>
    <w:p>
      <w:pPr>
        <w:pStyle w:val="ListBullet"/>
      </w:pPr>
      <w:r>
        <w:t>目标：任何 Agent/节点都通过同一 Context Runtime 获取输入，模型窗口未知时保守降级。</w:t>
      </w:r>
    </w:p>
    <w:p>
      <w:pPr>
        <w:pStyle w:val="ListBullet"/>
      </w:pPr>
      <w:r>
        <w:t>主要文件：</w:t>
      </w:r>
      <w:r>
        <w:rPr>
          <w:rFonts w:ascii="Consolas" w:hAnsi="Consolas"/>
          <w:color w:val="1F4D78"/>
          <w:sz w:val="19"/>
        </w:rPr>
        <w:t>backend/pixelflow/agent_runtime/context/profiles.py</w:t>
      </w:r>
      <w:r>
        <w:t>、</w:t>
      </w:r>
      <w:r>
        <w:rPr>
          <w:rFonts w:ascii="Consolas" w:hAnsi="Consolas"/>
          <w:color w:val="1F4D78"/>
          <w:sz w:val="19"/>
        </w:rPr>
        <w:t>token_meter.py</w:t>
      </w:r>
      <w:r>
        <w:t>、</w:t>
      </w:r>
      <w:r>
        <w:rPr>
          <w:rFonts w:ascii="Consolas" w:hAnsi="Consolas"/>
          <w:color w:val="1F4D78"/>
          <w:sz w:val="19"/>
        </w:rPr>
        <w:t>assembler.py</w:t>
      </w:r>
      <w:r>
        <w:t>、</w:t>
      </w:r>
      <w:r>
        <w:rPr>
          <w:rFonts w:ascii="Consolas" w:hAnsi="Consolas"/>
          <w:color w:val="1F4D78"/>
          <w:sz w:val="19"/>
        </w:rPr>
        <w:t>externalizer.py</w:t>
      </w:r>
      <w:r>
        <w:t>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49"/>
        <w:gridCol w:w="749"/>
        <w:gridCol w:w="4212"/>
        <w:gridCol w:w="3650"/>
      </w:tblGrid>
      <w:tr>
        <w:trPr>
          <w:tblHeader w:val="true"/>
        </w:trPr>
        <w:tc>
          <w:tcPr>
            <w:tcW w:type="dxa" w:w="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M03.1</w:t>
            </w:r>
          </w:p>
        </w:tc>
        <w:tc>
          <w:tcPr>
            <w:tcW w:type="dxa" w:w="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ModelContextProfile、过期/未验证降级和配置解析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256K/384K/512K/128K 档案测试</w:t>
            </w:r>
          </w:p>
        </w:tc>
      </w:tr>
      <w:tr>
        <w:tc>
          <w:tcPr>
            <w:tcW w:type="dxa" w:w="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M03.2</w:t>
            </w:r>
          </w:p>
        </w:tc>
        <w:tc>
          <w:tcPr>
            <w:tcW w:type="dxa" w:w="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TokenMeter 与 usable budget 计算，输出 safety/output reserve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边界百分比测试</w:t>
            </w:r>
          </w:p>
        </w:tc>
      </w:tr>
      <w:tr>
        <w:tc>
          <w:tcPr>
            <w:tcW w:type="dxa" w:w="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M03.3</w:t>
            </w:r>
          </w:p>
        </w:tc>
        <w:tc>
          <w:tcPr>
            <w:tcW w:type="dxa" w:w="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ContextEnvelope assembler：当前输入、目标 workflow、最近消息、摘要、PowerMem、artifact 引用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相关性、顺序、用户隔离测试</w:t>
            </w:r>
          </w:p>
        </w:tc>
      </w:tr>
      <w:tr>
        <w:tc>
          <w:tcPr>
            <w:tcW w:type="dxa" w:w="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M03.4</w:t>
            </w:r>
          </w:p>
        </w:tc>
        <w:tc>
          <w:tcPr>
            <w:tcW w:type="dxa" w:w="7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大 tool/artifact 输出外置和最小片段提取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business contract hash 不变；prompt 大小下降测试</w:t>
            </w:r>
          </w:p>
        </w:tc>
      </w:tr>
    </w:tbl>
    <w:p>
      <w:pPr>
        <w:spacing w:after="0"/>
      </w:pPr>
    </w:p>
    <w:p>
      <w:r>
        <w:t>模块闸门：未经验证模型绝不使用放大窗口；当前用户输入和目标任务权威字段不能被裁剪。</w:t>
      </w:r>
    </w:p>
    <w:p>
      <w:pPr>
        <w:pStyle w:val="Heading2"/>
        <w:keepNext/>
      </w:pPr>
      <w:r>
        <w:t>M04：全流程上下文压缩 Runtime</w:t>
      </w:r>
    </w:p>
    <w:p>
      <w:pPr>
        <w:pStyle w:val="ListBullet"/>
      </w:pPr>
      <w:r>
        <w:t>Owner：A。</w:t>
      </w:r>
    </w:p>
    <w:p>
      <w:pPr>
        <w:pStyle w:val="ListBullet"/>
      </w:pPr>
      <w:r>
        <w:t>依赖：M01、M03。</w:t>
      </w:r>
    </w:p>
    <w:p>
      <w:pPr>
        <w:pStyle w:val="ListBullet"/>
      </w:pPr>
      <w:r>
        <w:t>目标：实现 60/72/85/92 四级策略、结构化摘要、压缩锁、输入排队和前端可感知事件。</w:t>
      </w:r>
    </w:p>
    <w:p>
      <w:pPr>
        <w:pStyle w:val="ListBullet"/>
      </w:pPr>
      <w:r>
        <w:t>主要文件：</w:t>
      </w:r>
      <w:r>
        <w:rPr>
          <w:rFonts w:ascii="Consolas" w:hAnsi="Consolas"/>
          <w:color w:val="1F4D78"/>
          <w:sz w:val="19"/>
        </w:rPr>
        <w:t>backend/pixelflow/agent_runtime/context/compaction.py</w:t>
      </w:r>
      <w:r>
        <w:t>、</w:t>
      </w:r>
      <w:r>
        <w:rPr>
          <w:rFonts w:ascii="Consolas" w:hAnsi="Consolas"/>
          <w:color w:val="1F4D78"/>
          <w:sz w:val="19"/>
        </w:rPr>
        <w:t>summaries.py</w:t>
      </w:r>
      <w:r>
        <w:t>、</w:t>
      </w:r>
      <w:r>
        <w:rPr>
          <w:rFonts w:ascii="Consolas" w:hAnsi="Consolas"/>
          <w:color w:val="1F4D78"/>
          <w:sz w:val="19"/>
        </w:rPr>
        <w:t>verification.py</w:t>
      </w:r>
      <w:r>
        <w:t>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936"/>
        <w:gridCol w:w="5265"/>
        <w:gridCol w:w="2223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M04.1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StructuredSummary schema、版本链、覆盖范围和证据引用 Repository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round-trip 与证据有效性测试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M04.2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3h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增量 SummaryBuilder，复用 DeerFlow token/summary 能力并保持业务 context 分离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旧摘要 + 新消息增量测试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M04.3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60/72/85/92 Coordinator、45% 回落目标、分块/层级压缩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四阈值和超大输入测试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M04.4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conversation 压缩锁、turn queued/processing 迁移、失败恢复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并发输入不丢失/不重发测试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M04.5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started/progress/completed/failed outbox 事件与 SummaryVerifier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关键事实 100% 保留专项测试</w:t>
            </w:r>
          </w:p>
        </w:tc>
      </w:tr>
    </w:tbl>
    <w:p>
      <w:pPr>
        <w:spacing w:after="0"/>
      </w:pPr>
    </w:p>
    <w:p>
      <w:r>
        <w:t>模块闸门：原消息未删除；Plan/合同/资产清单/pending job hash 不变；压缩失败不会继续超窗或触发计费动作。</w:t>
      </w:r>
    </w:p>
    <w:p>
      <w:pPr>
        <w:pStyle w:val="Heading2"/>
        <w:keepNext/>
      </w:pPr>
      <w:r>
        <w:t>M05：Supervisor 决策与目标解析</w:t>
      </w:r>
    </w:p>
    <w:p>
      <w:pPr>
        <w:pStyle w:val="ListBullet"/>
      </w:pPr>
      <w:r>
        <w:t>Owner：A。</w:t>
      </w:r>
    </w:p>
    <w:p>
      <w:pPr>
        <w:pStyle w:val="ListBullet"/>
      </w:pPr>
      <w:r>
        <w:t>依赖：M02、M03、M04。</w:t>
      </w:r>
    </w:p>
    <w:p>
      <w:pPr>
        <w:pStyle w:val="ListBullet"/>
      </w:pPr>
      <w:r>
        <w:t>目标：理解回答/继续/修改/重生成/重试/新建/切换/取消/追问，并安全派发。</w:t>
      </w:r>
    </w:p>
    <w:p>
      <w:pPr>
        <w:pStyle w:val="ListBullet"/>
      </w:pPr>
      <w:r>
        <w:t>主要文件：</w:t>
      </w:r>
      <w:r>
        <w:rPr>
          <w:rFonts w:ascii="Consolas" w:hAnsi="Consolas"/>
          <w:color w:val="1F4D78"/>
          <w:sz w:val="19"/>
        </w:rPr>
        <w:t>backend/pixelflow/agent_runtime/supervisor/**</w:t>
      </w:r>
      <w:r>
        <w:t>、</w:t>
      </w:r>
      <w:r>
        <w:rPr>
          <w:rFonts w:ascii="Consolas" w:hAnsi="Consolas"/>
          <w:color w:val="1F4D78"/>
          <w:sz w:val="19"/>
        </w:rPr>
        <w:t>backend/tests/fixtures/supervisor_golden_cases.json</w:t>
      </w:r>
      <w:r>
        <w:t>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32"/>
        <w:gridCol w:w="832"/>
        <w:gridCol w:w="4680"/>
        <w:gridCol w:w="3016"/>
      </w:tblGrid>
      <w:tr>
        <w:trPr>
          <w:tblHeader w:val="true"/>
        </w:trPr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3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M05.1</w:t>
            </w:r>
          </w:p>
        </w:tc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显式按钮、reply、artifact、@mention、动词的 deterministic resolver</w:t>
            </w:r>
          </w:p>
        </w:tc>
        <w:tc>
          <w:tcPr>
            <w:tcW w:type="dxa" w:w="3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纯规则单测</w:t>
            </w:r>
          </w:p>
        </w:tc>
      </w:tr>
      <w:tr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M05.2</w:t>
            </w:r>
          </w:p>
        </w:tc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3h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LLM structured classifier/prompt，输出冻结 ActionDecision</w:t>
            </w:r>
          </w:p>
        </w:tc>
        <w:tc>
          <w:tcPr>
            <w:tcW w:type="dxa" w:w="3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模型 fake、解析修复和失败测试</w:t>
            </w:r>
          </w:p>
        </w:tc>
      </w:tr>
      <w:tr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M05.3</w:t>
            </w:r>
          </w:p>
        </w:tc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DecisionValidator、allowed-actions、context version 和计费风险闸门</w:t>
            </w:r>
          </w:p>
        </w:tc>
        <w:tc>
          <w:tcPr>
            <w:tcW w:type="dxa" w:w="3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非法转换/低置信度/歧义测试</w:t>
            </w:r>
          </w:p>
        </w:tc>
      </w:tr>
      <w:tr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M05.4</w:t>
            </w:r>
          </w:p>
        </w:tc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clarification、answer-only 和 workflow command 图路由</w:t>
            </w:r>
          </w:p>
        </w:tc>
        <w:tc>
          <w:tcPr>
            <w:tcW w:type="dxa" w:w="3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状态不变/interrupt 测试</w:t>
            </w:r>
          </w:p>
        </w:tc>
      </w:tr>
      <w:tr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M05.5</w:t>
            </w:r>
          </w:p>
        </w:tc>
        <w:tc>
          <w:tcPr>
            <w:tcW w:type="dxa" w:w="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中文黄金集与离线评估报告</w:t>
            </w:r>
          </w:p>
        </w:tc>
        <w:tc>
          <w:tcPr>
            <w:tcW w:type="dxa" w:w="3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action/target/clarify/误计费指标达标</w:t>
            </w:r>
          </w:p>
        </w:tc>
      </w:tr>
    </w:tbl>
    <w:p>
      <w:pPr>
        <w:spacing w:after="0"/>
      </w:pPr>
    </w:p>
    <w:p>
      <w:r>
        <w:t>模块闸门：黄金集 action ≥92%、target ≥95%、歧义追问召回 ≥95%、计费误执行 0。</w:t>
      </w:r>
    </w:p>
    <w:p>
      <w:pPr>
        <w:pStyle w:val="Heading2"/>
        <w:keepNext/>
      </w:pPr>
      <w:r>
        <w:t>M06：持久化 External Job Coordinator</w:t>
      </w:r>
    </w:p>
    <w:p>
      <w:pPr>
        <w:pStyle w:val="ListBullet"/>
      </w:pPr>
      <w:r>
        <w:t>Owner：A。</w:t>
      </w:r>
    </w:p>
    <w:p>
      <w:pPr>
        <w:pStyle w:val="ListBullet"/>
      </w:pPr>
      <w:r>
        <w:t>依赖：M01、M02；对 workflow 提供 M00 Port。</w:t>
      </w:r>
    </w:p>
    <w:p>
      <w:pPr>
        <w:pStyle w:val="ListBullet"/>
      </w:pPr>
      <w:r>
        <w:t>目标：统一图片、视频、PPT、分析、剪映长任务的 start claim、lease poll、完成恢复，解决重启丢 job/重复计费。</w:t>
      </w:r>
    </w:p>
    <w:p>
      <w:pPr>
        <w:pStyle w:val="ListBullet"/>
      </w:pPr>
      <w:r>
        <w:t>主要文件：</w:t>
      </w:r>
      <w:r>
        <w:rPr>
          <w:rFonts w:ascii="Consolas" w:hAnsi="Consolas"/>
          <w:color w:val="1F4D78"/>
          <w:sz w:val="19"/>
        </w:rPr>
        <w:t>backend/pixelflow/agent_runtime/jobs/**</w:t>
      </w:r>
      <w:r>
        <w:t>、runtime lifespan、operation store。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24"/>
        <w:gridCol w:w="924"/>
        <w:gridCol w:w="5200"/>
        <w:gridCol w:w="2312"/>
      </w:tblGrid>
      <w:tr>
        <w:trPr>
          <w:tblHeader w:val="true"/>
        </w:trPr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M06.1</w:t>
            </w:r>
          </w:p>
        </w:tc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operation idempotency key、request hash、状态转换表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重复 start claim 测试</w:t>
            </w:r>
          </w:p>
        </w:tc>
      </w:tr>
      <w:tr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M06.2</w:t>
            </w:r>
          </w:p>
        </w:tc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3h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数据库 lease/heartbeat/next_poll_at 与过期接管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两 worker 竞争测试</w:t>
            </w:r>
          </w:p>
        </w:tc>
      </w:tr>
      <w:tr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M06.3</w:t>
            </w:r>
          </w:p>
        </w:tc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ProviderJobAdapter 与现有 start/status Service fake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成功/业务失败/402/超时映射测试</w:t>
            </w:r>
          </w:p>
        </w:tc>
      </w:tr>
      <w:tr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M06.4</w:t>
            </w:r>
          </w:p>
        </w:tc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完成事件、workflow graph resume、终态 claim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crash window 与重复终态测试</w:t>
            </w:r>
          </w:p>
        </w:tc>
      </w:tr>
      <w:tr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M06.5</w:t>
            </w:r>
          </w:p>
        </w:tc>
        <w:tc>
          <w:tcPr>
            <w:tcW w:type="dxa" w:w="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shutdown/restart recovery、job 404/expired 手动恢复语义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重启集成测试</w:t>
            </w:r>
          </w:p>
        </w:tc>
      </w:tr>
    </w:tbl>
    <w:p>
      <w:pPr>
        <w:spacing w:after="0"/>
      </w:pPr>
    </w:p>
    <w:p>
      <w:r>
        <w:t>模块闸门：进程重启继续原 job；并发请求只启动一次供应商任务；Authorization 不落库；额度暂停可恢复。</w:t>
      </w:r>
    </w:p>
    <w:p>
      <w:pPr>
        <w:pStyle w:val="Heading2"/>
        <w:keepNext/>
      </w:pPr>
      <w:r>
        <w:t>M07：前端 Supervisor 事件 Runtime</w:t>
      </w:r>
    </w:p>
    <w:p>
      <w:pPr>
        <w:pStyle w:val="ListBullet"/>
      </w:pPr>
      <w:r>
        <w:t>Owner：B。</w:t>
      </w:r>
    </w:p>
    <w:p>
      <w:pPr>
        <w:pStyle w:val="ListBullet"/>
      </w:pPr>
      <w:r>
        <w:t>依赖：M00；使用 mock server 独立开发。</w:t>
      </w:r>
    </w:p>
    <w:p>
      <w:pPr>
        <w:pStyle w:val="ListBullet"/>
      </w:pPr>
      <w:r>
        <w:t xml:space="preserve">目标：新事件 client/reducer/hook，不把新状态机写进 </w:t>
      </w:r>
      <w:r>
        <w:rPr>
          <w:rFonts w:ascii="Consolas" w:hAnsi="Consolas"/>
          <w:color w:val="1F4D78"/>
          <w:sz w:val="19"/>
        </w:rPr>
        <w:t>WorkspacePage.tsx</w:t>
      </w:r>
      <w:r>
        <w:t>。</w:t>
      </w:r>
    </w:p>
    <w:p>
      <w:pPr>
        <w:pStyle w:val="ListBullet"/>
      </w:pPr>
      <w:r>
        <w:t>主要文件：</w:t>
      </w:r>
      <w:r>
        <w:rPr>
          <w:rFonts w:ascii="Consolas" w:hAnsi="Consolas"/>
          <w:color w:val="1F4D78"/>
          <w:sz w:val="19"/>
        </w:rPr>
        <w:t>web/src/lib/supervisor/**</w:t>
      </w:r>
      <w:r>
        <w:t>、</w:t>
      </w:r>
      <w:r>
        <w:rPr>
          <w:rFonts w:ascii="Consolas" w:hAnsi="Consolas"/>
          <w:color w:val="1F4D78"/>
          <w:sz w:val="19"/>
        </w:rPr>
        <w:t>web/src/hooks/useSupervisorConversation.ts</w:t>
      </w:r>
      <w:r>
        <w:t>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8"/>
        <w:gridCol w:w="788"/>
        <w:gridCol w:w="4434"/>
        <w:gridCol w:w="3350"/>
      </w:tblGrid>
      <w:tr>
        <w:trPr>
          <w:tblHeader w:val="true"/>
        </w:trPr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M07.1</w:t>
            </w:r>
          </w:p>
        </w:tc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Supervisor API transport：snapshot、turn、interrupt、status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request/abort/auth 测试</w:t>
            </w:r>
          </w:p>
        </w:tc>
      </w:tr>
      <w:tr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M07.2</w:t>
            </w:r>
          </w:p>
        </w:tc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SSE cursor reconnect、sequence gap 和 snapshot reload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重复/乱序/断线测试</w:t>
            </w:r>
          </w:p>
        </w:tc>
      </w:tr>
      <w:tr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M07.3</w:t>
            </w:r>
          </w:p>
        </w:tc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纯 reducer：connection/run/compression/input queue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状态机表驱动测试</w:t>
            </w:r>
          </w:p>
        </w:tc>
      </w:tr>
      <w:tr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M07.4</w:t>
            </w:r>
          </w:p>
        </w:tc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useSupervisorConversation 生命周期和切换对话隔离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AbortController/旧事件拒绝测试</w:t>
            </w:r>
          </w:p>
        </w:tc>
      </w:tr>
      <w:tr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M07.5</w:t>
            </w:r>
          </w:p>
        </w:tc>
        <w:tc>
          <w:tcPr>
            <w:tcW w:type="dxa" w:w="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legacy snapshot → 新 ViewModel adapter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所有 pending/artifact 双字段 fixture 测试</w:t>
            </w:r>
          </w:p>
        </w:tc>
      </w:tr>
    </w:tbl>
    <w:p>
      <w:pPr>
        <w:spacing w:after="0"/>
      </w:pPr>
    </w:p>
    <w:p>
      <w:r>
        <w:t>模块闸门：重复事件幂等、gap 可恢复、切换对话不串消息、前端不自动重发后端已接受 turn。</w:t>
      </w:r>
    </w:p>
    <w:p>
      <w:pPr>
        <w:pStyle w:val="Heading2"/>
        <w:keepNext/>
      </w:pPr>
      <w:r>
        <w:t>M08：图片/图片编辑 Workflow Adapter</w:t>
      </w:r>
    </w:p>
    <w:p>
      <w:pPr>
        <w:pStyle w:val="ListBullet"/>
      </w:pPr>
      <w:r>
        <w:t>Owner：B。</w:t>
      </w:r>
    </w:p>
    <w:p>
      <w:pPr>
        <w:pStyle w:val="ListBullet"/>
      </w:pPr>
      <w:r>
        <w:t>依赖：M00；M06 前使用 fake OperationPort。</w:t>
      </w:r>
    </w:p>
    <w:p>
      <w:pPr>
        <w:pStyle w:val="ListBullet"/>
      </w:pPr>
      <w:r>
        <w:t>目标：提取可复用 Image Application Service，旧 Router 与新子图共用，不改变接口。</w:t>
      </w:r>
    </w:p>
    <w:p>
      <w:pPr>
        <w:pStyle w:val="ListBullet"/>
      </w:pPr>
      <w:r>
        <w:t>主要文件：</w:t>
      </w:r>
      <w:r>
        <w:rPr>
          <w:rFonts w:ascii="Consolas" w:hAnsi="Consolas"/>
          <w:color w:val="1F4D78"/>
          <w:sz w:val="19"/>
        </w:rPr>
        <w:t>backend/pixelflow/agent_workflows/image/**</w:t>
      </w:r>
      <w:r>
        <w:t>、</w:t>
      </w:r>
      <w:r>
        <w:rPr>
          <w:rFonts w:ascii="Consolas" w:hAnsi="Consolas"/>
          <w:color w:val="1F4D78"/>
          <w:sz w:val="19"/>
        </w:rPr>
        <w:t>generate/image_service.py</w:t>
      </w:r>
      <w:r>
        <w:t>、</w:t>
      </w:r>
      <w:r>
        <w:rPr>
          <w:rFonts w:ascii="Consolas" w:hAnsi="Consolas"/>
          <w:color w:val="1F4D78"/>
          <w:sz w:val="19"/>
        </w:rPr>
        <w:t>pixelflow_image.py</w:t>
      </w:r>
      <w:r>
        <w:t xml:space="preserve"> 兼容改造。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0"/>
        <w:gridCol w:w="960"/>
        <w:gridCol w:w="5400"/>
        <w:gridCol w:w="2040"/>
      </w:tblGrid>
      <w:tr>
        <w:trPr>
          <w:tblHeader w:val="true"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M08.1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characterization tests + 从 router 提取 ImageStage 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旧 router 响应等价测试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M08.2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普通图片 intake/direction/Plan/prepare/generate 图转换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fake provider 图测试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M08.3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直接编辑：缺原图、参数确认、size/imageSize、失败重开确认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图片编辑专项测试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M08.4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结果审核、重新生成、60 秒默认满意、下载投影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恢复和任务看板测试</w:t>
            </w:r>
          </w:p>
        </w:tc>
      </w:tr>
    </w:tbl>
    <w:p>
      <w:pPr>
        <w:spacing w:after="0"/>
      </w:pPr>
    </w:p>
    <w:p>
      <w:r>
        <w:t>模块闸门：旧图片 API 全绿；刷新不重复生成；多图数量、编辑参数和 60 秒语义不变。</w:t>
      </w:r>
    </w:p>
    <w:p>
      <w:pPr>
        <w:pStyle w:val="Heading2"/>
        <w:keepNext/>
      </w:pPr>
      <w:r>
        <w:t>M09：PPT Workflow Adapter</w:t>
      </w:r>
    </w:p>
    <w:p>
      <w:pPr>
        <w:pStyle w:val="ListBullet"/>
      </w:pPr>
      <w:r>
        <w:t>Owner：B。</w:t>
      </w:r>
    </w:p>
    <w:p>
      <w:pPr>
        <w:pStyle w:val="ListBullet"/>
      </w:pPr>
      <w:r>
        <w:t>依赖：M00；M06 前使用 fake OperationPort。</w:t>
      </w:r>
    </w:p>
    <w:p>
      <w:pPr>
        <w:pStyle w:val="ListBullet"/>
      </w:pPr>
      <w:r>
        <w:t>目标：将 PPT 六阶段变成可暂停、可页级修改的子图。</w:t>
      </w:r>
    </w:p>
    <w:p>
      <w:pPr>
        <w:pStyle w:val="ListBullet"/>
      </w:pPr>
      <w:r>
        <w:t>主要文件：</w:t>
      </w:r>
      <w:r>
        <w:rPr>
          <w:rFonts w:ascii="Consolas" w:hAnsi="Consolas"/>
          <w:color w:val="1F4D78"/>
          <w:sz w:val="19"/>
        </w:rPr>
        <w:t>backend/pixelflow/agent_workflows/ppt/**</w:t>
      </w:r>
      <w:r>
        <w:t>、</w:t>
      </w:r>
      <w:r>
        <w:rPr>
          <w:rFonts w:ascii="Consolas" w:hAnsi="Consolas"/>
          <w:color w:val="1F4D78"/>
          <w:sz w:val="19"/>
        </w:rPr>
        <w:t>pixelflow/ppt/service.py</w:t>
      </w:r>
      <w:r>
        <w:t>、</w:t>
      </w:r>
      <w:r>
        <w:rPr>
          <w:rFonts w:ascii="Consolas" w:hAnsi="Consolas"/>
          <w:color w:val="1F4D78"/>
          <w:sz w:val="19"/>
        </w:rPr>
        <w:t>pixelflow_ppt.py</w:t>
      </w:r>
      <w:r>
        <w:t>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60"/>
        <w:gridCol w:w="960"/>
        <w:gridCol w:w="5400"/>
        <w:gridCol w:w="2040"/>
      </w:tblGrid>
      <w:tr>
        <w:trPr>
          <w:tblHeader w:val="true"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M09.1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提取 SmartPPT Stage Service，旧 Router 兼容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router/skill 等价测试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M09.2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summary/update → content JSON → images → file 子图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阶段/interrupt 测试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M09.3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大纲确认、文本修改、单页重生成目标定位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页级 artifact 测试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M09.4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1.5h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pending job 恢复、额度暂停、下载交付投影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恢复/构建测试</w:t>
            </w:r>
          </w:p>
        </w:tc>
      </w:tr>
    </w:tbl>
    <w:p>
      <w:pPr>
        <w:spacing w:after="0"/>
      </w:pPr>
    </w:p>
    <w:p>
      <w:r>
        <w:t>模块闸门：旧 PPT API 全绿；单页修改不重启整套 PPT；只有最终 PPT 下载完成交付。</w:t>
      </w:r>
    </w:p>
    <w:p>
      <w:pPr>
        <w:pStyle w:val="Heading2"/>
        <w:keepNext/>
      </w:pPr>
      <w:r>
        <w:t>M10：视频分析 Workflow Adapter</w:t>
      </w:r>
    </w:p>
    <w:p>
      <w:pPr>
        <w:pStyle w:val="ListBullet"/>
      </w:pPr>
      <w:r>
        <w:t>Owner：B。</w:t>
      </w:r>
    </w:p>
    <w:p>
      <w:pPr>
        <w:pStyle w:val="ListBullet"/>
      </w:pPr>
      <w:r>
        <w:t>依赖：M00；M03 Context Port 使用 fake。</w:t>
      </w:r>
    </w:p>
    <w:p>
      <w:pPr>
        <w:pStyle w:val="ListBullet"/>
      </w:pPr>
      <w:r>
        <w:t>目标：统一媒体定位、单/多视频分析和大结果外置。</w:t>
      </w:r>
    </w:p>
    <w:p>
      <w:pPr>
        <w:pStyle w:val="ListBullet"/>
      </w:pPr>
      <w:r>
        <w:t>主要文件：</w:t>
      </w:r>
      <w:r>
        <w:rPr>
          <w:rFonts w:ascii="Consolas" w:hAnsi="Consolas"/>
          <w:color w:val="1F4D78"/>
          <w:sz w:val="19"/>
        </w:rPr>
        <w:t>backend/pixelflow/agent_workflows/video_analysis/**</w:t>
      </w:r>
      <w:r>
        <w:t>、video analysis service 提取。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3"/>
        <w:gridCol w:w="913"/>
        <w:gridCol w:w="4908"/>
        <w:gridCol w:w="2626"/>
      </w:tblGrid>
      <w:tr>
        <w:trPr>
          <w:tblHeader w:val="true"/>
        </w:trP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4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M10.1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1.5h</w:t>
            </w:r>
          </w:p>
        </w:tc>
        <w:tc>
          <w:tcPr>
            <w:tcW w:type="dxa" w:w="4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提取 media link/storyboard Stage Service</w:t>
            </w:r>
          </w:p>
        </w:tc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旧 video router 分析合同测试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M10.2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4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单/多视频路由、OperationPort、结果状态</w:t>
            </w:r>
          </w:p>
        </w:tc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fake provider/poll 测试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M10.3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完整 storyboard 外置、摘要和 artifact evidence refs</w:t>
            </w:r>
          </w:p>
        </w:tc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大结果 Context 预算测试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M10.4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49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“继续分析/换一个/另开流程”语义和失败恢复</w:t>
            </w:r>
          </w:p>
        </w:tc>
        <w:tc>
          <w:tcPr>
            <w:tcW w:type="dxa" w:w="2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Supervisor command 集成测试</w:t>
            </w:r>
          </w:p>
        </w:tc>
      </w:tr>
    </w:tbl>
    <w:p>
      <w:pPr>
        <w:spacing w:after="0"/>
      </w:pPr>
    </w:p>
    <w:p>
      <w:r>
        <w:t>模块闸门：单/多视频行为不变；完整分析可查看但不会每轮塞满模型上下文。</w:t>
      </w:r>
    </w:p>
    <w:p>
      <w:pPr>
        <w:pStyle w:val="Heading2"/>
        <w:keepNext/>
      </w:pPr>
      <w:r>
        <w:t>M11：视频生成 Workflow Adapter</w:t>
      </w:r>
    </w:p>
    <w:p>
      <w:pPr>
        <w:pStyle w:val="ListBullet"/>
      </w:pPr>
      <w:r>
        <w:t>Owner：B。</w:t>
      </w:r>
    </w:p>
    <w:p>
      <w:pPr>
        <w:pStyle w:val="ListBullet"/>
      </w:pPr>
      <w:r>
        <w:t>依赖：M00；M06 前使用 fake OperationPort；最终联调依赖 M05/M06。</w:t>
      </w:r>
    </w:p>
    <w:p>
      <w:pPr>
        <w:pStyle w:val="ListBullet"/>
      </w:pPr>
      <w:r>
        <w:t>目标：迁移最复杂长流程，并保持创作合同、资产、分镜、QC、剪映全部语义。</w:t>
      </w:r>
    </w:p>
    <w:p>
      <w:pPr>
        <w:pStyle w:val="ListBullet"/>
      </w:pPr>
      <w:r>
        <w:t>主要文件：</w:t>
      </w:r>
      <w:r>
        <w:rPr>
          <w:rFonts w:ascii="Consolas" w:hAnsi="Consolas"/>
          <w:color w:val="1F4D78"/>
          <w:sz w:val="19"/>
        </w:rPr>
        <w:t>backend/pixelflow/agent_workflows/video/**</w:t>
      </w:r>
      <w:r>
        <w:t>、video Service 提取、现有 video/Jianying Router 兼容。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936"/>
        <w:gridCol w:w="5265"/>
        <w:gridCol w:w="2223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M11.1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3h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intake/direction/Plan/Plan revision/restore 和权威快照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Plan/版本/合同测试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M11.2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3h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场景包和全局资产图，严格继承 Plan/asset manifest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资产名称、≤9 引用测试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M11.3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3h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分镜生成、部分失败、恢复、修改单镜与重生成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operation 幂等/场景恢复测试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M11.4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3h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merge、QA/QC、额度暂停、修改循环、最终人工结束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视频 router/QC 测试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M11.5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剪映草稿、版本幂等、历史入口和最终下载投影</w:t>
            </w:r>
          </w:p>
        </w:tc>
        <w:tc>
          <w:tcPr>
            <w:tcW w:type="dxa" w:w="22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剪映前后端专项测试</w:t>
            </w:r>
          </w:p>
        </w:tc>
      </w:tr>
    </w:tbl>
    <w:p>
      <w:pPr>
        <w:spacing w:after="0"/>
      </w:pPr>
    </w:p>
    <w:p>
      <w:r>
        <w:t>模块闸门：总时长精确、单镜 4–15 秒、Plan→场景包逐字/逐资产继承；视频不自动结束；剪映只用成功分镜。</w:t>
      </w:r>
    </w:p>
    <w:p>
      <w:pPr>
        <w:pStyle w:val="Heading2"/>
        <w:keepNext/>
      </w:pPr>
      <w:r>
        <w:t>M12：交互 UI、双运行时与 Legacy 迁移</w:t>
      </w:r>
    </w:p>
    <w:p>
      <w:pPr>
        <w:pStyle w:val="ListBullet"/>
      </w:pPr>
      <w:r>
        <w:t>Owner：B。</w:t>
      </w:r>
    </w:p>
    <w:p>
      <w:pPr>
        <w:pStyle w:val="ListBullet"/>
      </w:pPr>
      <w:r>
        <w:t>依赖：M07；业务卡片可使用 fixture。</w:t>
      </w:r>
    </w:p>
    <w:p>
      <w:pPr>
        <w:pStyle w:val="ListBullet"/>
      </w:pPr>
      <w:r>
        <w:t>目标：让同一文本框能够提交自由输入、artifact 定向命令和压缩期队列，同时保留旧对话。</w:t>
      </w:r>
    </w:p>
    <w:p>
      <w:pPr>
        <w:pStyle w:val="ListBullet"/>
      </w:pPr>
      <w:r>
        <w:t>独占热点：</w:t>
      </w:r>
      <w:r>
        <w:rPr>
          <w:rFonts w:ascii="Consolas" w:hAnsi="Consolas"/>
          <w:color w:val="1F4D78"/>
          <w:sz w:val="19"/>
        </w:rPr>
        <w:t>WorkspacePage.tsx</w:t>
      </w:r>
      <w:r>
        <w:t>、</w:t>
      </w:r>
      <w:r>
        <w:rPr>
          <w:rFonts w:ascii="Consolas" w:hAnsi="Consolas"/>
          <w:color w:val="1F4D78"/>
          <w:sz w:val="19"/>
        </w:rPr>
        <w:t>ChatPanel.tsx</w:t>
      </w:r>
      <w:r>
        <w:t>、</w:t>
      </w:r>
      <w:r>
        <w:rPr>
          <w:rFonts w:ascii="Consolas" w:hAnsi="Consolas"/>
          <w:color w:val="1F4D78"/>
          <w:sz w:val="19"/>
        </w:rPr>
        <w:t>Composer.tsx</w:t>
      </w:r>
      <w:r>
        <w:t>、</w:t>
      </w:r>
      <w:r>
        <w:rPr>
          <w:rFonts w:ascii="Consolas" w:hAnsi="Consolas"/>
          <w:color w:val="1F4D78"/>
          <w:sz w:val="19"/>
        </w:rPr>
        <w:t>api.ts</w:t>
      </w:r>
      <w:r>
        <w:t>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3"/>
        <w:gridCol w:w="913"/>
        <w:gridCol w:w="5137"/>
        <w:gridCol w:w="2397"/>
      </w:tblGrid>
      <w:tr>
        <w:trPr>
          <w:tblHeader w:val="true"/>
        </w:trP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M12.1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orchestration_mode 挂载：legacy runner 与 supervisor hook 二选一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新旧对话切换测试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M12.2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拆分单一 busy 为 composer/artifact/runtime 三类策略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交互 enable/disable 测试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M12.3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压缩开始/进度/完成/失败 Notice 与排队 badge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reducer/UI 合同测试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M12.4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reply/artifact refs/interrupt ID/场景 mention 元数据提交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目标定位 fixture 测试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M12.5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message.upserted、workflow.progressed、历史恢复和 task board 投影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全部前端恢复测试 + build-prod</w:t>
            </w:r>
          </w:p>
        </w:tc>
      </w:tr>
    </w:tbl>
    <w:p>
      <w:pPr>
        <w:spacing w:after="0"/>
      </w:pPr>
    </w:p>
    <w:p>
      <w:r>
        <w:t xml:space="preserve">模块闸门：旧 </w:t>
      </w:r>
      <w:r>
        <w:rPr>
          <w:rFonts w:ascii="Consolas" w:hAnsi="Consolas"/>
          <w:color w:val="1F4D78"/>
          <w:sz w:val="19"/>
        </w:rPr>
        <w:t>frontend_v2</w:t>
      </w:r>
      <w:r>
        <w:t xml:space="preserve"> 对话完全不走新 start；</w:t>
      </w:r>
      <w:r>
        <w:rPr>
          <w:rFonts w:ascii="Consolas" w:hAnsi="Consolas"/>
          <w:color w:val="1F4D78"/>
          <w:sz w:val="19"/>
        </w:rPr>
        <w:t>supervisor_v1</w:t>
      </w:r>
      <w:r>
        <w:t xml:space="preserve"> 对话完全不从前端启动供应商阶段；切换对话不串流。</w:t>
      </w:r>
    </w:p>
    <w:p>
      <w:pPr>
        <w:pStyle w:val="Heading2"/>
        <w:keepNext/>
      </w:pPr>
      <w:r>
        <w:t>M13：集成、Shadow、灰度、回滚与交付</w:t>
      </w:r>
    </w:p>
    <w:p>
      <w:pPr>
        <w:pStyle w:val="ListBullet"/>
      </w:pPr>
      <w:r>
        <w:t>Owner：A+B；每次合并只有一个集成人。</w:t>
      </w:r>
    </w:p>
    <w:p>
      <w:pPr>
        <w:pStyle w:val="ListBullet"/>
      </w:pPr>
      <w:r>
        <w:t>依赖：M01–M12。</w:t>
      </w:r>
    </w:p>
    <w:p>
      <w:pPr>
        <w:pStyle w:val="ListBullet"/>
      </w:pPr>
      <w:r>
        <w:t>目标：证明模块拼起来可运行、可观察、可停用、可恢复。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3"/>
        <w:gridCol w:w="913"/>
        <w:gridCol w:w="5137"/>
        <w:gridCol w:w="2397"/>
      </w:tblGrid>
      <w:tr>
        <w:trPr>
          <w:tblHeader w:val="true"/>
        </w:trP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切片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时长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产物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验证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M13.1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Agent 集成分支累计结果、migration、配置与 OpenAPI 总检查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默认 off 全量回归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M13.2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3h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Supervisor replay/shadow 比较；禁止 shadow 触发计费和 PowerMem record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黄金对话和 shadow 指标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M13.3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3h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五主流程 + 直接图片编辑的 mock E2E、重启、断线、并发、402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test-matrix.md 全部非付费项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M13.4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2.5h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内部白名单 → 1% → 5% 灰度与 kill switch/排空回滚演练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灰度报告和回滚记录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M13.5</w:t>
            </w:r>
          </w:p>
        </w:tc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2h</w:t>
            </w:r>
          </w:p>
        </w:tc>
        <w:tc>
          <w:tcPr>
            <w:tcW w:type="dxa" w:w="51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经人工批准的真实供应商冒烟、运行手册、AGENTS/README/最新设计同步</w:t>
            </w:r>
          </w:p>
        </w:tc>
        <w:tc>
          <w:tcPr>
            <w:tcW w:type="dxa" w:w="2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真实报告；不泄漏凭据</w:t>
            </w:r>
          </w:p>
        </w:tc>
      </w:tr>
    </w:tbl>
    <w:p>
      <w:pPr>
        <w:spacing w:after="0"/>
      </w:pPr>
    </w:p>
    <w:p>
      <w:r>
        <w:t>模块闸门：默认关闭无回归；重复计费/跨会话污染/鉴权泄漏/job 丢失为 0；回滚不强切运行中对话。</w:t>
      </w:r>
    </w:p>
    <w:p>
      <w:pPr>
        <w:pStyle w:val="Heading1"/>
        <w:keepNext/>
      </w:pPr>
      <w:r>
        <w:t>4. 工时估算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20"/>
        <w:gridCol w:w="2340"/>
      </w:tblGrid>
      <w:tr>
        <w:trPr>
          <w:tblHeader w:val="true"/>
        </w:trP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范围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净人时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 合同、分支自动化与门禁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13.5h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M01–M06 Agent Platform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67h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M07–M12 Workflow &amp; UI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61h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 集成与发布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13h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合计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约 155h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加 20% 合并、联调、分支自动化和外部环境缓冲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约 186h</w:t>
            </w:r>
          </w:p>
        </w:tc>
      </w:tr>
    </w:tbl>
    <w:p>
      <w:pPr>
        <w:spacing w:after="0"/>
      </w:pPr>
    </w:p>
    <w:p>
      <w:r>
        <w:t xml:space="preserve">两人每天各 6–7 小时有效开发/验证，考虑 W0/W7 的串行评审和视频真实联调，建议对外承诺 </w:t>
      </w:r>
      <w:r>
        <w:rPr>
          <w:b/>
        </w:rPr>
        <w:t>15–19 个工作日（约 3–4 周）</w:t>
      </w:r>
      <w:r>
        <w:t>。其中：</w:t>
      </w:r>
    </w:p>
    <w:p>
      <w:pPr>
        <w:pStyle w:val="ListBullet"/>
      </w:pPr>
      <w:r>
        <w:t>第 1 周目标：M00 自动分支/合同门禁、M01/M07、M02/M08 合入，图片 Agent 在 fake 环境贯通。</w:t>
      </w:r>
    </w:p>
    <w:p>
      <w:pPr>
        <w:pStyle w:val="ListBullet"/>
      </w:pPr>
      <w:r>
        <w:t>第 2 周目标：持久化 job、上下文/压缩、PPT、视频分析合入。</w:t>
      </w:r>
    </w:p>
    <w:p>
      <w:pPr>
        <w:pStyle w:val="ListBullet"/>
      </w:pPr>
      <w:r>
        <w:t>第 3 周目标：Supervisor、视频子图、UI 双运行时、mock E2E。</w:t>
      </w:r>
    </w:p>
    <w:p>
      <w:pPr>
        <w:pStyle w:val="ListBullet"/>
      </w:pPr>
      <w:r>
        <w:t>第 4 周缓冲：shadow、真实供应商、灰度和缺陷修复；进展顺利时可提前结束。</w:t>
      </w:r>
    </w:p>
    <w:p>
      <w:r>
        <w:t>不要把约 155h 简单除以两人八小时：合同评审、分支同步门禁、顺序合并、真实长任务和灰度不能完全并行。</w:t>
      </w:r>
    </w:p>
    <w:p>
      <w:pPr>
        <w:pStyle w:val="Heading1"/>
        <w:keepNext/>
      </w:pPr>
      <w:r>
        <w:t>5. 每个小任务的执行协议</w:t>
      </w:r>
    </w:p>
    <w:p>
      <w:r>
        <w:t>开始前：</w:t>
      </w:r>
    </w:p>
    <w:p>
      <w:pPr>
        <w:pStyle w:val="ListNumber"/>
      </w:pPr>
      <w:r>
        <w:t xml:space="preserve">在对应模块状态文件写 </w:t>
      </w:r>
      <w:r>
        <w:rPr>
          <w:rFonts w:ascii="Consolas" w:hAnsi="Consolas"/>
          <w:color w:val="1F4D78"/>
          <w:sz w:val="19"/>
        </w:rPr>
        <w:t>in_progress</w:t>
      </w:r>
      <w:r>
        <w:t>、base SHA、branch、当前切片、唯一写入者和文件锁。</w:t>
      </w:r>
    </w:p>
    <w:p>
      <w:pPr>
        <w:pStyle w:val="ListNumber"/>
      </w:pPr>
      <w:r>
        <w:t>只有模块第一个切片检查 dev→agent 同步并从最新 Agent SHA 创建模块分支/worktree；中间切片恢复同一模块分支/worktree。</w:t>
      </w:r>
    </w:p>
    <w:p>
      <w:pPr>
        <w:pStyle w:val="ListNumber"/>
      </w:pPr>
      <w:r>
        <w:t>先写或确认失败测试，再写最小实现。</w:t>
      </w:r>
    </w:p>
    <w:p>
      <w:r>
        <w:t>完成后：</w:t>
      </w:r>
    </w:p>
    <w:p>
      <w:pPr>
        <w:pStyle w:val="ListNumber"/>
      </w:pPr>
      <w:r>
        <w:t xml:space="preserve">运行定向测试和 </w:t>
      </w:r>
      <w:r>
        <w:rPr>
          <w:rFonts w:ascii="Consolas" w:hAnsi="Consolas"/>
          <w:color w:val="1F4D78"/>
          <w:sz w:val="19"/>
        </w:rPr>
        <w:t>git diff --check</w:t>
      </w:r>
      <w:r>
        <w:t>。</w:t>
      </w:r>
    </w:p>
    <w:p>
      <w:pPr>
        <w:pStyle w:val="ListNumber"/>
      </w:pPr>
      <w:r>
        <w:t>更新状态文件：已完成、修改文件、测试命令/结果、决策、commit/push 和下一切片第一步。</w:t>
      </w:r>
    </w:p>
    <w:p>
      <w:pPr>
        <w:pStyle w:val="ListNumber"/>
      </w:pPr>
      <w:r>
        <w:t>当前切片完成后 Codex 必须停止，等待开发者手动发送“继续下一个未完成切片”；不得自动连续完成整个模块。</w:t>
      </w:r>
    </w:p>
    <w:p>
      <w:pPr>
        <w:pStyle w:val="ListNumber"/>
      </w:pPr>
      <w:r>
        <w:t xml:space="preserve">不跨模块顺手修复；发现问题记入模块状态或 </w:t>
      </w:r>
      <w:r>
        <w:rPr>
          <w:rFonts w:ascii="Consolas" w:hAnsi="Consolas"/>
          <w:color w:val="1F4D78"/>
          <w:sz w:val="19"/>
        </w:rPr>
        <w:t>integration/DECISIONS.md</w:t>
      </w:r>
      <w:r>
        <w:t>。</w:t>
      </w:r>
    </w:p>
    <w:p>
      <w:r>
        <w:t>模块最后一个切片完成后：</w:t>
      </w:r>
    </w:p>
    <w:p>
      <w:pPr>
        <w:pStyle w:val="ListNumber"/>
      </w:pPr>
      <w:r>
        <w:t>运行模块闸门和 feature flag 关闭回归。</w:t>
      </w:r>
    </w:p>
    <w:p>
      <w:pPr>
        <w:pStyle w:val="ListNumber"/>
      </w:pPr>
      <w:r>
        <w:t>另一位开发者或独立 reviewer 基于最新提交复跑关键测试。</w:t>
      </w:r>
    </w:p>
    <w:p>
      <w:pPr>
        <w:pStyle w:val="ListNumber"/>
      </w:pPr>
      <w:r>
        <w:t xml:space="preserve">写入 </w:t>
      </w:r>
      <w:r>
        <w:rPr>
          <w:rFonts w:ascii="Consolas" w:hAnsi="Consolas"/>
          <w:color w:val="1F4D78"/>
          <w:sz w:val="19"/>
        </w:rPr>
        <w:t>ready_for_integration</w:t>
      </w:r>
      <w:r>
        <w:t xml:space="preserve"> 并 push 后停止；M00 验收后的远端单槽流水线自动按“最新 Agent + 最新 dev + 模块分支”集成并追加 </w:t>
      </w:r>
      <w:r>
        <w:rPr>
          <w:rFonts w:ascii="Consolas" w:hAnsi="Consolas"/>
          <w:color w:val="1F4D78"/>
          <w:sz w:val="19"/>
        </w:rPr>
        <w:t>MERGE_LOG.md</w:t>
      </w:r>
      <w:r>
        <w:t>。</w:t>
      </w:r>
    </w:p>
    <w:p>
      <w:pPr>
        <w:pStyle w:val="ListNumber"/>
      </w:pPr>
      <w:r>
        <w:t xml:space="preserve">集成冲突或测试失败时写 </w:t>
      </w:r>
      <w:r>
        <w:rPr>
          <w:rFonts w:ascii="Consolas" w:hAnsi="Consolas"/>
          <w:color w:val="1F4D78"/>
          <w:sz w:val="19"/>
        </w:rPr>
        <w:t>integration_blocked</w:t>
      </w:r>
      <w:r>
        <w:t>，保持 Agent 主干不变；已推送模块分支不得 force-push 改写历史。</w:t>
      </w:r>
    </w:p>
    <w:p>
      <w:pPr>
        <w:pStyle w:val="Heading2"/>
        <w:keepNext/>
      </w:pPr>
      <w:r>
        <w:t>可直接复制给 Codex 的完整话术</w:t>
      </w:r>
    </w:p>
    <w:p>
      <w:r>
        <w:t xml:space="preserve">以下话术必须保持可独立使用。即使 Codex 看不到旧聊天，也必须先读 </w:t>
      </w:r>
      <w:r>
        <w:rPr>
          <w:rFonts w:ascii="Consolas" w:hAnsi="Consolas"/>
          <w:color w:val="1F4D78"/>
          <w:sz w:val="19"/>
        </w:rPr>
        <w:t>AGENTS.md</w:t>
      </w:r>
      <w:r>
        <w:t xml:space="preserve"> 和仓库状态后再执行。</w:t>
      </w:r>
    </w:p>
    <w:p>
      <w:r>
        <w:t>A 普通模块首次开始（以 M01 为例）：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不要依赖任何旧对话内容。严格先阅读仓库根目录 AGENTS.md、docs/pixelflow-agent-skill-flow-latest-design.md、docs/agentization/README.md、docs/agentization/architecture-design.md、docs/agentization/contracts-v1.md、docs/agentization/work-breakdown.md、docs/agentization/branch-and-codex-runbook.md、docs/agentization/test-matrix.md、docs/agentization/status/BOARD.md 和 docs/agentization/status/M01-status.md。你是 A 开发线 Codex，请全自动执行 M01 的第一个未完成切片。验证依赖后执行 dev→agent 安全预检，创建或恢复 codex/agent-0.8.4-m01-runtime-store 及独立模块 worktree。模块内部所有切片严格串行，本次只完成一个切片；完成 TDD、定向/边界测试、独立审核、状态/测试记录、独立 commit 和 push 后停止并报告下一切片。不得建立切片子分支/worktree，不得自动继续整个模块，不得直接修改两个长期 feature 分支；只有运行手册定义的硬阻塞才询问。</w:t>
      </w:r>
    </w:p>
    <w:p>
      <w:pPr>
        <w:spacing w:after="0"/>
      </w:pPr>
    </w:p>
    <w:p>
      <w:r>
        <w:t>A 新开对话继续普通模块：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不要依赖任何旧对话内容。请先阅读仓库根目录 AGENTS.md、全部 docs/agentization 开发入口文档和目标 A 线模块状态文件；检查远端模块分支、最近 commit、worktree、用户改动、上一切片证据和当前唯一写入者，确认安全后只执行 A 线目标模块的下一个未完成切片。自动恢复同一模块分支/worktree，完成 TDD、测试、独立审核、状态记录、独立 commit 和 push 后停止。不得自动进入再下一片，不得创建切片子分支，不得直接修改两个长期 feature 分支。如果这是最后一片，运行模块门禁，绿色后写 ready_for_integration 并 push，然后停止等待远端单槽流水线；只有硬阻塞才询问。</w:t>
      </w:r>
    </w:p>
    <w:p>
      <w:pPr>
        <w:spacing w:after="0"/>
      </w:pPr>
    </w:p>
    <w:p>
      <w:r>
        <w:t>B 普通模块首次开始（以 M07 为例）：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不要依赖任何旧对话内容。严格先阅读仓库根目录 AGENTS.md、docs/pixelflow-agent-skill-flow-latest-design.md、docs/agentization/README.md、docs/agentization/architecture-design.md、docs/agentization/contracts-v1.md、docs/agentization/work-breakdown.md、docs/agentization/branch-and-codex-runbook.md、docs/agentization/test-matrix.md、docs/agentization/status/BOARD.md 和 docs/agentization/status/M07-status.md。你是 B 开发线 Codex，请全自动执行 M07 的第一个未完成切片。验证依赖后执行 dev→agent 安全预检，创建或恢复 codex/agent-0.8.4-m07-web-runtime 及独立模块 worktree。模块内部所有切片严格串行，本次只完成一个切片；完成 TDD、定向/边界测试、独立审核、状态/测试记录、独立 commit 和 push 后停止并报告下一切片。不得建立切片子分支/worktree，不得自动继续整个模块，不得直接修改两个长期 feature 分支；只有运行手册定义的硬阻塞才询问。</w:t>
      </w:r>
    </w:p>
    <w:p>
      <w:pPr>
        <w:spacing w:after="0"/>
      </w:pPr>
    </w:p>
    <w:p>
      <w:r>
        <w:t>B 新开对话继续普通模块：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不要依赖任何旧对话内容。请先阅读仓库根目录 AGENTS.md、全部 docs/agentization 开发入口文档和目标 B 线模块状态文件；检查远端模块分支、最近 commit、worktree、用户改动、上一切片证据和当前唯一写入者，确认安全后只执行 B 线目标模块的下一个未完成切片。自动恢复同一模块分支/worktree，完成 TDD、测试、独立审核、状态记录、独立 commit 和 push 后停止。不得自动进入再下一片，不得创建切片子分支，不得直接修改两个长期 feature 分支。如果这是最后一片，运行模块门禁，绿色后写 ready_for_integration 并 push，然后停止等待远端单槽流水线；只有硬阻塞才询问。</w:t>
      </w:r>
    </w:p>
    <w:p>
      <w:pPr>
        <w:spacing w:after="0"/>
      </w:pPr>
    </w:p>
    <w:p>
      <w:r>
        <w:t>M00-A 首次与继续话术：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不要依赖任何旧对话内容。先完整阅读根目录 AGENTS.md、全部 docs/agentization 开发入口、status/M00-status.md 和 status/M00-A-status.md。你是 A 线 Codex，请执行 M00-A 的第一个或下一个未完成切片；首次时从同步后的共同 Agent 基线创建 codex/agent-0.8.4-m00-a，继续时恢复该分支/worktree。M00-A 内部严格串行，本次只完成一个切片；完成 TDD、测试、独立审核、状态记录、独立 commit 和 push 后停止。不得自动继续下一片，不得修改 M00-B 或两个长期 feature 分支。</w:t>
      </w:r>
    </w:p>
    <w:p>
      <w:pPr>
        <w:spacing w:after="0"/>
      </w:pPr>
    </w:p>
    <w:p>
      <w:r>
        <w:t>M00-B 首次与继续话术：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不要依赖任何旧对话内容。先完整阅读根目录 AGENTS.md、全部 docs/agentization 开发入口、status/M00-status.md 和 status/M00-B-status.md。你是 B 线 Codex，请执行 M00-B 的第一个或下一个未完成切片；首次时从与 M00-A 相同的共同 Agent 基线创建 codex/agent-0.8.4-m00-b，继续时恢复该分支/worktree。M00-B 内部严格串行，本次只完成一个切片；严格按 contracts-v1.md 实现前端镜像，Python DTO/fixture 只读。完成 TDD、测试、独立审核、状态记录、独立 commit 和 push 后停止。不得修改 M00-A 或两个长期 feature 分支。</w:t>
      </w:r>
    </w:p>
    <w:p>
      <w:pPr>
        <w:spacing w:after="0"/>
      </w:pPr>
    </w:p>
    <w:p>
      <w:r>
        <w:t xml:space="preserve">普通模块集成不需要开发者另开 Codex：最后一个切片写 </w:t>
      </w:r>
      <w:r>
        <w:rPr>
          <w:rFonts w:ascii="Consolas" w:hAnsi="Consolas"/>
          <w:color w:val="1F4D78"/>
          <w:sz w:val="19"/>
        </w:rPr>
        <w:t>ready_for_integration</w:t>
      </w:r>
      <w:r>
        <w:t xml:space="preserve"> 并 push 后，由 M00 交付的 Gitee/Jenkins 单槽流水线自动执行。未达到 </w:t>
      </w:r>
      <w:r>
        <w:rPr>
          <w:rFonts w:ascii="Consolas" w:hAnsi="Consolas"/>
          <w:color w:val="1F4D78"/>
          <w:sz w:val="19"/>
        </w:rPr>
        <w:t>automation_active</w:t>
      </w:r>
      <w:r>
        <w:t xml:space="preserve"> 时必须 fail-closed，并报告仍需完成的远端配置。</w:t>
      </w:r>
    </w:p>
    <w:p>
      <w:r>
        <w:t>M00 专用集成话术：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不要依赖任何旧对话内容。请先阅读仓库根目录 AGENTS.md、docs/agentization/branch-and-codex-runbook.md、work-breakdown.md、test-matrix.md、status/M00-status.md、status/M00-A-status.md、status/M00-B-status.md 和 integration/MERGE_LOG.md；严格执行 M00-I.1。确认 M00-A/M00-B 全部完成并已 push 后，创建临时 codex/integrate-m00-YYYYMMDD-HHMM，按“最新 Agent + 最新 dev → m00-a → 定向测试 → m00-b → 跨端/全量/flag-off/自动化门禁”集成。完成独立审核和一次性 Gitee/Jenkins 配置验收；只有全部绿色且远端基线未变化时才更新 feature/agent_0.8.4_boguan、状态和 MERGE_LOG，否则保持长期分支不变并报告证据。不得把未实际配置的远端能力标记为 automation_active。</w:t>
      </w:r>
    </w:p>
    <w:p>
      <w:pPr>
        <w:spacing w:after="0"/>
      </w:pPr>
    </w:p>
    <w:p>
      <w:pPr>
        <w:pStyle w:val="Heading2"/>
        <w:keepNext/>
      </w:pPr>
      <w:r>
        <w:t>多 Codex 对话并行规则</w:t>
      </w:r>
    </w:p>
    <w:p>
      <w:r>
        <w:t>并行单位固定为模块：</w:t>
      </w:r>
    </w:p>
    <w:p>
      <w:pPr>
        <w:pStyle w:val="ListBullet"/>
      </w:pPr>
      <w:r>
        <w:t>A 可同时开发依赖已满足的 2–3 个 A 模块，B 同理；每个模块使用独立分支/worktree和独立 Codex 任务。</w:t>
      </w:r>
    </w:p>
    <w:p>
      <w:pPr>
        <w:pStyle w:val="ListBullet"/>
      </w:pPr>
      <w:r>
        <w:t>同一模块只有一个写入 Codex，所有切片串行；第二个对话只能只读审核，或等待前一片 commit/push 并释放写入权后接续。</w:t>
      </w:r>
    </w:p>
    <w:p>
      <w:pPr>
        <w:pStyle w:val="ListBullet"/>
      </w:pPr>
      <w:r>
        <w:t>禁止切片子分支、切片 worktree、</w:t>
      </w:r>
      <w:r>
        <w:rPr>
          <w:rFonts w:ascii="Consolas" w:hAnsi="Consolas"/>
          <w:color w:val="1F4D78"/>
          <w:sz w:val="19"/>
        </w:rPr>
        <w:t>parallel_safe</w:t>
      </w:r>
      <w:r>
        <w:t xml:space="preserve"> 和同模块切片合并流程。</w:t>
      </w:r>
    </w:p>
    <w:p>
      <w:pPr>
        <w:pStyle w:val="ListBullet"/>
      </w:pPr>
      <w:r>
        <w:t>每个 Codex 开场必须包含开发线、模块 ID、当前切片、状态文件、模块分支、允许/禁止路径和验证要求。</w:t>
      </w:r>
    </w:p>
    <w:p>
      <w:pPr>
        <w:pStyle w:val="ListBullet"/>
      </w:pPr>
      <w:r>
        <w:t>A 在 M00 后优先并行 M01/M03；B 可并行 M07/M08/M09。其他组合必须先检查依赖和文件所有权。</w:t>
      </w:r>
    </w:p>
    <w:p>
      <w:pPr>
        <w:pStyle w:val="Heading1"/>
        <w:keepNext/>
      </w:pPr>
      <w:r>
        <w:t>6. Codex 模式建议</w:t>
      </w:r>
    </w:p>
    <w:p>
      <w:pPr>
        <w:pStyle w:val="ListBullet"/>
      </w:pPr>
      <w:r>
        <w:t>机械 DTO、Repository 双实现、fixture、简单 reducer：GPT-5.6-sol 高思考。</w:t>
      </w:r>
    </w:p>
    <w:p>
      <w:pPr>
        <w:pStyle w:val="ListBullet"/>
      </w:pPr>
      <w:r>
        <w:t>M00 合同、M04 摘要事实保护、M05 Supervisor 决策、M06 crash window、M11 视频合同、M13 灰度/回滚：GPT-5.6-sol 极高思考用于方案复核和 code review。</w:t>
      </w:r>
    </w:p>
    <w:p>
      <w:pPr>
        <w:pStyle w:val="ListBullet"/>
      </w:pPr>
      <w:r>
        <w:t xml:space="preserve">每个 Codex 对话只领取一个 1–3h 切片；实现前使用 </w:t>
      </w:r>
      <w:r>
        <w:rPr>
          <w:rFonts w:ascii="Consolas" w:hAnsi="Consolas"/>
          <w:color w:val="1F4D78"/>
          <w:sz w:val="19"/>
        </w:rPr>
        <w:t>superpowers:test-driven-development</w:t>
      </w:r>
      <w:r>
        <w:t xml:space="preserve">，完成前使用 </w:t>
      </w:r>
      <w:r>
        <w:rPr>
          <w:rFonts w:ascii="Consolas" w:hAnsi="Consolas"/>
          <w:color w:val="1F4D78"/>
          <w:sz w:val="19"/>
        </w:rPr>
        <w:t>superpowers:verification-before-completion</w:t>
      </w:r>
      <w:r>
        <w:t>。</w:t>
      </w:r>
    </w:p>
    <w:p>
      <w:pPr>
        <w:pStyle w:val="ListBullet"/>
      </w:pPr>
      <w:r>
        <w:t>不使用子 agent 同时实现同一模块的不同切片；独立 reviewer 可以只读并行，但写入仍由当前切片唯一 Codex 完成。</w:t>
      </w:r>
    </w:p>
    <w:p>
      <w:r>
        <w:br w:type="page"/>
      </w:r>
    </w:p>
    <w:p>
      <w:pPr>
        <w:pStyle w:val="Title"/>
      </w:pPr>
      <w:r>
        <w:t>3. 分支、自动同步与 Codex 执行手册</w:t>
      </w:r>
    </w:p>
    <w:p>
      <w:pPr>
        <w:pStyle w:val="Subtitle"/>
      </w:pPr>
      <w:r>
        <w:t>事实源：docs/agentization/branch-and-codex-runbook.md</w:t>
      </w:r>
    </w:p>
    <w:p>
      <w:pPr>
        <w:pStyle w:val="PFQuote"/>
        <w:shd w:fill="F4F7FB"/>
      </w:pPr>
      <w:r>
        <w:t>生效日期：2026-07-22。 核心规则：模块之间可以并行，模块内部所有切片必须串行；每个切片由开发者手动启动一个 1–3 小时 Codex 任务。切片内部的分支恢复、TDD、测试、审核、状态、commit 和 push 自动完成，但 Codex 完成当前切片后必须停止。</w:t>
      </w:r>
    </w:p>
    <w:p>
      <w:pPr>
        <w:pStyle w:val="Heading1"/>
        <w:keepNext/>
      </w:pPr>
      <w:r>
        <w:t>1. 两个长期分支的权威边界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3572"/>
        <w:gridCol w:w="2586"/>
      </w:tblGrid>
      <w:tr>
        <w:trPr>
          <w:tblHeader w:val="true"/>
        </w:trPr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分支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权威内容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允许方向</w:t>
            </w:r>
          </w:p>
        </w:tc>
      </w:tr>
      <w:tr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feature/dev_0.8.4_boguan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日常 Bug、紧急需求、当前 v2 业务行为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只向 Agent 同步</w:t>
            </w:r>
          </w:p>
        </w:tc>
      </w:tr>
      <w:tr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feature/agent_0.8.4_boguan</w:t>
            </w:r>
          </w:p>
        </w:tc>
        <w:tc>
          <w:tcPr>
            <w:tcW w:type="dxa" w:w="35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已通过门禁的 Agent 模块，同时包含最新可集成 dev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 完成并人工批准后才整体回到 dev</w:t>
            </w:r>
          </w:p>
        </w:tc>
      </w:tr>
    </w:tbl>
    <w:p>
      <w:pPr>
        <w:spacing w:after="0"/>
      </w:pPr>
    </w:p>
    <w:p>
      <w:r>
        <w:t xml:space="preserve">开发期间只允许 </w:t>
      </w:r>
      <w:r>
        <w:rPr>
          <w:rFonts w:ascii="Consolas" w:hAnsi="Consolas"/>
          <w:color w:val="1F4D78"/>
          <w:sz w:val="19"/>
        </w:rPr>
        <w:t>dev → agent</w:t>
      </w:r>
      <w:r>
        <w:t xml:space="preserve">。禁止自动执行 </w:t>
      </w:r>
      <w:r>
        <w:rPr>
          <w:rFonts w:ascii="Consolas" w:hAnsi="Consolas"/>
          <w:color w:val="1F4D78"/>
          <w:sz w:val="19"/>
        </w:rPr>
        <w:t>agent → dev</w:t>
      </w:r>
      <w:r>
        <w:t>，避免循环历史和权威来源不清。</w:t>
      </w:r>
    </w:p>
    <w:p>
      <w:r>
        <w:t>最终收口顺序固定为：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最新 dev → 最新 Agent → M13 全量/Shadow/灰度/回滚</w:t>
      </w:r>
    </w:p>
    <w:p>
      <w:pPr>
        <w:pStyle w:val="PFCode"/>
        <w:shd w:fill="F2F2F2"/>
      </w:pPr>
      <w:r>
        <w:t>→ 人工批准 Agent 整体合回 dev</w:t>
      </w:r>
    </w:p>
    <w:p>
      <w:pPr>
        <w:pStyle w:val="PFCode"/>
        <w:shd w:fill="F2F2F2"/>
      </w:pPr>
      <w:r>
        <w:t>→ 正常测试/发布分支</w:t>
      </w:r>
    </w:p>
    <w:p>
      <w:pPr>
        <w:spacing w:after="0"/>
      </w:pPr>
    </w:p>
    <w:p>
      <w:pPr>
        <w:pStyle w:val="Heading1"/>
        <w:keepNext/>
      </w:pPr>
      <w:r>
        <w:t>2. dev 自动同步什么时候发生</w:t>
      </w:r>
    </w:p>
    <w:p>
      <w:r>
        <w:t xml:space="preserve">采用三重触发，方向始终只有 </w:t>
      </w:r>
      <w:r>
        <w:rPr>
          <w:rFonts w:ascii="Consolas" w:hAnsi="Consolas"/>
          <w:color w:val="1F4D78"/>
          <w:sz w:val="19"/>
        </w:rPr>
        <w:t>dev → agent</w:t>
      </w:r>
      <w:r>
        <w:t>。</w:t>
      </w:r>
    </w:p>
    <w:p>
      <w:pPr>
        <w:pStyle w:val="Heading2"/>
        <w:keepNext/>
      </w:pPr>
      <w:r>
        <w:t>2.1 新模块第一个切片开始前</w:t>
      </w:r>
    </w:p>
    <w:p>
      <w:r>
        <w:t xml:space="preserve">Codex 创建模块分支前执行 </w:t>
      </w:r>
      <w:r>
        <w:rPr>
          <w:rFonts w:ascii="Consolas" w:hAnsi="Consolas"/>
          <w:color w:val="1F4D78"/>
          <w:sz w:val="19"/>
        </w:rPr>
        <w:t>dev-sync preflight</w:t>
      </w:r>
      <w:r>
        <w:t>：</w:t>
      </w:r>
    </w:p>
    <w:p>
      <w:pPr>
        <w:pStyle w:val="ListNumber"/>
      </w:pPr>
      <w:r>
        <w:t>fetch 远端 dev 和 agent。</w:t>
      </w:r>
    </w:p>
    <w:p>
      <w:pPr>
        <w:pStyle w:val="ListNumber"/>
      </w:pPr>
      <w:r>
        <w:t>判断远端最新 dev 是否已是 Agent 的祖先。</w:t>
      </w:r>
    </w:p>
    <w:p>
      <w:pPr>
        <w:pStyle w:val="ListNumber"/>
      </w:pPr>
      <w:r>
        <w:t>如果不是，创建临时同步候选，将 dev 纳入候选并运行非付费回归。</w:t>
      </w:r>
    </w:p>
    <w:p>
      <w:pPr>
        <w:pStyle w:val="ListNumber"/>
      </w:pPr>
      <w:r>
        <w:t>候选绿色且远端基线未变化后才更新 Agent。</w:t>
      </w:r>
    </w:p>
    <w:p>
      <w:pPr>
        <w:pStyle w:val="ListNumber"/>
      </w:pPr>
      <w:r>
        <w:t>从新的 Agent SHA 创建该模块唯一开发分支和 worktree。</w:t>
      </w:r>
    </w:p>
    <w:p>
      <w:pPr>
        <w:pStyle w:val="ListNumber"/>
      </w:pPr>
      <w:r>
        <w:t>冲突或测试失败时不创建模块分支、不修改 Agent，记录阻塞证据。</w:t>
      </w:r>
    </w:p>
    <w:p>
      <w:r>
        <w:t>同一模块的中间切片只恢复模块分支，不重复同步 dev，避免开发基线持续漂移。</w:t>
      </w:r>
    </w:p>
    <w:p>
      <w:pPr>
        <w:pStyle w:val="Heading2"/>
        <w:keepNext/>
      </w:pPr>
      <w:r>
        <w:t>2.2 普通模块最后一个切片完成后</w:t>
      </w:r>
    </w:p>
    <w:p>
      <w:r>
        <w:t xml:space="preserve">最后一个切片完成全部门禁后，把模块状态写成 </w:t>
      </w:r>
      <w:r>
        <w:rPr>
          <w:rFonts w:ascii="Consolas" w:hAnsi="Consolas"/>
          <w:color w:val="1F4D78"/>
          <w:sz w:val="19"/>
        </w:rPr>
        <w:t>ready_for_integration</w:t>
      </w:r>
      <w:r>
        <w:t xml:space="preserve"> 并 push。远端单槽流水线随后自动构建：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最新 origin/feature/agent_0.8.4_boguan</w:t>
      </w:r>
    </w:p>
    <w:p>
      <w:pPr>
        <w:pStyle w:val="PFCode"/>
        <w:shd w:fill="F2F2F2"/>
      </w:pPr>
      <w:r>
        <w:t xml:space="preserve">  + 最新 origin/feature/dev_0.8.4_boguan</w:t>
      </w:r>
    </w:p>
    <w:p>
      <w:pPr>
        <w:pStyle w:val="PFCode"/>
        <w:shd w:fill="F2F2F2"/>
      </w:pPr>
      <w:r>
        <w:t xml:space="preserve">  + 已完成模块分支</w:t>
      </w:r>
    </w:p>
    <w:p>
      <w:pPr>
        <w:pStyle w:val="PFCode"/>
        <w:shd w:fill="F2F2F2"/>
      </w:pPr>
      <w:r>
        <w:t xml:space="preserve">  = codex/integrate-mXX-YYYYMMDD-HHMM</w:t>
      </w:r>
    </w:p>
    <w:p>
      <w:pPr>
        <w:spacing w:after="0"/>
      </w:pPr>
    </w:p>
    <w:p>
      <w:r>
        <w:t>候选必须满足：</w:t>
      </w:r>
    </w:p>
    <w:p>
      <w:pPr>
        <w:pStyle w:val="ListBullet"/>
      </w:pPr>
      <w:r>
        <w:t>dev-sync guard、模块定向/边界测试和 flag-off 回归全部绿色；</w:t>
      </w:r>
    </w:p>
    <w:p>
      <w:pPr>
        <w:pStyle w:val="ListBullet"/>
      </w:pPr>
      <w:r>
        <w:t>候选构建后远端 agent/dev 没有再次前进；</w:t>
      </w:r>
    </w:p>
    <w:p>
      <w:pPr>
        <w:pStyle w:val="ListBullet"/>
      </w:pPr>
      <w:r>
        <w:t>只有单槽流水线可以更新 Agent 保护分支；</w:t>
      </w:r>
    </w:p>
    <w:p>
      <w:pPr>
        <w:pStyle w:val="ListBullet"/>
      </w:pPr>
      <w:r>
        <w:t>绿色时更新 Agent、</w:t>
      </w:r>
      <w:r>
        <w:rPr>
          <w:rFonts w:ascii="Consolas" w:hAnsi="Consolas"/>
          <w:color w:val="1F4D78"/>
          <w:sz w:val="19"/>
        </w:rPr>
        <w:t>status/BOARD.md</w:t>
      </w:r>
      <w:r>
        <w:t xml:space="preserve"> 和 </w:t>
      </w:r>
      <w:r>
        <w:rPr>
          <w:rFonts w:ascii="Consolas" w:hAnsi="Consolas"/>
          <w:color w:val="1F4D78"/>
          <w:sz w:val="19"/>
        </w:rPr>
        <w:t>integration/MERGE_LOG.md</w:t>
      </w:r>
      <w:r>
        <w:t>；</w:t>
      </w:r>
    </w:p>
    <w:p>
      <w:pPr>
        <w:pStyle w:val="ListBullet"/>
      </w:pPr>
      <w:r>
        <w:t xml:space="preserve">冲突或测试失败时 Agent 保持不变，模块状态写 </w:t>
      </w:r>
      <w:r>
        <w:rPr>
          <w:rFonts w:ascii="Consolas" w:hAnsi="Consolas"/>
          <w:color w:val="1F4D78"/>
          <w:sz w:val="19"/>
        </w:rPr>
        <w:t>integration_blocked</w:t>
      </w:r>
      <w:r>
        <w:t xml:space="preserve"> 并保存安全证据；</w:t>
      </w:r>
    </w:p>
    <w:p>
      <w:pPr>
        <w:pStyle w:val="ListBullet"/>
      </w:pPr>
      <w:r>
        <w:t>dev 在测试期间前进时当前候选自动失效并从最新远端重建。</w:t>
      </w:r>
    </w:p>
    <w:p>
      <w:r>
        <w:t>普通模块不要求开发者再手动启动集成任务。M00 是引导自动化的例外，见 2.4。</w:t>
      </w:r>
    </w:p>
    <w:p>
      <w:pPr>
        <w:pStyle w:val="Heading2"/>
        <w:keepNext/>
      </w:pPr>
      <w:r>
        <w:t>2.3 每天北京时间 02:00</w:t>
      </w:r>
    </w:p>
    <w:p>
      <w:r>
        <w:t xml:space="preserve">Gitee/Jenkins 定时流水线执行 </w:t>
      </w:r>
      <w:r>
        <w:rPr>
          <w:rFonts w:ascii="Consolas" w:hAnsi="Consolas"/>
          <w:color w:val="1F4D78"/>
          <w:sz w:val="19"/>
        </w:rPr>
        <w:t>dev-sync reconciliation</w:t>
      </w:r>
      <w:r>
        <w:t>：</w:t>
      </w:r>
    </w:p>
    <w:p>
      <w:pPr>
        <w:pStyle w:val="ListBullet"/>
      </w:pPr>
      <w:r>
        <w:t>dev 没有领先：成功结束，不做变更；</w:t>
      </w:r>
    </w:p>
    <w:p>
      <w:pPr>
        <w:pStyle w:val="ListBullet"/>
      </w:pPr>
      <w:r>
        <w:t>dev 领先且可无冲突合并：创建同步候选，运行非付费回归，绿色后进入 Agent 单槽队列；</w:t>
      </w:r>
    </w:p>
    <w:p>
      <w:pPr>
        <w:pStyle w:val="ListBullet"/>
      </w:pPr>
      <w:r>
        <w:t>冲突或测试失败：不修改 Agent，记录安全证据并通知；</w:t>
      </w:r>
    </w:p>
    <w:p>
      <w:pPr>
        <w:pStyle w:val="ListBullet"/>
      </w:pPr>
      <w:r>
        <w:t>凭据、用户内容、完整 URL 或异常堆栈不得写入通知和日志。</w:t>
      </w:r>
    </w:p>
    <w:p>
      <w:r>
        <w:t xml:space="preserve">Codex 对话结束后不会在每天 02:00 自行唤醒。定时能力必须由 M00 生成的仓库脚本和一次性配置的 Gitee/Jenkins 调度执行。M00 未完成前只能标记 </w:t>
      </w:r>
      <w:r>
        <w:rPr>
          <w:rFonts w:ascii="Consolas" w:hAnsi="Consolas"/>
          <w:color w:val="1F4D78"/>
          <w:sz w:val="19"/>
        </w:rPr>
        <w:t>design_only</w:t>
      </w:r>
      <w:r>
        <w:t xml:space="preserve">；本地脚本完成但远端未配置时只能标记 </w:t>
      </w:r>
      <w:r>
        <w:rPr>
          <w:rFonts w:ascii="Consolas" w:hAnsi="Consolas"/>
          <w:color w:val="1F4D78"/>
          <w:sz w:val="19"/>
        </w:rPr>
        <w:t>automation_local_ready</w:t>
      </w:r>
      <w:r>
        <w:t xml:space="preserve">；实际调度、保护分支和绿色自动合并验证后才能标记 </w:t>
      </w:r>
      <w:r>
        <w:rPr>
          <w:rFonts w:ascii="Consolas" w:hAnsi="Consolas"/>
          <w:color w:val="1F4D78"/>
          <w:sz w:val="19"/>
        </w:rPr>
        <w:t>automation_active</w:t>
      </w:r>
      <w:r>
        <w:t>。</w:t>
      </w:r>
    </w:p>
    <w:p>
      <w:pPr>
        <w:pStyle w:val="Heading2"/>
        <w:keepNext/>
      </w:pPr>
      <w:r>
        <w:t>2.4 M00 首次引导例外</w:t>
      </w:r>
    </w:p>
    <w:p>
      <w:r>
        <w:t>M00 自身负责创建上述自动化，因此不能依赖尚不存在的流水线完成第一次集成：</w:t>
      </w:r>
    </w:p>
    <w:p>
      <w:pPr>
        <w:pStyle w:val="ListNumber"/>
      </w:pPr>
      <w:r>
        <w:t>开发者分别启动 M00-A、M00-B 的每个短切片；两条线并行，各线内部串行。</w:t>
      </w:r>
    </w:p>
    <w:p>
      <w:pPr>
        <w:pStyle w:val="ListNumber"/>
      </w:pPr>
      <w:r>
        <w:t xml:space="preserve">A/B 全部完成后，开发者手动启动一次 </w:t>
      </w:r>
      <w:r>
        <w:rPr>
          <w:rFonts w:ascii="Consolas" w:hAnsi="Consolas"/>
          <w:color w:val="1F4D78"/>
          <w:sz w:val="19"/>
        </w:rPr>
        <w:t>M00-I.1</w:t>
      </w:r>
      <w:r>
        <w:t>。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M00-I.1</w:t>
      </w:r>
      <w:r>
        <w:t xml:space="preserve"> 创建临时 </w:t>
      </w:r>
      <w:r>
        <w:rPr>
          <w:rFonts w:ascii="Consolas" w:hAnsi="Consolas"/>
          <w:color w:val="1F4D78"/>
          <w:sz w:val="19"/>
        </w:rPr>
        <w:t>codex/integrate-m00-YYYYMMDD-HHMM</w:t>
      </w:r>
      <w:r>
        <w:t>，纳入最新 agent/dev、M00-A、M00-B 并运行跨端/自动化门禁。</w:t>
      </w:r>
    </w:p>
    <w:p>
      <w:pPr>
        <w:pStyle w:val="ListNumber"/>
      </w:pPr>
      <w:r>
        <w:t>完成一次性 Gitee/Jenkins 管理员配置并实际验收后，M01–M12 才能依赖无人值守自动集成和每日调度。</w:t>
      </w:r>
    </w:p>
    <w:p>
      <w:pPr>
        <w:pStyle w:val="Heading1"/>
        <w:keepNext/>
      </w:pPr>
      <w:r>
        <w:t>3. 自动化脚本与一次性远端配置</w:t>
      </w:r>
    </w:p>
    <w:p>
      <w:r>
        <w:t>M00 计划交付：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计划文件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scripts/agentization/Test-AgentBranchPolicy.ps1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检查分支、祖先关系、模块写入者、工作区和状态文档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scripts/agentization/Sync-DevToAgent.ps1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创建安全的 dev→agent 同步候选并执行同步测试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scripts/agentization/Start-AgentModule.ps1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同步预检后创建模块分支、worktree、状态记录和远端 tracking；M00 支持 a/b lane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scripts/agentization/Integrate-AgentModule.ps1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获取单槽锁，按最新 Agent + dev + 模块构建候选并执行门禁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scripts/agentization/Invoke-AgentModuleGate.ps1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根据模块 ID 运行定向、边界、flag-off 和构建测试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scripts/agentization/Reconcile-DevToAgent.ps1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每日 02:00 漂移检查入口</w:t>
            </w:r>
          </w:p>
        </w:tc>
      </w:tr>
    </w:tbl>
    <w:p>
      <w:pPr>
        <w:spacing w:after="0"/>
      </w:pPr>
    </w:p>
    <w:p>
      <w:r>
        <w:t xml:space="preserve">不再设计 </w:t>
      </w:r>
      <w:r>
        <w:rPr>
          <w:rFonts w:ascii="Consolas" w:hAnsi="Consolas"/>
          <w:color w:val="1F4D78"/>
          <w:sz w:val="19"/>
        </w:rPr>
        <w:t>Start-AgentSlice.ps1</w:t>
      </w:r>
      <w:r>
        <w:t>。所有切片顺序复用模块分支/worktree。</w:t>
      </w:r>
    </w:p>
    <w:p>
      <w:r>
        <w:t>一次性管理员准备：</w:t>
      </w:r>
    </w:p>
    <w:p>
      <w:pPr>
        <w:pStyle w:val="ListBullet"/>
      </w:pPr>
      <w:r>
        <w:t>为 Codex/CI 配置最小权限 Gitee 凭据，凭据只放系统凭据库或 CI secret；</w:t>
      </w:r>
    </w:p>
    <w:p>
      <w:pPr>
        <w:pStyle w:val="ListBullet"/>
      </w:pPr>
      <w:r>
        <w:t>将 Agent 设置为保护分支/评审模式，禁止普通开发直接 push；</w:t>
      </w:r>
    </w:p>
    <w:p>
      <w:pPr>
        <w:pStyle w:val="ListBullet"/>
      </w:pPr>
      <w:r>
        <w:t>配置 Gitee WebHook + Jenkins 或团队可用的 Gitee 流水线；</w:t>
      </w:r>
    </w:p>
    <w:p>
      <w:pPr>
        <w:pStyle w:val="ListBullet"/>
      </w:pPr>
      <w:r>
        <w:t xml:space="preserve">配置普通模块 </w:t>
      </w:r>
      <w:r>
        <w:rPr>
          <w:rFonts w:ascii="Consolas" w:hAnsi="Consolas"/>
          <w:color w:val="1F4D78"/>
          <w:sz w:val="19"/>
        </w:rPr>
        <w:t>ready_for_integration</w:t>
      </w:r>
      <w:r>
        <w:t xml:space="preserve"> 触发器、单槽锁和绿色自动合并；</w:t>
      </w:r>
    </w:p>
    <w:p>
      <w:pPr>
        <w:pStyle w:val="ListBullet"/>
      </w:pPr>
      <w:r>
        <w:t>配置每天北京时间 02:00 的调度；</w:t>
      </w:r>
    </w:p>
    <w:p>
      <w:pPr>
        <w:pStyle w:val="ListBullet"/>
      </w:pPr>
      <w:r>
        <w:t>验证失败时不更新 Agent，日志不泄露 token、Authorization 或业务内容。</w:t>
      </w:r>
    </w:p>
    <w:p>
      <w:r>
        <w:t>如果暂时没有远端流水线，逐切片开发仍可使用本地脚本，但普通模块不会自行集成、每天 02:00 也不会自动执行；不得把这种状态描述成“已经自动化”。</w:t>
      </w:r>
    </w:p>
    <w:p>
      <w:pPr>
        <w:pStyle w:val="Heading1"/>
        <w:keepNext/>
      </w:pPr>
      <w:r>
        <w:t>4. 完整分支清单</w:t>
      </w:r>
    </w:p>
    <w:p>
      <w:pPr>
        <w:pStyle w:val="Heading2"/>
        <w:keepNext/>
      </w:pPr>
      <w:r>
        <w:t>4.1 长期分支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feature/dev_0.8.4_boguan</w:t>
      </w:r>
    </w:p>
    <w:p>
      <w:pPr>
        <w:pStyle w:val="PFCode"/>
        <w:shd w:fill="F2F2F2"/>
      </w:pPr>
      <w:r>
        <w:t>feature/agent_0.8.4_boguan</w:t>
      </w:r>
    </w:p>
    <w:p>
      <w:pPr>
        <w:spacing w:after="0"/>
      </w:pPr>
    </w:p>
    <w:p>
      <w:pPr>
        <w:pStyle w:val="Heading2"/>
        <w:keepNext/>
      </w:pPr>
      <w:r>
        <w:t>4.2 M00 两条开发分支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712"/>
        <w:gridCol w:w="4357"/>
        <w:gridCol w:w="1291"/>
      </w:tblGrid>
      <w:tr>
        <w:trPr>
          <w:tblHeader w:val="true"/>
        </w:trPr>
        <w:tc>
          <w:tcPr>
            <w:tcW w:type="dxa" w:w="3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分支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串行任务</w:t>
            </w:r>
          </w:p>
        </w:tc>
        <w:tc>
          <w:tcPr>
            <w:tcW w:type="dxa" w:w="1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写入者</w:t>
            </w:r>
          </w:p>
        </w:tc>
      </w:tr>
      <w:tr>
        <w:tc>
          <w:tcPr>
            <w:tcW w:type="dxa" w:w="3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codex/agent-0.8.4-m00-a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M00-A.1 → M00-A.2 → M00-A.3</w:t>
            </w:r>
          </w:p>
        </w:tc>
        <w:tc>
          <w:tcPr>
            <w:tcW w:type="dxa" w:w="1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</w:t>
            </w:r>
          </w:p>
        </w:tc>
      </w:tr>
      <w:tr>
        <w:tc>
          <w:tcPr>
            <w:tcW w:type="dxa" w:w="3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codex/agent-0.8.4-m00-b</w:t>
            </w:r>
          </w:p>
        </w:tc>
        <w:tc>
          <w:tcPr>
            <w:tcW w:type="dxa" w:w="43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M00-B.1</w:t>
            </w:r>
          </w:p>
        </w:tc>
        <w:tc>
          <w:tcPr>
            <w:tcW w:type="dxa" w:w="1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</w:t>
            </w:r>
          </w:p>
        </w:tc>
      </w:tr>
    </w:tbl>
    <w:p>
      <w:pPr>
        <w:spacing w:after="0"/>
      </w:pPr>
    </w:p>
    <w:p>
      <w:r>
        <w:t xml:space="preserve">两条分支从同一个同步后的 Agent SHA 创建，以已评审 </w:t>
      </w:r>
      <w:r>
        <w:rPr>
          <w:rFonts w:ascii="Consolas" w:hAnsi="Consolas"/>
          <w:color w:val="1F4D78"/>
          <w:sz w:val="19"/>
        </w:rPr>
        <w:t>contracts-v1.md</w:t>
      </w:r>
      <w:r>
        <w:t xml:space="preserve"> 为共同设计基线。A/B 不得修改对方锁定路径。M00 首次集成只使用一次性 </w:t>
      </w:r>
      <w:r>
        <w:rPr>
          <w:rFonts w:ascii="Consolas" w:hAnsi="Consolas"/>
          <w:color w:val="1F4D78"/>
          <w:sz w:val="19"/>
        </w:rPr>
        <w:t>codex/integrate-m00-YYYYMMDD-HHMM</w:t>
      </w:r>
      <w:r>
        <w:t>，不保留第三条长期开发分支。</w:t>
      </w:r>
    </w:p>
    <w:p>
      <w:pPr>
        <w:pStyle w:val="Heading2"/>
        <w:keepNext/>
      </w:pPr>
      <w:r>
        <w:t>4.3 M01–M13 模块分支</w:t>
      </w:r>
    </w:p>
    <w:p>
      <w:r>
        <w:t>模块分支名称提前冻结，但轮到模块开工时才从同步后的最新 Agent 创建。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780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分支名称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codex/agent-0.8.4-m01-runtime-store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M02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codex/agent-0.8.4-m02-graph-kernel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M03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codex/agent-0.8.4-m03-context-runtime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M04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codex/agent-0.8.4-m04-context-compaction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M05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codex/agent-0.8.4-m05-supervisor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M06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codex/agent-0.8.4-m06-external-jobs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M07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codex/agent-0.8.4-m07-web-runtime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M08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codex/agent-0.8.4-m08-image-workflow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M09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codex/agent-0.8.4-m09-ppt-workflow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M10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codex/agent-0.8.4-m10-video-analysis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M11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codex/agent-0.8.4-m11-video-workflow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M12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codex/agent-0.8.4-m12-workspace-ui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</w:t>
            </w:r>
          </w:p>
        </w:tc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codex/agent-0.8.4-m13-integration</w:t>
            </w:r>
          </w:p>
        </w:tc>
      </w:tr>
    </w:tbl>
    <w:p>
      <w:pPr>
        <w:spacing w:after="0"/>
      </w:pPr>
    </w:p>
    <w:p>
      <w:r>
        <w:t xml:space="preserve">禁止创建 </w:t>
      </w:r>
      <w:r>
        <w:rPr>
          <w:rFonts w:ascii="Consolas" w:hAnsi="Consolas"/>
          <w:color w:val="1F4D78"/>
          <w:sz w:val="19"/>
        </w:rPr>
        <w:t>mXX-sYY-*</w:t>
      </w:r>
      <w:r>
        <w:t xml:space="preserve"> 切片分支。每个模块只有一个开发分支和一个 worktree。</w:t>
      </w:r>
    </w:p>
    <w:p>
      <w:pPr>
        <w:pStyle w:val="Heading2"/>
        <w:keepNext/>
      </w:pPr>
      <w:r>
        <w:t>4.4 临时同步/集成候选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codex/sync-dev-to-agent-YYYYMMDD-HHMM</w:t>
      </w:r>
    </w:p>
    <w:p>
      <w:pPr>
        <w:pStyle w:val="PFCode"/>
        <w:shd w:fill="F2F2F2"/>
      </w:pPr>
      <w:r>
        <w:t>codex/integrate-mXX-YYYYMMDD-HHMM</w:t>
      </w:r>
    </w:p>
    <w:p>
      <w:pPr>
        <w:spacing w:after="0"/>
      </w:pPr>
    </w:p>
    <w:p>
      <w:r>
        <w:t>候选完成或关闭后删除，不得在临时候选上继续堆业务代码。</w:t>
      </w:r>
    </w:p>
    <w:p>
      <w:pPr>
        <w:pStyle w:val="Heading1"/>
        <w:keepNext/>
      </w:pPr>
      <w:r>
        <w:t>5. 模块并行和依赖波次</w:t>
      </w:r>
    </w:p>
    <w:p>
      <w:r>
        <w:t>模块之间允许并行，前提是依赖已满足且锁定文件不重叠；模块内部禁止并行。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3"/>
        <w:gridCol w:w="3310"/>
        <w:gridCol w:w="2169"/>
        <w:gridCol w:w="2968"/>
      </w:tblGrid>
      <w:tr>
        <w:trPr>
          <w:tblHeader w:val="true"/>
        </w:trP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波次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A 线可并行模块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B 线可并行模块</w:t>
            </w:r>
          </w:p>
        </w:tc>
        <w:tc>
          <w:tcPr>
            <w:tcW w:type="dxa" w:w="2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条件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W0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M00-A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M00-B</w:t>
            </w:r>
          </w:p>
        </w:tc>
        <w:tc>
          <w:tcPr>
            <w:tcW w:type="dxa" w:w="2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同一个设计/Agent 基线；各线内部串行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W1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M01、M03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M07、M08、M09</w:t>
            </w:r>
          </w:p>
        </w:tc>
        <w:tc>
          <w:tcPr>
            <w:tcW w:type="dxa" w:w="2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 已合入；M08/M09 使用 fake 开发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W2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M02（M01 后）、M04（M01+M03 后）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M10、M11；M12 在 M07 后</w:t>
            </w:r>
          </w:p>
        </w:tc>
        <w:tc>
          <w:tcPr>
            <w:tcW w:type="dxa" w:w="2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只启动依赖已满足且路径不冲突的模块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W3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M06（M01+M02 后）、M05（M02–M04 后）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M08–M11 真实联调</w:t>
            </w:r>
          </w:p>
        </w:tc>
        <w:tc>
          <w:tcPr>
            <w:tcW w:type="dxa" w:w="2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 的真实 Port 可用</w:t>
            </w:r>
          </w:p>
        </w:tc>
      </w:tr>
      <w:tr>
        <w:tc>
          <w:tcPr>
            <w:tcW w:type="dxa" w:w="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W4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M13，共同</w:t>
            </w:r>
          </w:p>
        </w:tc>
        <w:tc>
          <w:tcPr>
            <w:tcW w:type="dxa" w:w="21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M13，共同</w:t>
            </w:r>
          </w:p>
        </w:tc>
        <w:tc>
          <w:tcPr>
            <w:tcW w:type="dxa" w:w="2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M01–M12 全部进入 Agent</w:t>
            </w:r>
          </w:p>
        </w:tc>
      </w:tr>
    </w:tbl>
    <w:p>
      <w:pPr>
        <w:spacing w:after="0"/>
      </w:pPr>
    </w:p>
    <w:p>
      <w:r>
        <w:t>同一个人建议同时保持 2–3 个写入型模块任务，避免本地资源和审查负担过高。例如 M00 后：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A：M01 与 M03 两个 Codex 任务并行；每个模块内逐切片串行</w:t>
      </w:r>
    </w:p>
    <w:p>
      <w:pPr>
        <w:pStyle w:val="PFCode"/>
        <w:shd w:fill="F2F2F2"/>
      </w:pPr>
      <w:r>
        <w:t>B：M07、M08、M09 三个 Codex 任务并行；每个模块内逐切片串行</w:t>
      </w:r>
    </w:p>
    <w:p>
      <w:pPr>
        <w:spacing w:after="0"/>
      </w:pPr>
    </w:p>
    <w:p>
      <w:pPr>
        <w:pStyle w:val="Heading1"/>
        <w:keepNext/>
      </w:pPr>
      <w:r>
        <w:t>6. 模块内部串行规则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M01.1 → 测试/审核/状态/commit/push → Codex 停止</w:t>
      </w:r>
    </w:p>
    <w:p>
      <w:pPr>
        <w:pStyle w:val="PFCode"/>
        <w:shd w:fill="F2F2F2"/>
      </w:pPr>
      <w:r>
        <w:t>开发者手动说“继续 M01”</w:t>
      </w:r>
    </w:p>
    <w:p>
      <w:pPr>
        <w:pStyle w:val="PFCode"/>
        <w:shd w:fill="F2F2F2"/>
      </w:pPr>
      <w:r>
        <w:t>M01.2 → 测试/审核/状态/commit/push → Codex 停止</w:t>
      </w:r>
    </w:p>
    <w:p>
      <w:pPr>
        <w:pStyle w:val="PFCode"/>
        <w:shd w:fill="F2F2F2"/>
      </w:pPr>
      <w:r>
        <w:t>……</w:t>
      </w:r>
    </w:p>
    <w:p>
      <w:pPr>
        <w:pStyle w:val="PFCode"/>
        <w:shd w:fill="F2F2F2"/>
      </w:pPr>
      <w:r>
        <w:t>最后一片 → 模块门禁 → ready_for_integration → Codex 停止</w:t>
      </w:r>
    </w:p>
    <w:p>
      <w:pPr>
        <w:pStyle w:val="PFCode"/>
        <w:shd w:fill="F2F2F2"/>
      </w:pPr>
      <w:r>
        <w:t>远端单槽流水线自动集成</w:t>
      </w:r>
    </w:p>
    <w:p>
      <w:pPr>
        <w:spacing w:after="0"/>
      </w:pPr>
    </w:p>
    <w:p>
      <w:r>
        <w:t>强制约束：</w:t>
      </w:r>
    </w:p>
    <w:p>
      <w:pPr>
        <w:pStyle w:val="ListBullet"/>
      </w:pPr>
      <w:r>
        <w:t>每个 Codex 任务只处理一个 1–3 小时切片；</w:t>
      </w:r>
    </w:p>
    <w:p>
      <w:pPr>
        <w:pStyle w:val="ListBullet"/>
      </w:pPr>
      <w:r>
        <w:t>当前切片完成后不得自行进入下一片，不得采用模块级托管长任务；</w:t>
      </w:r>
    </w:p>
    <w:p>
      <w:pPr>
        <w:pStyle w:val="ListBullet"/>
      </w:pPr>
      <w:r>
        <w:t>后续切片恢复同一个模块分支/worktree，以上一切片远端 commit 为基线；</w:t>
      </w:r>
    </w:p>
    <w:p>
      <w:pPr>
        <w:pStyle w:val="ListBullet"/>
      </w:pPr>
      <w:r>
        <w:t>同一模块同一时刻只有一个写入者；另一个对话只能只读审核；</w:t>
      </w:r>
    </w:p>
    <w:p>
      <w:pPr>
        <w:pStyle w:val="ListBullet"/>
      </w:pPr>
      <w:r>
        <w:t>不创建切片分支、切片 worktree或切片状态合并流程；</w:t>
      </w:r>
    </w:p>
    <w:p>
      <w:pPr>
        <w:pStyle w:val="ListBullet"/>
      </w:pPr>
      <w:r>
        <w:t>开发者可以同时启动不同模块，但运行手册/状态文件必须证明依赖和文件所有权不冲突。</w:t>
      </w:r>
    </w:p>
    <w:p>
      <w:pPr>
        <w:pStyle w:val="Heading1"/>
        <w:keepNext/>
      </w:pPr>
      <w:r>
        <w:t>7. Codex 自动执行一个切片的标准流程</w:t>
      </w:r>
    </w:p>
    <w:p>
      <w:pPr>
        <w:pStyle w:val="ListNumber"/>
      </w:pPr>
      <w:r>
        <w:t xml:space="preserve">读取根目录 </w:t>
      </w:r>
      <w:r>
        <w:rPr>
          <w:rFonts w:ascii="Consolas" w:hAnsi="Consolas"/>
          <w:color w:val="1F4D78"/>
          <w:sz w:val="19"/>
        </w:rPr>
        <w:t>AGENTS.md</w:t>
      </w:r>
      <w:r>
        <w:t>、设计、合同、运行手册、测试矩阵、总看板和目标模块状态。</w:t>
      </w:r>
    </w:p>
    <w:p>
      <w:pPr>
        <w:pStyle w:val="ListNumber"/>
      </w:pPr>
      <w:r>
        <w:t>检测是否已在正确的模块 worktree；检查当前分支、远端 tracking 和工作区。</w:t>
      </w:r>
    </w:p>
    <w:p>
      <w:pPr>
        <w:pStyle w:val="ListNumber"/>
      </w:pPr>
      <w:r>
        <w:t>保留并避让用户未提交修改，不得删除、reset 或覆盖。</w:t>
      </w:r>
    </w:p>
    <w:p>
      <w:pPr>
        <w:pStyle w:val="ListNumber"/>
      </w:pPr>
      <w:r>
        <w:t>如果是模块第一片，执行 dev→agent 预检并创建模块分支/worktree；否则恢复现有模块分支/worktree。</w:t>
      </w:r>
    </w:p>
    <w:p>
      <w:pPr>
        <w:pStyle w:val="ListNumber"/>
      </w:pPr>
      <w:r>
        <w:t>验证上一切片已 commit/push，且没有其他 Codex 正在写本模块。</w:t>
      </w:r>
    </w:p>
    <w:p>
      <w:pPr>
        <w:pStyle w:val="ListNumber"/>
      </w:pPr>
      <w:r>
        <w:t>更新模块状态：当前切片、base SHA、branch、writer、locked files 和开始时间。</w:t>
      </w:r>
    </w:p>
    <w:p>
      <w:pPr>
        <w:pStyle w:val="ListNumber"/>
      </w:pPr>
      <w:r>
        <w:t>使用 TDD：失败测试 → 验证失败 → 最小实现 → 验证通过。</w:t>
      </w:r>
    </w:p>
    <w:p>
      <w:pPr>
        <w:pStyle w:val="ListNumber"/>
      </w:pPr>
      <w:r>
        <w:t>运行定向、边界、lint/构建、</w:t>
      </w:r>
      <w:r>
        <w:rPr>
          <w:rFonts w:ascii="Consolas" w:hAnsi="Consolas"/>
          <w:color w:val="1F4D78"/>
          <w:sz w:val="19"/>
        </w:rPr>
        <w:t>git diff --check</w:t>
      </w:r>
      <w:r>
        <w:t xml:space="preserve"> 和必要的 flag-off 回归。</w:t>
      </w:r>
    </w:p>
    <w:p>
      <w:pPr>
        <w:pStyle w:val="ListNumber"/>
      </w:pPr>
      <w:r>
        <w:t>启动独立只读审核；处理有效意见后重新验证。</w:t>
      </w:r>
    </w:p>
    <w:p>
      <w:pPr>
        <w:pStyle w:val="ListNumber"/>
      </w:pPr>
      <w:r>
        <w:t>更新状态/测试报告/交接信息，只暂存当前切片文件。</w:t>
      </w:r>
    </w:p>
    <w:p>
      <w:pPr>
        <w:pStyle w:val="ListNumber"/>
      </w:pPr>
      <w:r>
        <w:t>创建当前切片独立 commit 并 push 模块分支。</w:t>
      </w:r>
    </w:p>
    <w:p>
      <w:pPr>
        <w:pStyle w:val="ListNumber"/>
      </w:pPr>
      <w:r>
        <w:t>如果不是最后一片，记录下一片第一动作并停止；等待开发者手动继续。</w:t>
      </w:r>
    </w:p>
    <w:p>
      <w:pPr>
        <w:pStyle w:val="ListNumber"/>
      </w:pPr>
      <w:r>
        <w:t xml:space="preserve">如果是最后一片，运行模块门禁，绿色时写 </w:t>
      </w:r>
      <w:r>
        <w:rPr>
          <w:rFonts w:ascii="Consolas" w:hAnsi="Consolas"/>
          <w:color w:val="1F4D78"/>
          <w:sz w:val="19"/>
        </w:rPr>
        <w:t>ready_for_integration</w:t>
      </w:r>
      <w:r>
        <w:t xml:space="preserve"> 并 push；随后停止，由远端流水线接管。</w:t>
      </w:r>
    </w:p>
    <w:p>
      <w:pPr>
        <w:pStyle w:val="ListNumber"/>
      </w:pPr>
      <w:r>
        <w:t>失败或硬阻塞不得声称完成，也不得直接修改长期 feature 分支。</w:t>
      </w:r>
    </w:p>
    <w:p>
      <w:r>
        <w:t>Codex 只有以下情况才停下询问，而不是自行扩大范围：</w:t>
      </w:r>
    </w:p>
    <w:p>
      <w:pPr>
        <w:pStyle w:val="ListBullet"/>
      </w:pPr>
      <w:r>
        <w:t>发现冻结合同缺口或需要改变用户已批准设计；</w:t>
      </w:r>
    </w:p>
    <w:p>
      <w:pPr>
        <w:pStyle w:val="ListBullet"/>
      </w:pPr>
      <w:r>
        <w:t>同模块存在另一写入者，或工作区用户修改会被覆盖；</w:t>
      </w:r>
    </w:p>
    <w:p>
      <w:pPr>
        <w:pStyle w:val="ListBullet"/>
      </w:pPr>
      <w:r>
        <w:t>基线测试失败且原因不属于当前切片；</w:t>
      </w:r>
    </w:p>
    <w:p>
      <w:pPr>
        <w:pStyle w:val="ListBullet"/>
      </w:pPr>
      <w:r>
        <w:t>需要真实付费 API、生产凭据、Gitee 管理员权限或 Agent→dev 最终批准；</w:t>
      </w:r>
    </w:p>
    <w:p>
      <w:pPr>
        <w:pStyle w:val="ListBullet"/>
      </w:pPr>
      <w:r>
        <w:t>合并冲突不能依据现有合同安全处理；</w:t>
      </w:r>
    </w:p>
    <w:p>
      <w:pPr>
        <w:pStyle w:val="ListBullet"/>
      </w:pPr>
      <w:r>
        <w:t>推送/流水线因外部权限或平台状态失败。</w:t>
      </w:r>
    </w:p>
    <w:p>
      <w:pPr>
        <w:pStyle w:val="Heading1"/>
        <w:keepNext/>
      </w:pPr>
      <w:r>
        <w:t>8. 自动审核的定义</w:t>
      </w:r>
    </w:p>
    <w:p>
      <w:r>
        <w:t>每个切片至少经过：</w:t>
      </w:r>
    </w:p>
    <w:p>
      <w:pPr>
        <w:pStyle w:val="ListNumber"/>
      </w:pPr>
      <w:r>
        <w:t>实现 Codex 自审 diff；</w:t>
      </w:r>
    </w:p>
    <w:p>
      <w:pPr>
        <w:pStyle w:val="ListNumber"/>
      </w:pPr>
      <w:r>
        <w:t>独立只读 reviewer 检查合同、恢复、幂等、安全、测试和越权修改；</w:t>
      </w:r>
    </w:p>
    <w:p>
      <w:pPr>
        <w:pStyle w:val="ListNumber"/>
      </w:pPr>
      <w:r>
        <w:t>实现 Codex处理有效意见并说明拒绝不合理意见的证据；</w:t>
      </w:r>
    </w:p>
    <w:p>
      <w:pPr>
        <w:pStyle w:val="ListNumber"/>
      </w:pPr>
      <w:r>
        <w:t>重新运行全部切片门禁；</w:t>
      </w:r>
    </w:p>
    <w:p>
      <w:pPr>
        <w:pStyle w:val="ListNumber"/>
      </w:pPr>
      <w:r>
        <w:t>状态文件记录 reviewer、发现、处理和最终验证。</w:t>
      </w:r>
    </w:p>
    <w:p>
      <w:r>
        <w:t>审核不等于只看测试绿色。模块最后一片和远端集成候选还要分别运行模块级与跨模块门禁。</w:t>
      </w:r>
    </w:p>
    <w:p>
      <w:pPr>
        <w:pStyle w:val="Heading1"/>
        <w:keepNext/>
      </w:pPr>
      <w:r>
        <w:t>9. 可直接复制给 Codex 的 A/B 话术</w:t>
      </w:r>
    </w:p>
    <w:p>
      <w:r>
        <w:t>以下每条都可独立用于新 Codex 对话。每次只执行一个切片。</w:t>
      </w:r>
    </w:p>
    <w:p>
      <w:pPr>
        <w:pStyle w:val="Heading2"/>
        <w:keepNext/>
      </w:pPr>
      <w:r>
        <w:t>9.1 A 首次启动 M00-A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不要依赖任何旧对话内容。请先完整阅读仓库根目录 AGENTS.md、docs/pixelflow-agent-skill-flow-latest-design.md、docs/agentization/README.md、docs/agentization/architecture-design.md、docs/agentization/contracts-v1.md、docs/agentization/work-breakdown.md、docs/agentization/branch-and-codex-runbook.md、docs/agentization/test-matrix.md、docs/agentization/status/BOARD.md、docs/agentization/status/M00-status.md 和 docs/agentization/status/M00-A-status.md。</w:t>
      </w:r>
    </w:p>
    <w:p>
      <w:pPr>
        <w:pStyle w:val="PFCode"/>
        <w:shd w:fill="F2F2F2"/>
      </w:pPr>
      <w:r>
        <w:t xml:space="preserve"> </w:t>
      </w:r>
    </w:p>
    <w:p>
      <w:pPr>
        <w:pStyle w:val="PFCode"/>
        <w:shd w:fill="F2F2F2"/>
      </w:pPr>
      <w:r>
        <w:t>你是 A 开发线 Codex。请全自动执行 M00-A 的第一个未完成切片。先执行 dev→agent 安全预检，从同步后的同一 Agent 基线创建或恢复 codex/agent-0.8.4-m00-a 及独立 worktree。M00-A 内部必须严格串行，本次只完成一个切片；完成 TDD、定向/边界测试、独立审核、状态/测试文档、独立 commit 和 push 后立即停止，并报告下一切片。不得自动继续整个 M00-A，不得修改 M00-B 路径，不得直接修改两个长期 feature 分支，不得调用真实付费 API；只有运行手册定义的硬阻塞才询问。</w:t>
      </w:r>
    </w:p>
    <w:p>
      <w:pPr>
        <w:spacing w:after="0"/>
      </w:pPr>
    </w:p>
    <w:p>
      <w:pPr>
        <w:pStyle w:val="Heading2"/>
        <w:keepNext/>
      </w:pPr>
      <w:r>
        <w:t>9.2 A 新对话继续 M00-A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不要依赖任何旧对话内容。先阅读仓库根目录 AGENTS.md、全部 docs/agentization 开发入口文档、docs/agentization/status/M00-A-status.md 和最近测试记录。你是 A 开发线 Codex。请检查远端 codex/agent-0.8.4-m00-a、最近 commit、worktree、用户改动、上一切片证据和当前唯一写入者；确认安全后只执行 M00-A 的下一个未完成切片。自动恢复模块分支/worktree，完成 TDD、测试、独立审核、状态更新、独立 commit 和 push 后停止。不得重复已完成工作，不得自动进入再下一片，不得修改 M00-B 或两个长期 feature 分支。完成后报告下一切片；只有硬阻塞才询问。</w:t>
      </w:r>
    </w:p>
    <w:p>
      <w:pPr>
        <w:spacing w:after="0"/>
      </w:pPr>
    </w:p>
    <w:p>
      <w:pPr>
        <w:pStyle w:val="Heading2"/>
        <w:keepNext/>
      </w:pPr>
      <w:r>
        <w:t>9.3 B 首次启动 M00-B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不要依赖任何旧对话内容。请先完整阅读仓库根目录 AGENTS.md、docs/pixelflow-agent-skill-flow-latest-design.md、docs/agentization/README.md、docs/agentization/architecture-design.md、docs/agentization/contracts-v1.md、docs/agentization/work-breakdown.md、docs/agentization/branch-and-codex-runbook.md、docs/agentization/test-matrix.md、docs/agentization/status/BOARD.md、docs/agentization/status/M00-status.md 和 docs/agentization/status/M00-B-status.md。</w:t>
      </w:r>
    </w:p>
    <w:p>
      <w:pPr>
        <w:pStyle w:val="PFCode"/>
        <w:shd w:fill="F2F2F2"/>
      </w:pPr>
      <w:r>
        <w:t xml:space="preserve"> </w:t>
      </w:r>
    </w:p>
    <w:p>
      <w:pPr>
        <w:pStyle w:val="PFCode"/>
        <w:shd w:fill="F2F2F2"/>
      </w:pPr>
      <w:r>
        <w:t>你是 B 开发线 Codex。请全自动执行 M00-B 的第一个未完成切片。先执行 dev→agent 安全预检，从与 M00-A 相同的同步后 Agent 基线创建或恢复 codex/agent-0.8.4-m00-b 及独立 worktree。本次只完成一个切片；严格按照 contracts-v1.md 实现 TypeScript 镜像合同和前端测试入口，不得修改 Python 权威 DTO/fixture。完成 TDD、测试、独立审核、状态/测试文档、独立 commit 和 push 后停止。不得修改 M00-A 或两个长期 feature 分支，不得调用真实付费 API；只有硬阻塞才询问。</w:t>
      </w:r>
    </w:p>
    <w:p>
      <w:pPr>
        <w:spacing w:after="0"/>
      </w:pPr>
    </w:p>
    <w:p>
      <w:pPr>
        <w:pStyle w:val="Heading2"/>
        <w:keepNext/>
      </w:pPr>
      <w:r>
        <w:t>9.4 B 新对话继续 M00-B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不要依赖任何旧对话内容。先阅读仓库根目录 AGENTS.md、全部 docs/agentization 开发入口文档、docs/agentization/status/M00-B-status.md 和最近测试记录。你是 B 开发线 Codex。请检查远端 codex/agent-0.8.4-m00-b、最近 commit、worktree、用户改动、上一切片证据和当前唯一写入者；确认安全后只执行 M00-B 的下一个未完成切片。自动恢复模块分支/worktree，完成 TDD、测试、独立审核、状态更新、独立 commit 和 push 后停止。不得自动进入再下一片，不得修改 M00-A/Python 权威 fixture 或两个长期 feature 分支。完成后报告结果；只有硬阻塞才询问。</w:t>
      </w:r>
    </w:p>
    <w:p>
      <w:pPr>
        <w:spacing w:after="0"/>
      </w:pPr>
    </w:p>
    <w:p>
      <w:pPr>
        <w:pStyle w:val="Heading2"/>
        <w:keepNext/>
      </w:pPr>
      <w:r>
        <w:t>9.5 手动启动首次 M00 集成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不要依赖任何旧对话内容。先完整阅读根目录 AGENTS.md、docs/agentization/branch-and-codex-runbook.md、work-breakdown.md、test-matrix.md、status/M00-status.md、status/M00-A-status.md、status/M00-B-status.md 和 integration/MERGE_LOG.md。请全自动执行 M00-I.1。只有 A/B 两线全部完成并已 push 时才创建临时 codex/integrate-m00-YYYYMMDD-HHMM；按“最新 Agent + 最新 dev → M00-A → 定向测试 → M00-B → 跨端合同/全量/flag-off/自动化门禁”集成。完成独立审核和一次性 Gitee/Jenkins 配置验收；只有全部绿色且远端基线未变化时才更新 feature/agent_0.8.4_boguan、状态和 MERGE_LOG。否则保持长期分支不变并报告证据。不得调用真实付费 API，不得把未实际配置的远端能力标记为 automation_active。</w:t>
      </w:r>
    </w:p>
    <w:p>
      <w:pPr>
        <w:spacing w:after="0"/>
      </w:pPr>
    </w:p>
    <w:p>
      <w:pPr>
        <w:pStyle w:val="Heading2"/>
        <w:keepNext/>
      </w:pPr>
      <w:r>
        <w:t>9.6 A 首次启动普通模块（以 M01 为例）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不要依赖任何旧对话内容。请先完整阅读仓库根目录 AGENTS.md、docs/pixelflow-agent-skill-flow-latest-design.md，以及 docs/agentization 下的 README.md、architecture-design.md、contracts-v1.md、work-breakdown.md、branch-and-codex-runbook.md、test-matrix.md、status/BOARD.md 和 status/M01-status.md。</w:t>
      </w:r>
    </w:p>
    <w:p>
      <w:pPr>
        <w:pStyle w:val="PFCode"/>
        <w:shd w:fill="F2F2F2"/>
      </w:pPr>
      <w:r>
        <w:t xml:space="preserve"> </w:t>
      </w:r>
    </w:p>
    <w:p>
      <w:pPr>
        <w:pStyle w:val="PFCode"/>
        <w:shd w:fill="F2F2F2"/>
      </w:pPr>
      <w:r>
        <w:t>你是 A 开发线 Codex。请全自动执行 M01 的第一个未完成切片。先验证依赖已进入 feature/agent_0.8.4_boguan，执行 dev→agent 安全预检，然后创建或恢复 codex/agent-0.8.4-m01-runtime-store 和独立模块 worktree。M01 内部所有切片严格串行，本次只完成一个切片；完成 TDD、测试、独立审核、状态记录、独立 commit 和 push 后停止，并报告下一切片。不得建立切片子分支/worktree，不得自动继续整个模块，不得直接修改两个长期 feature 分支；只有硬阻塞才询问。</w:t>
      </w:r>
    </w:p>
    <w:p>
      <w:pPr>
        <w:spacing w:after="0"/>
      </w:pPr>
    </w:p>
    <w:p>
      <w:r>
        <w:t>启动 M03 等其他 A 模块时，只替换开发线模块编号、状态文件和模块分支名。</w:t>
      </w:r>
    </w:p>
    <w:p>
      <w:pPr>
        <w:pStyle w:val="Heading2"/>
        <w:keepNext/>
      </w:pPr>
      <w:r>
        <w:t>9.7 A 新对话继续普通模块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不要依赖任何旧对话内容。先阅读根目录 AGENTS.md、全部 docs/agentization 开发入口文档和目标 A 线模块状态文件。检查目标模块远端分支、最近 commit、worktree、用户改动、上一切片证据和唯一写入者；安全后只执行该模块下一个未完成切片。自动恢复模块分支/worktree，完成 TDD、测试、独立审核、状态更新、独立 commit 和 push 后停止。不得自动进入再下一片，不得创建切片子分支，不得直接修改两个长期 feature 分支。如果这是最后一片，运行模块门禁，绿色后写 ready_for_integration 并 push，然后停止等待远端单槽流水线；只有硬阻塞才询问。</w:t>
      </w:r>
    </w:p>
    <w:p>
      <w:pPr>
        <w:spacing w:after="0"/>
      </w:pPr>
    </w:p>
    <w:p>
      <w:pPr>
        <w:pStyle w:val="Heading2"/>
        <w:keepNext/>
      </w:pPr>
      <w:r>
        <w:t>9.8 B 首次启动普通模块（以 M07 为例）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不要依赖任何旧对话内容。请先完整阅读仓库根目录 AGENTS.md、docs/pixelflow-agent-skill-flow-latest-design.md，以及 docs/agentization 下的 README.md、architecture-design.md、contracts-v1.md、work-breakdown.md、branch-and-codex-runbook.md、test-matrix.md、status/BOARD.md 和 status/M07-status.md。</w:t>
      </w:r>
    </w:p>
    <w:p>
      <w:pPr>
        <w:pStyle w:val="PFCode"/>
        <w:shd w:fill="F2F2F2"/>
      </w:pPr>
      <w:r>
        <w:t xml:space="preserve"> </w:t>
      </w:r>
    </w:p>
    <w:p>
      <w:pPr>
        <w:pStyle w:val="PFCode"/>
        <w:shd w:fill="F2F2F2"/>
      </w:pPr>
      <w:r>
        <w:t>你是 B 开发线 Codex。请全自动执行 M07 的第一个未完成切片。先验证依赖已进入 feature/agent_0.8.4_boguan，执行 dev→agent 安全预检，然后创建或恢复 codex/agent-0.8.4-m07-web-runtime 和独立模块 worktree。M07 内部所有切片严格串行，本次只完成一个切片；完成 TDD、测试、独立审核、状态记录、独立 commit 和 push 后停止，并报告下一切片。不得建立切片子分支/worktree，不得自动继续整个模块，不得直接修改两个长期 feature 分支；只有硬阻塞才询问。</w:t>
      </w:r>
    </w:p>
    <w:p>
      <w:pPr>
        <w:spacing w:after="0"/>
      </w:pPr>
    </w:p>
    <w:p>
      <w:r>
        <w:t>启动 M08/M09 等其他 B 模块时，只替换模块编号、状态文件和模块分支名。</w:t>
      </w:r>
    </w:p>
    <w:p>
      <w:pPr>
        <w:pStyle w:val="Heading2"/>
        <w:keepNext/>
      </w:pPr>
      <w:r>
        <w:t>9.9 B 新对话继续普通模块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不要依赖任何旧对话内容。先阅读根目录 AGENTS.md、全部 docs/agentization 开发入口文档和目标 B 线模块状态文件。检查目标模块远端分支、最近 commit、worktree、用户改动、上一切片证据和唯一写入者；安全后只执行该模块下一个未完成切片。自动恢复模块分支/worktree，完成 TDD、测试、独立审核、状态更新、独立 commit 和 push 后停止。不得自动进入再下一片，不得创建切片子分支，不得直接修改两个长期 feature 分支。如果这是最后一片，运行模块门禁，绿色后写 ready_for_integration 并 push，然后停止等待远端单槽流水线；只有硬阻塞才询问。</w:t>
      </w:r>
    </w:p>
    <w:p>
      <w:pPr>
        <w:spacing w:after="0"/>
      </w:pPr>
    </w:p>
    <w:p>
      <w:pPr>
        <w:pStyle w:val="Heading2"/>
        <w:keepNext/>
      </w:pPr>
      <w:r>
        <w:t>9.10 同时启动不同模块的示例</w:t>
      </w:r>
    </w:p>
    <w:p>
      <w:r>
        <w:t>A 在 M00 完成后可打开两个独立 Codex 任务：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不要依赖旧对话，先读根目录 AGENTS.md 和 agentization 开发入口。作为 A 线按运行手册全自动执行 M01 的第一个未完成切片；模块内严格串行，本次只做一个切片。</w:t>
      </w:r>
    </w:p>
    <w:p>
      <w:pPr>
        <w:spacing w:after="0"/>
      </w:pP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不要依赖旧对话，先读根目录 AGENTS.md 和 agentization 开发入口。作为 A 线按运行手册全自动执行 M03 的第一个未完成切片；模块内严格串行，本次只做一个切片。</w:t>
      </w:r>
    </w:p>
    <w:p>
      <w:pPr>
        <w:spacing w:after="0"/>
      </w:pPr>
    </w:p>
    <w:p>
      <w:r>
        <w:t>B 可同时打开三个独立 Codex 任务：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作为 B 线按运行手册全自动执行 M07 的第一个未完成切片；模块内严格串行，本次只做一个切片。</w:t>
      </w:r>
    </w:p>
    <w:p>
      <w:pPr>
        <w:spacing w:after="0"/>
      </w:pP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作为 B 线按运行手册全自动执行 M08 的第一个未完成切片；模块内严格串行，本次只做一个切片。</w:t>
      </w:r>
    </w:p>
    <w:p>
      <w:pPr>
        <w:spacing w:after="0"/>
      </w:pP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作为 B 线按运行手册全自动执行 M09 的第一个未完成切片；模块内严格串行，本次只做一个切片。</w:t>
      </w:r>
    </w:p>
    <w:p>
      <w:pPr>
        <w:spacing w:after="0"/>
      </w:pPr>
    </w:p>
    <w:p>
      <w:r>
        <w:t xml:space="preserve">短话术只有在 </w:t>
      </w:r>
      <w:r>
        <w:rPr>
          <w:rFonts w:ascii="Consolas" w:hAnsi="Consolas"/>
          <w:color w:val="1F4D78"/>
          <w:sz w:val="19"/>
        </w:rPr>
        <w:t>AGENTS.md</w:t>
      </w:r>
      <w:r>
        <w:t xml:space="preserve"> 和本手册已经包含完整自动化约束时使用；发现文档不一致必须停止开工并先修正文档。</w:t>
      </w:r>
    </w:p>
    <w:p>
      <w:pPr>
        <w:pStyle w:val="Heading1"/>
        <w:keepNext/>
      </w:pPr>
      <w:r>
        <w:t>10. 明确不采用的方案</w:t>
      </w:r>
    </w:p>
    <w:p>
      <w:pPr>
        <w:pStyle w:val="Heading2"/>
        <w:keepNext/>
      </w:pPr>
      <w:r>
        <w:t>模块级托管长任务</w:t>
      </w:r>
    </w:p>
    <w:p>
      <w:r>
        <w:t>已否决。Codex 不得一次连续开发完整模块。每个切片结束后必须停止，开发者手动启动下一片。</w:t>
      </w:r>
    </w:p>
    <w:p>
      <w:pPr>
        <w:pStyle w:val="Heading2"/>
        <w:keepNext/>
      </w:pPr>
      <w:r>
        <w:t>同一模块内切片并行</w:t>
      </w:r>
    </w:p>
    <w:p>
      <w:r>
        <w:t xml:space="preserve">已否决。不设计 </w:t>
      </w:r>
      <w:r>
        <w:rPr>
          <w:rFonts w:ascii="Consolas" w:hAnsi="Consolas"/>
          <w:color w:val="1F4D78"/>
          <w:sz w:val="19"/>
        </w:rPr>
        <w:t>parallel_safe</w:t>
      </w:r>
      <w:r>
        <w:t>、切片子分支、切片 worktree 或切片合并流程；模块内并行会增加状态、文件锁和二次合并复杂度。</w:t>
      </w:r>
    </w:p>
    <w:p>
      <w:pPr>
        <w:pStyle w:val="Heading2"/>
        <w:keepNext/>
      </w:pPr>
      <w:r>
        <w:t>只靠人记得定期同步 dev</w:t>
      </w:r>
    </w:p>
    <w:p>
      <w:r>
        <w:t>已否决。模块开始、普通模块自动集成和每日 02:00 都必须经过仓库脚本/远端门禁。</w:t>
      </w:r>
    </w:p>
    <w:p>
      <w:pPr>
        <w:pStyle w:val="Heading2"/>
        <w:keepNext/>
      </w:pPr>
      <w:r>
        <w:t>每次 dev push 未经测试直接进入 Agent</w:t>
      </w:r>
    </w:p>
    <w:p>
      <w:r>
        <w:t>已否决。所有同步先进入临时候选并通过非付费回归。</w:t>
      </w:r>
    </w:p>
    <w:p>
      <w:pPr>
        <w:pStyle w:val="Heading2"/>
        <w:keepNext/>
      </w:pPr>
      <w:r>
        <w:t>dev 与 agent 双向自动同步</w:t>
      </w:r>
    </w:p>
    <w:p>
      <w:r>
        <w:t>已否决。M13 人工批准前只允许 dev→agent。</w:t>
      </w:r>
    </w:p>
    <w:p>
      <w:pPr>
        <w:pStyle w:val="Heading1"/>
        <w:keepNext/>
      </w:pPr>
      <w:r>
        <w:t>11. 提交、推送和完成定义</w:t>
      </w:r>
    </w:p>
    <w:p>
      <w:pPr>
        <w:pStyle w:val="ListBullet"/>
      </w:pPr>
      <w:r>
        <w:t>每个切片至少一个独立 commit，完成即 push 当前模块分支；</w:t>
      </w:r>
    </w:p>
    <w:p>
      <w:pPr>
        <w:pStyle w:val="ListBullet"/>
      </w:pPr>
      <w:r>
        <w:t xml:space="preserve">禁止普通切片直接 push </w:t>
      </w:r>
      <w:r>
        <w:rPr>
          <w:rFonts w:ascii="Consolas" w:hAnsi="Consolas"/>
          <w:color w:val="1F4D78"/>
          <w:sz w:val="19"/>
        </w:rPr>
        <w:t>feature/dev_*</w:t>
      </w:r>
      <w:r>
        <w:t xml:space="preserve"> 或 </w:t>
      </w:r>
      <w:r>
        <w:rPr>
          <w:rFonts w:ascii="Consolas" w:hAnsi="Consolas"/>
          <w:color w:val="1F4D78"/>
          <w:sz w:val="19"/>
        </w:rPr>
        <w:t>feature/agent_*</w:t>
      </w:r>
      <w:r>
        <w:t>；</w:t>
      </w:r>
    </w:p>
    <w:p>
      <w:pPr>
        <w:pStyle w:val="ListBullet"/>
      </w:pPr>
      <w:r>
        <w:t>已共享模块分支不得 force-push/rebase 改写历史；</w:t>
      </w:r>
    </w:p>
    <w:p>
      <w:pPr>
        <w:pStyle w:val="ListBullet"/>
      </w:pPr>
      <w:r>
        <w:t>切片完成 = 代码、定向测试、独立审核、状态记录、commit、push 全部齐全；</w:t>
      </w:r>
    </w:p>
    <w:p>
      <w:pPr>
        <w:pStyle w:val="ListBullet"/>
      </w:pPr>
      <w:r>
        <w:t xml:space="preserve">模块开发完成 = 所有切片完成且最后一片已写 </w:t>
      </w:r>
      <w:r>
        <w:rPr>
          <w:rFonts w:ascii="Consolas" w:hAnsi="Consolas"/>
          <w:color w:val="1F4D78"/>
          <w:sz w:val="19"/>
        </w:rPr>
        <w:t>ready_for_integration</w:t>
      </w:r>
      <w:r>
        <w:t>；</w:t>
      </w:r>
    </w:p>
    <w:p>
      <w:pPr>
        <w:pStyle w:val="ListBullet"/>
      </w:pPr>
      <w:r>
        <w:t>模块真正完成 = 单槽候选绿色并已进入 Agent，总看板和合并日志已更新；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integration_blocked</w:t>
      </w:r>
      <w:r>
        <w:t xml:space="preserve"> 不得报告为完成；</w:t>
      </w:r>
    </w:p>
    <w:p>
      <w:pPr>
        <w:pStyle w:val="ListBullet"/>
      </w:pPr>
      <w:r>
        <w:t>M00 自动化未通过远端验收前，不得把普通模块集成或每日同步描述为无人值守。</w:t>
      </w:r>
    </w:p>
    <w:p>
      <w:r>
        <w:br w:type="page"/>
      </w:r>
    </w:p>
    <w:p>
      <w:pPr>
        <w:pStyle w:val="Title"/>
      </w:pPr>
      <w:r>
        <w:t>4. 跨端合同 v1</w:t>
      </w:r>
    </w:p>
    <w:p>
      <w:pPr>
        <w:pStyle w:val="Subtitle"/>
      </w:pPr>
      <w:r>
        <w:t>事实源：docs/agentization/contracts-v1.md</w:t>
      </w:r>
    </w:p>
    <w:p>
      <w:pPr>
        <w:pStyle w:val="PFQuote"/>
        <w:shd w:fill="F4F7FB"/>
      </w:pPr>
      <w:r>
        <w:t>这是两条并行开发线之间的冻结边界。字段变化必须先更新本文件、JSON fixture 和合同测试，再改实现。</w:t>
      </w:r>
    </w:p>
    <w:p>
      <w:pPr>
        <w:pStyle w:val="Heading1"/>
        <w:keepNext/>
      </w:pPr>
      <w:r>
        <w:t>1. 运行时归属</w:t>
      </w:r>
    </w:p>
    <w:p>
      <w:r>
        <w:t>每个对话创建后固定一个编排模式。目标实现中它是服务端拥有的 conversation 列（或等价的不可被普通 context PATCH 覆盖的字段），不是前端可随意修改的 context key：</w:t>
      </w:r>
    </w:p>
    <w:p>
      <w:pPr>
        <w:keepNext/>
        <w:spacing w:after="40"/>
      </w:pPr>
      <w:r>
        <w:rPr>
          <w:b/>
          <w:color w:val="666666"/>
          <w:sz w:val="16"/>
        </w:rPr>
        <w:t>JSON</w:t>
      </w:r>
    </w:p>
    <w:p>
      <w:pPr>
        <w:pStyle w:val="PFCode"/>
        <w:shd w:fill="F2F2F2"/>
      </w:pPr>
      <w:r>
        <w:t>{</w:t>
      </w:r>
    </w:p>
    <w:p>
      <w:pPr>
        <w:pStyle w:val="PFCode"/>
        <w:shd w:fill="F2F2F2"/>
      </w:pPr>
      <w:r>
        <w:t xml:space="preserve">  "orchestration_mode": "frontend_v2 | supervisor_v1",</w:t>
      </w:r>
    </w:p>
    <w:p>
      <w:pPr>
        <w:pStyle w:val="PFCode"/>
        <w:shd w:fill="F2F2F2"/>
      </w:pPr>
      <w:r>
        <w:t xml:space="preserve">  "orchestration_version": 1</w:t>
      </w:r>
    </w:p>
    <w:p>
      <w:pPr>
        <w:pStyle w:val="PFCode"/>
        <w:shd w:fill="F2F2F2"/>
      </w:pPr>
      <w:r>
        <w:t>}</w:t>
      </w:r>
    </w:p>
    <w:p>
      <w:pPr>
        <w:spacing w:after="0"/>
      </w:pPr>
    </w:p>
    <w:p>
      <w:pPr>
        <w:pStyle w:val="ListBullet"/>
      </w:pPr>
      <w:r>
        <w:t xml:space="preserve">历史对话和已有 pending job 的对话默认 </w:t>
      </w:r>
      <w:r>
        <w:rPr>
          <w:rFonts w:ascii="Consolas" w:hAnsi="Consolas"/>
          <w:color w:val="1F4D78"/>
          <w:sz w:val="19"/>
        </w:rPr>
        <w:t>frontend_v2</w:t>
      </w:r>
      <w:r>
        <w:t>。</w:t>
      </w:r>
    </w:p>
    <w:p>
      <w:pPr>
        <w:pStyle w:val="ListBullet"/>
      </w:pPr>
      <w:r>
        <w:t xml:space="preserve">新对话才允许按灰度配置选择 </w:t>
      </w:r>
      <w:r>
        <w:rPr>
          <w:rFonts w:ascii="Consolas" w:hAnsi="Consolas"/>
          <w:color w:val="1F4D78"/>
          <w:sz w:val="19"/>
        </w:rPr>
        <w:t>supervisor_v1</w:t>
      </w:r>
      <w:r>
        <w:t>。</w:t>
      </w:r>
    </w:p>
    <w:p>
      <w:pPr>
        <w:pStyle w:val="ListBullet"/>
      </w:pPr>
      <w:r>
        <w:t xml:space="preserve">有 pending job 的 </w:t>
      </w:r>
      <w:r>
        <w:rPr>
          <w:rFonts w:ascii="Consolas" w:hAnsi="Consolas"/>
          <w:color w:val="1F4D78"/>
          <w:sz w:val="19"/>
        </w:rPr>
        <w:t>frontend_v2</w:t>
      </w:r>
      <w:r>
        <w:t xml:space="preserve"> 对话禁止迁移，避免前后端同时启动收费任务。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supervisor_v1</w:t>
      </w:r>
      <w:r>
        <w:t xml:space="preserve"> 对话的前端不得再调用现有图片、视频、PPT </w:t>
      </w:r>
      <w:r>
        <w:rPr>
          <w:rFonts w:ascii="Consolas" w:hAnsi="Consolas"/>
          <w:color w:val="1F4D78"/>
          <w:sz w:val="19"/>
        </w:rPr>
        <w:t>/start</w:t>
      </w:r>
      <w:r>
        <w:t xml:space="preserve"> 接口启动下一阶段；只能提交 turn 或人工决策。</w:t>
      </w:r>
    </w:p>
    <w:p>
      <w:pPr>
        <w:pStyle w:val="Heading1"/>
        <w:keepNext/>
      </w:pPr>
      <w:r>
        <w:t>2. Supervisor 决策合同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ActionDecision</w:t>
      </w:r>
    </w:p>
    <w:p>
      <w:pPr>
        <w:pStyle w:val="PFCode"/>
        <w:shd w:fill="F2F2F2"/>
      </w:pPr>
      <w:r>
        <w:t>├─ action</w:t>
      </w:r>
    </w:p>
    <w:p>
      <w:pPr>
        <w:pStyle w:val="PFCode"/>
        <w:shd w:fill="F2F2F2"/>
      </w:pPr>
      <w:r>
        <w:t>├─ intent</w:t>
      </w:r>
    </w:p>
    <w:p>
      <w:pPr>
        <w:pStyle w:val="PFCode"/>
        <w:shd w:fill="F2F2F2"/>
      </w:pPr>
      <w:r>
        <w:t>├─ target_workflow_id</w:t>
      </w:r>
    </w:p>
    <w:p>
      <w:pPr>
        <w:pStyle w:val="PFCode"/>
        <w:shd w:fill="F2F2F2"/>
      </w:pPr>
      <w:r>
        <w:t>├─ target_stage</w:t>
      </w:r>
    </w:p>
    <w:p>
      <w:pPr>
        <w:pStyle w:val="PFCode"/>
        <w:shd w:fill="F2F2F2"/>
      </w:pPr>
      <w:r>
        <w:t>├─ target_artifact_ref</w:t>
      </w:r>
    </w:p>
    <w:p>
      <w:pPr>
        <w:pStyle w:val="PFCode"/>
        <w:shd w:fill="F2F2F2"/>
      </w:pPr>
      <w:r>
        <w:t>├─ confidence</w:t>
      </w:r>
    </w:p>
    <w:p>
      <w:pPr>
        <w:pStyle w:val="PFCode"/>
        <w:shd w:fill="F2F2F2"/>
      </w:pPr>
      <w:r>
        <w:t>├─ requires_confirmation</w:t>
      </w:r>
    </w:p>
    <w:p>
      <w:pPr>
        <w:pStyle w:val="PFCode"/>
        <w:shd w:fill="F2F2F2"/>
      </w:pPr>
      <w:r>
        <w:t>├─ clarification_question</w:t>
      </w:r>
    </w:p>
    <w:p>
      <w:pPr>
        <w:pStyle w:val="PFCode"/>
        <w:shd w:fill="F2F2F2"/>
      </w:pPr>
      <w:r>
        <w:t>├─ patch</w:t>
      </w:r>
    </w:p>
    <w:p>
      <w:pPr>
        <w:pStyle w:val="PFCode"/>
        <w:shd w:fill="F2F2F2"/>
      </w:pPr>
      <w:r>
        <w:t>├─ reason_code</w:t>
      </w:r>
    </w:p>
    <w:p>
      <w:pPr>
        <w:pStyle w:val="PFCode"/>
        <w:shd w:fill="F2F2F2"/>
      </w:pPr>
      <w:r>
        <w:t>└─ idempotency_key</w:t>
      </w:r>
    </w:p>
    <w:p>
      <w:pPr>
        <w:spacing w:after="0"/>
      </w:pPr>
    </w:p>
    <w:p>
      <w:r>
        <w:rPr>
          <w:rFonts w:ascii="Consolas" w:hAnsi="Consolas"/>
          <w:color w:val="1F4D78"/>
          <w:sz w:val="19"/>
        </w:rPr>
        <w:t>action</w:t>
      </w:r>
      <w:r>
        <w:t xml:space="preserve"> 只允许以下值：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82"/>
        <w:gridCol w:w="4306"/>
        <w:gridCol w:w="1872"/>
      </w:tblGrid>
      <w:tr>
        <w:trPr>
          <w:tblHeader w:val="true"/>
        </w:trPr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action</w:t>
            </w:r>
          </w:p>
        </w:tc>
        <w:tc>
          <w:tcPr>
            <w:tcW w:type="dxa" w:w="4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是否允许改变业务状态</w:t>
            </w:r>
          </w:p>
        </w:tc>
      </w:tr>
      <w:tr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answer_only</w:t>
            </w:r>
          </w:p>
        </w:tc>
        <w:tc>
          <w:tcPr>
            <w:tcW w:type="dxa" w:w="4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解释、询问、比较，不推进流程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continue_workflow</w:t>
            </w:r>
          </w:p>
        </w:tc>
        <w:tc>
          <w:tcPr>
            <w:tcW w:type="dxa" w:w="4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回答当前 interrupt、确认或继续下一步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modify_workflow</w:t>
            </w:r>
          </w:p>
        </w:tc>
        <w:tc>
          <w:tcPr>
            <w:tcW w:type="dxa" w:w="4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修改当前任务的需求、Plan、场景或产物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regenerate_stage</w:t>
            </w:r>
          </w:p>
        </w:tc>
        <w:tc>
          <w:tcPr>
            <w:tcW w:type="dxa" w:w="4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重新生成当前明确阶段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是，通常可能计费</w:t>
            </w:r>
          </w:p>
        </w:tc>
      </w:tr>
      <w:tr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retry_failed</w:t>
            </w:r>
          </w:p>
        </w:tc>
        <w:tc>
          <w:tcPr>
            <w:tcW w:type="dxa" w:w="4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重试明确失败的 job/stage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是，可能计费</w:t>
            </w:r>
          </w:p>
        </w:tc>
      </w:tr>
      <w:tr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start_workflow</w:t>
            </w:r>
          </w:p>
        </w:tc>
        <w:tc>
          <w:tcPr>
            <w:tcW w:type="dxa" w:w="4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在本对话中新建业务任务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switch_workflow</w:t>
            </w:r>
          </w:p>
        </w:tc>
        <w:tc>
          <w:tcPr>
            <w:tcW w:type="dxa" w:w="4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将交互焦点切到已有任务，不隐式取消原任务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cancel_workflow</w:t>
            </w:r>
          </w:p>
        </w:tc>
        <w:tc>
          <w:tcPr>
            <w:tcW w:type="dxa" w:w="4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取消或终止明确任务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是</w:t>
            </w:r>
          </w:p>
        </w:tc>
      </w:tr>
      <w:tr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clarify</w:t>
            </w:r>
          </w:p>
        </w:tc>
        <w:tc>
          <w:tcPr>
            <w:tcW w:type="dxa" w:w="43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目标或动作不确定，先向用户追问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否</w:t>
            </w:r>
          </w:p>
        </w:tc>
      </w:tr>
    </w:tbl>
    <w:p>
      <w:pPr>
        <w:spacing w:after="0"/>
      </w:pPr>
    </w:p>
    <w:p>
      <w:r>
        <w:rPr>
          <w:rFonts w:ascii="Consolas" w:hAnsi="Consolas"/>
          <w:color w:val="1F4D78"/>
          <w:sz w:val="19"/>
        </w:rPr>
        <w:t>intent</w:t>
      </w:r>
      <w:r>
        <w:t>：</w:t>
      </w:r>
      <w:r>
        <w:rPr>
          <w:rFonts w:ascii="Consolas" w:hAnsi="Consolas"/>
          <w:color w:val="1F4D78"/>
          <w:sz w:val="19"/>
        </w:rPr>
        <w:t>image | video | ppt | video_analysis | general</w:t>
      </w:r>
      <w:r>
        <w:t>。</w:t>
      </w:r>
    </w:p>
    <w:p>
      <w:r>
        <w:t>约束：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reason_code</w:t>
      </w:r>
      <w:r>
        <w:t xml:space="preserve"> 只能是简短、可审计的规则码，不存储模型思维链。</w:t>
      </w:r>
    </w:p>
    <w:p>
      <w:pPr>
        <w:pStyle w:val="ListBullet"/>
      </w:pPr>
      <w:r>
        <w:t xml:space="preserve">涉及新计费调用且目标不唯一时必须 </w:t>
      </w:r>
      <w:r>
        <w:rPr>
          <w:rFonts w:ascii="Consolas" w:hAnsi="Consolas"/>
          <w:color w:val="1F4D78"/>
          <w:sz w:val="19"/>
        </w:rPr>
        <w:t>clarify</w:t>
      </w:r>
      <w:r>
        <w:t>，不能按低置信度猜测。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reply_to_message_id</w:t>
      </w:r>
      <w:r>
        <w:t>、</w:t>
      </w:r>
      <w:r>
        <w:rPr>
          <w:rFonts w:ascii="Consolas" w:hAnsi="Consolas"/>
          <w:color w:val="1F4D78"/>
          <w:sz w:val="19"/>
        </w:rPr>
        <w:t>artifact_refs</w:t>
      </w:r>
      <w:r>
        <w:t xml:space="preserve">、场景 </w:t>
      </w:r>
      <w:r>
        <w:rPr>
          <w:rFonts w:ascii="Consolas" w:hAnsi="Consolas"/>
          <w:color w:val="1F4D78"/>
          <w:sz w:val="19"/>
        </w:rPr>
        <w:t>@mention</w:t>
      </w:r>
      <w:r>
        <w:t xml:space="preserve"> 的明确指向优先于“最近一个任务”。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answer_only</w:t>
      </w:r>
      <w:r>
        <w:t xml:space="preserve"> 不得悄悄修改 </w:t>
      </w:r>
      <w:r>
        <w:rPr>
          <w:rFonts w:ascii="Consolas" w:hAnsi="Consolas"/>
          <w:color w:val="1F4D78"/>
          <w:sz w:val="19"/>
        </w:rPr>
        <w:t>current_stage</w:t>
      </w:r>
      <w:r>
        <w:t>、Plan 或 pending job。</w:t>
      </w:r>
    </w:p>
    <w:p>
      <w:pPr>
        <w:pStyle w:val="Heading1"/>
        <w:keepNext/>
      </w:pPr>
      <w:r>
        <w:t>3. 会话、任务和运行记录</w:t>
      </w:r>
    </w:p>
    <w:p>
      <w:pPr>
        <w:pStyle w:val="Heading2"/>
        <w:keepNext/>
      </w:pPr>
      <w:r>
        <w:t>3.1 WorkflowRecord</w:t>
      </w:r>
    </w:p>
    <w:p>
      <w:pPr>
        <w:keepNext/>
        <w:spacing w:after="40"/>
      </w:pPr>
      <w:r>
        <w:rPr>
          <w:b/>
          <w:color w:val="666666"/>
          <w:sz w:val="16"/>
        </w:rPr>
        <w:t>JSON</w:t>
      </w:r>
    </w:p>
    <w:p>
      <w:pPr>
        <w:pStyle w:val="PFCode"/>
        <w:shd w:fill="F2F2F2"/>
      </w:pPr>
      <w:r>
        <w:t>{</w:t>
      </w:r>
    </w:p>
    <w:p>
      <w:pPr>
        <w:pStyle w:val="PFCode"/>
        <w:shd w:fill="F2F2F2"/>
      </w:pPr>
      <w:r>
        <w:t xml:space="preserve">  "workflow_id": "wf_...",</w:t>
      </w:r>
    </w:p>
    <w:p>
      <w:pPr>
        <w:pStyle w:val="PFCode"/>
        <w:shd w:fill="F2F2F2"/>
      </w:pPr>
      <w:r>
        <w:t xml:space="preserve">  "conversation_id": "conv_...",</w:t>
      </w:r>
    </w:p>
    <w:p>
      <w:pPr>
        <w:pStyle w:val="PFCode"/>
        <w:shd w:fill="F2F2F2"/>
      </w:pPr>
      <w:r>
        <w:t xml:space="preserve">  "kind": "image | video | ppt | video_analysis",</w:t>
      </w:r>
    </w:p>
    <w:p>
      <w:pPr>
        <w:pStyle w:val="PFCode"/>
        <w:shd w:fill="F2F2F2"/>
      </w:pPr>
      <w:r>
        <w:t xml:space="preserve">  "status": "draft | awaiting_user | running | paused_quota | failed | completed | cancelled",</w:t>
      </w:r>
    </w:p>
    <w:p>
      <w:pPr>
        <w:pStyle w:val="PFCode"/>
        <w:shd w:fill="F2F2F2"/>
      </w:pPr>
      <w:r>
        <w:t xml:space="preserve">  "current_stage": "string",</w:t>
      </w:r>
    </w:p>
    <w:p>
      <w:pPr>
        <w:pStyle w:val="PFCode"/>
        <w:shd w:fill="F2F2F2"/>
      </w:pPr>
      <w:r>
        <w:t xml:space="preserve">  "stage_version": 1,</w:t>
      </w:r>
    </w:p>
    <w:p>
      <w:pPr>
        <w:pStyle w:val="PFCode"/>
        <w:shd w:fill="F2F2F2"/>
      </w:pPr>
      <w:r>
        <w:t xml:space="preserve">  "creation_contract_snapshot": {},</w:t>
      </w:r>
    </w:p>
    <w:p>
      <w:pPr>
        <w:pStyle w:val="PFCode"/>
        <w:shd w:fill="F2F2F2"/>
      </w:pPr>
      <w:r>
        <w:t xml:space="preserve">  "pending_external_job": null,</w:t>
      </w:r>
    </w:p>
    <w:p>
      <w:pPr>
        <w:pStyle w:val="PFCode"/>
        <w:shd w:fill="F2F2F2"/>
      </w:pPr>
      <w:r>
        <w:t xml:space="preserve">  "latest_artifact_refs": [],</w:t>
      </w:r>
    </w:p>
    <w:p>
      <w:pPr>
        <w:pStyle w:val="PFCode"/>
        <w:shd w:fill="F2F2F2"/>
      </w:pPr>
      <w:r>
        <w:t xml:space="preserve">  "context_version": 1,</w:t>
      </w:r>
    </w:p>
    <w:p>
      <w:pPr>
        <w:pStyle w:val="PFCode"/>
        <w:shd w:fill="F2F2F2"/>
      </w:pPr>
      <w:r>
        <w:t xml:space="preserve">  "created_at": "ISO-8601",</w:t>
      </w:r>
    </w:p>
    <w:p>
      <w:pPr>
        <w:pStyle w:val="PFCode"/>
        <w:shd w:fill="F2F2F2"/>
      </w:pPr>
      <w:r>
        <w:t xml:space="preserve">  "updated_at": "ISO-8601"</w:t>
      </w:r>
    </w:p>
    <w:p>
      <w:pPr>
        <w:pStyle w:val="PFCode"/>
        <w:shd w:fill="F2F2F2"/>
      </w:pPr>
      <w:r>
        <w:t>}</w:t>
      </w:r>
    </w:p>
    <w:p>
      <w:pPr>
        <w:spacing w:after="0"/>
      </w:pPr>
    </w:p>
    <w:p>
      <w:pPr>
        <w:pStyle w:val="Heading2"/>
        <w:keepNext/>
      </w:pPr>
      <w:r>
        <w:t>3.2 TurnRecord</w:t>
      </w:r>
    </w:p>
    <w:p>
      <w:r>
        <w:t xml:space="preserve">一个用户输入对应一个 turn。网络重试必须通过 </w:t>
      </w:r>
      <w:r>
        <w:rPr>
          <w:rFonts w:ascii="Consolas" w:hAnsi="Consolas"/>
          <w:color w:val="1F4D78"/>
          <w:sz w:val="19"/>
        </w:rPr>
        <w:t>conversation_id + client_input_id</w:t>
      </w:r>
      <w:r>
        <w:t xml:space="preserve"> 幂等返回同一 turn。</w:t>
      </w:r>
    </w:p>
    <w:p>
      <w:pPr>
        <w:keepNext/>
        <w:spacing w:after="40"/>
      </w:pPr>
      <w:r>
        <w:rPr>
          <w:b/>
          <w:color w:val="666666"/>
          <w:sz w:val="16"/>
        </w:rPr>
        <w:t>JSON</w:t>
      </w:r>
    </w:p>
    <w:p>
      <w:pPr>
        <w:pStyle w:val="PFCode"/>
        <w:shd w:fill="F2F2F2"/>
      </w:pPr>
      <w:r>
        <w:t>{</w:t>
      </w:r>
    </w:p>
    <w:p>
      <w:pPr>
        <w:pStyle w:val="PFCode"/>
        <w:shd w:fill="F2F2F2"/>
      </w:pPr>
      <w:r>
        <w:t xml:space="preserve">  "turn_id": "turn_...",</w:t>
      </w:r>
    </w:p>
    <w:p>
      <w:pPr>
        <w:pStyle w:val="PFCode"/>
        <w:shd w:fill="F2F2F2"/>
      </w:pPr>
      <w:r>
        <w:t xml:space="preserve">  "conversation_id": "conv_...",</w:t>
      </w:r>
    </w:p>
    <w:p>
      <w:pPr>
        <w:pStyle w:val="PFCode"/>
        <w:shd w:fill="F2F2F2"/>
      </w:pPr>
      <w:r>
        <w:t xml:space="preserve">  "client_input_id": "uuid-from-client",</w:t>
      </w:r>
    </w:p>
    <w:p>
      <w:pPr>
        <w:pStyle w:val="PFCode"/>
        <w:shd w:fill="F2F2F2"/>
      </w:pPr>
      <w:r>
        <w:t xml:space="preserve">  "status": "accepted | queued | processing | waiting_user | completed | failed",</w:t>
      </w:r>
    </w:p>
    <w:p>
      <w:pPr>
        <w:pStyle w:val="PFCode"/>
        <w:shd w:fill="F2F2F2"/>
      </w:pPr>
      <w:r>
        <w:t xml:space="preserve">  "target_workflow_id": null,</w:t>
      </w:r>
    </w:p>
    <w:p>
      <w:pPr>
        <w:pStyle w:val="PFCode"/>
        <w:shd w:fill="F2F2F2"/>
      </w:pPr>
      <w:r>
        <w:t xml:space="preserve">  "decision": null,</w:t>
      </w:r>
    </w:p>
    <w:p>
      <w:pPr>
        <w:pStyle w:val="PFCode"/>
        <w:shd w:fill="F2F2F2"/>
      </w:pPr>
      <w:r>
        <w:t xml:space="preserve">  "expected_context_version": 12,</w:t>
      </w:r>
    </w:p>
    <w:p>
      <w:pPr>
        <w:pStyle w:val="PFCode"/>
        <w:shd w:fill="F2F2F2"/>
      </w:pPr>
      <w:r>
        <w:t xml:space="preserve">  "created_at": "ISO-8601"</w:t>
      </w:r>
    </w:p>
    <w:p>
      <w:pPr>
        <w:pStyle w:val="PFCode"/>
        <w:shd w:fill="F2F2F2"/>
      </w:pPr>
      <w:r>
        <w:t>}</w:t>
      </w:r>
    </w:p>
    <w:p>
      <w:pPr>
        <w:spacing w:after="0"/>
      </w:pPr>
    </w:p>
    <w:p>
      <w:pPr>
        <w:pStyle w:val="Heading2"/>
        <w:keepNext/>
      </w:pPr>
      <w:r>
        <w:t>3.3 ExternalJobRef</w:t>
      </w:r>
    </w:p>
    <w:p>
      <w:pPr>
        <w:keepNext/>
        <w:spacing w:after="40"/>
      </w:pPr>
      <w:r>
        <w:rPr>
          <w:b/>
          <w:color w:val="666666"/>
          <w:sz w:val="16"/>
        </w:rPr>
        <w:t>JSON</w:t>
      </w:r>
    </w:p>
    <w:p>
      <w:pPr>
        <w:pStyle w:val="PFCode"/>
        <w:shd w:fill="F2F2F2"/>
      </w:pPr>
      <w:r>
        <w:t>{</w:t>
      </w:r>
    </w:p>
    <w:p>
      <w:pPr>
        <w:pStyle w:val="PFCode"/>
        <w:shd w:fill="F2F2F2"/>
      </w:pPr>
      <w:r>
        <w:t xml:space="preserve">  "job_id": "agent-owned-id",</w:t>
      </w:r>
    </w:p>
    <w:p>
      <w:pPr>
        <w:pStyle w:val="PFCode"/>
        <w:shd w:fill="F2F2F2"/>
      </w:pPr>
      <w:r>
        <w:t xml:space="preserve">  "provider_job_id": "existing-v2-job-id",</w:t>
      </w:r>
    </w:p>
    <w:p>
      <w:pPr>
        <w:pStyle w:val="PFCode"/>
        <w:shd w:fill="F2F2F2"/>
      </w:pPr>
      <w:r>
        <w:t xml:space="preserve">  "workflow_id": "wf_...",</w:t>
      </w:r>
    </w:p>
    <w:p>
      <w:pPr>
        <w:pStyle w:val="PFCode"/>
        <w:shd w:fill="F2F2F2"/>
      </w:pPr>
      <w:r>
        <w:t xml:space="preserve">  "stage": "image_generate",</w:t>
      </w:r>
    </w:p>
    <w:p>
      <w:pPr>
        <w:pStyle w:val="PFCode"/>
        <w:shd w:fill="F2F2F2"/>
      </w:pPr>
      <w:r>
        <w:t xml:space="preserve">  "status": "created | polling | succeeded | failed | timeout | expired",</w:t>
      </w:r>
    </w:p>
    <w:p>
      <w:pPr>
        <w:pStyle w:val="PFCode"/>
        <w:shd w:fill="F2F2F2"/>
      </w:pPr>
      <w:r>
        <w:t xml:space="preserve">  "attempt": 1,</w:t>
      </w:r>
    </w:p>
    <w:p>
      <w:pPr>
        <w:pStyle w:val="PFCode"/>
        <w:shd w:fill="F2F2F2"/>
      </w:pPr>
      <w:r>
        <w:t xml:space="preserve">  "idempotency_key": "stable-key",</w:t>
      </w:r>
    </w:p>
    <w:p>
      <w:pPr>
        <w:pStyle w:val="PFCode"/>
        <w:shd w:fill="F2F2F2"/>
      </w:pPr>
      <w:r>
        <w:t xml:space="preserve">  "next_poll_at": "ISO-8601",</w:t>
      </w:r>
    </w:p>
    <w:p>
      <w:pPr>
        <w:pStyle w:val="PFCode"/>
        <w:shd w:fill="F2F2F2"/>
      </w:pPr>
      <w:r>
        <w:t xml:space="preserve">  "lease_owner": null,</w:t>
      </w:r>
    </w:p>
    <w:p>
      <w:pPr>
        <w:pStyle w:val="PFCode"/>
        <w:shd w:fill="F2F2F2"/>
      </w:pPr>
      <w:r>
        <w:t xml:space="preserve">  "lease_expires_at": null</w:t>
      </w:r>
    </w:p>
    <w:p>
      <w:pPr>
        <w:pStyle w:val="PFCode"/>
        <w:shd w:fill="F2F2F2"/>
      </w:pPr>
      <w:r>
        <w:t>}</w:t>
      </w:r>
    </w:p>
    <w:p>
      <w:pPr>
        <w:spacing w:after="0"/>
      </w:pPr>
    </w:p>
    <w:p>
      <w:r>
        <w:t xml:space="preserve">刷新、SSE 重连和恢复只查询该记录，不重新调用供应商 </w:t>
      </w:r>
      <w:r>
        <w:rPr>
          <w:rFonts w:ascii="Consolas" w:hAnsi="Consolas"/>
          <w:color w:val="1F4D78"/>
          <w:sz w:val="19"/>
        </w:rPr>
        <w:t>/start</w:t>
      </w:r>
      <w:r>
        <w:t>。</w:t>
      </w:r>
    </w:p>
    <w:p>
      <w:pPr>
        <w:pStyle w:val="Heading1"/>
        <w:keepNext/>
      </w:pPr>
      <w:r>
        <w:t>4. ContextEnvelope 与摘要</w:t>
      </w:r>
    </w:p>
    <w:p>
      <w:r>
        <w:t xml:space="preserve">模型每次只收到组装后的 </w:t>
      </w:r>
      <w:r>
        <w:rPr>
          <w:rFonts w:ascii="Consolas" w:hAnsi="Consolas"/>
          <w:color w:val="1F4D78"/>
          <w:sz w:val="19"/>
        </w:rPr>
        <w:t>ContextEnvelope</w:t>
      </w:r>
      <w:r>
        <w:t>，而不是数据库里所有原始消息：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ContextEnvelope</w:t>
      </w:r>
    </w:p>
    <w:p>
      <w:pPr>
        <w:pStyle w:val="PFCode"/>
        <w:shd w:fill="F2F2F2"/>
      </w:pPr>
      <w:r>
        <w:t>├─ current_input                         # 当前用户原文，不压缩</w:t>
      </w:r>
    </w:p>
    <w:p>
      <w:pPr>
        <w:pStyle w:val="PFCode"/>
        <w:shd w:fill="F2F2F2"/>
      </w:pPr>
      <w:r>
        <w:t>├─ active_or_target_workflow             # 当前目标任务结构化状态</w:t>
      </w:r>
    </w:p>
    <w:p>
      <w:pPr>
        <w:pStyle w:val="PFCode"/>
        <w:shd w:fill="F2F2F2"/>
      </w:pPr>
      <w:r>
        <w:t>├─ recent_messages                       # 最近原始消息窗口</w:t>
      </w:r>
    </w:p>
    <w:p>
      <w:pPr>
        <w:pStyle w:val="PFCode"/>
        <w:shd w:fill="F2F2F2"/>
      </w:pPr>
      <w:r>
        <w:t>├─ conversation_summary                  # 对话级结构化摘要</w:t>
      </w:r>
    </w:p>
    <w:p>
      <w:pPr>
        <w:pStyle w:val="PFCode"/>
        <w:shd w:fill="F2F2F2"/>
      </w:pPr>
      <w:r>
        <w:t>├─ related_workflow_summaries             # 其他任务摘要，不塞完整产物</w:t>
      </w:r>
    </w:p>
    <w:p>
      <w:pPr>
        <w:pStyle w:val="PFCode"/>
        <w:shd w:fill="F2F2F2"/>
      </w:pPr>
      <w:r>
        <w:t>├─ relevant_long_term_memories            # PowerMem 检索结果</w:t>
      </w:r>
    </w:p>
    <w:p>
      <w:pPr>
        <w:pStyle w:val="PFCode"/>
        <w:shd w:fill="F2F2F2"/>
      </w:pPr>
      <w:r>
        <w:t>├─ artifact_evidence_refs                 # 消息/产物引用与必要片段</w:t>
      </w:r>
    </w:p>
    <w:p>
      <w:pPr>
        <w:pStyle w:val="PFCode"/>
        <w:shd w:fill="F2F2F2"/>
      </w:pPr>
      <w:r>
        <w:t>├─ unresolved_questions                   # 尚未回答的问题</w:t>
      </w:r>
    </w:p>
    <w:p>
      <w:pPr>
        <w:pStyle w:val="PFCode"/>
        <w:shd w:fill="F2F2F2"/>
      </w:pPr>
      <w:r>
        <w:t>└─ budget_report                          # 估算 token 与采用的压缩等级</w:t>
      </w:r>
    </w:p>
    <w:p>
      <w:pPr>
        <w:spacing w:after="0"/>
      </w:pPr>
    </w:p>
    <w:p>
      <w:r>
        <w:rPr>
          <w:rFonts w:ascii="Consolas" w:hAnsi="Consolas"/>
          <w:color w:val="1F4D78"/>
          <w:sz w:val="19"/>
        </w:rPr>
        <w:t>ContextSummary</w:t>
      </w:r>
      <w:r>
        <w:t xml:space="preserve"> 必须结构化保存：</w:t>
      </w:r>
    </w:p>
    <w:p>
      <w:pPr>
        <w:pStyle w:val="ListBullet"/>
      </w:pPr>
      <w:r>
        <w:t>用户目标与关键需求；</w:t>
      </w:r>
    </w:p>
    <w:p>
      <w:pPr>
        <w:pStyle w:val="ListBullet"/>
      </w:pPr>
      <w:r>
        <w:t>已确认决策；</w:t>
      </w:r>
    </w:p>
    <w:p>
      <w:pPr>
        <w:pStyle w:val="ListBullet"/>
      </w:pPr>
      <w:r>
        <w:t>否定约束和禁止项；</w:t>
      </w:r>
    </w:p>
    <w:p>
      <w:pPr>
        <w:pStyle w:val="ListBullet"/>
      </w:pPr>
      <w:r>
        <w:t>每个 workflow 的状态摘要；</w:t>
      </w:r>
    </w:p>
    <w:p>
      <w:pPr>
        <w:pStyle w:val="ListBullet"/>
      </w:pPr>
      <w:r>
        <w:t>当前待确认问题；</w:t>
      </w:r>
    </w:p>
    <w:p>
      <w:pPr>
        <w:pStyle w:val="ListBullet"/>
      </w:pPr>
      <w:r>
        <w:t>artifact/message 证据引用；</w:t>
      </w:r>
    </w:p>
    <w:p>
      <w:pPr>
        <w:pStyle w:val="ListBullet"/>
      </w:pPr>
      <w:r>
        <w:t>覆盖的消息范围、上版摘要 ID、版本、内容 hash；</w:t>
      </w:r>
    </w:p>
    <w:p>
      <w:pPr>
        <w:pStyle w:val="ListBullet"/>
      </w:pPr>
      <w:r>
        <w:t>压缩模型和时间，不保存隐藏思维链。</w:t>
      </w:r>
    </w:p>
    <w:p>
      <w:r>
        <w:t>原始消息和原始 artifact 永久作为事实来源保留。压缩只改变“下一次给模型看的上下文”，不能删除前端历史或覆盖权威 Plan/创作合同。</w:t>
      </w:r>
    </w:p>
    <w:p>
      <w:pPr>
        <w:pStyle w:val="Heading1"/>
        <w:keepNext/>
      </w:pPr>
      <w:r>
        <w:t>5. 上下文预算合同</w:t>
      </w:r>
    </w:p>
    <w:p>
      <w:r>
        <w:t>上下文窗口来自“本次实际调用模型的能力档案”，不是 LangGraph 自己提供的固定窗口。LangGraph/checkpointer 负责保存状态；模型供应商限制才决定单次 LLM 可输入多少。</w:t>
      </w:r>
    </w:p>
    <w:p>
      <w:r>
        <w:t>统一计算：</w:t>
      </w:r>
    </w:p>
    <w:p>
      <w:pPr>
        <w:keepNext/>
        <w:spacing w:after="40"/>
      </w:pPr>
      <w:r>
        <w:rPr>
          <w:b/>
          <w:color w:val="666666"/>
          <w:sz w:val="16"/>
        </w:rPr>
        <w:t>TEXT</w:t>
      </w:r>
    </w:p>
    <w:p>
      <w:pPr>
        <w:pStyle w:val="PFCode"/>
        <w:shd w:fill="F2F2F2"/>
      </w:pPr>
      <w:r>
        <w:t>effective_context = min(模型已验证的 max_context_tokens, 业务建议上限)</w:t>
      </w:r>
    </w:p>
    <w:p>
      <w:pPr>
        <w:pStyle w:val="PFCode"/>
        <w:shd w:fill="F2F2F2"/>
      </w:pPr>
      <w:r>
        <w:t>usable_input = effective_context - max_output_tokens - safety_reserve_tokens</w:t>
      </w:r>
    </w:p>
    <w:p>
      <w:pPr>
        <w:pStyle w:val="PFCode"/>
        <w:shd w:fill="F2F2F2"/>
      </w:pPr>
      <w:r>
        <w:t>utilization = estimated_input_tokens / usable_input</w:t>
      </w:r>
    </w:p>
    <w:p>
      <w:pPr>
        <w:spacing w:after="0"/>
      </w:pPr>
    </w:p>
    <w:p>
      <w:r>
        <w:t>建议上限比早期方案放大，但只有 AIRouter/模型能力验证成功后才能启用：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95"/>
        <w:gridCol w:w="1872"/>
        <w:gridCol w:w="1498"/>
        <w:gridCol w:w="1498"/>
        <w:gridCol w:w="1497"/>
      </w:tblGrid>
      <w:tr>
        <w:trPr>
          <w:tblHeader w:val="true"/>
        </w:trPr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Agent/节点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建议有效窗口上限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输出预留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安全预留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未验证时降级</w:t>
            </w:r>
          </w:p>
        </w:tc>
      </w:tr>
      <w:tr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Supervisor 路由与解释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256K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8K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32K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档案</w:t>
            </w:r>
          </w:p>
        </w:tc>
      </w:tr>
      <w:tr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图片/图片编辑子图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256K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16K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32K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档案</w:t>
            </w:r>
          </w:p>
        </w:tc>
      </w:tr>
      <w:tr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视频生成子图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384K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32K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48K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档案</w:t>
            </w:r>
          </w:p>
        </w:tc>
      </w:tr>
      <w:tr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PPT 子图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384K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32K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48K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档案</w:t>
            </w:r>
          </w:p>
        </w:tc>
      </w:tr>
      <w:tr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视频分析子图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512K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48K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64K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档案</w:t>
            </w:r>
          </w:p>
        </w:tc>
      </w:tr>
      <w:tr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摘要/压缩节点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384K，超出时分块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24K</w:t>
            </w:r>
          </w:p>
        </w:tc>
        <w:tc>
          <w:tcPr>
            <w:tcW w:type="dxa" w:w="14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48K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128K 分块</w:t>
            </w:r>
          </w:p>
        </w:tc>
      </w:tr>
    </w:tbl>
    <w:p>
      <w:pPr>
        <w:spacing w:after="0"/>
      </w:pPr>
    </w:p>
    <w:p>
      <w:r>
        <w:t>模型档案至少配置：</w:t>
      </w:r>
      <w:r>
        <w:rPr>
          <w:rFonts w:ascii="Consolas" w:hAnsi="Consolas"/>
          <w:color w:val="1F4D78"/>
          <w:sz w:val="19"/>
        </w:rPr>
        <w:t>max_context_tokens</w:t>
      </w:r>
      <w:r>
        <w:t>、</w:t>
      </w:r>
      <w:r>
        <w:rPr>
          <w:rFonts w:ascii="Consolas" w:hAnsi="Consolas"/>
          <w:color w:val="1F4D78"/>
          <w:sz w:val="19"/>
        </w:rPr>
        <w:t>max_output_tokens</w:t>
      </w:r>
      <w:r>
        <w:t>、</w:t>
      </w:r>
      <w:r>
        <w:rPr>
          <w:rFonts w:ascii="Consolas" w:hAnsi="Consolas"/>
          <w:color w:val="1F4D78"/>
          <w:sz w:val="19"/>
        </w:rPr>
        <w:t>tokenizer_strategy</w:t>
      </w:r>
      <w:r>
        <w:t>、</w:t>
      </w:r>
      <w:r>
        <w:rPr>
          <w:rFonts w:ascii="Consolas" w:hAnsi="Consolas"/>
          <w:color w:val="1F4D78"/>
          <w:sz w:val="19"/>
        </w:rPr>
        <w:t>verified_at</w:t>
      </w:r>
      <w:r>
        <w:t>、</w:t>
      </w:r>
      <w:r>
        <w:rPr>
          <w:rFonts w:ascii="Consolas" w:hAnsi="Consolas"/>
          <w:color w:val="1F4D78"/>
          <w:sz w:val="19"/>
        </w:rPr>
        <w:t>source</w:t>
      </w:r>
      <w:r>
        <w:t>。缺失或过期时不能猜 256K/512K，必须使用 128K 保守档案并提前压缩。</w:t>
      </w:r>
    </w:p>
    <w:p>
      <w:r>
        <w:t xml:space="preserve">压缩阈值针对 </w:t>
      </w:r>
      <w:r>
        <w:rPr>
          <w:rFonts w:ascii="Consolas" w:hAnsi="Consolas"/>
          <w:color w:val="1F4D78"/>
          <w:sz w:val="19"/>
        </w:rPr>
        <w:t>usable_input</w:t>
      </w:r>
      <w:r>
        <w:t>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13"/>
        <w:gridCol w:w="7947"/>
      </w:tblGrid>
      <w:tr>
        <w:trPr>
          <w:tblHeader w:val="true"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利用率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动作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60%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非 LLM 清理：大型 tool 输出外置，只保留摘要、状态和 artifact 引用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72%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标准增量压缩：旧消息进入结构化 conversation/workflow summary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85%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分层压缩：workflow 摘要再汇总为会话摘要，保留证据指针和最近原文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92%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LLM 调用前硬闸门：同步压缩；失败则使用最小安全上下文或暂停，不允许直接超窗请求</w:t>
            </w:r>
          </w:p>
        </w:tc>
      </w:tr>
    </w:tbl>
    <w:p>
      <w:pPr>
        <w:spacing w:after="0"/>
      </w:pPr>
    </w:p>
    <w:p>
      <w:r>
        <w:t>成功压缩目标是回落到 45% 以下。阈值按全局 Context Runtime 配置，所有现有和未来 workflow 自动继承，业务节点不得自己实现另一套压缩百分比。</w:t>
      </w:r>
    </w:p>
    <w:p>
      <w:pPr>
        <w:pStyle w:val="Heading1"/>
        <w:keepNext/>
      </w:pPr>
      <w:r>
        <w:t>6. 前端可感知事件合同</w:t>
      </w:r>
    </w:p>
    <w:p>
      <w:r>
        <w:t>统一事件 envelope：</w:t>
      </w:r>
    </w:p>
    <w:p>
      <w:pPr>
        <w:keepNext/>
        <w:spacing w:after="40"/>
      </w:pPr>
      <w:r>
        <w:rPr>
          <w:b/>
          <w:color w:val="666666"/>
          <w:sz w:val="16"/>
        </w:rPr>
        <w:t>JSON</w:t>
      </w:r>
    </w:p>
    <w:p>
      <w:pPr>
        <w:pStyle w:val="PFCode"/>
        <w:shd w:fill="F2F2F2"/>
      </w:pPr>
      <w:r>
        <w:t>{</w:t>
      </w:r>
    </w:p>
    <w:p>
      <w:pPr>
        <w:pStyle w:val="PFCode"/>
        <w:shd w:fill="F2F2F2"/>
      </w:pPr>
      <w:r>
        <w:t xml:space="preserve">  "schema_version": 1,</w:t>
      </w:r>
    </w:p>
    <w:p>
      <w:pPr>
        <w:pStyle w:val="PFCode"/>
        <w:shd w:fill="F2F2F2"/>
      </w:pPr>
      <w:r>
        <w:t xml:space="preserve">  "event_id": "evt_...",</w:t>
      </w:r>
    </w:p>
    <w:p>
      <w:pPr>
        <w:pStyle w:val="PFCode"/>
        <w:shd w:fill="F2F2F2"/>
      </w:pPr>
      <w:r>
        <w:t xml:space="preserve">  "sequence": 42,</w:t>
      </w:r>
    </w:p>
    <w:p>
      <w:pPr>
        <w:pStyle w:val="PFCode"/>
        <w:shd w:fill="F2F2F2"/>
      </w:pPr>
      <w:r>
        <w:t xml:space="preserve">  "cursor": "opaque-cursor",</w:t>
      </w:r>
    </w:p>
    <w:p>
      <w:pPr>
        <w:pStyle w:val="PFCode"/>
        <w:shd w:fill="F2F2F2"/>
      </w:pPr>
      <w:r>
        <w:t xml:space="preserve">  "conversation_id": "conv_...",</w:t>
      </w:r>
    </w:p>
    <w:p>
      <w:pPr>
        <w:pStyle w:val="PFCode"/>
        <w:shd w:fill="F2F2F2"/>
      </w:pPr>
      <w:r>
        <w:t xml:space="preserve">  "run_id": "run_...",</w:t>
      </w:r>
    </w:p>
    <w:p>
      <w:pPr>
        <w:pStyle w:val="PFCode"/>
        <w:shd w:fill="F2F2F2"/>
      </w:pPr>
      <w:r>
        <w:t xml:space="preserve">  "occurred_at": "ISO-8601",</w:t>
      </w:r>
    </w:p>
    <w:p>
      <w:pPr>
        <w:pStyle w:val="PFCode"/>
        <w:shd w:fill="F2F2F2"/>
      </w:pPr>
      <w:r>
        <w:t xml:space="preserve">  "type": "context.compression_started",</w:t>
      </w:r>
    </w:p>
    <w:p>
      <w:pPr>
        <w:pStyle w:val="PFCode"/>
        <w:shd w:fill="F2F2F2"/>
      </w:pPr>
      <w:r>
        <w:t xml:space="preserve">  "payload": {}</w:t>
      </w:r>
    </w:p>
    <w:p>
      <w:pPr>
        <w:pStyle w:val="PFCode"/>
        <w:shd w:fill="F2F2F2"/>
      </w:pPr>
      <w:r>
        <w:t>}</w:t>
      </w:r>
    </w:p>
    <w:p>
      <w:pPr>
        <w:spacing w:after="0"/>
      </w:pPr>
    </w:p>
    <w:p>
      <w:r>
        <w:t>首批事件：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run.state_changed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context.compression_started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context.compression_progressed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context.compression_completed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context.compression_failed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input.state_changed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message.upserted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workflow.progressed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interrupt.opened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interrupt.closed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external_job.state_changed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error.raised</w:t>
      </w:r>
    </w:p>
    <w:p>
      <w:r>
        <w:t>规定：</w:t>
      </w:r>
    </w:p>
    <w:p>
      <w:pPr>
        <w:pStyle w:val="ListBullet"/>
      </w:pPr>
      <w:r>
        <w:t>事件先持久化再发送，SSE 只做投递；断线后用 cursor 补发。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message.upserted</w:t>
      </w:r>
      <w:r>
        <w:t xml:space="preserve"> 携带已经持久化的消息响应，artifact 继续放在现有 </w:t>
      </w:r>
      <w:r>
        <w:rPr>
          <w:rFonts w:ascii="Consolas" w:hAnsi="Consolas"/>
          <w:color w:val="1F4D78"/>
          <w:sz w:val="19"/>
        </w:rPr>
        <w:t>payload.artifact</w:t>
      </w:r>
      <w:r>
        <w:t>，避免消息和 artifact 两套事件乱序。</w:t>
      </w:r>
    </w:p>
    <w:p>
      <w:pPr>
        <w:pStyle w:val="ListBullet"/>
      </w:pPr>
      <w:r>
        <w:t xml:space="preserve">前端按 </w:t>
      </w:r>
      <w:r>
        <w:rPr>
          <w:rFonts w:ascii="Consolas" w:hAnsi="Consolas"/>
          <w:color w:val="1F4D78"/>
          <w:sz w:val="19"/>
        </w:rPr>
        <w:t>event_id + sequence</w:t>
      </w:r>
      <w:r>
        <w:t xml:space="preserve"> 幂等消费。发现 sequence gap 时重新取 snapshot，不自行猜状态。</w:t>
      </w:r>
    </w:p>
    <w:p>
      <w:pPr>
        <w:pStyle w:val="ListBullet"/>
      </w:pPr>
      <w:r>
        <w:t>压缩提示属于运行时状态，不写成聊天消息，也不向用户展示摘要正文、token 数或内部 prompt。</w:t>
      </w:r>
    </w:p>
    <w:p>
      <w:r>
        <w:t>建议文案：</w:t>
      </w:r>
    </w:p>
    <w:p>
      <w:pPr>
        <w:pStyle w:val="ListBullet"/>
      </w:pPr>
      <w:r>
        <w:t>开始：</w:t>
      </w:r>
      <w:r>
        <w:rPr>
          <w:rFonts w:ascii="Consolas" w:hAnsi="Consolas"/>
          <w:color w:val="1F4D78"/>
          <w:sz w:val="19"/>
        </w:rPr>
        <w:t>对话内容较长，正在整理上下文，当前任务和已生成内容不会丢失。</w:t>
      </w:r>
    </w:p>
    <w:p>
      <w:pPr>
        <w:pStyle w:val="ListBullet"/>
      </w:pPr>
      <w:r>
        <w:t>完成：</w:t>
      </w:r>
      <w:r>
        <w:rPr>
          <w:rFonts w:ascii="Consolas" w:hAnsi="Consolas"/>
          <w:color w:val="1F4D78"/>
          <w:sz w:val="19"/>
        </w:rPr>
        <w:t>上下文整理完成，正在继续处理刚才的请求。</w:t>
      </w:r>
    </w:p>
    <w:p>
      <w:pPr>
        <w:pStyle w:val="ListBullet"/>
      </w:pPr>
      <w:r>
        <w:t>可恢复失败：</w:t>
      </w:r>
      <w:r>
        <w:rPr>
          <w:rFonts w:ascii="Consolas" w:hAnsi="Consolas"/>
          <w:color w:val="1F4D78"/>
          <w:sz w:val="19"/>
        </w:rPr>
        <w:t>上下文整理暂时未完成，你的输入已保留，系统将继续重试。</w:t>
      </w:r>
    </w:p>
    <w:p>
      <w:r>
        <w:t xml:space="preserve">压缩期间输入框仍可编辑、上传和发送。后端把新输入持久化为 </w:t>
      </w:r>
      <w:r>
        <w:rPr>
          <w:rFonts w:ascii="Consolas" w:hAnsi="Consolas"/>
          <w:color w:val="1F4D78"/>
          <w:sz w:val="19"/>
        </w:rPr>
        <w:t>queued</w:t>
      </w:r>
      <w:r>
        <w:t>；前端只显示排队状态，绝不自动重发。</w:t>
      </w:r>
    </w:p>
    <w:p>
      <w:pPr>
        <w:pStyle w:val="Heading1"/>
        <w:keepNext/>
      </w:pPr>
      <w:r>
        <w:t>7. API 合同</w:t>
      </w:r>
    </w:p>
    <w:p>
      <w:r>
        <w:t xml:space="preserve">所有新接口继续使用 </w:t>
      </w:r>
      <w:r>
        <w:rPr>
          <w:rFonts w:ascii="Consolas" w:hAnsi="Consolas"/>
          <w:color w:val="1F4D78"/>
          <w:sz w:val="19"/>
        </w:rPr>
        <w:t>/agent</w:t>
      </w:r>
      <w:r>
        <w:t xml:space="preserve"> 前缀：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86"/>
        <w:gridCol w:w="4574"/>
      </w:tblGrid>
      <w:tr>
        <w:trPr>
          <w:tblHeader w:val="true"/>
        </w:trPr>
        <w:tc>
          <w:tcPr>
            <w:tcW w:type="dxa" w:w="4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API</w:t>
            </w:r>
          </w:p>
        </w:tc>
        <w:tc>
          <w:tcPr>
            <w:tcW w:type="dxa" w:w="4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4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POST /agent/conversations/{id}/turns/start</w:t>
            </w:r>
          </w:p>
        </w:tc>
        <w:tc>
          <w:tcPr>
            <w:tcW w:type="dxa" w:w="4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原子保存用户输入并创建/复用 turn 与 run</w:t>
            </w:r>
          </w:p>
        </w:tc>
      </w:tr>
      <w:tr>
        <w:tc>
          <w:tcPr>
            <w:tcW w:type="dxa" w:w="4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GET /agent/conversations/{id}/agent-snapshot</w:t>
            </w:r>
          </w:p>
        </w:tc>
        <w:tc>
          <w:tcPr>
            <w:tcW w:type="dxa" w:w="4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恢复 run、压缩、队列、消息、workflow、interrupt 和 cursor</w:t>
            </w:r>
          </w:p>
        </w:tc>
      </w:tr>
      <w:tr>
        <w:tc>
          <w:tcPr>
            <w:tcW w:type="dxa" w:w="4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GET /agent/conversations/{id}/agent-events?cursor=...</w:t>
            </w:r>
          </w:p>
        </w:tc>
        <w:tc>
          <w:tcPr>
            <w:tcW w:type="dxa" w:w="4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SSE 订阅和断点续传</w:t>
            </w:r>
          </w:p>
        </w:tc>
      </w:tr>
      <w:tr>
        <w:tc>
          <w:tcPr>
            <w:tcW w:type="dxa" w:w="4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POST /agent/conversations/{id}/interrupts/{interrupt_id}/responses</w:t>
            </w:r>
          </w:p>
        </w:tc>
        <w:tc>
          <w:tcPr>
            <w:tcW w:type="dxa" w:w="4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提交方向选择、表单、Plan 同意、修改、结束等人工响应</w:t>
            </w:r>
          </w:p>
        </w:tc>
      </w:tr>
      <w:tr>
        <w:tc>
          <w:tcPr>
            <w:tcW w:type="dxa" w:w="4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GET /agent/conversations/{id}/turns/jobs/{run_id}</w:t>
            </w:r>
          </w:p>
        </w:tc>
        <w:tc>
          <w:tcPr>
            <w:tcW w:type="dxa" w:w="4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SSE 不可用时的 run 轮询兜底</w:t>
            </w:r>
          </w:p>
        </w:tc>
      </w:tr>
    </w:tbl>
    <w:p>
      <w:pPr>
        <w:spacing w:after="0"/>
      </w:pPr>
    </w:p>
    <w:p>
      <w:r>
        <w:rPr>
          <w:rFonts w:ascii="Consolas" w:hAnsi="Consolas"/>
          <w:color w:val="1F4D78"/>
          <w:sz w:val="19"/>
        </w:rPr>
        <w:t>POST turns/start</w:t>
      </w:r>
      <w:r>
        <w:t xml:space="preserve"> 请求至少包含：</w:t>
      </w:r>
    </w:p>
    <w:p>
      <w:pPr>
        <w:keepNext/>
        <w:spacing w:after="40"/>
      </w:pPr>
      <w:r>
        <w:rPr>
          <w:b/>
          <w:color w:val="666666"/>
          <w:sz w:val="16"/>
        </w:rPr>
        <w:t>JSON</w:t>
      </w:r>
    </w:p>
    <w:p>
      <w:pPr>
        <w:pStyle w:val="PFCode"/>
        <w:shd w:fill="F2F2F2"/>
      </w:pPr>
      <w:r>
        <w:t>{</w:t>
      </w:r>
    </w:p>
    <w:p>
      <w:pPr>
        <w:pStyle w:val="PFCode"/>
        <w:shd w:fill="F2F2F2"/>
      </w:pPr>
      <w:r>
        <w:t xml:space="preserve">  "client_input_id": "uuid",</w:t>
      </w:r>
    </w:p>
    <w:p>
      <w:pPr>
        <w:pStyle w:val="PFCode"/>
        <w:shd w:fill="F2F2F2"/>
      </w:pPr>
      <w:r>
        <w:t xml:space="preserve">  "content": "用户原文",</w:t>
      </w:r>
    </w:p>
    <w:p>
      <w:pPr>
        <w:pStyle w:val="PFCode"/>
        <w:shd w:fill="F2F2F2"/>
      </w:pPr>
      <w:r>
        <w:t xml:space="preserve">  "materials": [],</w:t>
      </w:r>
    </w:p>
    <w:p>
      <w:pPr>
        <w:pStyle w:val="PFCode"/>
        <w:shd w:fill="F2F2F2"/>
      </w:pPr>
      <w:r>
        <w:t xml:space="preserve">  "reply_to_message_id": null,</w:t>
      </w:r>
    </w:p>
    <w:p>
      <w:pPr>
        <w:pStyle w:val="PFCode"/>
        <w:shd w:fill="F2F2F2"/>
      </w:pPr>
      <w:r>
        <w:t xml:space="preserve">  "artifact_refs": [],</w:t>
      </w:r>
    </w:p>
    <w:p>
      <w:pPr>
        <w:pStyle w:val="PFCode"/>
        <w:shd w:fill="F2F2F2"/>
      </w:pPr>
      <w:r>
        <w:t xml:space="preserve">  "expected_context_version": 12</w:t>
      </w:r>
    </w:p>
    <w:p>
      <w:pPr>
        <w:pStyle w:val="PFCode"/>
        <w:shd w:fill="F2F2F2"/>
      </w:pPr>
      <w:r>
        <w:t>}</w:t>
      </w:r>
    </w:p>
    <w:p>
      <w:pPr>
        <w:spacing w:after="0"/>
      </w:pPr>
    </w:p>
    <w:p>
      <w:r>
        <w:t xml:space="preserve">服务端必须先持久化输入并返回 </w:t>
      </w:r>
      <w:r>
        <w:rPr>
          <w:rFonts w:ascii="Consolas" w:hAnsi="Consolas"/>
          <w:color w:val="1F4D78"/>
          <w:sz w:val="19"/>
        </w:rPr>
        <w:t>accepted/queued</w:t>
      </w:r>
      <w:r>
        <w:t>，再异步执行 Supervisor。超时不能让前端重新创建 turn。</w:t>
      </w:r>
    </w:p>
    <w:p>
      <w:r>
        <w:rPr>
          <w:rFonts w:ascii="Consolas" w:hAnsi="Consolas"/>
          <w:color w:val="1F4D78"/>
          <w:sz w:val="19"/>
        </w:rPr>
        <w:t>client_input_id</w:t>
      </w:r>
      <w:r>
        <w:t xml:space="preserve"> 是新运行时的统一幂等键。保存可见用户消息时，Repository Adapter 将它映射到现有消息 payload 的 </w:t>
      </w:r>
      <w:r>
        <w:rPr>
          <w:rFonts w:ascii="Consolas" w:hAnsi="Consolas"/>
          <w:color w:val="1F4D78"/>
          <w:sz w:val="19"/>
        </w:rPr>
        <w:t>client_message_id</w:t>
      </w:r>
      <w:r>
        <w:t xml:space="preserve"> 语义；不要求前端为同一次输入生成两个 UUID。</w:t>
      </w:r>
    </w:p>
    <w:p>
      <w:pPr>
        <w:pStyle w:val="Heading1"/>
        <w:keepNext/>
      </w:pPr>
      <w:r>
        <w:t>8. LangGraph/checkpointer 命名</w:t>
      </w:r>
    </w:p>
    <w:p>
      <w:pPr>
        <w:pStyle w:val="ListBullet"/>
      </w:pPr>
      <w:r>
        <w:t>Supervisor thread：</w:t>
      </w:r>
      <w:r>
        <w:rPr>
          <w:rFonts w:ascii="Consolas" w:hAnsi="Consolas"/>
          <w:color w:val="1F4D78"/>
          <w:sz w:val="19"/>
        </w:rPr>
        <w:t>pf:conversation:{conversation_id}:supervisor:v1</w:t>
      </w:r>
      <w:r>
        <w:t>。</w:t>
      </w:r>
    </w:p>
    <w:p>
      <w:pPr>
        <w:pStyle w:val="ListBullet"/>
      </w:pPr>
      <w:r>
        <w:t>Workflow thread：</w:t>
      </w:r>
      <w:r>
        <w:rPr>
          <w:rFonts w:ascii="Consolas" w:hAnsi="Consolas"/>
          <w:color w:val="1F4D78"/>
          <w:sz w:val="19"/>
        </w:rPr>
        <w:t>pf:conversation:{conversation_id}:workflow:{workflow_id}:v1</w:t>
      </w:r>
      <w:r>
        <w:t>。</w:t>
      </w:r>
    </w:p>
    <w:p>
      <w:pPr>
        <w:pStyle w:val="ListBullet"/>
      </w:pPr>
      <w:r>
        <w:t>父 Supervisor 保存会话级判断；每个 workflow 独立保存可恢复状态，允许同一对话存在多个已完成/暂停任务。</w:t>
      </w:r>
    </w:p>
    <w:p>
      <w:pPr>
        <w:pStyle w:val="ListBullet"/>
      </w:pPr>
      <w:r>
        <w:t>子图默认按一次命令继承 checkpointer；需要多轮人工确认的 workflow 使用稳定 workflow thread 恢复。</w:t>
      </w:r>
    </w:p>
    <w:p>
      <w:pPr>
        <w:pStyle w:val="ListBullet"/>
      </w:pPr>
      <w:r>
        <w:t>SQL 业务投影是查询、幂等、列表和 UI snapshot 的权威来源；checkpointer 是图执行位置的权威来源。两者通过 workflow/turn/run ID 对齐，不能把二进制产物复制进 checkpoint。</w:t>
      </w:r>
    </w:p>
    <w:p>
      <w:pPr>
        <w:pStyle w:val="Heading1"/>
        <w:keepNext/>
      </w:pPr>
      <w:r>
        <w:t>9. 兼容性不变量</w:t>
      </w:r>
    </w:p>
    <w:p>
      <w:pPr>
        <w:pStyle w:val="ListBullet"/>
      </w:pPr>
      <w:r>
        <w:t>创意方向和 Plan 继续人工确认。</w:t>
      </w:r>
    </w:p>
    <w:p>
      <w:pPr>
        <w:pStyle w:val="ListBullet"/>
      </w:pPr>
      <w:r>
        <w:t>图片结果 60 秒默认满意；视频结果必须人工结束；视频场景包无倒计时确认。</w:t>
      </w:r>
    </w:p>
    <w:p>
      <w:pPr>
        <w:pStyle w:val="ListBullet"/>
      </w:pPr>
      <w:r>
        <w:t xml:space="preserve">关闭图片/视频/PPT 表单视为取消并记录 </w:t>
      </w:r>
      <w:r>
        <w:rPr>
          <w:rFonts w:ascii="Consolas" w:hAnsi="Consolas"/>
          <w:color w:val="1F4D78"/>
          <w:sz w:val="19"/>
        </w:rPr>
        <w:t>form_cancelled</w:t>
      </w:r>
      <w:r>
        <w:t>。</w:t>
      </w:r>
    </w:p>
    <w:p>
      <w:pPr>
        <w:pStyle w:val="ListBullet"/>
      </w:pPr>
      <w:r>
        <w:t>图片编辑缺原图时暂停等待上传；失败重试重新打开参数确认。</w:t>
      </w:r>
    </w:p>
    <w:p>
      <w:pPr>
        <w:pStyle w:val="ListBullet"/>
      </w:pPr>
      <w:r>
        <w:t>视频创作合同、Plan、资产清单、场景包保持权威继承；单分镜 4–15 秒。</w:t>
      </w:r>
    </w:p>
    <w:p>
      <w:pPr>
        <w:pStyle w:val="ListBullet"/>
      </w:pPr>
      <w:r>
        <w:t>刷新、切换对话和网络重试不重复启动计费任务。</w:t>
      </w:r>
    </w:p>
    <w:p>
      <w:pPr>
        <w:pStyle w:val="ListBullet"/>
      </w:pPr>
      <w:r>
        <w:t xml:space="preserve">额度不足进入 </w:t>
      </w:r>
      <w:r>
        <w:rPr>
          <w:rFonts w:ascii="Consolas" w:hAnsi="Consolas"/>
          <w:color w:val="1F4D78"/>
          <w:sz w:val="19"/>
        </w:rPr>
        <w:t>paused_quota</w:t>
      </w:r>
      <w:r>
        <w:t>，充值后可从原状态恢复。</w:t>
      </w:r>
    </w:p>
    <w:p>
      <w:pPr>
        <w:pStyle w:val="ListBullet"/>
      </w:pPr>
      <w:r>
        <w:t>下载才完成“导出交付”；预览不算下载。</w:t>
      </w:r>
    </w:p>
    <w:p>
      <w:pPr>
        <w:pStyle w:val="ListBullet"/>
      </w:pPr>
      <w:r>
        <w:t>content-app Authorization 只透传，不进入摘要、事件、日志或 PowerMem。</w:t>
      </w:r>
    </w:p>
    <w:p>
      <w:pPr>
        <w:pStyle w:val="ListBullet"/>
      </w:pPr>
      <w:r>
        <w:t xml:space="preserve">PowerMem 继续只通过 </w:t>
      </w:r>
      <w:r>
        <w:rPr>
          <w:rFonts w:ascii="Consolas" w:hAnsi="Consolas"/>
          <w:color w:val="1F4D78"/>
          <w:sz w:val="19"/>
        </w:rPr>
        <w:t>PowerMemService</w:t>
      </w:r>
      <w:r>
        <w:t xml:space="preserve"> helper 读写；上下文压缩不替代长期语义记忆。</w:t>
      </w:r>
    </w:p>
    <w:p>
      <w:pPr>
        <w:pStyle w:val="Heading1"/>
        <w:keepNext/>
      </w:pPr>
      <w:r>
        <w:t>10. 官方机制依据</w:t>
      </w:r>
    </w:p>
    <w:p>
      <w:pPr>
        <w:pStyle w:val="ListBullet"/>
      </w:pPr>
      <w:r>
        <w:t xml:space="preserve">LangGraph persistence 通过 </w:t>
      </w:r>
      <w:r>
        <w:rPr>
          <w:rFonts w:ascii="Consolas" w:hAnsi="Consolas"/>
          <w:color w:val="1F4D78"/>
          <w:sz w:val="19"/>
        </w:rPr>
        <w:t>thread_id</w:t>
      </w:r>
      <w:r>
        <w:t xml:space="preserve"> 和 checkpointer 保存每个步骤状态，可用于恢复、人工介入和容错：</w:t>
      </w:r>
      <w:r>
        <w:rPr>
          <w:color w:val="2E74B5"/>
        </w:rPr>
        <w:t>Persistence（https://docs.langchain.com/oss/python/langgraph/persistence）</w:t>
      </w:r>
      <w:r>
        <w:t>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interrupt()</w:t>
      </w:r>
      <w:r>
        <w:t xml:space="preserve"> 会保存图状态并等待外部输入；恢复前的副作用必须幂等：</w:t>
      </w:r>
      <w:r>
        <w:rPr>
          <w:color w:val="2E74B5"/>
        </w:rPr>
        <w:t>Interrupts（https://docs.langchain.com/oss/python/langgraph/interrupts）</w:t>
      </w:r>
      <w:r>
        <w:t>。</w:t>
      </w:r>
    </w:p>
    <w:p>
      <w:pPr>
        <w:pStyle w:val="ListBullet"/>
      </w:pPr>
      <w:r>
        <w:t>子图是否跨调用保留状态由 checkpointer 模式决定；父图必须有 checkpointer 才能支持子图持久化和 interrupt：</w:t>
      </w:r>
      <w:r>
        <w:rPr>
          <w:color w:val="2E74B5"/>
        </w:rPr>
        <w:t>Subgraphs（https://docs.langchain.com/oss/python/langgraph/use-subgraphs）</w:t>
      </w:r>
      <w:r>
        <w:t>。</w:t>
      </w:r>
    </w:p>
    <w:p>
      <w:pPr>
        <w:pStyle w:val="ListBullet"/>
      </w:pPr>
      <w:r>
        <w:t>官方建议对长对话进行消息裁剪或摘要，并把运行摘要作为图状态的一部分：</w:t>
      </w:r>
      <w:r>
        <w:rPr>
          <w:color w:val="2E74B5"/>
        </w:rPr>
        <w:t>Memory（https://langchain-ai.github.io/langgraph/how-tos/memory/manage-conversation-history/）</w:t>
      </w:r>
      <w:r>
        <w:t>。</w:t>
      </w:r>
    </w:p>
    <w:p>
      <w:r>
        <w:t xml:space="preserve">仓库已有 </w:t>
      </w:r>
      <w:r>
        <w:rPr>
          <w:rFonts w:ascii="Consolas" w:hAnsi="Consolas"/>
          <w:color w:val="1F4D78"/>
          <w:sz w:val="19"/>
        </w:rPr>
        <w:t>DeerFlowSummarizationMiddleware</w:t>
      </w:r>
      <w:r>
        <w:t xml:space="preserve"> 和 </w:t>
      </w:r>
      <w:r>
        <w:rPr>
          <w:rFonts w:ascii="Consolas" w:hAnsi="Consolas"/>
          <w:color w:val="1F4D78"/>
          <w:sz w:val="19"/>
        </w:rPr>
        <w:t>SummarizationConfig</w:t>
      </w:r>
      <w:r>
        <w:t>，因此不采用来源不明的第三方“压缩 Skill”。本方案复用其 token 计数、摘要和 skill 内容保护思路，但增加 PixelFlow 必需的持久化结构化摘要、压缩锁、输入排队和前端事件；现有 middleware 作为最后一道防溢出保护，而不是唯一的业务压缩实现。</w:t>
      </w:r>
    </w:p>
    <w:p>
      <w:r>
        <w:br w:type="page"/>
      </w:r>
    </w:p>
    <w:p>
      <w:pPr>
        <w:pStyle w:val="Title"/>
      </w:pPr>
      <w:r>
        <w:t>5. 测试矩阵与合并门禁</w:t>
      </w:r>
    </w:p>
    <w:p>
      <w:pPr>
        <w:pStyle w:val="Subtitle"/>
      </w:pPr>
      <w:r>
        <w:t>事实源：docs/agentization/test-matrix.md</w:t>
      </w:r>
    </w:p>
    <w:p>
      <w:pPr>
        <w:pStyle w:val="Heading1"/>
        <w:keepNext/>
      </w:pPr>
      <w:r>
        <w:t>1. 原则</w:t>
      </w:r>
    </w:p>
    <w:p>
      <w:pPr>
        <w:pStyle w:val="ListBullet"/>
      </w:pPr>
      <w:r>
        <w:t>日常模块测试全部使用 fake/mock，不调用真实图片、视频、PPT、剪映供应商，不产生费用。</w:t>
      </w:r>
    </w:p>
    <w:p>
      <w:pPr>
        <w:pStyle w:val="ListBullet"/>
      </w:pPr>
      <w:r>
        <w:t>真实流程只在 M13、获得人工批准并提供临时 Authorization 后执行。</w:t>
      </w:r>
    </w:p>
    <w:p>
      <w:pPr>
        <w:pStyle w:val="ListBullet"/>
      </w:pPr>
      <w:r>
        <w:t xml:space="preserve">feature flag 默认 </w:t>
      </w:r>
      <w:r>
        <w:rPr>
          <w:rFonts w:ascii="Consolas" w:hAnsi="Consolas"/>
          <w:color w:val="1F4D78"/>
          <w:sz w:val="19"/>
        </w:rPr>
        <w:t>off</w:t>
      </w:r>
      <w:r>
        <w:t>。每次模块合并都要证明关闭开关时当前 v2 行为不变。</w:t>
      </w:r>
    </w:p>
    <w:p>
      <w:pPr>
        <w:pStyle w:val="ListBullet"/>
      </w:pPr>
      <w:r>
        <w:t xml:space="preserve">所有恢复测试都要证明“查询原 job”，不能用重新 </w:t>
      </w:r>
      <w:r>
        <w:rPr>
          <w:rFonts w:ascii="Consolas" w:hAnsi="Consolas"/>
          <w:color w:val="1F4D78"/>
          <w:sz w:val="19"/>
        </w:rPr>
        <w:t>/start</w:t>
      </w:r>
      <w:r>
        <w:t xml:space="preserve"> 伪装成恢复成功。</w:t>
      </w:r>
    </w:p>
    <w:p>
      <w:pPr>
        <w:pStyle w:val="ListBullet"/>
      </w:pPr>
      <w:r>
        <w:t>代码通过不等于模块完成；测试报告和状态交接必须同时完成。</w:t>
      </w:r>
    </w:p>
    <w:p>
      <w:pPr>
        <w:pStyle w:val="Heading1"/>
        <w:keepNext/>
      </w:pPr>
      <w:r>
        <w:t>2. 所有模块公共闸门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git diff --check</w:t>
      </w:r>
      <w:r>
        <w:t>。</w:t>
      </w:r>
    </w:p>
    <w:p>
      <w:pPr>
        <w:pStyle w:val="ListNumber"/>
      </w:pPr>
      <w:r>
        <w:t xml:space="preserve">后端变更：相关 pytest + </w:t>
      </w:r>
      <w:r>
        <w:rPr>
          <w:rFonts w:ascii="Consolas" w:hAnsi="Consolas"/>
          <w:color w:val="1F4D78"/>
          <w:sz w:val="19"/>
        </w:rPr>
        <w:t>ruff check</w:t>
      </w:r>
      <w:r>
        <w:t xml:space="preserve"> 变更路径。</w:t>
      </w:r>
    </w:p>
    <w:p>
      <w:pPr>
        <w:pStyle w:val="ListNumber"/>
      </w:pPr>
      <w:r>
        <w:t xml:space="preserve">前端变更：相关 Node 测试 + </w:t>
      </w:r>
      <w:r>
        <w:rPr>
          <w:rFonts w:ascii="Consolas" w:hAnsi="Consolas"/>
          <w:color w:val="1F4D78"/>
          <w:sz w:val="19"/>
        </w:rPr>
        <w:t>corepack pnpm lint</w:t>
      </w:r>
      <w:r>
        <w:t xml:space="preserve"> + </w:t>
      </w:r>
      <w:r>
        <w:rPr>
          <w:rFonts w:ascii="Consolas" w:hAnsi="Consolas"/>
          <w:color w:val="1F4D78"/>
          <w:sz w:val="19"/>
        </w:rPr>
        <w:t>corepack pnpm build-prod</w:t>
      </w:r>
      <w:r>
        <w:t>。</w:t>
      </w:r>
    </w:p>
    <w:p>
      <w:pPr>
        <w:pStyle w:val="ListNumber"/>
      </w:pPr>
      <w:r>
        <w:t>DTO/API 变更：Python/TypeScript 共享 fixture + OpenAPI operation ID 测试。</w:t>
      </w:r>
    </w:p>
    <w:p>
      <w:pPr>
        <w:pStyle w:val="ListNumber"/>
      </w:pPr>
      <w:r>
        <w:t xml:space="preserve">Agent/Skill/恢复逻辑变更：同步最新设计、README、AGENTS；content-app 合同变化再同步 </w:t>
      </w:r>
      <w:r>
        <w:rPr>
          <w:rFonts w:ascii="Consolas" w:hAnsi="Consolas"/>
          <w:color w:val="1F4D78"/>
          <w:sz w:val="19"/>
        </w:rPr>
        <w:t>CONTENT_APP_API_CALLS.md</w:t>
      </w:r>
      <w:r>
        <w:t>。</w:t>
      </w:r>
    </w:p>
    <w:p>
      <w:pPr>
        <w:pStyle w:val="ListNumber"/>
      </w:pPr>
      <w:r>
        <w:t>测试不能输出 Authorization、API key、用户原始长 prompt 或完整供应商 URL 查询参数。</w:t>
      </w:r>
    </w:p>
    <w:p>
      <w:r>
        <w:t xml:space="preserve">当前前端没有统一 </w:t>
      </w:r>
      <w:r>
        <w:rPr>
          <w:rFonts w:ascii="Consolas" w:hAnsi="Consolas"/>
          <w:color w:val="1F4D78"/>
          <w:sz w:val="19"/>
        </w:rPr>
        <w:t>test</w:t>
      </w:r>
      <w:r>
        <w:t>/</w:t>
      </w:r>
      <w:r>
        <w:rPr>
          <w:rFonts w:ascii="Consolas" w:hAnsi="Consolas"/>
          <w:color w:val="1F4D78"/>
          <w:sz w:val="19"/>
        </w:rPr>
        <w:t>build</w:t>
      </w:r>
      <w:r>
        <w:t xml:space="preserve"> 脚本，部分 UI 合同测试未纳入 package script，且部分脚本使用 Unix </w:t>
      </w:r>
      <w:r>
        <w:rPr>
          <w:rFonts w:ascii="Consolas" w:hAnsi="Consolas"/>
          <w:color w:val="1F4D78"/>
          <w:sz w:val="19"/>
        </w:rPr>
        <w:t>/tmp/rm</w:t>
      </w:r>
      <w:r>
        <w:t xml:space="preserve">。M00 必须先补跨平台聚合入口和分支自动化测试；完成前，以现有独立命令为准，构建使用 </w:t>
      </w:r>
      <w:r>
        <w:rPr>
          <w:rFonts w:ascii="Consolas" w:hAnsi="Consolas"/>
          <w:color w:val="1F4D78"/>
          <w:sz w:val="19"/>
        </w:rPr>
        <w:t>build-prod</w:t>
      </w:r>
      <w:r>
        <w:t xml:space="preserve">，不要使用不存在的 </w:t>
      </w:r>
      <w:r>
        <w:rPr>
          <w:rFonts w:ascii="Consolas" w:hAnsi="Consolas"/>
          <w:color w:val="1F4D78"/>
          <w:sz w:val="19"/>
        </w:rPr>
        <w:t>pnpm build</w:t>
      </w:r>
      <w:r>
        <w:t>。</w:t>
      </w:r>
    </w:p>
    <w:p>
      <w:pPr>
        <w:pStyle w:val="Heading1"/>
        <w:keepNext/>
      </w:pPr>
      <w:r>
        <w:t>3. 模块最小测试集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13"/>
        <w:gridCol w:w="7947"/>
      </w:tblGrid>
      <w:tr>
        <w:trPr>
          <w:tblHeader w:val="true"/>
        </w:trP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必测范围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M00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新 Python/TS 合同；test_openapi_operation_ids.py；前端现有 18 个测试文件聚合；PowerShell 临时仓库验证 dev-sync guard、模块分支/worktree、逐切片串行、ready_for_integration、单槽自动集成、每日调度和失败不写 Agent 主干；M00-A/M00-B 同源设计/Agent SHA、文件所有权和固定集成顺序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M01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test_pixelflow_task_store.py、test_pixelflow_conversations_router.py、owner isolation、CAS/Inbox/Outbox 新测试、剪映原子 patch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M02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checkpointer、run manager、gateway runtime cleanup/recovery、harness boundary、新 graph interrupt/restart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M03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model profile、token budget、context relevance、PowerMem helper、artifact externalization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M04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summarization middleware 现有测试、structured summary、四阈值、压缩锁、事实保护、输入排队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M05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Supervisor rules、structured output、validator、golden cases、clarification、answer-only 状态不变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M06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operation 状态机、lease 竞争、crash window、402、job 404/timeout/restart、鉴权不落库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M07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events、reducer、cursor/gap/reconnect、legacy adapter、conversation switch isolation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M08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test_image_prepare.py、image router/asset edit/Borgrise image；前端 image review/main flow/task board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M09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PPT router/SmartPPT skill/intake form/profile；PPT pending 恢复、页级重生成、生产构建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M10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Borgrise decompose/poll/video router；单/多视频、大 artifact context 测试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M11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Plan/asset/blueprint/scene package/video router/provider/QC/Jianying 全组；前端 scene/Jianying/main flow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M12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conversation routing、active Plan snapshot、Plan recovery、main flow、task board、新旧 runtime UI</w:t>
            </w:r>
          </w:p>
        </w:tc>
      </w:tr>
      <w:tr>
        <w:tc>
          <w:tcPr>
            <w:tcW w:type="dxa" w:w="14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M13</w:t>
            </w:r>
          </w:p>
        </w:tc>
        <w:tc>
          <w:tcPr>
            <w:tcW w:type="dxa" w:w="79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后端全量、前端全量、mock E2E、三进程本地冒烟、shadow、回滚；批准后真实 verifier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新 Agent 必测场景</w:t>
      </w:r>
    </w:p>
    <w:p>
      <w:pPr>
        <w:pStyle w:val="Heading2"/>
        <w:keepNext/>
      </w:pPr>
      <w:r>
        <w:t>4.1 智能交互</w:t>
      </w:r>
    </w:p>
    <w:p>
      <w:pPr>
        <w:pStyle w:val="ListBullet"/>
      </w:pPr>
      <w:r>
        <w:t>同一对话先生成图片，再说“按这个风格做 30 秒视频”：新建 video workflow，不覆盖 image。</w:t>
      </w:r>
    </w:p>
    <w:p>
      <w:pPr>
        <w:pStyle w:val="ListBullet"/>
      </w:pPr>
      <w:r>
        <w:t>“把刚才第三张图背景换白”：修改指定 artifact，不重新做整组。</w:t>
      </w:r>
    </w:p>
    <w:p>
      <w:pPr>
        <w:pStyle w:val="ListBullet"/>
      </w:pPr>
      <w:r>
        <w:t>“继续”：一个 interrupt 时恢复；多个候选时追问。</w:t>
      </w:r>
    </w:p>
    <w:p>
      <w:pPr>
        <w:pStyle w:val="ListBullet"/>
      </w:pPr>
      <w:r>
        <w:t>“再生成一次”：目标唯一才执行；多个图片/PPT 页/分镜时追问。</w:t>
      </w:r>
    </w:p>
    <w:p>
      <w:pPr>
        <w:pStyle w:val="ListBullet"/>
      </w:pPr>
      <w:r>
        <w:t>“为什么选这个模型”：只回答，不改变 stage/version/pending job。</w:t>
      </w:r>
    </w:p>
    <w:p>
      <w:pPr>
        <w:pStyle w:val="ListBullet"/>
      </w:pPr>
      <w:r>
        <w:t>回复历史 Plan 卡片“恢复这个版本”：走 restore，不生成新方向/新 Plan。</w:t>
      </w:r>
    </w:p>
    <w:p>
      <w:pPr>
        <w:pStyle w:val="ListBullet"/>
      </w:pPr>
      <w:r>
        <w:t>对已完成 workflow 说“再做一个”：新 workflow ID；说“重做这一版”：当前 workflow 新 stage version。</w:t>
      </w:r>
    </w:p>
    <w:p>
      <w:pPr>
        <w:pStyle w:val="Heading2"/>
        <w:keepNext/>
      </w:pPr>
      <w:r>
        <w:t>4.2 压缩与记忆</w:t>
      </w:r>
    </w:p>
    <w:p>
      <w:pPr>
        <w:pStyle w:val="ListBullet"/>
      </w:pPr>
      <w:r>
        <w:t>在 59%、60%、71%、72%、84%、85%、91%、92% 边界触发正确策略。</w:t>
      </w:r>
    </w:p>
    <w:p>
      <w:pPr>
        <w:pStyle w:val="ListBullet"/>
      </w:pPr>
      <w:r>
        <w:t xml:space="preserve">压缩前后 </w:t>
      </w:r>
      <w:r>
        <w:rPr>
          <w:rFonts w:ascii="Consolas" w:hAnsi="Consolas"/>
          <w:color w:val="1F4D78"/>
          <w:sz w:val="19"/>
        </w:rPr>
        <w:t>creation_contract/scene_blueprints/asset_manifest/pending_action/operations</w:t>
      </w:r>
      <w:r>
        <w:t xml:space="preserve"> hash 完全一致。</w:t>
      </w:r>
    </w:p>
    <w:p>
      <w:pPr>
        <w:pStyle w:val="ListBullet"/>
      </w:pPr>
      <w:r>
        <w:t>用户否定要求、目标、时长、比例、模型、未决问题、artifact ID 不丢失。</w:t>
      </w:r>
    </w:p>
    <w:p>
      <w:pPr>
        <w:pStyle w:val="ListBullet"/>
      </w:pPr>
      <w:r>
        <w:t>SQL 中完整原消息仍在；前端仍显示完整历史。</w:t>
      </w:r>
    </w:p>
    <w:p>
      <w:pPr>
        <w:pStyle w:val="ListBullet"/>
      </w:pPr>
      <w:r>
        <w:t>压缩期间连续提交 3 条消息：全部入队、顺序处理、刷新后仍在、不由前端重发。</w:t>
      </w:r>
    </w:p>
    <w:p>
      <w:pPr>
        <w:pStyle w:val="ListBullet"/>
      </w:pPr>
      <w:r>
        <w:t>压缩失败：不超窗调用；输入保留；可恢复失败有事件。</w:t>
      </w:r>
    </w:p>
    <w:p>
      <w:pPr>
        <w:pStyle w:val="ListBullet"/>
      </w:pPr>
      <w:r>
        <w:t>PowerMem 不可用 fail-open；Context CAS/operation 幂等失败 fail-closed。</w:t>
      </w:r>
    </w:p>
    <w:p>
      <w:pPr>
        <w:pStyle w:val="Heading2"/>
        <w:keepNext/>
      </w:pPr>
      <w:r>
        <w:t>4.3 恢复与并发</w:t>
      </w:r>
    </w:p>
    <w:p>
      <w:pPr>
        <w:pStyle w:val="ListBullet"/>
      </w:pPr>
      <w:r>
        <w:t>相同 turn 重试 3 次只产生一个 run。</w:t>
      </w:r>
    </w:p>
    <w:p>
      <w:pPr>
        <w:pStyle w:val="ListBullet"/>
      </w:pPr>
      <w:r>
        <w:t>相同计费 command 并发 2 次只产生一个 provider start。</w:t>
      </w:r>
    </w:p>
    <w:p>
      <w:pPr>
        <w:pStyle w:val="ListBullet"/>
      </w:pPr>
      <w:r>
        <w:t>provider 已成功、checkpoint 写入前崩溃：恢复后查询原 operation，不重新计费。</w:t>
      </w:r>
    </w:p>
    <w:p>
      <w:pPr>
        <w:pStyle w:val="ListBullet"/>
      </w:pPr>
      <w:r>
        <w:t>SSE 断线、重复事件、乱序、sequence gap 后状态一致。</w:t>
      </w:r>
    </w:p>
    <w:p>
      <w:pPr>
        <w:pStyle w:val="ListBullet"/>
      </w:pPr>
      <w:r>
        <w:t>应用重启后从 SQLite/Postgres checkpointer 和 operation store 继续。</w:t>
      </w:r>
    </w:p>
    <w:p>
      <w:pPr>
        <w:pStyle w:val="ListBullet"/>
      </w:pPr>
      <w:r>
        <w:t>用户 A 无法读取用户 B 的 workflow/turn/event/operation，统一返回 404 风格。</w:t>
      </w:r>
    </w:p>
    <w:p>
      <w:pPr>
        <w:pStyle w:val="Heading2"/>
        <w:keepNext/>
      </w:pPr>
      <w:r>
        <w:t>4.4 旧流程兼容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frontend_v2</w:t>
      </w:r>
      <w:r>
        <w:t xml:space="preserve"> 对话继续使用所有现有 pending job 恢复。</w:t>
      </w:r>
    </w:p>
    <w:p>
      <w:pPr>
        <w:pStyle w:val="ListBullet"/>
      </w:pPr>
      <w:r>
        <w:t xml:space="preserve">有 pending job 的旧对话不能迁移为 </w:t>
      </w:r>
      <w:r>
        <w:rPr>
          <w:rFonts w:ascii="Consolas" w:hAnsi="Consolas"/>
          <w:color w:val="1F4D78"/>
          <w:sz w:val="19"/>
        </w:rPr>
        <w:t>supervisor_v1</w:t>
      </w:r>
      <w:r>
        <w:t>。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supervisor_v1</w:t>
      </w:r>
      <w:r>
        <w:t xml:space="preserve"> 对话刷新后前端不调用任何业务 </w:t>
      </w:r>
      <w:r>
        <w:rPr>
          <w:rFonts w:ascii="Consolas" w:hAnsi="Consolas"/>
          <w:color w:val="1F4D78"/>
          <w:sz w:val="19"/>
        </w:rPr>
        <w:t>/start</w:t>
      </w:r>
      <w:r>
        <w:t>。</w:t>
      </w:r>
    </w:p>
    <w:p>
      <w:pPr>
        <w:pStyle w:val="ListBullet"/>
      </w:pPr>
      <w:r>
        <w:t>图片 60 秒默认满意；视频不自动结束；场景包无倒计时。</w:t>
      </w:r>
    </w:p>
    <w:p>
      <w:pPr>
        <w:pStyle w:val="ListBullet"/>
      </w:pPr>
      <w:r>
        <w:t xml:space="preserve">表单 X 记录 </w:t>
      </w:r>
      <w:r>
        <w:rPr>
          <w:rFonts w:ascii="Consolas" w:hAnsi="Consolas"/>
          <w:color w:val="1F4D78"/>
          <w:sz w:val="19"/>
        </w:rPr>
        <w:t>form_cancelled</w:t>
      </w:r>
      <w:r>
        <w:t>。</w:t>
      </w:r>
    </w:p>
    <w:p>
      <w:pPr>
        <w:pStyle w:val="ListBullet"/>
      </w:pPr>
      <w:r>
        <w:t>额度不足暂停并可从同一 operation 恢复。</w:t>
      </w:r>
    </w:p>
    <w:p>
      <w:pPr>
        <w:pStyle w:val="ListBullet"/>
      </w:pPr>
      <w:r>
        <w:t>最终下载才完成任务看板“导出交付”。</w:t>
      </w:r>
    </w:p>
    <w:p>
      <w:pPr>
        <w:pStyle w:val="Heading1"/>
        <w:keepNext/>
      </w:pPr>
      <w:r>
        <w:t>5. 质量指标门槛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20"/>
        <w:gridCol w:w="2340"/>
      </w:tblGrid>
      <w:tr>
        <w:trPr>
          <w:tblHeader w:val="true"/>
        </w:trP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门槛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Supervisor action 黄金集准确率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≥ 92%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目标 workflow/artifact 准确率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歧义追问召回率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计费动作误执行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关键业务事实/ID/否定约束保留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一般摘要事实保留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≥ 98%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重复供应商 start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跨会话/跨用户污染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turn accepted 事件 P95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≤ 300ms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确定性 interrupt 路由 P95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≤ 500ms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LLM 动作判断 P95 目标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≤ 5s</w:t>
            </w:r>
          </w:p>
        </w:tc>
      </w:tr>
      <w:tr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压缩 started 事件 P95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9"/>
              </w:rPr>
              <w:t>≤ 300ms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Shadow 规则</w:t>
      </w:r>
    </w:p>
    <w:p>
      <w:pPr>
        <w:pStyle w:val="ListBullet"/>
      </w:pPr>
      <w:r>
        <w:t>Shadow 只比较决策、标准业务 Command/DTO、prompt 参数准备，绝不第二次调用付费 provider。</w:t>
      </w:r>
    </w:p>
    <w:p>
      <w:pPr>
        <w:pStyle w:val="ListBullet"/>
      </w:pPr>
      <w:r>
        <w:t>Shadow 禁止 PowerMem record，避免把未执行决策沉淀为经验；允许必要的 fail-open search。</w:t>
      </w:r>
    </w:p>
    <w:p>
      <w:pPr>
        <w:pStyle w:val="ListBullet"/>
      </w:pPr>
      <w:r>
        <w:t>记录旧前端实际动作与 Supervisor 建议动作、target、reason code、是否本应追问。</w:t>
      </w:r>
    </w:p>
    <w:p>
      <w:pPr>
        <w:pStyle w:val="ListBullet"/>
      </w:pPr>
      <w:r>
        <w:t>任何重复计费、跨会话污染、鉴权泄漏、job 丢失、402 不可恢复或状态覆盖，立即 kill switch。</w:t>
      </w:r>
    </w:p>
    <w:p>
      <w:pPr>
        <w:pStyle w:val="Heading1"/>
        <w:keepNext/>
      </w:pPr>
      <w:r>
        <w:t>7. 分支自动化门禁</w:t>
      </w:r>
    </w:p>
    <w:p>
      <w:pPr>
        <w:pStyle w:val="ListBullet"/>
      </w:pPr>
      <w:r>
        <w:t>模块开始脚本发现最新 dev 不是 Agent 祖先时，必须先创建同步候选；不能从陈旧 Agent 创建模块分支。</w:t>
      </w:r>
    </w:p>
    <w:p>
      <w:pPr>
        <w:pStyle w:val="ListBullet"/>
      </w:pPr>
      <w:r>
        <w:t>模块集成候选必须按最新 agent → 最新 dev → 模块分支构建。</w:t>
      </w:r>
    </w:p>
    <w:p>
      <w:pPr>
        <w:pStyle w:val="ListBullet"/>
      </w:pPr>
      <w:r>
        <w:t>候选测试期间 dev 或 agent 前进时，最终祖先检查失败，候选不得合入。</w:t>
      </w:r>
    </w:p>
    <w:p>
      <w:pPr>
        <w:pStyle w:val="ListBullet"/>
      </w:pPr>
      <w:r>
        <w:t>模拟 dev/模块同时修改同一文件时，脚本必须停在候选分支并保持两个 feature 分支不变。</w:t>
      </w:r>
    </w:p>
    <w:p>
      <w:pPr>
        <w:pStyle w:val="ListBullet"/>
      </w:pPr>
      <w:r>
        <w:t xml:space="preserve">模拟定向测试失败、module status 非 </w:t>
      </w:r>
      <w:r>
        <w:rPr>
          <w:rFonts w:ascii="Consolas" w:hAnsi="Consolas"/>
          <w:color w:val="1F4D78"/>
          <w:sz w:val="19"/>
        </w:rPr>
        <w:t>ready_for_integration</w:t>
      </w:r>
      <w:r>
        <w:t>、未完成切片、脏工作区、错误分支和缺少远端时都必须 fail-closed。</w:t>
      </w:r>
    </w:p>
    <w:p>
      <w:pPr>
        <w:pStyle w:val="ListBullet"/>
      </w:pPr>
      <w:r>
        <w:t>两个集成任务并发时只能有一个进入共享分支合并区；另一个排队或因基线变化重建。</w:t>
      </w:r>
    </w:p>
    <w:p>
      <w:pPr>
        <w:pStyle w:val="ListBullet"/>
      </w:pPr>
      <w:r>
        <w:t xml:space="preserve">切片 Codex 只能 push 当前模块分支；测试必须拒绝创建 </w:t>
      </w:r>
      <w:r>
        <w:rPr>
          <w:rFonts w:ascii="Consolas" w:hAnsi="Consolas"/>
          <w:color w:val="1F4D78"/>
          <w:sz w:val="19"/>
        </w:rPr>
        <w:t>mXX-sYY-*</w:t>
      </w:r>
      <w:r>
        <w:t xml:space="preserve"> 切片分支，也必须拒绝直接 push </w:t>
      </w:r>
      <w:r>
        <w:rPr>
          <w:rFonts w:ascii="Consolas" w:hAnsi="Consolas"/>
          <w:color w:val="1F4D78"/>
          <w:sz w:val="19"/>
        </w:rPr>
        <w:t>feature/dev_*</w:t>
      </w:r>
      <w:r>
        <w:t xml:space="preserve"> 或 </w:t>
      </w:r>
      <w:r>
        <w:rPr>
          <w:rFonts w:ascii="Consolas" w:hAnsi="Consolas"/>
          <w:color w:val="1F4D78"/>
          <w:sz w:val="19"/>
        </w:rPr>
        <w:t>feature/agent_*</w:t>
      </w:r>
      <w:r>
        <w:t>。</w:t>
      </w:r>
    </w:p>
    <w:p>
      <w:pPr>
        <w:pStyle w:val="ListBullet"/>
      </w:pPr>
      <w:r>
        <w:t>M00-A/M00-B 必须从同一个已包含评审设计的 Agent SHA 创建；两分支 HEAD 必须能证明该 SHA 是共同祖先。</w:t>
      </w:r>
    </w:p>
    <w:p>
      <w:pPr>
        <w:pStyle w:val="ListBullet"/>
      </w:pPr>
      <w:r>
        <w:t xml:space="preserve">M00-B 修改规范 Python DTO/fixture、M00-A 修改 B 锁定的 </w:t>
      </w:r>
      <w:r>
        <w:rPr>
          <w:rFonts w:ascii="Consolas" w:hAnsi="Consolas"/>
          <w:color w:val="1F4D78"/>
          <w:sz w:val="19"/>
        </w:rPr>
        <w:t>web/**</w:t>
      </w:r>
      <w:r>
        <w:t xml:space="preserve"> 合同路径、任一分支修改模块汇总状态时，文件所有权门禁必须失败。</w:t>
      </w:r>
    </w:p>
    <w:p>
      <w:pPr>
        <w:pStyle w:val="ListBullet"/>
      </w:pPr>
      <w:r>
        <w:t xml:space="preserve">M00 集成必须按 </w:t>
      </w:r>
      <w:r>
        <w:rPr>
          <w:rFonts w:ascii="Consolas" w:hAnsi="Consolas"/>
          <w:color w:val="1F4D78"/>
          <w:sz w:val="19"/>
        </w:rPr>
        <w:t>最新 Agent + 最新 dev → m00-a → 定向测试 → m00-b → 跨端/全量/flag-off/自动化门禁</w:t>
      </w:r>
      <w:r>
        <w:t xml:space="preserve"> 执行；交换顺序、遗漏分支或两个 Codex 同写临时候选都必须 fail-closed。</w:t>
      </w:r>
    </w:p>
    <w:p>
      <w:pPr>
        <w:pStyle w:val="ListBullet"/>
      </w:pPr>
      <w:r>
        <w:t>在两个 worktree 强制 checkout 同一模块分支、两个对话尝试并发 push 同一模块或前一切片未 push 就启动下一片时，分支策略测试必须拒绝执行并提示模块内串行。</w:t>
      </w:r>
    </w:p>
    <w:p>
      <w:pPr>
        <w:pStyle w:val="ListBullet"/>
      </w:pPr>
      <w:r>
        <w:t xml:space="preserve">普通模块最后一片写 </w:t>
      </w:r>
      <w:r>
        <w:rPr>
          <w:rFonts w:ascii="Consolas" w:hAnsi="Consolas"/>
          <w:color w:val="1F4D78"/>
          <w:sz w:val="19"/>
        </w:rPr>
        <w:t>ready_for_integration</w:t>
      </w:r>
      <w:r>
        <w:t xml:space="preserve"> 后必须触发单槽流水线；绿色更新 Agent/BOARD/MERGE_LOG，失败写 </w:t>
      </w:r>
      <w:r>
        <w:rPr>
          <w:rFonts w:ascii="Consolas" w:hAnsi="Consolas"/>
          <w:color w:val="1F4D78"/>
          <w:sz w:val="19"/>
        </w:rPr>
        <w:t>integration_blocked</w:t>
      </w:r>
      <w:r>
        <w:t xml:space="preserve"> 且 Agent 不变。</w:t>
      </w:r>
    </w:p>
    <w:p>
      <w:pPr>
        <w:pStyle w:val="ListBullet"/>
      </w:pPr>
      <w:r>
        <w:t>每天 02:00 调度必须验证 dev 无领先、可安全同步和失败不污染三种路径；已结束的 Codex 对话不能被当作调度器。</w:t>
      </w:r>
    </w:p>
    <w:p>
      <w:pPr>
        <w:pStyle w:val="ListBullet"/>
      </w:pPr>
      <w:r>
        <w:t xml:space="preserve">未配置 Gitee/Jenkins/Codex Automation 时自动化状态只能是 </w:t>
      </w:r>
      <w:r>
        <w:rPr>
          <w:rFonts w:ascii="Consolas" w:hAnsi="Consolas"/>
          <w:color w:val="1F4D78"/>
          <w:sz w:val="19"/>
        </w:rPr>
        <w:t>automation_local_ready</w:t>
      </w:r>
      <w:r>
        <w:t xml:space="preserve">；远端调度、保护分支和绿色自动合并实际验证后才能是 </w:t>
      </w:r>
      <w:r>
        <w:rPr>
          <w:rFonts w:ascii="Consolas" w:hAnsi="Consolas"/>
          <w:color w:val="1F4D78"/>
          <w:sz w:val="19"/>
        </w:rPr>
        <w:t>automation_active</w:t>
      </w:r>
      <w:r>
        <w:t>。</w:t>
      </w:r>
    </w:p>
    <w:p>
      <w:pPr>
        <w:pStyle w:val="Heading1"/>
        <w:keepNext/>
      </w:pPr>
      <w:r>
        <w:t>8. 建议命令</w:t>
      </w:r>
    </w:p>
    <w:p>
      <w:r>
        <w:t>后端定向示例：</w:t>
      </w:r>
    </w:p>
    <w:p>
      <w:pPr>
        <w:keepNext/>
        <w:spacing w:after="40"/>
      </w:pPr>
      <w:r>
        <w:rPr>
          <w:b/>
          <w:color w:val="666666"/>
          <w:sz w:val="16"/>
        </w:rPr>
        <w:t>POWERSHELL</w:t>
      </w:r>
    </w:p>
    <w:p>
      <w:pPr>
        <w:pStyle w:val="PFCode"/>
        <w:shd w:fill="F2F2F2"/>
      </w:pPr>
      <w:r>
        <w:t>cd backend</w:t>
      </w:r>
    </w:p>
    <w:p>
      <w:pPr>
        <w:pStyle w:val="PFCode"/>
        <w:shd w:fill="F2F2F2"/>
      </w:pPr>
      <w:r>
        <w:t>uv run pytest tests/test_pixelflow_task_store.py tests/test_pixelflow_conversations_router.py -q</w:t>
      </w:r>
    </w:p>
    <w:p>
      <w:pPr>
        <w:pStyle w:val="PFCode"/>
        <w:shd w:fill="F2F2F2"/>
      </w:pPr>
      <w:r>
        <w:t>uv run ruff check pixelflow app/gateway tests</w:t>
      </w:r>
    </w:p>
    <w:p>
      <w:pPr>
        <w:spacing w:after="0"/>
      </w:pPr>
    </w:p>
    <w:p>
      <w:r>
        <w:t>前端当前示例：</w:t>
      </w:r>
    </w:p>
    <w:p>
      <w:pPr>
        <w:keepNext/>
        <w:spacing w:after="40"/>
      </w:pPr>
      <w:r>
        <w:rPr>
          <w:b/>
          <w:color w:val="666666"/>
          <w:sz w:val="16"/>
        </w:rPr>
        <w:t>POWERSHELL</w:t>
      </w:r>
    </w:p>
    <w:p>
      <w:pPr>
        <w:pStyle w:val="PFCode"/>
        <w:shd w:fill="F2F2F2"/>
      </w:pPr>
      <w:r>
        <w:t>cd web</w:t>
      </w:r>
    </w:p>
    <w:p>
      <w:pPr>
        <w:pStyle w:val="PFCode"/>
        <w:shd w:fill="F2F2F2"/>
      </w:pPr>
      <w:r>
        <w:t>corepack pnpm test:conversation-routing</w:t>
      </w:r>
    </w:p>
    <w:p>
      <w:pPr>
        <w:pStyle w:val="PFCode"/>
        <w:shd w:fill="F2F2F2"/>
      </w:pPr>
      <w:r>
        <w:t>corepack pnpm test:active-plan-snapshot</w:t>
      </w:r>
    </w:p>
    <w:p>
      <w:pPr>
        <w:pStyle w:val="PFCode"/>
        <w:shd w:fill="F2F2F2"/>
      </w:pPr>
      <w:r>
        <w:t>corepack pnpm test:plan-message-recovery</w:t>
      </w:r>
    </w:p>
    <w:p>
      <w:pPr>
        <w:pStyle w:val="PFCode"/>
        <w:shd w:fill="F2F2F2"/>
      </w:pPr>
      <w:r>
        <w:t>corepack pnpm test:jianying-draft</w:t>
      </w:r>
    </w:p>
    <w:p>
      <w:pPr>
        <w:pStyle w:val="PFCode"/>
        <w:shd w:fill="F2F2F2"/>
      </w:pPr>
      <w:r>
        <w:t>corepack pnpm test:workflow-task-board</w:t>
      </w:r>
    </w:p>
    <w:p>
      <w:pPr>
        <w:pStyle w:val="PFCode"/>
        <w:shd w:fill="F2F2F2"/>
      </w:pPr>
      <w:r>
        <w:t>node --test tests/mainFlowContract.test.mjs tests/jianyingDraftUiContract.test.mjs tests/videoSceneUiContract.test.mjs tests/reviewWindow.test.mjs</w:t>
      </w:r>
    </w:p>
    <w:p>
      <w:pPr>
        <w:pStyle w:val="PFCode"/>
        <w:shd w:fill="F2F2F2"/>
      </w:pPr>
      <w:r>
        <w:t>corepack pnpm lint</w:t>
      </w:r>
    </w:p>
    <w:p>
      <w:pPr>
        <w:pStyle w:val="PFCode"/>
        <w:shd w:fill="F2F2F2"/>
      </w:pPr>
      <w:r>
        <w:t>corepack pnpm build-prod</w:t>
      </w:r>
    </w:p>
    <w:p>
      <w:pPr>
        <w:spacing w:after="0"/>
      </w:pPr>
    </w:p>
    <w:p>
      <w:r>
        <w:t xml:space="preserve">M00 完成后使用新聚合命令替代逐条 Node 命令，并把实际命令写回本文件和 </w:t>
      </w:r>
      <w:r>
        <w:rPr>
          <w:rFonts w:ascii="Consolas" w:hAnsi="Consolas"/>
          <w:color w:val="1F4D78"/>
          <w:sz w:val="19"/>
        </w:rPr>
        <w:t>AGENTS.md</w:t>
      </w:r>
      <w:r>
        <w:t>。</w:t>
      </w:r>
    </w:p>
    <w:p>
      <w:r>
        <w:t xml:space="preserve">真实验证脚本 </w:t>
      </w:r>
      <w:r>
        <w:rPr>
          <w:rFonts w:ascii="Consolas" w:hAnsi="Consolas"/>
          <w:color w:val="1F4D78"/>
          <w:sz w:val="19"/>
        </w:rPr>
        <w:t>scripts/verify_video_asset_manifest_flow.py</w:t>
      </w:r>
      <w:r>
        <w:t xml:space="preserve"> 可能调用外部环境、下载文件和产生费用，只能在 M13 人工批准后运行；其 Authorization 只存在进程环境变量中，不能写入文档或测试报告。</w:t>
      </w:r>
    </w:p>
    <w:p>
      <w:r>
        <w:br w:type="page"/>
      </w:r>
    </w:p>
    <w:p>
      <w:pPr>
        <w:pStyle w:val="Title"/>
      </w:pPr>
      <w:r>
        <w:t>6. 开发总看板</w:t>
      </w:r>
    </w:p>
    <w:p>
      <w:pPr>
        <w:pStyle w:val="Subtitle"/>
      </w:pPr>
      <w:r>
        <w:t>事实源：docs/agentization/status/BOARD.md</w:t>
      </w:r>
    </w:p>
    <w:p>
      <w:pPr>
        <w:pStyle w:val="PFQuote"/>
        <w:shd w:fill="F4F7FB"/>
      </w:pPr>
      <w:r>
        <w:t>更新时间：2026-07-22 基线：</w:t>
      </w:r>
      <w:r>
        <w:rPr>
          <w:rFonts w:ascii="Consolas" w:hAnsi="Consolas"/>
          <w:color w:val="1F4D78"/>
          <w:sz w:val="19"/>
        </w:rPr>
        <w:t>02493711e8c9b74ec5f8e54cfadac3881297754c</w:t>
      </w:r>
      <w:r>
        <w:t xml:space="preserve"> 当前结论：设计包已确认“模块之间并行、模块内部切片严格串行”。M00 使用 A/B 两条开发分支并行、各自内部串行，首次集成手动启动一次；M01–M12 普通模块最后一片后由远端单槽流水线自动集成。所有实现模块尚未开工。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81"/>
        <w:gridCol w:w="3083"/>
        <w:gridCol w:w="881"/>
        <w:gridCol w:w="1211"/>
        <w:gridCol w:w="881"/>
        <w:gridCol w:w="1542"/>
        <w:gridCol w:w="881"/>
      </w:tblGrid>
      <w:tr>
        <w:trPr>
          <w:tblHeader w:val="true"/>
        </w:trP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模块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名称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Owner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当前状态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已完成切片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阻塞/前置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合并 SHA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合同、分支自动化、feature flag、测试入口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A+B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ready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0/5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设计评审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M01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持久化、CAS、Inbox/Outbox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0/5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M02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LangGraph 会话/Workflow 内核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0/4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M00、M01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M03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模型档案、预算、ContextEnvelope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0/4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M04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全局上下文压缩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0/5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M01、M03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M05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Supervisor 决策与目标解析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0/5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M02–M04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M06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持久化 External Job Coordinator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0/5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M01、M02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M07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前端 Supervisor 事件 Runtime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0/5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M08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图片/图片编辑 Adapter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0/4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M00；联调 M06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M09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PPT Adapter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0/4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M00；联调 M06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M10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视频分析 Adapter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0/4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M00；联调 M03/M06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M11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视频生成 Adapter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0/5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M00；联调 M05/M06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M12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交互 UI 与 Legacy 迁移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0/5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M07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M13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E2E、Shadow、灰度、回滚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A+B</w:t>
            </w:r>
          </w:p>
        </w:tc>
        <w:tc>
          <w:tcPr>
            <w:tcW w:type="dxa" w:w="12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not_started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0/5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M01–M12</w:t>
            </w:r>
          </w:p>
        </w:tc>
        <w:tc>
          <w:tcPr>
            <w:tcW w:type="dxa" w:w="8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当前文件所有权</w:t>
      </w:r>
    </w:p>
    <w:p>
      <w:r>
        <w:t>尚未领取任何实现文件。设计文档由本轮设计任务创建；</w:t>
      </w:r>
      <w:r>
        <w:rPr>
          <w:rFonts w:ascii="Consolas" w:hAnsi="Consolas"/>
          <w:color w:val="1F4D78"/>
          <w:sz w:val="19"/>
        </w:rPr>
        <w:t>scripts/__pycache__/</w:t>
      </w:r>
      <w:r>
        <w:t xml:space="preserve"> 是设计前已存在的未跟踪用户文件，不属于本项目任务。</w:t>
      </w:r>
    </w:p>
    <w:p>
      <w:pPr>
        <w:pStyle w:val="Heading1"/>
        <w:keepNext/>
      </w:pPr>
      <w:r>
        <w:t>下一步</w:t>
      </w:r>
    </w:p>
    <w:p>
      <w:pPr>
        <w:pStyle w:val="ListNumber"/>
      </w:pPr>
      <w:r>
        <w:t xml:space="preserve">确认 A/B 人员对应关系；日常分支固定为 </w:t>
      </w:r>
      <w:r>
        <w:rPr>
          <w:rFonts w:ascii="Consolas" w:hAnsi="Consolas"/>
          <w:color w:val="1F4D78"/>
          <w:sz w:val="19"/>
        </w:rPr>
        <w:t>feature/dev_0.8.4_boguan</w:t>
      </w:r>
      <w:r>
        <w:t xml:space="preserve">，集成分支固定为 </w:t>
      </w:r>
      <w:r>
        <w:rPr>
          <w:rFonts w:ascii="Consolas" w:hAnsi="Consolas"/>
          <w:color w:val="1F4D78"/>
          <w:sz w:val="19"/>
        </w:rPr>
        <w:t>feature/agent_0.8.4_boguan</w:t>
      </w:r>
      <w:r>
        <w:t>。</w:t>
      </w:r>
    </w:p>
    <w:p>
      <w:pPr>
        <w:pStyle w:val="ListNumber"/>
      </w:pPr>
      <w:r>
        <w:t xml:space="preserve">使用 </w:t>
      </w:r>
      <w:r>
        <w:rPr>
          <w:rFonts w:ascii="Consolas" w:hAnsi="Consolas"/>
          <w:color w:val="1F4D78"/>
          <w:sz w:val="19"/>
        </w:rPr>
        <w:t>superpowers:writing-plans</w:t>
      </w:r>
      <w:r>
        <w:t xml:space="preserve"> 为 M00 生成逐文件 TDD 实施计划，计划必须写明 M00-A/M00-B 双分支、各线内部串行、共享文件所有权和首次集成引导步骤。</w:t>
      </w:r>
    </w:p>
    <w:p>
      <w:pPr>
        <w:pStyle w:val="ListNumber"/>
      </w:pPr>
      <w:r>
        <w:t xml:space="preserve">分别用运行手册的 A/B 首次话术同时启动 </w:t>
      </w:r>
      <w:r>
        <w:rPr>
          <w:rFonts w:ascii="Consolas" w:hAnsi="Consolas"/>
          <w:color w:val="1F4D78"/>
          <w:sz w:val="19"/>
        </w:rPr>
        <w:t>M00-A.1</w:t>
      </w:r>
      <w:r>
        <w:t>、</w:t>
      </w:r>
      <w:r>
        <w:rPr>
          <w:rFonts w:ascii="Consolas" w:hAnsi="Consolas"/>
          <w:color w:val="1F4D78"/>
          <w:sz w:val="19"/>
        </w:rPr>
        <w:t>M00-B.1</w:t>
      </w:r>
      <w:r>
        <w:t>；每个 Codex 任务只执行一个切片，完成后由开发者手动说“继续下一个未完成切片”。</w:t>
      </w:r>
    </w:p>
    <w:p>
      <w:pPr>
        <w:pStyle w:val="ListNumber"/>
      </w:pPr>
      <w:r>
        <w:t xml:space="preserve">A/B 两线完成后手动启动 </w:t>
      </w:r>
      <w:r>
        <w:rPr>
          <w:rFonts w:ascii="Consolas" w:hAnsi="Consolas"/>
          <w:color w:val="1F4D78"/>
          <w:sz w:val="19"/>
        </w:rPr>
        <w:t>M00-I.1</w:t>
      </w:r>
      <w:r>
        <w:t xml:space="preserve">，验证脚本、Gitee/Jenkins 定时任务、普通模块 </w:t>
      </w:r>
      <w:r>
        <w:rPr>
          <w:rFonts w:ascii="Consolas" w:hAnsi="Consolas"/>
          <w:color w:val="1F4D78"/>
          <w:sz w:val="19"/>
        </w:rPr>
        <w:t>ready_for_integration</w:t>
      </w:r>
      <w:r>
        <w:t xml:space="preserve"> 自动集成和每日 02:00 漂移检查；实际远端配置通过前状态不得超过 </w:t>
      </w:r>
      <w:r>
        <w:rPr>
          <w:rFonts w:ascii="Consolas" w:hAnsi="Consolas"/>
          <w:color w:val="1F4D78"/>
          <w:sz w:val="19"/>
        </w:rPr>
        <w:t>automation_local_ready</w:t>
      </w:r>
      <w:r>
        <w:t>。</w:t>
      </w:r>
    </w:p>
    <w:p>
      <w:r>
        <w:t xml:space="preserve">总看板只在模块通过闸门并由单槽候选合入 </w:t>
      </w:r>
      <w:r>
        <w:rPr>
          <w:rFonts w:ascii="Consolas" w:hAnsi="Consolas"/>
          <w:color w:val="1F4D78"/>
          <w:sz w:val="19"/>
        </w:rPr>
        <w:t>feature/agent_0.8.4_boguan</w:t>
      </w:r>
      <w:r>
        <w:t xml:space="preserve"> 后更新；模块分支内的逐切片实时进度写对应模块状态文件。</w:t>
      </w:r>
    </w:p>
    <w:p>
      <w:r>
        <w:br w:type="page"/>
      </w:r>
    </w:p>
    <w:p>
      <w:pPr>
        <w:pStyle w:val="Heading1"/>
      </w:pPr>
      <w:r>
        <w:t>附录：使用与维护规则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40"/>
            </w:pPr>
            <w:r>
              <w:rPr>
                <w:b/>
                <w:color w:val="1F4D78"/>
              </w:rPr>
              <w:t>事实源优先级</w:t>
            </w:r>
          </w:p>
          <w:p>
            <w:pPr>
              <w:spacing w:after="0"/>
            </w:pPr>
            <w:r>
              <w:t>开发执行时以仓库根目录 AGENTS.md、docs/pixelflow-agent-skill-flow-latest-design.md 和 docs/agentization/ 下的 Markdown 为准。Word 是这些事实源的汇报版快照；后续改变模块、切片、分支或自动化规则时，应先更新 Markdown，再重生成 Word。</w:t>
            </w:r>
          </w:p>
        </w:tc>
      </w:tr>
    </w:tbl>
    <w:p>
      <w:pPr>
        <w:spacing w:after="0"/>
      </w:pPr>
    </w:p>
    <w:p>
      <w:r>
        <w:t>本报告未修改任何业务代码，也未启动模块开发分支；它只统一设计、任务拆分、执行话术和汇报文档。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7"/>
      </w:rPr>
      <w:t>PixelFlow Agent 化改造方案  |  设计与执行手册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FCode">
    <w:name w:val="PF Code"/>
    <w:pPr>
      <w:spacing w:after="0" w:line="240" w:lineRule="auto"/>
      <w:ind w:left="216" w:right="216"/>
    </w:pPr>
    <w:rPr>
      <w:rFonts w:ascii="Consolas" w:hAnsi="Consolas"/>
      <w:color w:val="333333"/>
      <w:sz w:val="17"/>
    </w:rPr>
  </w:style>
  <w:style w:type="paragraph" w:customStyle="1" w:styleId="PFQuote">
    <w:name w:val="PF Quote"/>
    <w:pPr>
      <w:spacing w:after="100"/>
      <w:ind w:left="288" w:right="144"/>
    </w:pPr>
    <w:rPr>
      <w:rFonts w:ascii="Calibri" w:hAnsi="Calibri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PixelFlow 完整 Agent 化改造方案与并行实施计划</dc:title>
  <dc:subject>两人、多 Codex、逐切片执行的完整 Agent 化设计</dc:subject>
  <dc:creator>PixelFlow 项目组</dc:creator>
  <cp:keywords/>
  <dc:description>Markdown 事实源自动汇编；执行以 docs/agentization 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