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2FD2E" w14:textId="77777777" w:rsidR="00546A8B" w:rsidRDefault="002A3B96" w:rsidP="002A3B96">
      <w:pPr>
        <w:pStyle w:val="Heading1"/>
      </w:pPr>
      <w:r>
        <w:t>TRATAMIENDO DE IMÁGENES MEDICAS USANDO CADENAS DE MARCOKV</w:t>
      </w:r>
    </w:p>
    <w:p w14:paraId="2CC783D0" w14:textId="77777777" w:rsidR="002A3B96" w:rsidRDefault="002A3B96" w:rsidP="002A3B96">
      <w:pPr>
        <w:pStyle w:val="Heading2"/>
      </w:pPr>
      <w:r>
        <w:t>1.-INTRODUCCION</w:t>
      </w:r>
    </w:p>
    <w:p w14:paraId="7D187B94" w14:textId="77777777" w:rsidR="000F0404" w:rsidRDefault="002A3B96" w:rsidP="002A3B96">
      <w:r>
        <w:t xml:space="preserve">Al </w:t>
      </w:r>
      <w:r w:rsidR="0094499D">
        <w:t>diagnosticar nos tumores cancerígenos en diferentes partes del cuerpo el problema fundamental que enfrentan los médicos es ¿</w:t>
      </w:r>
      <w:r w:rsidR="000F0404">
        <w:t>dónde</w:t>
      </w:r>
      <w:r w:rsidR="0094499D">
        <w:t xml:space="preserve"> empezar a irradiar</w:t>
      </w:r>
      <w:proofErr w:type="gramStart"/>
      <w:r w:rsidR="0094499D">
        <w:t>? ;</w:t>
      </w:r>
      <w:proofErr w:type="gramEnd"/>
      <w:r w:rsidR="0094499D">
        <w:t xml:space="preserve"> ¿con cuanta intensidad empezaría para no afectar el órgano sano vecino? . Como sabemos los tumores cancerígenos son </w:t>
      </w:r>
      <w:r w:rsidR="000F0404">
        <w:t xml:space="preserve">amorfos es decir no tienen forma definida, esta depende de la acumulación de los tejidos cancerígenos. Los doctores realizan el trabajo de empezar a irradiar lo tumores para destruirlos y la difícil decisión de empezar algún grado en bequereles; pero el problema es </w:t>
      </w:r>
      <w:proofErr w:type="gramStart"/>
      <w:r w:rsidR="000F0404">
        <w:t>que</w:t>
      </w:r>
      <w:proofErr w:type="gramEnd"/>
      <w:r w:rsidR="000F0404">
        <w:t xml:space="preserve"> si quemas con demasiada intensidad afectas a otros tejidos </w:t>
      </w:r>
      <w:r w:rsidR="00AA6C20">
        <w:t>sanos,</w:t>
      </w:r>
      <w:r w:rsidR="000F0404">
        <w:t xml:space="preserve"> pero si quemas con menos intensidad dejaras células cancerígenas, y </w:t>
      </w:r>
      <w:r w:rsidR="00AA6C20">
        <w:t>el problema</w:t>
      </w:r>
      <w:r w:rsidR="000F0404">
        <w:t xml:space="preserve"> regresara.</w:t>
      </w:r>
    </w:p>
    <w:p w14:paraId="2F49E5BC" w14:textId="77777777" w:rsidR="000F0404" w:rsidRDefault="000F0404" w:rsidP="002A3B96">
      <w:pPr>
        <w:rPr>
          <w:lang w:eastAsia="es-MX"/>
        </w:rPr>
      </w:pPr>
      <w:r>
        <w:t>En este trabajo nos propondremos responder ¿</w:t>
      </w:r>
      <w:r w:rsidR="00AA6C20">
        <w:t>d</w:t>
      </w:r>
      <w:r>
        <w:t>ónde empezar a irradiar</w:t>
      </w:r>
      <w:r w:rsidR="00AA6C20">
        <w:t>?, estudiando</w:t>
      </w:r>
      <w:r>
        <w:t xml:space="preserve"> la intensidad de los pixeles </w:t>
      </w:r>
      <w:r w:rsidR="00AA6C20">
        <w:t>en las placas radiográficas esta intensidad de pixeles nos dice cuanta acumulación existe en una determinada región del tumor cancerígeno</w:t>
      </w:r>
      <w:r w:rsidR="007210C4">
        <w:t>.</w:t>
      </w:r>
      <w:r w:rsidR="007210C4" w:rsidRPr="007210C4">
        <w:rPr>
          <w:lang w:eastAsia="es-MX"/>
        </w:rPr>
        <w:t xml:space="preserve"> </w:t>
      </w:r>
      <w:r w:rsidR="007210C4">
        <w:rPr>
          <w:lang w:eastAsia="es-MX"/>
        </w:rPr>
        <w:t>Se sabe que pese a que muchos de nosotros pensamos que la densidad de un tumor es constante esto no es del todo cierto en el campo medico</w:t>
      </w:r>
      <w:r w:rsidR="00AA6C20">
        <w:t xml:space="preserve">; este tiene un margen de </w:t>
      </w:r>
      <w:proofErr w:type="gramStart"/>
      <w:r w:rsidR="00AA6C20">
        <w:t>error</w:t>
      </w:r>
      <w:proofErr w:type="gramEnd"/>
      <w:r w:rsidR="00AA6C20">
        <w:t xml:space="preserve"> pero se podría decir que debe de ser</w:t>
      </w:r>
      <w:r w:rsidR="007210C4">
        <w:t xml:space="preserve"> de suma importancia para los diagnósticos médicos</w:t>
      </w:r>
      <w:r w:rsidR="00AA6C20">
        <w:t>.</w:t>
      </w:r>
    </w:p>
    <w:p w14:paraId="40FF38A2" w14:textId="77777777" w:rsidR="00AA6C20" w:rsidRDefault="00AA6C20" w:rsidP="00AA6C20">
      <w:pPr>
        <w:pStyle w:val="Heading2"/>
      </w:pPr>
      <w:r>
        <w:t>2.-RESUMEN</w:t>
      </w:r>
    </w:p>
    <w:p w14:paraId="1A2C88CE" w14:textId="77777777" w:rsidR="00AA6C20" w:rsidRDefault="00AA6C20" w:rsidP="00AA6C20">
      <w:r>
        <w:t xml:space="preserve">Para </w:t>
      </w:r>
      <w:r w:rsidR="0076504D">
        <w:t>empezar</w:t>
      </w:r>
      <w:r>
        <w:t xml:space="preserve"> a estudiar las imágenes </w:t>
      </w:r>
      <w:r w:rsidR="0076504D">
        <w:t>médicas</w:t>
      </w:r>
      <w:r>
        <w:t xml:space="preserve"> primero tuvimos que c</w:t>
      </w:r>
      <w:r w:rsidR="0076504D">
        <w:t xml:space="preserve">argar nuestra imagen al programa </w:t>
      </w:r>
      <w:proofErr w:type="spellStart"/>
      <w:r w:rsidR="0076504D">
        <w:t>jupyter</w:t>
      </w:r>
      <w:proofErr w:type="spellEnd"/>
      <w:r w:rsidR="0076504D">
        <w:t xml:space="preserve"> utilizando el programa “</w:t>
      </w:r>
      <w:proofErr w:type="spellStart"/>
      <w:r w:rsidR="0076504D">
        <w:t>Muestra_Imagen</w:t>
      </w:r>
      <w:proofErr w:type="spellEnd"/>
      <w:r w:rsidR="0076504D">
        <w:t>” este programa se encarga de leer el conjunto de caracteres de la imagen, después tuvimos</w:t>
      </w:r>
      <w:r w:rsidR="00175A57">
        <w:t xml:space="preserve"> que crear el programa que representaran los pixeles en forma numérica </w:t>
      </w:r>
      <w:r w:rsidR="00B56761">
        <w:t xml:space="preserve">al cual llamamos “Datos _Imagen” este nos da un conjunto de datos es extensa que pasamos a copiar en un block de notas llamado “data.txt”; para luego realizar el estudio de “data.txt” mediante las Cadenas de </w:t>
      </w:r>
      <w:proofErr w:type="spellStart"/>
      <w:r w:rsidR="00B56761">
        <w:t>Marcokv</w:t>
      </w:r>
      <w:proofErr w:type="spellEnd"/>
      <w:r w:rsidR="00B56761">
        <w:t xml:space="preserve"> para esto creamos otro programa a la cual llamamos “TRABAJO_FINAL_ALMA” este es el programa principal de nuestro trabajo ya que este recoge todos los datos</w:t>
      </w:r>
      <w:r w:rsidR="00A47423">
        <w:t xml:space="preserve"> copiados en “data.txt” y los procesa primeramente convierte cada dato en </w:t>
      </w:r>
      <w:r w:rsidR="00A3291B">
        <w:t>una grafica produciendo una tendencia de recta; luego convierte esos datos en forma vectorial; con esa transformación es que el programa</w:t>
      </w:r>
      <w:r w:rsidR="00920E8D">
        <w:t xml:space="preserve"> utiliza las Cadenas de </w:t>
      </w:r>
      <w:proofErr w:type="spellStart"/>
      <w:r w:rsidR="00920E8D">
        <w:t>Marcokv</w:t>
      </w:r>
      <w:proofErr w:type="spellEnd"/>
      <w:r w:rsidR="003655DC">
        <w:t xml:space="preserve"> obteniendo un punto de mayor acumulación de intensidad de pixeles .</w:t>
      </w:r>
    </w:p>
    <w:p w14:paraId="3988F42B" w14:textId="77777777" w:rsidR="003655DC" w:rsidRDefault="003655DC" w:rsidP="003655DC">
      <w:pPr>
        <w:pStyle w:val="Heading2"/>
      </w:pPr>
      <w:r>
        <w:t xml:space="preserve">3.-TEORIA </w:t>
      </w:r>
    </w:p>
    <w:p w14:paraId="560BEB57" w14:textId="77777777" w:rsidR="003655DC" w:rsidRDefault="003655DC" w:rsidP="003655DC">
      <w:pPr>
        <w:pStyle w:val="Heading3"/>
      </w:pPr>
      <w:r>
        <w:t>3.1.-INTENCIDAD DE PIXELES:</w:t>
      </w:r>
    </w:p>
    <w:p w14:paraId="22503AA7" w14:textId="77777777" w:rsidR="003655DC" w:rsidRDefault="003655DC" w:rsidP="00C041C0">
      <w:r w:rsidRPr="00C041C0">
        <w:t> </w:t>
      </w:r>
      <w:r w:rsidR="00C041C0" w:rsidRPr="00C041C0">
        <w:t>E</w:t>
      </w:r>
      <w:r w:rsidRPr="00C041C0">
        <w:t>s un concepto de la </w:t>
      </w:r>
      <w:hyperlink r:id="rId5" w:tooltip="Computación gráfica" w:history="1">
        <w:r w:rsidRPr="00C041C0">
          <w:t>computación gráfica</w:t>
        </w:r>
      </w:hyperlink>
      <w:r w:rsidRPr="00C041C0">
        <w:t> que se refiere a la cantidad de </w:t>
      </w:r>
      <w:hyperlink r:id="rId6" w:tooltip="Bit" w:history="1">
        <w:r w:rsidRPr="00C041C0">
          <w:t>bits</w:t>
        </w:r>
      </w:hyperlink>
      <w:r w:rsidRPr="00C041C0">
        <w:t> de información</w:t>
      </w:r>
      <w:r w:rsidR="00C041C0">
        <w:t xml:space="preserve"> necesarios </w:t>
      </w:r>
      <w:r w:rsidRPr="00C041C0">
        <w:t>para representar el color de un </w:t>
      </w:r>
      <w:hyperlink r:id="rId7" w:tooltip="Píxel" w:history="1">
        <w:r w:rsidRPr="00C041C0">
          <w:t>píxel</w:t>
        </w:r>
      </w:hyperlink>
      <w:r w:rsidRPr="00C041C0">
        <w:t> en una imagen digital o en un </w:t>
      </w:r>
      <w:hyperlink r:id="rId8" w:tooltip="Framebuffer" w:history="1">
        <w:proofErr w:type="spellStart"/>
        <w:r w:rsidRPr="00C041C0">
          <w:t>framebuffer</w:t>
        </w:r>
        <w:proofErr w:type="spellEnd"/>
      </w:hyperlink>
      <w:r w:rsidRPr="00C041C0">
        <w:rPr>
          <w:rFonts w:ascii="Arial" w:hAnsi="Arial" w:cs="Arial"/>
          <w:color w:val="222222"/>
          <w:sz w:val="21"/>
          <w:szCs w:val="21"/>
          <w:shd w:val="clear" w:color="auto" w:fill="FFFFFF"/>
        </w:rPr>
        <w:t>.</w:t>
      </w:r>
      <w:r w:rsidR="00C041C0">
        <w:rPr>
          <w:rFonts w:ascii="Arial" w:hAnsi="Arial" w:cs="Arial"/>
          <w:color w:val="222222"/>
          <w:sz w:val="21"/>
          <w:szCs w:val="21"/>
          <w:shd w:val="clear" w:color="auto" w:fill="FFFFFF"/>
        </w:rPr>
        <w:t xml:space="preserve"> </w:t>
      </w:r>
      <w:r w:rsidR="00C041C0" w:rsidRPr="00C041C0">
        <w:t>Debido a la naturaleza del </w:t>
      </w:r>
      <w:hyperlink r:id="rId9" w:tooltip="Sistema binario" w:history="1">
        <w:r w:rsidR="00C041C0" w:rsidRPr="00C041C0">
          <w:t>sistema binario</w:t>
        </w:r>
      </w:hyperlink>
      <w:r w:rsidR="00C041C0" w:rsidRPr="00C041C0">
        <w:t> de numeración, una profundidad de bits de</w:t>
      </w:r>
      <w:r w:rsidR="00C041C0" w:rsidRPr="00C041C0">
        <w:rPr>
          <w:b/>
          <w:i/>
        </w:rPr>
        <w:t> n</w:t>
      </w:r>
      <w:r w:rsidR="00C041C0" w:rsidRPr="00C041C0">
        <w:t> implica que</w:t>
      </w:r>
      <w:r w:rsidR="00C041C0">
        <w:t xml:space="preserve"> </w:t>
      </w:r>
      <w:r w:rsidR="00C041C0" w:rsidRPr="00C041C0">
        <w:lastRenderedPageBreak/>
        <w:t>cada </w:t>
      </w:r>
      <w:hyperlink r:id="rId10" w:tooltip="Píxel" w:history="1">
        <w:r w:rsidR="00C041C0" w:rsidRPr="00C041C0">
          <w:t>píxel</w:t>
        </w:r>
      </w:hyperlink>
      <w:r w:rsidR="00C041C0" w:rsidRPr="00C041C0">
        <w:t> de la imagen puede tener </w:t>
      </w:r>
      <w:r w:rsidR="00C041C0" w:rsidRPr="00C041C0">
        <w:rPr>
          <w:b/>
          <w:i/>
        </w:rPr>
        <w:t>2</w:t>
      </w:r>
      <w:r w:rsidR="00C041C0" w:rsidRPr="00C041C0">
        <w:rPr>
          <w:b/>
          <w:i/>
          <w:vertAlign w:val="superscript"/>
        </w:rPr>
        <w:t>n</w:t>
      </w:r>
      <w:r w:rsidR="00C041C0" w:rsidRPr="00C041C0">
        <w:t> posibles valores y por lo tanto, representar </w:t>
      </w:r>
      <w:r w:rsidR="00C041C0" w:rsidRPr="00C041C0">
        <w:rPr>
          <w:b/>
          <w:i/>
        </w:rPr>
        <w:t>2</w:t>
      </w:r>
      <w:r w:rsidR="00C041C0" w:rsidRPr="00C041C0">
        <w:rPr>
          <w:b/>
          <w:i/>
          <w:vertAlign w:val="superscript"/>
        </w:rPr>
        <w:t>n</w:t>
      </w:r>
      <w:r w:rsidR="00C041C0" w:rsidRPr="00C041C0">
        <w:t>  colores distintos.</w:t>
      </w:r>
    </w:p>
    <w:p w14:paraId="7AE6EE88" w14:textId="77777777" w:rsidR="00C041C0" w:rsidRDefault="00C041C0" w:rsidP="00C041C0">
      <w:pPr>
        <w:pStyle w:val="Heading3"/>
      </w:pPr>
      <w:r>
        <w:t>3.2.-CADENA DE MARKOV</w:t>
      </w:r>
    </w:p>
    <w:p w14:paraId="0859DDC2" w14:textId="77777777" w:rsidR="00C041C0" w:rsidRDefault="00C041C0" w:rsidP="008C1F0A">
      <w:pPr>
        <w:rPr>
          <w:shd w:val="clear" w:color="auto" w:fill="FFFFFF"/>
        </w:rPr>
      </w:pPr>
      <w:r>
        <w:rPr>
          <w:shd w:val="clear" w:color="auto" w:fill="FFFFFF"/>
        </w:rPr>
        <w:t>En la teoría de la probabilidad, se conoce como</w:t>
      </w:r>
      <w:r w:rsidRPr="008C1F0A">
        <w:rPr>
          <w:shd w:val="clear" w:color="auto" w:fill="FFFFFF"/>
        </w:rPr>
        <w:t> </w:t>
      </w:r>
      <w:r w:rsidRPr="008C1F0A">
        <w:rPr>
          <w:bCs/>
          <w:shd w:val="clear" w:color="auto" w:fill="FFFFFF"/>
        </w:rPr>
        <w:t>cadena</w:t>
      </w:r>
      <w:r>
        <w:rPr>
          <w:shd w:val="clear" w:color="auto" w:fill="FFFFFF"/>
        </w:rPr>
        <w:t> de Márkov o modelo de Márkov a un tipo especial de proceso estocástico discreto en el que la probabilidad de que ocurra un evento depende solamente del evento inmediatamente anterior. Esta característica de falta de memoria recibe el nombre de propiedad de </w:t>
      </w:r>
      <w:proofErr w:type="spellStart"/>
      <w:r w:rsidRPr="008C1F0A">
        <w:rPr>
          <w:bCs/>
          <w:shd w:val="clear" w:color="auto" w:fill="FFFFFF"/>
        </w:rPr>
        <w:t>Markov</w:t>
      </w:r>
      <w:proofErr w:type="spellEnd"/>
      <w:r w:rsidRPr="008C1F0A">
        <w:rPr>
          <w:shd w:val="clear" w:color="auto" w:fill="FFFFFF"/>
        </w:rPr>
        <w:t>.</w:t>
      </w:r>
    </w:p>
    <w:p w14:paraId="7A9D02D0" w14:textId="77777777" w:rsidR="00D70679" w:rsidRDefault="0083606D" w:rsidP="0083606D">
      <w:pPr>
        <w:pStyle w:val="Heading2"/>
      </w:pPr>
      <w:r>
        <w:t>PARTE EXPERIMENTAL</w:t>
      </w:r>
    </w:p>
    <w:p w14:paraId="7481CD43" w14:textId="77777777" w:rsidR="0083606D" w:rsidRDefault="0083606D" w:rsidP="0083606D">
      <w:r>
        <w:t>Se analizo la imagen dela figura N</w:t>
      </w:r>
      <w:proofErr w:type="gramStart"/>
      <w:r>
        <w:t>°.-</w:t>
      </w:r>
      <w:proofErr w:type="gramEnd"/>
      <w:r>
        <w:t>1</w:t>
      </w:r>
    </w:p>
    <w:p w14:paraId="32AC6C2A" w14:textId="77777777" w:rsidR="0083606D" w:rsidRPr="0083606D" w:rsidRDefault="0083606D" w:rsidP="007210C4">
      <w:pPr>
        <w:jc w:val="center"/>
      </w:pPr>
      <w:r>
        <w:rPr>
          <w:noProof/>
        </w:rPr>
        <w:drawing>
          <wp:inline distT="0" distB="0" distL="0" distR="0" wp14:anchorId="7AAED813" wp14:editId="20A45467">
            <wp:extent cx="5472000" cy="4996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223" cy="5003688"/>
                    </a:xfrm>
                    <a:prstGeom prst="rect">
                      <a:avLst/>
                    </a:prstGeom>
                    <a:noFill/>
                    <a:ln>
                      <a:noFill/>
                    </a:ln>
                  </pic:spPr>
                </pic:pic>
              </a:graphicData>
            </a:graphic>
          </wp:inline>
        </w:drawing>
      </w:r>
    </w:p>
    <w:p w14:paraId="1BBE6598" w14:textId="77777777" w:rsidR="0083606D" w:rsidRDefault="0083606D" w:rsidP="0083606D">
      <w:pPr>
        <w:pStyle w:val="NoSpacing"/>
      </w:pPr>
      <w:r w:rsidRPr="0083606D">
        <w:rPr>
          <w:b/>
        </w:rPr>
        <w:t>Figura N</w:t>
      </w:r>
      <w:proofErr w:type="gramStart"/>
      <w:r w:rsidRPr="0083606D">
        <w:rPr>
          <w:b/>
        </w:rPr>
        <w:t>°.-</w:t>
      </w:r>
      <w:proofErr w:type="gramEnd"/>
      <w:r w:rsidRPr="0083606D">
        <w:rPr>
          <w:b/>
        </w:rPr>
        <w:t>1</w:t>
      </w:r>
      <w:r>
        <w:rPr>
          <w:b/>
        </w:rPr>
        <w:t>.-</w:t>
      </w:r>
      <w:r>
        <w:t xml:space="preserve"> en esta imagen se detecta un tumor cerebral donde existe mayor intensidad de pixeles los pixeles negros generalmente son 1 mientas los blancos están representados por 2 solo la parte de tumores es la que posee un mescla de diferentes intensidades distintas a estas.</w:t>
      </w:r>
    </w:p>
    <w:p w14:paraId="724C45FE" w14:textId="77777777" w:rsidR="00C041C0" w:rsidRDefault="0083606D" w:rsidP="007210C4">
      <w:r>
        <w:t xml:space="preserve">En el proceso de programar </w:t>
      </w:r>
      <w:r w:rsidR="007210C4">
        <w:t xml:space="preserve">una cantidad de </w:t>
      </w:r>
      <w:r w:rsidR="007210C4" w:rsidRPr="007210C4">
        <w:rPr>
          <w:lang w:eastAsia="es-MX"/>
        </w:rPr>
        <w:t>12547852189885</w:t>
      </w:r>
      <w:r w:rsidR="007210C4">
        <w:rPr>
          <w:lang w:eastAsia="es-MX"/>
        </w:rPr>
        <w:t xml:space="preserve"> datos y expresarlos vectorialmente es un proceso que requiere de casi 4 horas por el recurso computacional y determinar </w:t>
      </w:r>
      <w:proofErr w:type="gramStart"/>
      <w:r w:rsidR="007210C4">
        <w:rPr>
          <w:lang w:eastAsia="es-MX"/>
        </w:rPr>
        <w:t>un  punto</w:t>
      </w:r>
      <w:proofErr w:type="gramEnd"/>
      <w:r w:rsidR="007210C4">
        <w:rPr>
          <w:lang w:eastAsia="es-MX"/>
        </w:rPr>
        <w:t xml:space="preserve"> en donde </w:t>
      </w:r>
      <w:r w:rsidR="007210C4">
        <w:rPr>
          <w:lang w:eastAsia="es-MX"/>
        </w:rPr>
        <w:lastRenderedPageBreak/>
        <w:t>la acumulación de intensidad de pixeles es mayor</w:t>
      </w:r>
      <w:r w:rsidR="006F3797">
        <w:rPr>
          <w:lang w:eastAsia="es-MX"/>
        </w:rPr>
        <w:t xml:space="preserve">; usando las </w:t>
      </w:r>
      <w:r w:rsidR="006F3797">
        <w:t xml:space="preserve">Cadenas de </w:t>
      </w:r>
      <w:proofErr w:type="spellStart"/>
      <w:r w:rsidR="006F3797">
        <w:t>Marcokv</w:t>
      </w:r>
      <w:proofErr w:type="spellEnd"/>
      <w:r w:rsidR="006F3797">
        <w:rPr>
          <w:lang w:eastAsia="es-MX"/>
        </w:rPr>
        <w:t xml:space="preserve"> </w:t>
      </w:r>
      <w:r w:rsidR="007210C4">
        <w:rPr>
          <w:lang w:eastAsia="es-MX"/>
        </w:rPr>
        <w:t xml:space="preserve"> para empezar a irradiar</w:t>
      </w:r>
      <w:r w:rsidR="006F3797">
        <w:rPr>
          <w:lang w:eastAsia="es-MX"/>
        </w:rPr>
        <w:t xml:space="preserve">. Usando el programa </w:t>
      </w:r>
      <w:r w:rsidR="006F3797">
        <w:t>“TRABAJO_FINAL_ALMA” se aprecio primero una tendencia a ser recta,</w:t>
      </w:r>
      <w:r w:rsidR="001D0396">
        <w:t xml:space="preserve"> figura N°2</w:t>
      </w:r>
    </w:p>
    <w:p w14:paraId="73260FF1" w14:textId="77777777" w:rsidR="001D0396" w:rsidRPr="0083606D" w:rsidRDefault="001D0396" w:rsidP="001D0396">
      <w:pPr>
        <w:jc w:val="center"/>
      </w:pPr>
      <w:r>
        <w:rPr>
          <w:noProof/>
        </w:rPr>
        <w:drawing>
          <wp:inline distT="0" distB="0" distL="0" distR="0" wp14:anchorId="5B46C4DD" wp14:editId="44FB3D22">
            <wp:extent cx="3657600" cy="2836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836545"/>
                    </a:xfrm>
                    <a:prstGeom prst="rect">
                      <a:avLst/>
                    </a:prstGeom>
                    <a:noFill/>
                    <a:ln>
                      <a:noFill/>
                    </a:ln>
                  </pic:spPr>
                </pic:pic>
              </a:graphicData>
            </a:graphic>
          </wp:inline>
        </w:drawing>
      </w:r>
    </w:p>
    <w:p w14:paraId="163E7555" w14:textId="77777777" w:rsidR="00AA6C20" w:rsidRPr="001D0396" w:rsidRDefault="001D0396" w:rsidP="001D0396">
      <w:pPr>
        <w:pStyle w:val="NoSpacing"/>
      </w:pPr>
      <w:r w:rsidRPr="001D0396">
        <w:rPr>
          <w:b/>
        </w:rPr>
        <w:t>Figura N°2.-</w:t>
      </w:r>
      <w:r w:rsidRPr="001D0396">
        <w:t xml:space="preserve"> Donde os datos negativos significan que están debajo de un nivel de referencia esa recta roja nada tiene que ver con los datos es solo una tendencia del programa</w:t>
      </w:r>
    </w:p>
    <w:p w14:paraId="7527FD31" w14:textId="77777777" w:rsidR="002A3B96" w:rsidRDefault="002A3B96" w:rsidP="002A3B96"/>
    <w:p w14:paraId="1A292D4D" w14:textId="77777777" w:rsidR="001D0396" w:rsidRDefault="001D0396" w:rsidP="00844626">
      <w:r>
        <w:t xml:space="preserve">Luego al convertir a vector utilizamos el programa de </w:t>
      </w:r>
      <w:r>
        <w:rPr>
          <w:lang w:eastAsia="es-MX"/>
        </w:rPr>
        <w:t xml:space="preserve">las </w:t>
      </w:r>
      <w:r>
        <w:t xml:space="preserve">Cadenas de </w:t>
      </w:r>
      <w:proofErr w:type="spellStart"/>
      <w:r>
        <w:t>Marcokv</w:t>
      </w:r>
      <w:proofErr w:type="spellEnd"/>
      <w:r>
        <w:t xml:space="preserve"> estas nos dieron un punto de </w:t>
      </w:r>
      <w:r w:rsidR="00844626">
        <w:t>aplicación de todos los puntos en una región en donde es muy probable que exista una acumulación de células cancerígenas</w:t>
      </w:r>
      <w:r w:rsidR="00C96F81">
        <w:t xml:space="preserve"> a la cual</w:t>
      </w:r>
      <w:r w:rsidR="00707668">
        <w:t xml:space="preserve"> se observa en la figura N°3.</w:t>
      </w:r>
    </w:p>
    <w:p w14:paraId="38BB970C" w14:textId="77777777" w:rsidR="00707668" w:rsidRDefault="00707668" w:rsidP="00707668">
      <w:pPr>
        <w:jc w:val="center"/>
      </w:pPr>
      <w:r>
        <w:rPr>
          <w:noProof/>
        </w:rPr>
        <w:drawing>
          <wp:inline distT="0" distB="0" distL="0" distR="0" wp14:anchorId="75651BF0" wp14:editId="42EDB72E">
            <wp:extent cx="3765550" cy="275018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5550" cy="2750185"/>
                    </a:xfrm>
                    <a:prstGeom prst="rect">
                      <a:avLst/>
                    </a:prstGeom>
                    <a:noFill/>
                    <a:ln>
                      <a:noFill/>
                    </a:ln>
                  </pic:spPr>
                </pic:pic>
              </a:graphicData>
            </a:graphic>
          </wp:inline>
        </w:drawing>
      </w:r>
    </w:p>
    <w:p w14:paraId="0F9E8A6B" w14:textId="77777777" w:rsidR="00707668" w:rsidRPr="001D0396" w:rsidRDefault="00707668" w:rsidP="00707668">
      <w:pPr>
        <w:pStyle w:val="NoSpacing"/>
      </w:pPr>
      <w:r w:rsidRPr="001D0396">
        <w:rPr>
          <w:b/>
        </w:rPr>
        <w:t>Figura N°</w:t>
      </w:r>
      <w:r w:rsidR="00B10231">
        <w:rPr>
          <w:b/>
        </w:rPr>
        <w:t>3</w:t>
      </w:r>
      <w:r w:rsidRPr="001D0396">
        <w:rPr>
          <w:b/>
        </w:rPr>
        <w:t>.-</w:t>
      </w:r>
      <w:r w:rsidRPr="001D0396">
        <w:t xml:space="preserve"> Donde os datos negativos significan que están debajo de un nivel de referencia esa recta roja nada tiene que ver con los datos es solo una tendencia del programa</w:t>
      </w:r>
    </w:p>
    <w:p w14:paraId="5030E34B" w14:textId="77777777" w:rsidR="00707668" w:rsidRDefault="00707668" w:rsidP="00707668"/>
    <w:p w14:paraId="7E8C8577" w14:textId="77777777" w:rsidR="001D0396" w:rsidRDefault="000549F7" w:rsidP="002A3B96">
      <w:r>
        <w:lastRenderedPageBreak/>
        <w:t xml:space="preserve">La figura N°3 nos dice la acumulación de pieles en una determinada región esto nos dice el punto en donde debemos empezar a irradiar </w:t>
      </w:r>
      <w:r w:rsidR="00F4796C">
        <w:t xml:space="preserve">en vista de que lo </w:t>
      </w:r>
      <w:proofErr w:type="spellStart"/>
      <w:r w:rsidR="00F4796C">
        <w:t>aheremos</w:t>
      </w:r>
      <w:proofErr w:type="spellEnd"/>
      <w:r w:rsidR="00F4796C">
        <w:t xml:space="preserve"> de forma recta es que no sabemos la pendiente en la cual empezaremos a </w:t>
      </w:r>
      <w:proofErr w:type="gramStart"/>
      <w:r w:rsidR="00F4796C">
        <w:t>irradiar</w:t>
      </w:r>
      <w:proofErr w:type="gramEnd"/>
      <w:r w:rsidR="00F4796C">
        <w:t xml:space="preserve"> pero para esto tenemos la siguiente información de nuestro programa.</w:t>
      </w:r>
    </w:p>
    <w:p w14:paraId="6FE92289" w14:textId="77777777" w:rsidR="000E10E3" w:rsidRDefault="000E10E3" w:rsidP="001C0708">
      <w:pPr>
        <w:jc w:val="center"/>
      </w:pPr>
      <w:r>
        <w:rPr>
          <w:noProof/>
        </w:rPr>
        <w:drawing>
          <wp:anchor distT="0" distB="0" distL="114300" distR="114300" simplePos="0" relativeHeight="251658240" behindDoc="0" locked="0" layoutInCell="1" allowOverlap="1" wp14:anchorId="48602033" wp14:editId="2AC02AA8">
            <wp:simplePos x="0" y="0"/>
            <wp:positionH relativeFrom="margin">
              <wp:align>center</wp:align>
            </wp:positionH>
            <wp:positionV relativeFrom="paragraph">
              <wp:posOffset>7400</wp:posOffset>
            </wp:positionV>
            <wp:extent cx="3549015" cy="311658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9015" cy="31165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5DDEC8CB" w14:textId="77777777" w:rsidR="000E10E3" w:rsidRDefault="000E10E3" w:rsidP="001C0708">
      <w:pPr>
        <w:jc w:val="center"/>
      </w:pPr>
    </w:p>
    <w:p w14:paraId="46CA0AA8" w14:textId="77777777" w:rsidR="001D0396" w:rsidRDefault="001D0396" w:rsidP="001C0708">
      <w:pPr>
        <w:jc w:val="center"/>
      </w:pPr>
    </w:p>
    <w:p w14:paraId="5007B2FC" w14:textId="77777777" w:rsidR="000E10E3" w:rsidRDefault="000E10E3" w:rsidP="001C0708">
      <w:pPr>
        <w:jc w:val="center"/>
      </w:pPr>
    </w:p>
    <w:p w14:paraId="526A5339" w14:textId="77777777" w:rsidR="000E10E3" w:rsidRDefault="000E10E3" w:rsidP="001C0708">
      <w:pPr>
        <w:jc w:val="center"/>
      </w:pPr>
    </w:p>
    <w:p w14:paraId="54079E34" w14:textId="77777777" w:rsidR="000E10E3" w:rsidRDefault="000E10E3" w:rsidP="001C0708">
      <w:pPr>
        <w:jc w:val="center"/>
      </w:pPr>
    </w:p>
    <w:p w14:paraId="434D0B54" w14:textId="77777777" w:rsidR="000E10E3" w:rsidRDefault="000E10E3" w:rsidP="001C0708">
      <w:pPr>
        <w:jc w:val="center"/>
      </w:pPr>
    </w:p>
    <w:p w14:paraId="7DB87891" w14:textId="77777777" w:rsidR="000E10E3" w:rsidRDefault="000E10E3" w:rsidP="001C0708">
      <w:pPr>
        <w:jc w:val="center"/>
      </w:pPr>
    </w:p>
    <w:p w14:paraId="28F657D3" w14:textId="77777777" w:rsidR="000E10E3" w:rsidRDefault="000E10E3" w:rsidP="001C0708">
      <w:pPr>
        <w:jc w:val="center"/>
      </w:pPr>
    </w:p>
    <w:p w14:paraId="0D940AF4" w14:textId="77777777" w:rsidR="000E10E3" w:rsidRDefault="000E10E3" w:rsidP="001C0708">
      <w:pPr>
        <w:jc w:val="center"/>
      </w:pPr>
    </w:p>
    <w:p w14:paraId="0374E931" w14:textId="77777777" w:rsidR="000E10E3" w:rsidRDefault="000E10E3" w:rsidP="001C0708">
      <w:pPr>
        <w:jc w:val="center"/>
      </w:pPr>
    </w:p>
    <w:p w14:paraId="3722B945" w14:textId="77777777" w:rsidR="000E10E3" w:rsidRDefault="000E10E3" w:rsidP="001C0708">
      <w:pPr>
        <w:jc w:val="center"/>
      </w:pPr>
    </w:p>
    <w:p w14:paraId="4A2A55F2" w14:textId="77777777" w:rsidR="000E10E3" w:rsidRDefault="000E10E3" w:rsidP="001C0708">
      <w:pPr>
        <w:jc w:val="center"/>
      </w:pPr>
    </w:p>
    <w:p w14:paraId="55300280" w14:textId="77777777" w:rsidR="007D56FD" w:rsidRDefault="000E10E3" w:rsidP="007D56FD">
      <w:pPr>
        <w:pStyle w:val="NoSpacing"/>
      </w:pPr>
      <w:r w:rsidRPr="007D56FD">
        <w:rPr>
          <w:b/>
        </w:rPr>
        <w:t>Figura N°4.-</w:t>
      </w:r>
      <w:r>
        <w:t xml:space="preserve"> </w:t>
      </w:r>
      <w:r w:rsidR="00F76AE8">
        <w:t xml:space="preserve">Aquí nosotros vemos la máxima acumulación de puntos en la pendiente de -1 este grado de inclinación nos </w:t>
      </w:r>
      <w:r w:rsidR="007D56FD">
        <w:t>dará</w:t>
      </w:r>
      <w:r w:rsidR="00F76AE8">
        <w:t xml:space="preserve"> una aproximación de comportamiento al momento de la </w:t>
      </w:r>
      <w:r w:rsidR="007D56FD">
        <w:t>radiación</w:t>
      </w:r>
    </w:p>
    <w:p w14:paraId="2DDCBD52" w14:textId="77777777" w:rsidR="007D56FD" w:rsidRDefault="007D56FD" w:rsidP="007D56FD">
      <w:pPr>
        <w:pStyle w:val="NoSpacing"/>
      </w:pPr>
      <w:r>
        <w:t>al momento de comenzar con este tratamiento.</w:t>
      </w:r>
    </w:p>
    <w:p w14:paraId="0857BDF2" w14:textId="77777777" w:rsidR="007D56FD" w:rsidRDefault="007D56FD" w:rsidP="007D56FD">
      <w:pPr>
        <w:pStyle w:val="NoSpacing"/>
      </w:pPr>
    </w:p>
    <w:p w14:paraId="291EA782" w14:textId="77777777" w:rsidR="007D56FD" w:rsidRDefault="007D56FD" w:rsidP="007D56FD">
      <w:pPr>
        <w:pStyle w:val="NoSpacing"/>
      </w:pPr>
    </w:p>
    <w:p w14:paraId="180D01B7" w14:textId="77777777" w:rsidR="007D56FD" w:rsidRDefault="007D56FD" w:rsidP="007D56FD">
      <w:pPr>
        <w:pStyle w:val="NoSpacing"/>
      </w:pPr>
    </w:p>
    <w:p w14:paraId="46079B01" w14:textId="77777777" w:rsidR="007D56FD" w:rsidRDefault="007D56FD" w:rsidP="007D56FD">
      <w:pPr>
        <w:pStyle w:val="Heading2"/>
      </w:pPr>
      <w:r>
        <w:t>CONCLUSIONES</w:t>
      </w:r>
    </w:p>
    <w:p w14:paraId="2CD240D1" w14:textId="77777777" w:rsidR="007D56FD" w:rsidRDefault="007D56FD" w:rsidP="007D56FD">
      <w:pPr>
        <w:pStyle w:val="ListParagraph"/>
        <w:numPr>
          <w:ilvl w:val="0"/>
          <w:numId w:val="1"/>
        </w:numPr>
      </w:pPr>
      <w:r>
        <w:t xml:space="preserve">Se pudo determinar que la pendiente con la que podemos empezar la inclinación es aproximadamente -1 y que el intercepto con la que podemos </w:t>
      </w:r>
      <w:proofErr w:type="spellStart"/>
      <w:r>
        <w:t>iradiar</w:t>
      </w:r>
      <w:proofErr w:type="spellEnd"/>
      <w:r>
        <w:t xml:space="preserve"> es de 4.2 </w:t>
      </w:r>
      <w:proofErr w:type="gramStart"/>
      <w:r>
        <w:t>aproximadamente .</w:t>
      </w:r>
      <w:proofErr w:type="gramEnd"/>
    </w:p>
    <w:p w14:paraId="190D6865" w14:textId="77777777" w:rsidR="007D56FD" w:rsidRDefault="007D56FD" w:rsidP="007D56FD">
      <w:pPr>
        <w:pStyle w:val="ListParagraph"/>
        <w:numPr>
          <w:ilvl w:val="0"/>
          <w:numId w:val="1"/>
        </w:numPr>
      </w:pPr>
      <w:r>
        <w:t xml:space="preserve">También se pudo determinar que el </w:t>
      </w:r>
      <w:proofErr w:type="spellStart"/>
      <w:r>
        <w:t>jupyter</w:t>
      </w:r>
      <w:proofErr w:type="spellEnd"/>
      <w:r>
        <w:t xml:space="preserve"> tiene un </w:t>
      </w:r>
      <w:proofErr w:type="spellStart"/>
      <w:r>
        <w:t>limete</w:t>
      </w:r>
      <w:proofErr w:type="spellEnd"/>
      <w:r>
        <w:t xml:space="preserve"> de datos con los que puede trabajar para superar este problema</w:t>
      </w:r>
      <w:r w:rsidR="00DE29E3">
        <w:t xml:space="preserve"> tuvimos que darle comando de </w:t>
      </w:r>
      <w:proofErr w:type="spellStart"/>
      <w:r w:rsidR="00DE29E3">
        <w:t>for</w:t>
      </w:r>
      <w:proofErr w:type="spellEnd"/>
      <w:r w:rsidR="00DE29E3">
        <w:t xml:space="preserve"> de 1000 en 1000 datos a nuestro programa.</w:t>
      </w:r>
    </w:p>
    <w:p w14:paraId="326AB5B2" w14:textId="77777777" w:rsidR="00DE29E3" w:rsidRDefault="00DE29E3" w:rsidP="00DE29E3"/>
    <w:p w14:paraId="42C940AF" w14:textId="77777777" w:rsidR="00DE29E3" w:rsidRDefault="00DE29E3" w:rsidP="00DE29E3">
      <w:pPr>
        <w:pStyle w:val="Heading2"/>
      </w:pPr>
      <w:r>
        <w:t>BIBLIOGRAFIA</w:t>
      </w:r>
    </w:p>
    <w:p w14:paraId="3DC35D4E" w14:textId="77777777" w:rsidR="00DE29E3" w:rsidRPr="00DE29E3" w:rsidRDefault="00DE29E3" w:rsidP="00DE29E3">
      <w:pPr>
        <w:pStyle w:val="ListParagraph"/>
        <w:numPr>
          <w:ilvl w:val="0"/>
          <w:numId w:val="4"/>
        </w:numPr>
        <w:rPr>
          <w:rFonts w:cs="Times New Roman"/>
          <w:lang w:val="en-US"/>
        </w:rPr>
      </w:pPr>
      <w:r w:rsidRPr="00DE29E3">
        <w:rPr>
          <w:rFonts w:cs="Times New Roman"/>
          <w:lang w:val="en-US"/>
        </w:rPr>
        <w:t>A NEW LOCALIZED SUPERPIXEL MARKOV RANDOM FIELD FOR IMAGE</w:t>
      </w:r>
    </w:p>
    <w:p w14:paraId="0FE00770" w14:textId="59B013A5" w:rsidR="00DE29E3" w:rsidRPr="00DE29E3" w:rsidRDefault="00DE29E3" w:rsidP="00DE29E3">
      <w:pPr>
        <w:rPr>
          <w:rFonts w:cs="Times New Roman"/>
        </w:rPr>
      </w:pPr>
      <w:proofErr w:type="gramStart"/>
      <w:r w:rsidRPr="00DE29E3">
        <w:rPr>
          <w:rFonts w:cs="Times New Roman"/>
        </w:rPr>
        <w:t>SEGMENTATION</w:t>
      </w:r>
      <w:r w:rsidRPr="00DE29E3">
        <w:rPr>
          <w:rFonts w:cs="Times New Roman"/>
        </w:rPr>
        <w:t xml:space="preserve">  Autor</w:t>
      </w:r>
      <w:proofErr w:type="gramEnd"/>
      <w:r w:rsidRPr="00DE29E3">
        <w:rPr>
          <w:rFonts w:cs="Times New Roman"/>
        </w:rPr>
        <w:t xml:space="preserve"> “</w:t>
      </w:r>
      <w:proofErr w:type="spellStart"/>
      <w:r w:rsidRPr="00DE29E3">
        <w:rPr>
          <w:rFonts w:cs="Times New Roman"/>
        </w:rPr>
        <w:t>XiaoFeng</w:t>
      </w:r>
      <w:proofErr w:type="spellEnd"/>
      <w:r w:rsidRPr="00DE29E3">
        <w:rPr>
          <w:rFonts w:cs="Times New Roman"/>
        </w:rPr>
        <w:t xml:space="preserve"> Wang, Xiao-Ping Zhang” de la institución “</w:t>
      </w:r>
      <w:proofErr w:type="spellStart"/>
      <w:r w:rsidRPr="00DE29E3">
        <w:rPr>
          <w:rFonts w:cs="Times New Roman"/>
        </w:rPr>
        <w:t>Ryerson</w:t>
      </w:r>
      <w:proofErr w:type="spellEnd"/>
      <w:r w:rsidRPr="00DE29E3">
        <w:rPr>
          <w:rFonts w:cs="Times New Roman"/>
        </w:rPr>
        <w:t xml:space="preserve"> </w:t>
      </w:r>
      <w:proofErr w:type="spellStart"/>
      <w:r w:rsidRPr="00DE29E3">
        <w:rPr>
          <w:rFonts w:cs="Times New Roman"/>
        </w:rPr>
        <w:t>University</w:t>
      </w:r>
      <w:proofErr w:type="spellEnd"/>
    </w:p>
    <w:p w14:paraId="2C7161FD" w14:textId="336A5108" w:rsidR="00DE29E3" w:rsidRPr="00DE29E3" w:rsidRDefault="00DE29E3" w:rsidP="00DE29E3">
      <w:pPr>
        <w:rPr>
          <w:rFonts w:cs="Times New Roman"/>
          <w:lang w:val="en-US"/>
        </w:rPr>
      </w:pPr>
      <w:r w:rsidRPr="00DE29E3">
        <w:rPr>
          <w:rFonts w:cs="Times New Roman"/>
          <w:lang w:val="en-US"/>
        </w:rPr>
        <w:lastRenderedPageBreak/>
        <w:t>Department of Electrical &amp; Computer Engineering</w:t>
      </w:r>
      <w:r w:rsidRPr="00DE29E3">
        <w:rPr>
          <w:rFonts w:cs="Times New Roman"/>
          <w:lang w:val="en-US"/>
        </w:rPr>
        <w:t>”</w:t>
      </w:r>
      <w:r w:rsidRPr="00DE29E3">
        <w:rPr>
          <w:rFonts w:cs="Times New Roman"/>
          <w:lang w:val="en-US"/>
        </w:rPr>
        <w:t>350 Victoria Street, Toronto, Ontario, CANADA, M5B 2K3.</w:t>
      </w:r>
      <w:r w:rsidRPr="00DE29E3">
        <w:rPr>
          <w:rFonts w:cs="Times New Roman"/>
          <w:lang w:val="en-US"/>
        </w:rPr>
        <w:t xml:space="preserve"> </w:t>
      </w:r>
      <w:r w:rsidRPr="00DE29E3">
        <w:rPr>
          <w:rFonts w:cs="Times New Roman"/>
          <w:lang w:val="en-US"/>
        </w:rPr>
        <w:t xml:space="preserve">E-mail: </w:t>
      </w:r>
      <w:proofErr w:type="spellStart"/>
      <w:r w:rsidRPr="00DE29E3">
        <w:rPr>
          <w:rFonts w:cs="Times New Roman"/>
          <w:lang w:val="en-US"/>
        </w:rPr>
        <w:t>xwang</w:t>
      </w:r>
      <w:proofErr w:type="spellEnd"/>
      <w:r w:rsidRPr="00DE29E3">
        <w:rPr>
          <w:rFonts w:cs="Times New Roman"/>
          <w:lang w:val="en-US"/>
        </w:rPr>
        <w:t xml:space="preserve">, </w:t>
      </w:r>
      <w:hyperlink r:id="rId15" w:history="1">
        <w:r w:rsidRPr="00DE29E3">
          <w:rPr>
            <w:rStyle w:val="Hyperlink"/>
            <w:rFonts w:cs="Times New Roman"/>
            <w:lang w:val="en-US"/>
          </w:rPr>
          <w:t>xzhang@ee.ryerson.ca</w:t>
        </w:r>
      </w:hyperlink>
    </w:p>
    <w:p w14:paraId="5BBF6BFC" w14:textId="77777777" w:rsidR="00DE29E3" w:rsidRPr="00DE29E3" w:rsidRDefault="00DE29E3" w:rsidP="00DE29E3">
      <w:pPr>
        <w:pStyle w:val="ListParagraph"/>
        <w:numPr>
          <w:ilvl w:val="0"/>
          <w:numId w:val="4"/>
        </w:numPr>
        <w:rPr>
          <w:rFonts w:cs="Times New Roman"/>
          <w:lang w:val="en-US"/>
        </w:rPr>
      </w:pPr>
      <w:r w:rsidRPr="00DE29E3">
        <w:rPr>
          <w:rFonts w:cs="Times New Roman"/>
          <w:lang w:val="en-US"/>
        </w:rPr>
        <w:t>MARKOVIAN METHOD FOR 2D, 3D AND 4D SEGMENTATION OF MRI</w:t>
      </w:r>
    </w:p>
    <w:p w14:paraId="3113A842" w14:textId="4F799558" w:rsidR="00DE29E3" w:rsidRPr="00DE29E3" w:rsidRDefault="00DE29E3" w:rsidP="00DE29E3">
      <w:pPr>
        <w:rPr>
          <w:rFonts w:cs="Times New Roman"/>
        </w:rPr>
      </w:pPr>
      <w:r w:rsidRPr="00DE29E3">
        <w:rPr>
          <w:rFonts w:cs="Times New Roman"/>
          <w:i/>
          <w:iCs/>
        </w:rPr>
        <w:t xml:space="preserve">Pierre-Marc </w:t>
      </w:r>
      <w:proofErr w:type="spellStart"/>
      <w:r w:rsidRPr="00DE29E3">
        <w:rPr>
          <w:rFonts w:cs="Times New Roman"/>
          <w:i/>
          <w:iCs/>
        </w:rPr>
        <w:t>Jodoin</w:t>
      </w:r>
      <w:proofErr w:type="spellEnd"/>
      <w:r w:rsidRPr="00DE29E3">
        <w:rPr>
          <w:rFonts w:cs="Times New Roman"/>
          <w:i/>
          <w:iCs/>
        </w:rPr>
        <w:t xml:space="preserve"> de la institución </w:t>
      </w:r>
      <w:proofErr w:type="spellStart"/>
      <w:r w:rsidRPr="00DE29E3">
        <w:rPr>
          <w:rFonts w:cs="Times New Roman"/>
        </w:rPr>
        <w:t>Universit</w:t>
      </w:r>
      <w:r>
        <w:rPr>
          <w:rFonts w:cs="Times New Roman"/>
        </w:rPr>
        <w:t>i</w:t>
      </w:r>
      <w:proofErr w:type="spellEnd"/>
      <w:r w:rsidRPr="00DE29E3">
        <w:rPr>
          <w:rFonts w:cs="Times New Roman"/>
        </w:rPr>
        <w:t xml:space="preserve"> de </w:t>
      </w:r>
      <w:proofErr w:type="spellStart"/>
      <w:r w:rsidRPr="00DE29E3">
        <w:rPr>
          <w:rFonts w:cs="Times New Roman"/>
        </w:rPr>
        <w:t>Sherbrooke</w:t>
      </w:r>
      <w:proofErr w:type="spellEnd"/>
      <w:r w:rsidRPr="00DE29E3">
        <w:rPr>
          <w:rFonts w:cs="Times New Roman"/>
        </w:rPr>
        <w:t xml:space="preserve">, </w:t>
      </w:r>
      <w:proofErr w:type="spellStart"/>
      <w:r w:rsidRPr="00DE29E3">
        <w:rPr>
          <w:rFonts w:cs="Times New Roman"/>
        </w:rPr>
        <w:t>Deptartement</w:t>
      </w:r>
      <w:proofErr w:type="spellEnd"/>
      <w:r w:rsidRPr="00DE29E3">
        <w:rPr>
          <w:rFonts w:cs="Times New Roman"/>
        </w:rPr>
        <w:t xml:space="preserve"> </w:t>
      </w:r>
      <w:proofErr w:type="spellStart"/>
      <w:r w:rsidRPr="00DE29E3">
        <w:rPr>
          <w:rFonts w:cs="Times New Roman"/>
        </w:rPr>
        <w:t>d’informatique</w:t>
      </w:r>
      <w:proofErr w:type="spellEnd"/>
    </w:p>
    <w:p w14:paraId="17B09ED5" w14:textId="4ED5C693" w:rsidR="00DE29E3" w:rsidRPr="00DE29E3" w:rsidRDefault="00DE29E3" w:rsidP="00DE29E3">
      <w:proofErr w:type="spellStart"/>
      <w:r w:rsidRPr="00DE29E3">
        <w:rPr>
          <w:rFonts w:cs="Times New Roman"/>
        </w:rPr>
        <w:t>herbrooke</w:t>
      </w:r>
      <w:proofErr w:type="spellEnd"/>
      <w:r w:rsidRPr="00DE29E3">
        <w:rPr>
          <w:rFonts w:cs="Times New Roman"/>
        </w:rPr>
        <w:t xml:space="preserve">, </w:t>
      </w:r>
      <w:proofErr w:type="spellStart"/>
      <w:r w:rsidRPr="00DE29E3">
        <w:rPr>
          <w:rFonts w:cs="Times New Roman"/>
        </w:rPr>
        <w:t>Qc</w:t>
      </w:r>
      <w:proofErr w:type="spellEnd"/>
      <w:r w:rsidRPr="00DE29E3">
        <w:rPr>
          <w:rFonts w:cs="Times New Roman"/>
        </w:rPr>
        <w:t xml:space="preserve">, J1K 2R1 </w:t>
      </w:r>
      <w:bookmarkStart w:id="0" w:name="_GoBack"/>
      <w:bookmarkEnd w:id="0"/>
      <w:proofErr w:type="spellStart"/>
      <w:r w:rsidRPr="00DE29E3">
        <w:rPr>
          <w:rFonts w:cs="Times New Roman"/>
        </w:rPr>
        <w:t>Canada</w:t>
      </w:r>
      <w:proofErr w:type="spellEnd"/>
      <w:r w:rsidRPr="00DE29E3">
        <w:rPr>
          <w:rFonts w:cs="Times New Roman"/>
        </w:rPr>
        <w:t xml:space="preserve"> </w:t>
      </w:r>
      <w:hyperlink r:id="rId16" w:history="1">
        <w:r w:rsidRPr="00DE29E3">
          <w:rPr>
            <w:rStyle w:val="Hyperlink"/>
            <w:rFonts w:cs="Times New Roman"/>
          </w:rPr>
          <w:t>pierre-marc.jodoin@usherbrooke.ca</w:t>
        </w:r>
      </w:hyperlink>
      <w:r w:rsidRPr="00DE29E3">
        <w:rPr>
          <w:rFonts w:cs="Times New Roman"/>
        </w:rPr>
        <w:t xml:space="preserve"> </w:t>
      </w:r>
      <w:r w:rsidRPr="00DE29E3">
        <w:rPr>
          <w:rFonts w:cs="Times New Roman"/>
          <w:i/>
          <w:iCs/>
        </w:rPr>
        <w:t xml:space="preserve">Alain Lalande, Yvon </w:t>
      </w:r>
      <w:proofErr w:type="spellStart"/>
      <w:r w:rsidRPr="00DE29E3">
        <w:rPr>
          <w:rFonts w:cs="Times New Roman"/>
          <w:i/>
          <w:iCs/>
        </w:rPr>
        <w:t>Voisin</w:t>
      </w:r>
      <w:proofErr w:type="spellEnd"/>
      <w:r w:rsidRPr="00DE29E3">
        <w:rPr>
          <w:rFonts w:cs="Times New Roman"/>
          <w:i/>
          <w:iCs/>
        </w:rPr>
        <w:t xml:space="preserve">, Olivier </w:t>
      </w:r>
      <w:proofErr w:type="spellStart"/>
      <w:r w:rsidRPr="00DE29E3">
        <w:rPr>
          <w:rFonts w:cs="Times New Roman"/>
          <w:i/>
          <w:iCs/>
        </w:rPr>
        <w:t>Bouchot</w:t>
      </w:r>
      <w:proofErr w:type="spellEnd"/>
      <w:r w:rsidRPr="00DE29E3">
        <w:rPr>
          <w:rFonts w:cs="Times New Roman"/>
          <w:i/>
          <w:iCs/>
        </w:rPr>
        <w:t xml:space="preserve">, </w:t>
      </w:r>
      <w:proofErr w:type="spellStart"/>
      <w:r w:rsidRPr="00DE29E3">
        <w:rPr>
          <w:rFonts w:cs="Times New Roman"/>
          <w:i/>
          <w:iCs/>
        </w:rPr>
        <w:t>E´ric</w:t>
      </w:r>
      <w:proofErr w:type="spellEnd"/>
      <w:r w:rsidRPr="00DE29E3">
        <w:rPr>
          <w:rFonts w:cs="Times New Roman"/>
          <w:i/>
          <w:iCs/>
        </w:rPr>
        <w:t xml:space="preserve"> </w:t>
      </w:r>
      <w:proofErr w:type="spellStart"/>
      <w:r w:rsidRPr="00DE29E3">
        <w:rPr>
          <w:rFonts w:cs="Times New Roman"/>
          <w:i/>
          <w:iCs/>
        </w:rPr>
        <w:t>Steinmetz</w:t>
      </w:r>
      <w:proofErr w:type="spellEnd"/>
      <w:r w:rsidRPr="00DE29E3">
        <w:rPr>
          <w:rFonts w:cs="Times New Roman"/>
          <w:i/>
          <w:iCs/>
        </w:rPr>
        <w:t xml:space="preserve"> </w:t>
      </w:r>
      <w:r w:rsidRPr="00DE29E3">
        <w:rPr>
          <w:rFonts w:cs="Times New Roman"/>
        </w:rPr>
        <w:t>LE2I, UMR CNRS 5158</w:t>
      </w:r>
      <w:r>
        <w:rPr>
          <w:rFonts w:cs="Times New Roman"/>
        </w:rPr>
        <w:t xml:space="preserve"> </w:t>
      </w:r>
      <w:proofErr w:type="spellStart"/>
      <w:r w:rsidRPr="00DE29E3">
        <w:rPr>
          <w:rFonts w:cs="Times New Roman"/>
        </w:rPr>
        <w:t>Facult</w:t>
      </w:r>
      <w:proofErr w:type="spellEnd"/>
      <w:r w:rsidRPr="00DE29E3">
        <w:rPr>
          <w:rFonts w:cs="Times New Roman"/>
        </w:rPr>
        <w:t xml:space="preserve"> de </w:t>
      </w:r>
      <w:proofErr w:type="spellStart"/>
      <w:r w:rsidRPr="00DE29E3">
        <w:rPr>
          <w:rFonts w:cs="Times New Roman"/>
        </w:rPr>
        <w:t>Medecine</w:t>
      </w:r>
      <w:proofErr w:type="spellEnd"/>
      <w:r w:rsidRPr="00DE29E3">
        <w:rPr>
          <w:rFonts w:cs="Times New Roman"/>
        </w:rPr>
        <w:t xml:space="preserve">, </w:t>
      </w:r>
      <w:proofErr w:type="spellStart"/>
      <w:r w:rsidRPr="00DE29E3">
        <w:rPr>
          <w:rFonts w:cs="Times New Roman"/>
        </w:rPr>
        <w:t>Universite</w:t>
      </w:r>
      <w:proofErr w:type="spellEnd"/>
      <w:r w:rsidRPr="00DE29E3">
        <w:rPr>
          <w:rFonts w:cs="Times New Roman"/>
        </w:rPr>
        <w:t xml:space="preserve"> de </w:t>
      </w:r>
      <w:proofErr w:type="spellStart"/>
      <w:r w:rsidRPr="00DE29E3">
        <w:rPr>
          <w:rFonts w:cs="Times New Roman"/>
        </w:rPr>
        <w:t>Bourgogne</w:t>
      </w:r>
      <w:proofErr w:type="spellEnd"/>
      <w:r>
        <w:rPr>
          <w:rFonts w:cs="Times New Roman"/>
        </w:rPr>
        <w:t xml:space="preserve"> </w:t>
      </w:r>
      <w:r w:rsidRPr="00DE29E3">
        <w:rPr>
          <w:rFonts w:cs="Times New Roman"/>
        </w:rPr>
        <w:t xml:space="preserve">21079 Dijon </w:t>
      </w:r>
      <w:proofErr w:type="spellStart"/>
      <w:r w:rsidRPr="00DE29E3">
        <w:rPr>
          <w:rFonts w:cs="Times New Roman"/>
        </w:rPr>
        <w:t>Cedex</w:t>
      </w:r>
      <w:proofErr w:type="spellEnd"/>
      <w:r w:rsidRPr="00DE29E3">
        <w:rPr>
          <w:rFonts w:cs="Times New Roman"/>
        </w:rPr>
        <w:t>, France</w:t>
      </w:r>
      <w:r>
        <w:rPr>
          <w:rFonts w:cs="Times New Roman"/>
        </w:rPr>
        <w:t xml:space="preserve"> </w:t>
      </w:r>
      <w:r w:rsidRPr="00DE29E3">
        <w:rPr>
          <w:rFonts w:cs="Times New Roman"/>
        </w:rPr>
        <w:t>[</w:t>
      </w:r>
      <w:proofErr w:type="spellStart"/>
      <w:r w:rsidRPr="00DE29E3">
        <w:rPr>
          <w:rFonts w:cs="Times New Roman"/>
        </w:rPr>
        <w:t>alain.lalande</w:t>
      </w:r>
      <w:proofErr w:type="spellEnd"/>
      <w:r w:rsidRPr="00DE29E3">
        <w:rPr>
          <w:rFonts w:cs="Times New Roman"/>
        </w:rPr>
        <w:t>][</w:t>
      </w:r>
      <w:proofErr w:type="spellStart"/>
      <w:r w:rsidRPr="00DE29E3">
        <w:rPr>
          <w:rFonts w:cs="Times New Roman"/>
        </w:rPr>
        <w:t>yvon.voisin</w:t>
      </w:r>
      <w:proofErr w:type="spellEnd"/>
      <w:r w:rsidRPr="00DE29E3">
        <w:rPr>
          <w:rFonts w:cs="Times New Roman"/>
        </w:rPr>
        <w:t>]@u-bourgogne.fr</w:t>
      </w:r>
      <w:r>
        <w:rPr>
          <w:rFonts w:cs="Times New Roman"/>
        </w:rPr>
        <w:t xml:space="preserve"> </w:t>
      </w:r>
      <w:proofErr w:type="spellStart"/>
      <w:r w:rsidRPr="00DE29E3">
        <w:rPr>
          <w:rFonts w:cs="Times New Roman"/>
        </w:rPr>
        <w:t>olivier.bouchot</w:t>
      </w:r>
      <w:proofErr w:type="spellEnd"/>
      <w:r w:rsidRPr="00DE29E3">
        <w:rPr>
          <w:rFonts w:cs="Times New Roman"/>
        </w:rPr>
        <w:t>][</w:t>
      </w:r>
      <w:proofErr w:type="spellStart"/>
      <w:r w:rsidRPr="00DE29E3">
        <w:rPr>
          <w:rFonts w:cs="Times New Roman"/>
        </w:rPr>
        <w:t>eric.steinmetz</w:t>
      </w:r>
      <w:proofErr w:type="spellEnd"/>
      <w:r w:rsidRPr="00DE29E3">
        <w:rPr>
          <w:rFonts w:cs="Times New Roman"/>
        </w:rPr>
        <w:t>]@chu-dijon.fr</w:t>
      </w:r>
    </w:p>
    <w:p w14:paraId="14C8E507" w14:textId="77777777" w:rsidR="000E10E3" w:rsidRPr="00DE29E3" w:rsidRDefault="00F76AE8" w:rsidP="007D56FD">
      <w:r w:rsidRPr="00DE29E3">
        <w:t xml:space="preserve"> </w:t>
      </w:r>
    </w:p>
    <w:p w14:paraId="7A070745" w14:textId="77777777" w:rsidR="000E10E3" w:rsidRPr="00DE29E3" w:rsidRDefault="000E10E3" w:rsidP="001C0708">
      <w:pPr>
        <w:jc w:val="center"/>
      </w:pPr>
    </w:p>
    <w:sectPr w:rsidR="000E10E3" w:rsidRPr="00DE29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44F"/>
    <w:multiLevelType w:val="hybridMultilevel"/>
    <w:tmpl w:val="F7D8B1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504BEE"/>
    <w:multiLevelType w:val="hybridMultilevel"/>
    <w:tmpl w:val="303CBD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C6B509C"/>
    <w:multiLevelType w:val="hybridMultilevel"/>
    <w:tmpl w:val="50F8C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6B00997"/>
    <w:multiLevelType w:val="hybridMultilevel"/>
    <w:tmpl w:val="151AEA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B96"/>
    <w:rsid w:val="000549F7"/>
    <w:rsid w:val="000E10E3"/>
    <w:rsid w:val="000F0404"/>
    <w:rsid w:val="00175A57"/>
    <w:rsid w:val="001C0708"/>
    <w:rsid w:val="001D0396"/>
    <w:rsid w:val="002A3B96"/>
    <w:rsid w:val="003655DC"/>
    <w:rsid w:val="00546A8B"/>
    <w:rsid w:val="006F3797"/>
    <w:rsid w:val="00707668"/>
    <w:rsid w:val="007210C4"/>
    <w:rsid w:val="0076504D"/>
    <w:rsid w:val="007D56FD"/>
    <w:rsid w:val="0083606D"/>
    <w:rsid w:val="00844626"/>
    <w:rsid w:val="008C1F0A"/>
    <w:rsid w:val="00920E8D"/>
    <w:rsid w:val="0094499D"/>
    <w:rsid w:val="00A3291B"/>
    <w:rsid w:val="00A47423"/>
    <w:rsid w:val="00AA6C20"/>
    <w:rsid w:val="00B10231"/>
    <w:rsid w:val="00B56761"/>
    <w:rsid w:val="00C041C0"/>
    <w:rsid w:val="00C96F81"/>
    <w:rsid w:val="00D70679"/>
    <w:rsid w:val="00DE29E3"/>
    <w:rsid w:val="00F4796C"/>
    <w:rsid w:val="00F76A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5A0BF"/>
  <w15:chartTrackingRefBased/>
  <w15:docId w15:val="{1D2B6583-4307-444F-A8DD-8D8A8E65E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6C20"/>
    <w:pPr>
      <w:spacing w:after="0" w:line="360" w:lineRule="auto"/>
      <w:jc w:val="both"/>
    </w:pPr>
    <w:rPr>
      <w:rFonts w:ascii="Times New Roman" w:hAnsi="Times New Roman"/>
      <w:color w:val="0D0D0D" w:themeColor="text1" w:themeTint="F2"/>
    </w:rPr>
  </w:style>
  <w:style w:type="paragraph" w:styleId="Heading1">
    <w:name w:val="heading 1"/>
    <w:basedOn w:val="Normal"/>
    <w:next w:val="Normal"/>
    <w:link w:val="Heading1Char"/>
    <w:uiPriority w:val="9"/>
    <w:qFormat/>
    <w:rsid w:val="002A3B96"/>
    <w:pPr>
      <w:keepNext/>
      <w:keepLines/>
      <w:spacing w:before="240"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A3B96"/>
    <w:pPr>
      <w:keepNext/>
      <w:keepLines/>
      <w:spacing w:before="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655DC"/>
    <w:pPr>
      <w:keepNext/>
      <w:keepLines/>
      <w:spacing w:before="40"/>
      <w:jc w:val="left"/>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B96"/>
    <w:rPr>
      <w:rFonts w:ascii="Times New Roman" w:eastAsiaTheme="majorEastAsia" w:hAnsi="Times New Roman" w:cstheme="majorBidi"/>
      <w:b/>
      <w:color w:val="0D0D0D" w:themeColor="text1" w:themeTint="F2"/>
      <w:szCs w:val="32"/>
    </w:rPr>
  </w:style>
  <w:style w:type="paragraph" w:styleId="NoSpacing">
    <w:name w:val="No Spacing"/>
    <w:uiPriority w:val="1"/>
    <w:qFormat/>
    <w:rsid w:val="001D0396"/>
    <w:pPr>
      <w:spacing w:after="0" w:line="240" w:lineRule="auto"/>
      <w:jc w:val="center"/>
    </w:pPr>
    <w:rPr>
      <w:rFonts w:ascii="Times New Roman" w:hAnsi="Times New Roman"/>
      <w:i/>
      <w:color w:val="0D0D0D" w:themeColor="text1" w:themeTint="F2"/>
    </w:rPr>
  </w:style>
  <w:style w:type="character" w:customStyle="1" w:styleId="Heading2Char">
    <w:name w:val="Heading 2 Char"/>
    <w:basedOn w:val="DefaultParagraphFont"/>
    <w:link w:val="Heading2"/>
    <w:uiPriority w:val="9"/>
    <w:rsid w:val="002A3B96"/>
    <w:rPr>
      <w:rFonts w:ascii="Times New Roman" w:eastAsiaTheme="majorEastAsia" w:hAnsi="Times New Roman" w:cstheme="majorBidi"/>
      <w:b/>
      <w:color w:val="0D0D0D" w:themeColor="text1" w:themeTint="F2"/>
      <w:szCs w:val="26"/>
    </w:rPr>
  </w:style>
  <w:style w:type="character" w:customStyle="1" w:styleId="Heading3Char">
    <w:name w:val="Heading 3 Char"/>
    <w:basedOn w:val="DefaultParagraphFont"/>
    <w:link w:val="Heading3"/>
    <w:uiPriority w:val="9"/>
    <w:rsid w:val="003655DC"/>
    <w:rPr>
      <w:rFonts w:ascii="Times New Roman" w:eastAsiaTheme="majorEastAsia" w:hAnsi="Times New Roman" w:cstheme="majorBidi"/>
      <w:b/>
      <w:color w:val="0D0D0D" w:themeColor="text1" w:themeTint="F2"/>
      <w:szCs w:val="24"/>
    </w:rPr>
  </w:style>
  <w:style w:type="character" w:styleId="Hyperlink">
    <w:name w:val="Hyperlink"/>
    <w:basedOn w:val="DefaultParagraphFont"/>
    <w:uiPriority w:val="99"/>
    <w:unhideWhenUsed/>
    <w:rsid w:val="003655DC"/>
    <w:rPr>
      <w:color w:val="0000FF"/>
      <w:u w:val="single"/>
    </w:rPr>
  </w:style>
  <w:style w:type="character" w:styleId="Emphasis">
    <w:name w:val="Emphasis"/>
    <w:basedOn w:val="DefaultParagraphFont"/>
    <w:uiPriority w:val="20"/>
    <w:qFormat/>
    <w:rsid w:val="00C041C0"/>
    <w:rPr>
      <w:i/>
      <w:iCs/>
    </w:rPr>
  </w:style>
  <w:style w:type="paragraph" w:styleId="HTMLPreformatted">
    <w:name w:val="HTML Preformatted"/>
    <w:basedOn w:val="Normal"/>
    <w:link w:val="HTMLPreformattedChar"/>
    <w:uiPriority w:val="99"/>
    <w:semiHidden/>
    <w:unhideWhenUsed/>
    <w:rsid w:val="00721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es-MX"/>
    </w:rPr>
  </w:style>
  <w:style w:type="character" w:customStyle="1" w:styleId="HTMLPreformattedChar">
    <w:name w:val="HTML Preformatted Char"/>
    <w:basedOn w:val="DefaultParagraphFont"/>
    <w:link w:val="HTMLPreformatted"/>
    <w:uiPriority w:val="99"/>
    <w:semiHidden/>
    <w:rsid w:val="007210C4"/>
    <w:rPr>
      <w:rFonts w:ascii="Courier New" w:eastAsia="Times New Roman" w:hAnsi="Courier New" w:cs="Courier New"/>
      <w:sz w:val="20"/>
      <w:szCs w:val="20"/>
      <w:lang w:eastAsia="es-MX"/>
    </w:rPr>
  </w:style>
  <w:style w:type="paragraph" w:styleId="ListParagraph">
    <w:name w:val="List Paragraph"/>
    <w:basedOn w:val="Normal"/>
    <w:uiPriority w:val="34"/>
    <w:qFormat/>
    <w:rsid w:val="007D56FD"/>
    <w:pPr>
      <w:ind w:left="720"/>
      <w:contextualSpacing/>
    </w:pPr>
  </w:style>
  <w:style w:type="character" w:styleId="UnresolvedMention">
    <w:name w:val="Unresolved Mention"/>
    <w:basedOn w:val="DefaultParagraphFont"/>
    <w:uiPriority w:val="99"/>
    <w:semiHidden/>
    <w:unhideWhenUsed/>
    <w:rsid w:val="00DE29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65842">
      <w:bodyDiv w:val="1"/>
      <w:marLeft w:val="0"/>
      <w:marRight w:val="0"/>
      <w:marTop w:val="0"/>
      <w:marBottom w:val="0"/>
      <w:divBdr>
        <w:top w:val="none" w:sz="0" w:space="0" w:color="auto"/>
        <w:left w:val="none" w:sz="0" w:space="0" w:color="auto"/>
        <w:bottom w:val="none" w:sz="0" w:space="0" w:color="auto"/>
        <w:right w:val="none" w:sz="0" w:space="0" w:color="auto"/>
      </w:divBdr>
    </w:div>
    <w:div w:id="43236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ramebuffer"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P%C3%ADxel"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pierre-marc.jodoin@usherbrooke.ca" TargetMode="External"/><Relationship Id="rId1" Type="http://schemas.openxmlformats.org/officeDocument/2006/relationships/numbering" Target="numbering.xml"/><Relationship Id="rId6" Type="http://schemas.openxmlformats.org/officeDocument/2006/relationships/hyperlink" Target="https://es.wikipedia.org/wiki/Bit" TargetMode="External"/><Relationship Id="rId11" Type="http://schemas.openxmlformats.org/officeDocument/2006/relationships/image" Target="media/image1.jpeg"/><Relationship Id="rId5" Type="http://schemas.openxmlformats.org/officeDocument/2006/relationships/hyperlink" Target="https://es.wikipedia.org/wiki/Computaci%C3%B3n_gr%C3%A1fica" TargetMode="External"/><Relationship Id="rId15" Type="http://schemas.openxmlformats.org/officeDocument/2006/relationships/hyperlink" Target="mailto:xzhang@ee.ryerson.ca" TargetMode="External"/><Relationship Id="rId10" Type="http://schemas.openxmlformats.org/officeDocument/2006/relationships/hyperlink" Target="https://es.wikipedia.org/wiki/P%C3%ADxel" TargetMode="External"/><Relationship Id="rId4" Type="http://schemas.openxmlformats.org/officeDocument/2006/relationships/webSettings" Target="webSettings.xml"/><Relationship Id="rId9" Type="http://schemas.openxmlformats.org/officeDocument/2006/relationships/hyperlink" Target="https://es.wikipedia.org/wiki/Sistema_binario"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2104</TotalTime>
  <Pages>5</Pages>
  <Words>1025</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dc:creator>
  <cp:keywords/>
  <dc:description/>
  <cp:lastModifiedBy>Yuli</cp:lastModifiedBy>
  <cp:revision>1</cp:revision>
  <dcterms:created xsi:type="dcterms:W3CDTF">2018-07-11T17:21:00Z</dcterms:created>
  <dcterms:modified xsi:type="dcterms:W3CDTF">2018-07-13T04:25:00Z</dcterms:modified>
</cp:coreProperties>
</file>