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Doc" Type="http://schemas.openxmlformats.org/officeDocument/2006/relationships/officeDocument" Target="word/document.xml"/>
  <Relationship Id="rIdCore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rPr>
          <w:b/>
          <w:sz w:val="32"/>
        </w:rPr>
        <w:t>Automated Macro Compliance Verification Document</w:t>
      </w:r>
    </w:p>
    <w:p>
      <w:r>
        <w:t>This Word macro document contains an embedded Visual Basic for Applications (VBA) module with over 20 lines of automation code.</w:t>
      </w:r>
    </w:p>
    <w:p>
      <w:hyperlink r:id="rIdLink1">
        <w:r>
          <w:rPr>
            <w:color w:val="1A73E8"/>
            <w:u w:val="single"/>
          </w:rPr>
          <w:t>External Verification Portal: https://www.google.com</w:t>
        </w:r>
      </w:hyperlink>
    </w:p>
  </w:body>
</w:document>
</file>

<file path=word/_rels/document.xml.rels><?xml version="1.0" encoding="UTF-8" standalone="yes"?>
<Relationships xmlns="http://schemas.openxmlformats.org/package/2006/relationships">
  <Relationship Id="rIdVba" Type="http://schemas.microsoft.com/office/2006/relationships/vbaProject" Target="vbaProject.bin"/>
  <Relationship Id="rIdLink1" Type="http://schemas.openxmlformats.org/officeDocument/2006/relationships/hyperlink" Target="https://www.google.com" TargetMode="External"/>
</Relationships>
</file>

<file path=docProps/core.xml><?xml version="1.0" encoding="utf-8"?>
<cp:coreProperties xmlns:cp="http://schemas.openxmlformats.org/package/2006/metadata/core-properties" xmlns:dc="http://purl.org/dc/elements/1.1/">
  <dc:title>Automated Audit Report (20+ Rows VBA Macro)</dc:title>
  <dc:creator>Enterprise Audit System</dc:creator>
  <dc:description>Document automation module with multiline VBA procedure</dc:description>
  <cp:keywords>macro, vba, audit, automation</cp:keywords>
</cp:coreProperties>
</file>