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Word Document containing embedded OLE object payload.</w:t>
      </w:r>
    </w:p>
  </w:body>
</w:document>
</file>