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7963" w14:textId="037CF138" w:rsidR="00C76A9A" w:rsidRDefault="00725966" w:rsidP="00725966">
      <w:pPr>
        <w:pStyle w:val="Naslov"/>
      </w:pPr>
      <w:r>
        <w:t>Sitemap Generation</w:t>
      </w:r>
    </w:p>
    <w:p w14:paraId="5E17B485" w14:textId="5D1A98D3" w:rsidR="00725966" w:rsidRDefault="00725966" w:rsidP="00725966">
      <w:r w:rsidRPr="00725966">
        <w:t>This document</w:t>
      </w:r>
      <w:r>
        <w:t xml:space="preserve"> details the way the sitemap was generated.</w:t>
      </w:r>
      <w:r>
        <w:br/>
        <w:t>ChatGPT was used for generation of needed data such as all the categories and labels for specific sites as well as the XML file representing the sitemap.</w:t>
      </w:r>
      <w:r>
        <w:br/>
        <w:t>Slickplan web tool was used to generate the visual representation of the sitemap.</w:t>
      </w:r>
    </w:p>
    <w:p w14:paraId="0240B210" w14:textId="384818E0" w:rsidR="00725966" w:rsidRDefault="00725966" w:rsidP="00725966">
      <w:pPr>
        <w:pStyle w:val="Naslov1"/>
        <w:rPr>
          <w:color w:val="auto"/>
        </w:rPr>
      </w:pPr>
      <w:r>
        <w:rPr>
          <w:color w:val="auto"/>
        </w:rPr>
        <w:t>ChatGPT</w:t>
      </w:r>
      <w:r w:rsidRPr="00725966">
        <w:rPr>
          <w:color w:val="auto"/>
        </w:rPr>
        <w:t xml:space="preserve"> prompts</w:t>
      </w:r>
    </w:p>
    <w:p w14:paraId="3B4FBF7E" w14:textId="7414DDFB" w:rsidR="00725966" w:rsidRDefault="00725966" w:rsidP="00725966">
      <w:r>
        <w:t>Using the already specified user personas, ChatGPT was prompted to create some possible categories for the card sorting method in a following prompt:</w:t>
      </w:r>
    </w:p>
    <w:p w14:paraId="59DC0B18" w14:textId="1C2AF28C" w:rsidR="00725966" w:rsidRDefault="00725966" w:rsidP="00725966">
      <w:pPr>
        <w:pStyle w:val="Odlomakpopisa"/>
        <w:numPr>
          <w:ilvl w:val="0"/>
          <w:numId w:val="1"/>
        </w:numPr>
      </w:pPr>
      <w:r w:rsidRPr="00725966">
        <w:t>Can you help me by generating cards for my project that can be used in the card sorting method</w:t>
      </w:r>
    </w:p>
    <w:p w14:paraId="59C4E7CC" w14:textId="7994BDAE" w:rsidR="00725966" w:rsidRDefault="00725966" w:rsidP="00725966">
      <w:r>
        <w:t>After that, the open card sort method was applied, meaning that the user personas give their own labels to different categories. This was done with the following prompt:</w:t>
      </w:r>
    </w:p>
    <w:p w14:paraId="09BBFB0A" w14:textId="314EC89E" w:rsidR="00725966" w:rsidRDefault="00725966" w:rsidP="00725966">
      <w:pPr>
        <w:pStyle w:val="Odlomakpopisa"/>
        <w:numPr>
          <w:ilvl w:val="0"/>
          <w:numId w:val="1"/>
        </w:numPr>
      </w:pPr>
      <w:r w:rsidRPr="00725966">
        <w:t>Great, can you now employ the card sorting method on the personas you created before. I want it to be the Open type, so user personas should label them themselves</w:t>
      </w:r>
    </w:p>
    <w:p w14:paraId="31011F75" w14:textId="15134811" w:rsidR="00725966" w:rsidRDefault="00725966" w:rsidP="00725966">
      <w:r>
        <w:t>This part was finished with combining all the generated categories into best fitting, generic ones:</w:t>
      </w:r>
    </w:p>
    <w:p w14:paraId="32301088" w14:textId="0D4E2654" w:rsidR="00725966" w:rsidRDefault="00725966" w:rsidP="00725966">
      <w:pPr>
        <w:pStyle w:val="Odlomakpopisa"/>
        <w:numPr>
          <w:ilvl w:val="0"/>
          <w:numId w:val="1"/>
        </w:numPr>
      </w:pPr>
      <w:r w:rsidRPr="00725966">
        <w:t>Can you now, based on the responses from the card sorting method, create combined categories</w:t>
      </w:r>
    </w:p>
    <w:p w14:paraId="07D400E2" w14:textId="263FF81B" w:rsidR="00725966" w:rsidRDefault="00725966" w:rsidP="00725966">
      <w:r>
        <w:t>Lastly, ChatGPT was prompted to create a visual representation of the sitemap, which proved a little unclear:</w:t>
      </w:r>
    </w:p>
    <w:p w14:paraId="3B5311A4" w14:textId="56813871" w:rsidR="00725966" w:rsidRDefault="00AA331C" w:rsidP="00725966">
      <w:pPr>
        <w:pStyle w:val="Odlomakpopisa"/>
        <w:numPr>
          <w:ilvl w:val="0"/>
          <w:numId w:val="1"/>
        </w:numPr>
      </w:pPr>
      <w:r w:rsidRPr="00AA331C">
        <w:t>I would like if you could create for me a visual representation of a sitemap using the already generated categories</w:t>
      </w:r>
    </w:p>
    <w:p w14:paraId="7EC282D0" w14:textId="355C1D70" w:rsidR="00AA331C" w:rsidRDefault="00AA331C" w:rsidP="00AA331C">
      <w:r>
        <w:t>After generating a bit confusing sitemap images, a prompt was given to generate the XML file which will represent the sitemap instead:</w:t>
      </w:r>
    </w:p>
    <w:p w14:paraId="3C9EA9E8" w14:textId="2E5BED55" w:rsidR="00AA331C" w:rsidRDefault="00AA331C" w:rsidP="00AA331C">
      <w:pPr>
        <w:pStyle w:val="Odlomakpopisa"/>
        <w:numPr>
          <w:ilvl w:val="0"/>
          <w:numId w:val="1"/>
        </w:numPr>
      </w:pPr>
      <w:r w:rsidRPr="00AA331C">
        <w:t>can you make an XML for my sitemap that you generated?</w:t>
      </w:r>
    </w:p>
    <w:p w14:paraId="10720444" w14:textId="7EC021F5" w:rsidR="00AA331C" w:rsidRDefault="00AA331C" w:rsidP="00AA331C">
      <w:r>
        <w:t>That XML file was used with the Slickplan web tool to create the visual representation of the sitemap.</w:t>
      </w:r>
    </w:p>
    <w:p w14:paraId="65564415" w14:textId="50750933" w:rsidR="00AA331C" w:rsidRPr="00725966" w:rsidRDefault="00AA331C" w:rsidP="00AA331C"/>
    <w:sectPr w:rsidR="00AA331C" w:rsidRPr="00725966" w:rsidSect="007D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30BF1"/>
    <w:multiLevelType w:val="hybridMultilevel"/>
    <w:tmpl w:val="40E8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43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EC7"/>
    <w:rsid w:val="001329C6"/>
    <w:rsid w:val="00441288"/>
    <w:rsid w:val="00593EC7"/>
    <w:rsid w:val="006047CB"/>
    <w:rsid w:val="00702DE9"/>
    <w:rsid w:val="00725966"/>
    <w:rsid w:val="00795E05"/>
    <w:rsid w:val="007D678E"/>
    <w:rsid w:val="00855B87"/>
    <w:rsid w:val="00A869D1"/>
    <w:rsid w:val="00AA331C"/>
    <w:rsid w:val="00C75CE8"/>
    <w:rsid w:val="00C76A9A"/>
    <w:rsid w:val="00D13EEF"/>
    <w:rsid w:val="00F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052D"/>
  <w15:chartTrackingRefBased/>
  <w15:docId w15:val="{A1B10249-115B-4334-AF3B-98B50F3C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66"/>
    <w:rPr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93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93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93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93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93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93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93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93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93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593EC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593E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593EC7"/>
    <w:rPr>
      <w:rFonts w:eastAsiaTheme="majorEastAsia" w:cstheme="majorBidi"/>
      <w:color w:val="2F5496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93EC7"/>
    <w:rPr>
      <w:rFonts w:eastAsiaTheme="majorEastAsia" w:cstheme="majorBidi"/>
      <w:i/>
      <w:iCs/>
      <w:color w:val="2F5496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593EC7"/>
    <w:rPr>
      <w:rFonts w:eastAsiaTheme="majorEastAsia" w:cstheme="majorBidi"/>
      <w:color w:val="2F5496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593EC7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593EC7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593EC7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593EC7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593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93EC7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93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593EC7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593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593EC7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593EC7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593EC7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593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593EC7"/>
    <w:rPr>
      <w:i/>
      <w:iCs/>
      <w:color w:val="2F5496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593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Jozo Krstanović</dc:creator>
  <cp:keywords/>
  <dc:description/>
  <cp:lastModifiedBy>Jozo Krstanović</cp:lastModifiedBy>
  <cp:revision>2</cp:revision>
  <dcterms:created xsi:type="dcterms:W3CDTF">2024-10-30T23:59:00Z</dcterms:created>
  <dcterms:modified xsi:type="dcterms:W3CDTF">2024-10-31T00:11:00Z</dcterms:modified>
</cp:coreProperties>
</file>