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2ED9" w14:textId="77777777" w:rsidR="003F1B3A" w:rsidRPr="003F1B3A" w:rsidRDefault="003F1B3A" w:rsidP="003F1B3A">
      <w:pPr>
        <w:rPr>
          <w:b/>
          <w:bCs/>
        </w:rPr>
      </w:pPr>
      <w:r w:rsidRPr="003F1B3A">
        <w:rPr>
          <w:b/>
          <w:bCs/>
        </w:rPr>
        <w:t>ASYG24KLCA / AOYG24KLCA</w:t>
      </w:r>
    </w:p>
    <w:p w14:paraId="214F2120" w14:textId="11910FFD" w:rsidR="003F1B3A" w:rsidRDefault="003F1B3A">
      <w:r>
        <w:t>932000 Ft</w:t>
      </w:r>
    </w:p>
    <w:sectPr w:rsidR="003F1B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E8"/>
    <w:rsid w:val="002A4DFA"/>
    <w:rsid w:val="003F1B3A"/>
    <w:rsid w:val="00727956"/>
    <w:rsid w:val="00764B0C"/>
    <w:rsid w:val="00903CCC"/>
    <w:rsid w:val="00BF159C"/>
    <w:rsid w:val="00FE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FBD2"/>
  <w15:chartTrackingRefBased/>
  <w15:docId w15:val="{901C1A7F-83A6-46B0-9F41-532D6F71D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E4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E4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E4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E4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E4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E4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E4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E4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E4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E4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E4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E4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E40E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E40E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E40E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E40E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E40E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E40E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E4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E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E4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E4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E4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E40E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E40E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E40E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E4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E40E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E40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5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2025-06-05T09:24:00Z</dcterms:created>
  <dcterms:modified xsi:type="dcterms:W3CDTF">2025-06-05T09:24:00Z</dcterms:modified>
</cp:coreProperties>
</file>