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18C2" w14:textId="77777777" w:rsidR="00C46416" w:rsidRDefault="008523C7">
      <w:pPr>
        <w:pStyle w:val="Heading1"/>
      </w:pPr>
      <w:bookmarkStart w:id="0" w:name="jeff-aragon"/>
      <w:r>
        <w:t>JEFF ARAGON</w:t>
      </w:r>
    </w:p>
    <w:p w14:paraId="6BC291CE" w14:textId="12F51B49" w:rsidR="00C46416" w:rsidRDefault="008523C7">
      <w:pPr>
        <w:pStyle w:val="FirstParagraph"/>
      </w:pPr>
      <w:r>
        <w:rPr>
          <w:b/>
          <w:bCs/>
        </w:rPr>
        <w:t>Fractional Head of Sales. Founding Sales Team Builder for Early-Stage B2B SaaS Startups.</w:t>
      </w:r>
      <w:r>
        <w:t xml:space="preserve"> Coeur d’Alene, ID (USA-based) | jeff@jozuconsultinggroup.com | 303-638-1390 linkedin.com/in/jeffreyaragon | </w:t>
      </w:r>
      <w:r w:rsidR="0003756D">
        <w:t>jozunohito.github.io/jozu-fractional</w:t>
      </w:r>
    </w:p>
    <w:p w14:paraId="2260890B" w14:textId="77777777" w:rsidR="00C46416" w:rsidRDefault="00875DE8">
      <w:r>
        <w:pict w14:anchorId="31AEBB43">
          <v:rect id="_x0000_i1025" style="width:0;height:1.5pt" o:hralign="center" o:hrstd="t" o:hr="t"/>
        </w:pict>
      </w:r>
    </w:p>
    <w:p w14:paraId="6C76328D" w14:textId="77777777" w:rsidR="00C46416" w:rsidRDefault="008523C7">
      <w:pPr>
        <w:pStyle w:val="Heading2"/>
      </w:pPr>
      <w:bookmarkStart w:id="1" w:name="what-i-build"/>
      <w:r>
        <w:t>WHAT I BUILD</w:t>
      </w:r>
    </w:p>
    <w:p w14:paraId="0D7E36F9" w14:textId="0825F97F" w:rsidR="00C46416" w:rsidRDefault="008523C7">
      <w:pPr>
        <w:pStyle w:val="FirstParagraph"/>
      </w:pPr>
      <w:r>
        <w:t xml:space="preserve">I am hired by founders to build </w:t>
      </w:r>
      <w:r>
        <w:rPr>
          <w:b/>
          <w:bCs/>
        </w:rPr>
        <w:t>founding Sales teams in support of a founder-led sales motion</w:t>
      </w:r>
      <w:r>
        <w:t xml:space="preserve">, scaling early-stage B2B SaaS startups from </w:t>
      </w:r>
      <w:r>
        <w:rPr>
          <w:b/>
          <w:bCs/>
        </w:rPr>
        <w:t>less than $1MM ARR through $10MM+ ARR</w:t>
      </w:r>
      <w:r>
        <w:t xml:space="preserve">. Mid-market and enterprise SaaS, ACVs $50K to $1M+. Hands-on AE hiring, founder coaching, sales process install, revenue-target architecture. </w:t>
      </w:r>
      <w:r>
        <w:rPr>
          <w:b/>
          <w:bCs/>
        </w:rPr>
        <w:t>Hourly fractional engagements.</w:t>
      </w:r>
      <w:r>
        <w:t xml:space="preserve"> USA-based.</w:t>
      </w:r>
    </w:p>
    <w:p w14:paraId="3E0FA9BA" w14:textId="77777777" w:rsidR="00C46416" w:rsidRDefault="008523C7">
      <w:pPr>
        <w:pStyle w:val="Heading2"/>
      </w:pPr>
      <w:bookmarkStart w:id="2" w:name="direct-map-to-your-scope"/>
      <w:bookmarkEnd w:id="1"/>
      <w:r>
        <w:t>DIRECT MAP TO YOUR SCOPE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46416" w14:paraId="45FBB26E" w14:textId="77777777" w:rsidTr="00C46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EF120B" w14:textId="5FF4E873" w:rsidR="00C46416" w:rsidRDefault="008523C7">
            <w:pPr>
              <w:pStyle w:val="Compact"/>
            </w:pPr>
            <w:r>
              <w:t>Your J</w:t>
            </w:r>
            <w:r w:rsidR="00B5080B">
              <w:t>ob Description</w:t>
            </w:r>
            <w:r>
              <w:t xml:space="preserve"> </w:t>
            </w:r>
            <w:r w:rsidR="00B5080B">
              <w:t>L</w:t>
            </w:r>
            <w:r>
              <w:t>ine</w:t>
            </w:r>
          </w:p>
        </w:tc>
        <w:tc>
          <w:tcPr>
            <w:tcW w:w="3960" w:type="dxa"/>
          </w:tcPr>
          <w:p w14:paraId="63942927" w14:textId="2BE79190" w:rsidR="00C46416" w:rsidRDefault="008523C7">
            <w:pPr>
              <w:pStyle w:val="Compact"/>
            </w:pPr>
            <w:r>
              <w:t xml:space="preserve">What I </w:t>
            </w:r>
            <w:r w:rsidR="00B5080B">
              <w:t>D</w:t>
            </w:r>
            <w:r>
              <w:t>eliver</w:t>
            </w:r>
            <w:r w:rsidR="00B5080B">
              <w:t xml:space="preserve"> In Ev</w:t>
            </w:r>
            <w:r>
              <w:t xml:space="preserve">ery </w:t>
            </w:r>
            <w:r w:rsidR="00B5080B">
              <w:t>E</w:t>
            </w:r>
            <w:r>
              <w:t>ngagement</w:t>
            </w:r>
          </w:p>
        </w:tc>
      </w:tr>
      <w:tr w:rsidR="00C46416" w14:paraId="07D168DB" w14:textId="77777777">
        <w:tc>
          <w:tcPr>
            <w:tcW w:w="3960" w:type="dxa"/>
          </w:tcPr>
          <w:p w14:paraId="63F90A10" w14:textId="77777777" w:rsidR="00C46416" w:rsidRDefault="008523C7">
            <w:pPr>
              <w:pStyle w:val="Compact"/>
            </w:pPr>
            <w:r>
              <w:t>Oversee the AE hiring process</w:t>
            </w:r>
          </w:p>
        </w:tc>
        <w:tc>
          <w:tcPr>
            <w:tcW w:w="3960" w:type="dxa"/>
          </w:tcPr>
          <w:p w14:paraId="6403FB6D" w14:textId="77777777" w:rsidR="00C46416" w:rsidRDefault="008523C7">
            <w:pPr>
              <w:pStyle w:val="Compact"/>
            </w:pPr>
            <w:r>
              <w:t>Sourcing pipeline, structured interview rubric, calibration scoring, offer construction, close</w:t>
            </w:r>
          </w:p>
        </w:tc>
      </w:tr>
      <w:tr w:rsidR="00C46416" w14:paraId="6FCB1FF8" w14:textId="77777777">
        <w:tc>
          <w:tcPr>
            <w:tcW w:w="3960" w:type="dxa"/>
          </w:tcPr>
          <w:p w14:paraId="07B04E63" w14:textId="77777777" w:rsidR="00C46416" w:rsidRDefault="008523C7">
            <w:pPr>
              <w:pStyle w:val="Compact"/>
            </w:pPr>
            <w:r>
              <w:t>Define what a great founding AE profile looks like for your startup</w:t>
            </w:r>
          </w:p>
        </w:tc>
        <w:tc>
          <w:tcPr>
            <w:tcW w:w="3960" w:type="dxa"/>
          </w:tcPr>
          <w:p w14:paraId="11BBE19E" w14:textId="77777777" w:rsidR="00C46416" w:rsidRDefault="008523C7">
            <w:pPr>
              <w:pStyle w:val="Compact"/>
            </w:pPr>
            <w:r>
              <w:t>Buyer-specific founding AE scorecard tied to your ICP and motion, not a generic template</w:t>
            </w:r>
          </w:p>
        </w:tc>
      </w:tr>
      <w:tr w:rsidR="00C46416" w14:paraId="307A5665" w14:textId="77777777">
        <w:tc>
          <w:tcPr>
            <w:tcW w:w="3960" w:type="dxa"/>
          </w:tcPr>
          <w:p w14:paraId="5E96686D" w14:textId="77777777" w:rsidR="00C46416" w:rsidRDefault="008523C7">
            <w:pPr>
              <w:pStyle w:val="Compact"/>
            </w:pPr>
            <w:r>
              <w:t>Help interview candidates</w:t>
            </w:r>
          </w:p>
        </w:tc>
        <w:tc>
          <w:tcPr>
            <w:tcW w:w="3960" w:type="dxa"/>
          </w:tcPr>
          <w:p w14:paraId="4B30F6D6" w14:textId="77777777" w:rsidR="00C46416" w:rsidRDefault="008523C7">
            <w:pPr>
              <w:pStyle w:val="Compact"/>
            </w:pPr>
            <w:r>
              <w:t>Live interview participation, hiring-manager calibration, founder co-interview alignment</w:t>
            </w:r>
          </w:p>
        </w:tc>
      </w:tr>
      <w:tr w:rsidR="00C46416" w14:paraId="27D5A62F" w14:textId="77777777">
        <w:tc>
          <w:tcPr>
            <w:tcW w:w="3960" w:type="dxa"/>
          </w:tcPr>
          <w:p w14:paraId="605134AF" w14:textId="77777777" w:rsidR="00C46416" w:rsidRDefault="008523C7">
            <w:pPr>
              <w:pStyle w:val="Compact"/>
            </w:pPr>
            <w:r>
              <w:t>Build the AE onboarding plan, 30/60/90 day goals, and KPIs for each hire</w:t>
            </w:r>
          </w:p>
        </w:tc>
        <w:tc>
          <w:tcPr>
            <w:tcW w:w="3960" w:type="dxa"/>
          </w:tcPr>
          <w:p w14:paraId="265F0F2B" w14:textId="77777777" w:rsidR="00C46416" w:rsidRDefault="008523C7">
            <w:pPr>
              <w:pStyle w:val="Compact"/>
            </w:pPr>
            <w:r>
              <w:t>Per-rep ramp plan with weekly milestones, leading and lagging KPIs, ramp scorecard</w:t>
            </w:r>
          </w:p>
        </w:tc>
      </w:tr>
      <w:tr w:rsidR="00C46416" w14:paraId="70D2A235" w14:textId="77777777">
        <w:tc>
          <w:tcPr>
            <w:tcW w:w="3960" w:type="dxa"/>
          </w:tcPr>
          <w:p w14:paraId="4A553071" w14:textId="77777777" w:rsidR="00C46416" w:rsidRDefault="008523C7">
            <w:pPr>
              <w:pStyle w:val="Compact"/>
            </w:pPr>
            <w:r>
              <w:t>Coach our AEs, listen to sales calls, and give feedback</w:t>
            </w:r>
          </w:p>
        </w:tc>
        <w:tc>
          <w:tcPr>
            <w:tcW w:w="3960" w:type="dxa"/>
          </w:tcPr>
          <w:p w14:paraId="413030F3" w14:textId="77777777" w:rsidR="00C46416" w:rsidRDefault="008523C7">
            <w:pPr>
              <w:pStyle w:val="Compact"/>
            </w:pPr>
            <w:r>
              <w:t>Weekly live call review, written feedback, role-play, monthly coaching scorecard</w:t>
            </w:r>
          </w:p>
        </w:tc>
      </w:tr>
      <w:tr w:rsidR="00C46416" w14:paraId="6F802F98" w14:textId="77777777">
        <w:tc>
          <w:tcPr>
            <w:tcW w:w="3960" w:type="dxa"/>
          </w:tcPr>
          <w:p w14:paraId="5BA5B37A" w14:textId="77777777" w:rsidR="00C46416" w:rsidRDefault="008523C7">
            <w:pPr>
              <w:pStyle w:val="Compact"/>
            </w:pPr>
            <w:r>
              <w:t>Help define our revenue targets, and from that our hiring plan</w:t>
            </w:r>
          </w:p>
        </w:tc>
        <w:tc>
          <w:tcPr>
            <w:tcW w:w="3960" w:type="dxa"/>
          </w:tcPr>
          <w:p w14:paraId="7EE342A2" w14:textId="77777777" w:rsidR="00C46416" w:rsidRDefault="008523C7">
            <w:pPr>
              <w:pStyle w:val="Compact"/>
            </w:pPr>
            <w:r>
              <w:t>Top-down ARR math, bottoms-up rep capacity model, quota architecture, hiring cadence</w:t>
            </w:r>
          </w:p>
        </w:tc>
      </w:tr>
      <w:tr w:rsidR="00C46416" w14:paraId="59262548" w14:textId="77777777">
        <w:tc>
          <w:tcPr>
            <w:tcW w:w="3960" w:type="dxa"/>
          </w:tcPr>
          <w:p w14:paraId="23AEC60B" w14:textId="77777777" w:rsidR="00C46416" w:rsidRDefault="008523C7">
            <w:pPr>
              <w:pStyle w:val="Compact"/>
            </w:pPr>
            <w:r>
              <w:t>Build our sales processes, and help choosing the right software tooling</w:t>
            </w:r>
          </w:p>
        </w:tc>
        <w:tc>
          <w:tcPr>
            <w:tcW w:w="3960" w:type="dxa"/>
          </w:tcPr>
          <w:p w14:paraId="02F05629" w14:textId="77777777" w:rsidR="00C46416" w:rsidRDefault="008523C7">
            <w:pPr>
              <w:pStyle w:val="Compact"/>
            </w:pPr>
            <w:r>
              <w:t>Stage definitions, qualification gates, Plan Letter discipline, CRM and outbound stack selection</w:t>
            </w:r>
          </w:p>
        </w:tc>
      </w:tr>
      <w:tr w:rsidR="00C46416" w14:paraId="4D77B41A" w14:textId="77777777">
        <w:tc>
          <w:tcPr>
            <w:tcW w:w="3960" w:type="dxa"/>
          </w:tcPr>
          <w:p w14:paraId="27711274" w14:textId="77777777" w:rsidR="00C46416" w:rsidRDefault="008523C7">
            <w:pPr>
              <w:pStyle w:val="Compact"/>
            </w:pPr>
            <w:r>
              <w:t>Act as a thought partner to our founder / CEO</w:t>
            </w:r>
          </w:p>
        </w:tc>
        <w:tc>
          <w:tcPr>
            <w:tcW w:w="3960" w:type="dxa"/>
          </w:tcPr>
          <w:p w14:paraId="37DDA7B6" w14:textId="77777777" w:rsidR="00C46416" w:rsidRDefault="008523C7">
            <w:pPr>
              <w:pStyle w:val="Compact"/>
            </w:pPr>
            <w:r>
              <w:t>Weekly working session on pipeline, hires, deals, forecast</w:t>
            </w:r>
          </w:p>
        </w:tc>
      </w:tr>
    </w:tbl>
    <w:p w14:paraId="04453220" w14:textId="77777777" w:rsidR="00C46416" w:rsidRDefault="008523C7">
      <w:pPr>
        <w:pStyle w:val="Heading2"/>
      </w:pPr>
      <w:bookmarkStart w:id="3" w:name="experience"/>
      <w:bookmarkEnd w:id="2"/>
      <w:r>
        <w:lastRenderedPageBreak/>
        <w:t>EXPERIENCE</w:t>
      </w:r>
    </w:p>
    <w:p w14:paraId="6DA09F95" w14:textId="77777777" w:rsidR="00C46416" w:rsidRDefault="008523C7">
      <w:pPr>
        <w:pStyle w:val="Heading3"/>
      </w:pPr>
      <w:bookmarkStart w:id="4" w:name="jozu-consulting-group-2025-to-present"/>
      <w:r>
        <w:t>Jozu Consulting Group (2025 to present)</w:t>
      </w:r>
    </w:p>
    <w:p w14:paraId="46170C8B" w14:textId="77777777" w:rsidR="00C46416" w:rsidRDefault="008523C7">
      <w:pPr>
        <w:pStyle w:val="FirstParagraph"/>
      </w:pPr>
      <w:r>
        <w:rPr>
          <w:b/>
          <w:bCs/>
        </w:rPr>
        <w:t>Founder and Principal | Fractional Head of Sales practice</w:t>
      </w:r>
    </w:p>
    <w:p w14:paraId="7D48FC3F" w14:textId="77777777" w:rsidR="00C46416" w:rsidRDefault="008523C7">
      <w:pPr>
        <w:pStyle w:val="BodyText"/>
      </w:pPr>
      <w:r>
        <w:rPr>
          <w:b/>
          <w:bCs/>
        </w:rPr>
        <w:t>Mission:</w:t>
      </w:r>
      <w:r>
        <w:t xml:space="preserve"> scale early-stage B2B SaaS startups from less than $1MM ARR through $10MM+ ARR by installing the sales operating system that converts founder-led selling into repeatable, predictable revenue.</w:t>
      </w:r>
    </w:p>
    <w:p w14:paraId="7401EF39" w14:textId="77777777" w:rsidR="00C46416" w:rsidRDefault="008523C7">
      <w:pPr>
        <w:pStyle w:val="Compact"/>
        <w:numPr>
          <w:ilvl w:val="0"/>
          <w:numId w:val="2"/>
        </w:numPr>
      </w:pPr>
      <w:r>
        <w:rPr>
          <w:b/>
          <w:bCs/>
        </w:rPr>
        <w:t>Client focus:</w:t>
      </w:r>
      <w:r>
        <w:t xml:space="preserve"> B2B SaaS startups in the less-than-$1MM ARR through $10MM+ ARR growth window (the exact specifications you posted for this role). Series A and Series B. Mid-market and enterprise ACVs. Verticals include data, analytics, observability, AI, healthcare, and security.</w:t>
      </w:r>
    </w:p>
    <w:p w14:paraId="0943651B" w14:textId="77777777" w:rsidR="00C46416" w:rsidRDefault="008523C7">
      <w:pPr>
        <w:pStyle w:val="Compact"/>
        <w:numPr>
          <w:ilvl w:val="0"/>
          <w:numId w:val="2"/>
        </w:numPr>
      </w:pPr>
      <w:r>
        <w:rPr>
          <w:b/>
          <w:bCs/>
        </w:rPr>
        <w:t>Direct management of BDRs and AEs across fractional Head of Sales engagements:</w:t>
      </w:r>
      <w:r>
        <w:t xml:space="preserve"> hiring, onboarding, 30/60/90 goal and KPI ownership, weekly live coaching cadence, ramp scorecard, target-setting.</w:t>
      </w:r>
    </w:p>
    <w:p w14:paraId="798A78F9" w14:textId="3E092853" w:rsidR="00C46416" w:rsidRDefault="008523C7">
      <w:pPr>
        <w:pStyle w:val="Compact"/>
        <w:numPr>
          <w:ilvl w:val="0"/>
          <w:numId w:val="2"/>
        </w:numPr>
      </w:pPr>
      <w:r>
        <w:rPr>
          <w:b/>
          <w:bCs/>
        </w:rPr>
        <w:t>Methodology stack</w:t>
      </w:r>
      <w:r>
        <w:t xml:space="preserve"> (canonical Jozu operating system, anchored on the sales operating system installed at Kronos under CEO Aron Ain, refined at UKG, applied at Ushur): Plan Letter discipline, Power Message</w:t>
      </w:r>
      <w:r w:rsidR="00B5080B">
        <w:t>/</w:t>
      </w:r>
      <w:r>
        <w:t>Value Wedge, Mutual Sequence of Events, Trigger Signal capture, Forecast Gates, Pipeline Discipline, Customer Value Reviews, founding AE scorecard, structured live AE coaching.</w:t>
      </w:r>
    </w:p>
    <w:p w14:paraId="504FE330" w14:textId="0A379F2F" w:rsidR="00C46416" w:rsidRDefault="008523C7">
      <w:pPr>
        <w:pStyle w:val="Compact"/>
        <w:numPr>
          <w:ilvl w:val="0"/>
          <w:numId w:val="2"/>
        </w:numPr>
      </w:pPr>
      <w:r>
        <w:rPr>
          <w:b/>
          <w:bCs/>
        </w:rPr>
        <w:t>Public artifacts</w:t>
      </w:r>
      <w:r>
        <w:t xml:space="preserve"> at </w:t>
      </w:r>
      <w:r w:rsidR="00B85026">
        <w:t>jozunohito.github.io/jozu-fractional</w:t>
      </w:r>
      <w:r>
        <w:t>: anonymized case studies, GTM operating system architecture deck.</w:t>
      </w:r>
    </w:p>
    <w:p w14:paraId="23CB96A9" w14:textId="77777777" w:rsidR="00C46416" w:rsidRDefault="008523C7">
      <w:pPr>
        <w:pStyle w:val="Heading3"/>
      </w:pPr>
      <w:bookmarkStart w:id="5" w:name="insightin-health-dec-2024-to-oct-2025"/>
      <w:bookmarkEnd w:id="4"/>
      <w:r>
        <w:t>Insightin Health (Dec 2024 to Oct 2025)</w:t>
      </w:r>
    </w:p>
    <w:p w14:paraId="545F8C4A" w14:textId="77777777" w:rsidR="00C46416" w:rsidRDefault="008523C7">
      <w:pPr>
        <w:pStyle w:val="FirstParagraph"/>
      </w:pPr>
      <w:r>
        <w:rPr>
          <w:b/>
          <w:bCs/>
        </w:rPr>
        <w:t>Vice President / Head of Sales | Healthcare data and analytics SaaS</w:t>
      </w:r>
    </w:p>
    <w:p w14:paraId="7095C3E1" w14:textId="77777777" w:rsidR="00C46416" w:rsidRDefault="008523C7">
      <w:pPr>
        <w:pStyle w:val="Compact"/>
        <w:numPr>
          <w:ilvl w:val="0"/>
          <w:numId w:val="3"/>
        </w:numPr>
      </w:pPr>
      <w:r>
        <w:t>Directly managed a team of Strategic Account Executives and Business Development Representatives.</w:t>
      </w:r>
    </w:p>
    <w:p w14:paraId="3C887624" w14:textId="77777777" w:rsidR="00C46416" w:rsidRDefault="008523C7">
      <w:pPr>
        <w:pStyle w:val="Compact"/>
        <w:numPr>
          <w:ilvl w:val="0"/>
          <w:numId w:val="3"/>
        </w:numPr>
      </w:pPr>
      <w:r>
        <w:t>Defined the founding AE profile, oversaw the AE hiring process, built the onboarding plan and 30/60/90 goals and KPIs, set the weekly coaching cadence, owned the revenue target and hiring plan.</w:t>
      </w:r>
    </w:p>
    <w:p w14:paraId="5A291007" w14:textId="77777777" w:rsidR="00C46416" w:rsidRDefault="008523C7">
      <w:pPr>
        <w:pStyle w:val="Compact"/>
        <w:numPr>
          <w:ilvl w:val="0"/>
          <w:numId w:val="3"/>
        </w:numPr>
      </w:pPr>
      <w:r>
        <w:t>Founder-led sales motion to managed team motion inside the $1M-$10M ARR window. The exact transition this role describes.</w:t>
      </w:r>
    </w:p>
    <w:p w14:paraId="7458CB49" w14:textId="77777777" w:rsidR="00C46416" w:rsidRDefault="008523C7">
      <w:pPr>
        <w:pStyle w:val="Heading3"/>
      </w:pPr>
      <w:bookmarkStart w:id="6" w:name="ushur-inc.-may-2022-to-dec-2024"/>
      <w:bookmarkEnd w:id="5"/>
      <w:r>
        <w:t>Ushur, Inc. (May 2022 to Dec 2024)</w:t>
      </w:r>
    </w:p>
    <w:p w14:paraId="0D7B9B32" w14:textId="77777777" w:rsidR="00C46416" w:rsidRDefault="008523C7">
      <w:pPr>
        <w:pStyle w:val="FirstParagraph"/>
      </w:pPr>
      <w:r>
        <w:rPr>
          <w:b/>
          <w:bCs/>
        </w:rPr>
        <w:t>Senior Director, Healthcare Enterprise | AI patient and member experience SaaS platform</w:t>
      </w:r>
    </w:p>
    <w:p w14:paraId="59FD8163" w14:textId="77777777" w:rsidR="00C46416" w:rsidRDefault="008523C7">
      <w:pPr>
        <w:pStyle w:val="Compact"/>
        <w:numPr>
          <w:ilvl w:val="0"/>
          <w:numId w:val="4"/>
        </w:numPr>
      </w:pPr>
      <w:r>
        <w:t>Joined at Series A. Scaled through Series B and Series C alongside the founders.</w:t>
      </w:r>
    </w:p>
    <w:p w14:paraId="6D59A3F4" w14:textId="77777777" w:rsidR="00C46416" w:rsidRDefault="008523C7">
      <w:pPr>
        <w:pStyle w:val="Compact"/>
        <w:numPr>
          <w:ilvl w:val="0"/>
          <w:numId w:val="4"/>
        </w:numPr>
      </w:pPr>
      <w:r>
        <w:rPr>
          <w:b/>
          <w:bCs/>
        </w:rPr>
        <w:t>Built and led my own dedicated cross-functional pod</w:t>
      </w:r>
      <w:r>
        <w:t xml:space="preserve">: entry-level AEs, BDRs, and a dedicated Solution Engineer assigned to the pod. I personally hired them, </w:t>
      </w:r>
      <w:r>
        <w:lastRenderedPageBreak/>
        <w:t>onboarded them, trained them, set their 30/60/90 goals and KPIs, and ran the weekly coaching cadence.</w:t>
      </w:r>
    </w:p>
    <w:p w14:paraId="22F3C48C" w14:textId="77777777" w:rsidR="00C46416" w:rsidRDefault="008523C7">
      <w:pPr>
        <w:pStyle w:val="Compact"/>
        <w:numPr>
          <w:ilvl w:val="0"/>
          <w:numId w:val="4"/>
        </w:numPr>
      </w:pPr>
      <w:r>
        <w:rPr>
          <w:b/>
          <w:bCs/>
        </w:rPr>
        <w:t>My pod generated $24M+ TCV in two years</w:t>
      </w:r>
      <w:r>
        <w:t>, including a $10M+ three-year enterprise deal via formal RFP (the largest deal in the company’s history at that time).</w:t>
      </w:r>
    </w:p>
    <w:p w14:paraId="7CC800E7" w14:textId="77777777" w:rsidR="00C46416" w:rsidRDefault="008523C7">
      <w:pPr>
        <w:pStyle w:val="Compact"/>
        <w:numPr>
          <w:ilvl w:val="0"/>
          <w:numId w:val="4"/>
        </w:numPr>
      </w:pPr>
      <w:r>
        <w:t>ACVs $50K to $1M+ in mid-market and enterprise SaaS.</w:t>
      </w:r>
    </w:p>
    <w:p w14:paraId="1FD79A27" w14:textId="77777777" w:rsidR="00C46416" w:rsidRDefault="008523C7">
      <w:pPr>
        <w:pStyle w:val="Compact"/>
        <w:numPr>
          <w:ilvl w:val="0"/>
          <w:numId w:val="4"/>
        </w:numPr>
      </w:pPr>
      <w:r>
        <w:t>Player-coach scope: carried enterprise IC quota and closed the pod’s largest deals while running all pod hiring, onboarding, training, coaching, and target-setting.</w:t>
      </w:r>
    </w:p>
    <w:p w14:paraId="02F0FA76" w14:textId="0B09185A" w:rsidR="00B5080B" w:rsidRPr="00B5080B" w:rsidRDefault="00B5080B">
      <w:pPr>
        <w:pStyle w:val="Compact"/>
        <w:numPr>
          <w:ilvl w:val="0"/>
          <w:numId w:val="4"/>
        </w:numPr>
        <w:rPr>
          <w:b/>
          <w:bCs/>
        </w:rPr>
      </w:pPr>
      <w:r w:rsidRPr="00B5080B">
        <w:rPr>
          <w:b/>
          <w:bCs/>
        </w:rPr>
        <w:t>400% of quota attained in first fiscal year.</w:t>
      </w:r>
    </w:p>
    <w:p w14:paraId="2D4183F0" w14:textId="005CCB54" w:rsidR="00C46416" w:rsidRDefault="008523C7">
      <w:pPr>
        <w:pStyle w:val="Compact"/>
        <w:numPr>
          <w:ilvl w:val="0"/>
          <w:numId w:val="4"/>
        </w:numPr>
      </w:pPr>
      <w:r>
        <w:rPr>
          <w:b/>
          <w:bCs/>
        </w:rPr>
        <w:t>130% of full annual quota attained within Q1 of second fiscal year.</w:t>
      </w:r>
    </w:p>
    <w:p w14:paraId="456F69C0" w14:textId="77777777" w:rsidR="00C46416" w:rsidRDefault="008523C7">
      <w:pPr>
        <w:pStyle w:val="Compact"/>
        <w:numPr>
          <w:ilvl w:val="0"/>
          <w:numId w:val="4"/>
        </w:numPr>
      </w:pPr>
      <w:r>
        <w:rPr>
          <w:b/>
          <w:bCs/>
        </w:rPr>
        <w:t>Top 1% globally in quota attainment.</w:t>
      </w:r>
    </w:p>
    <w:p w14:paraId="5E38C33D" w14:textId="77777777" w:rsidR="00C46416" w:rsidRDefault="008523C7">
      <w:pPr>
        <w:pStyle w:val="Heading3"/>
      </w:pPr>
      <w:bookmarkStart w:id="7" w:name="X5d97d28d72f0ba31b3b2a47905d283b9f1ba2d1"/>
      <w:bookmarkEnd w:id="6"/>
      <w:r>
        <w:t>UKG (formerly Kronos), Senior Healthcare Account Executive (2014 to 2020, 5.5 years)</w:t>
      </w:r>
    </w:p>
    <w:p w14:paraId="42A6E8DB" w14:textId="77777777" w:rsidR="00C46416" w:rsidRDefault="008523C7">
      <w:pPr>
        <w:pStyle w:val="Compact"/>
        <w:numPr>
          <w:ilvl w:val="0"/>
          <w:numId w:val="5"/>
        </w:numPr>
      </w:pPr>
      <w:r>
        <w:t xml:space="preserve">IC closer in healthcare strategic accounts. Multiple Legend Maker awards. </w:t>
      </w:r>
      <w:r>
        <w:rPr>
          <w:b/>
          <w:bCs/>
        </w:rPr>
        <w:t>150%+ quota averages.</w:t>
      </w:r>
    </w:p>
    <w:p w14:paraId="183FF067" w14:textId="77777777" w:rsidR="00C46416" w:rsidRDefault="008523C7">
      <w:pPr>
        <w:pStyle w:val="Compact"/>
        <w:numPr>
          <w:ilvl w:val="0"/>
          <w:numId w:val="5"/>
        </w:numPr>
      </w:pPr>
      <w:r>
        <w:t>Outcompeted SAP, ADP, and Workday in healthcare HCM. Workday elected to partner on healthcare scheduling rather than continue competing.</w:t>
      </w:r>
    </w:p>
    <w:p w14:paraId="67F666E6" w14:textId="77777777" w:rsidR="00C46416" w:rsidRDefault="008523C7">
      <w:pPr>
        <w:pStyle w:val="Compact"/>
        <w:numPr>
          <w:ilvl w:val="0"/>
          <w:numId w:val="5"/>
        </w:numPr>
      </w:pPr>
      <w:r>
        <w:t>This is where the Plan Letter discipline I now install was first internalized at scale, anchored on the sales operating system installed under CEO Aron Ain.</w:t>
      </w:r>
    </w:p>
    <w:p w14:paraId="72D66A55" w14:textId="77777777" w:rsidR="00C46416" w:rsidRDefault="008523C7">
      <w:pPr>
        <w:pStyle w:val="Heading3"/>
      </w:pPr>
      <w:bookmarkStart w:id="8" w:name="Xc3056065d132b83aee783113dd46f9a29b7ae9e"/>
      <w:bookmarkEnd w:id="7"/>
      <w:r>
        <w:t>Earlier Career: CDK Global, AT&amp;T (5 years global WAN sales to Fortune 50)</w:t>
      </w:r>
    </w:p>
    <w:p w14:paraId="26BA247C" w14:textId="77777777" w:rsidR="00C46416" w:rsidRDefault="008523C7">
      <w:pPr>
        <w:pStyle w:val="Compact"/>
        <w:numPr>
          <w:ilvl w:val="0"/>
          <w:numId w:val="6"/>
        </w:numPr>
      </w:pPr>
      <w:r>
        <w:t>AT&amp;T: enterprise network observability and security sales. 5 years inside Fortune 50 buyers. Multi-vertical.</w:t>
      </w:r>
    </w:p>
    <w:p w14:paraId="4E166836" w14:textId="77777777" w:rsidR="00C46416" w:rsidRDefault="008523C7">
      <w:pPr>
        <w:pStyle w:val="Compact"/>
        <w:numPr>
          <w:ilvl w:val="0"/>
          <w:numId w:val="6"/>
        </w:numPr>
      </w:pPr>
      <w:r>
        <w:t>CDK Global: integrated technology, cybersecurity, and networking platforms to a regulated multi-location franchise dealer base.</w:t>
      </w:r>
    </w:p>
    <w:p w14:paraId="4CA8BE2D" w14:textId="77777777" w:rsidR="00C46416" w:rsidRDefault="008523C7">
      <w:pPr>
        <w:pStyle w:val="Heading2"/>
      </w:pPr>
      <w:bookmarkStart w:id="9" w:name="operating-depth"/>
      <w:bookmarkEnd w:id="3"/>
      <w:bookmarkEnd w:id="8"/>
      <w:r>
        <w:t>OPERATING DEPTH</w:t>
      </w:r>
    </w:p>
    <w:p w14:paraId="0094A708" w14:textId="77777777" w:rsidR="00C46416" w:rsidRDefault="008523C7">
      <w:pPr>
        <w:pStyle w:val="Compact"/>
        <w:numPr>
          <w:ilvl w:val="0"/>
          <w:numId w:val="7"/>
        </w:numPr>
      </w:pPr>
      <w:r>
        <w:rPr>
          <w:b/>
          <w:bCs/>
        </w:rPr>
        <w:t>Professional Sales Process Coach. Have personally coached AEs for 11 years.</w:t>
      </w:r>
      <w:r>
        <w:t xml:space="preserve"> Structured live coaching sessions, deal-call reviews, role-play facilitation, post-session written feedback, weekly cadence. CustomerCentric Selling methodology coach since 2014. The exact muscle this Fractional Head of Sales engagement exercises every week.</w:t>
      </w:r>
    </w:p>
    <w:p w14:paraId="61D899D9" w14:textId="77777777" w:rsidR="00C46416" w:rsidRDefault="008523C7">
      <w:pPr>
        <w:pStyle w:val="Compact"/>
        <w:numPr>
          <w:ilvl w:val="0"/>
          <w:numId w:val="7"/>
        </w:numPr>
      </w:pPr>
      <w:r>
        <w:rPr>
          <w:b/>
          <w:bCs/>
        </w:rPr>
        <w:t>$150M+ in attributed career revenue</w:t>
      </w:r>
      <w:r>
        <w:t xml:space="preserve"> across 25 years of US enterprise sales.</w:t>
      </w:r>
    </w:p>
    <w:p w14:paraId="4D92FFA9" w14:textId="77777777" w:rsidR="00C46416" w:rsidRDefault="008523C7">
      <w:pPr>
        <w:pStyle w:val="Compact"/>
        <w:numPr>
          <w:ilvl w:val="0"/>
          <w:numId w:val="7"/>
        </w:numPr>
      </w:pPr>
      <w:r>
        <w:rPr>
          <w:b/>
          <w:bCs/>
        </w:rPr>
        <w:t>Founder-led-to-repeatable motion</w:t>
      </w:r>
      <w:r>
        <w:t>: lived it at Ushur (Series A through C). Now installs it as a fractional Head of Sales practice at multiple early-stage SaaS engagements.</w:t>
      </w:r>
    </w:p>
    <w:p w14:paraId="1B66D5EE" w14:textId="77777777" w:rsidR="00C46416" w:rsidRDefault="008523C7">
      <w:pPr>
        <w:pStyle w:val="Heading2"/>
      </w:pPr>
      <w:bookmarkStart w:id="10" w:name="saas-domain-alignment-to-your-industry"/>
      <w:bookmarkEnd w:id="9"/>
      <w:r>
        <w:t>SAAS DOMAIN ALIGNMENT TO YOUR INDUSTRY</w:t>
      </w:r>
    </w:p>
    <w:p w14:paraId="5329D5A4" w14:textId="77777777" w:rsidR="00C46416" w:rsidRDefault="008523C7">
      <w:pPr>
        <w:pStyle w:val="FirstParagraph"/>
      </w:pPr>
      <w:r>
        <w:t>You’re building an intelligence platform for enterprise operations. Direct execution experience selling SaaS into the verticals you call out:</w:t>
      </w:r>
    </w:p>
    <w:p w14:paraId="06F5C7AD" w14:textId="77777777" w:rsidR="00C46416" w:rsidRDefault="008523C7">
      <w:pPr>
        <w:pStyle w:val="Compact"/>
        <w:numPr>
          <w:ilvl w:val="0"/>
          <w:numId w:val="8"/>
        </w:numPr>
      </w:pPr>
      <w:r>
        <w:rPr>
          <w:b/>
          <w:bCs/>
        </w:rPr>
        <w:t>AI</w:t>
      </w:r>
      <w:r>
        <w:t xml:space="preserve"> — AI-powered patient and member experience platform (Ushur). AI/ML SaaS go-to-market across multiple verticals.</w:t>
      </w:r>
    </w:p>
    <w:p w14:paraId="1DF9FC2F" w14:textId="77777777" w:rsidR="00C46416" w:rsidRDefault="008523C7">
      <w:pPr>
        <w:pStyle w:val="Compact"/>
        <w:numPr>
          <w:ilvl w:val="0"/>
          <w:numId w:val="8"/>
        </w:numPr>
      </w:pPr>
      <w:r>
        <w:rPr>
          <w:b/>
          <w:bCs/>
        </w:rPr>
        <w:t>Data and analytics</w:t>
      </w:r>
      <w:r>
        <w:t xml:space="preserve"> — Healthcare data and analytics platform (Insightin Health). Workforce analytics (UKG).</w:t>
      </w:r>
    </w:p>
    <w:p w14:paraId="1A4C63BA" w14:textId="77777777" w:rsidR="00C46416" w:rsidRDefault="008523C7">
      <w:pPr>
        <w:pStyle w:val="Compact"/>
        <w:numPr>
          <w:ilvl w:val="0"/>
          <w:numId w:val="8"/>
        </w:numPr>
      </w:pPr>
      <w:r>
        <w:rPr>
          <w:b/>
          <w:bCs/>
        </w:rPr>
        <w:t>Observability</w:t>
      </w:r>
      <w:r>
        <w:t xml:space="preserve"> — Enterprise network observability and security (AT&amp;T Data Networking, 5 years global WAN sales to Fortune 50 buyers).</w:t>
      </w:r>
    </w:p>
    <w:p w14:paraId="7F9AA970" w14:textId="77777777" w:rsidR="00C46416" w:rsidRDefault="008523C7">
      <w:pPr>
        <w:pStyle w:val="Compact"/>
        <w:numPr>
          <w:ilvl w:val="0"/>
          <w:numId w:val="8"/>
        </w:numPr>
      </w:pPr>
      <w:r>
        <w:rPr>
          <w:b/>
          <w:bCs/>
        </w:rPr>
        <w:t>Operations intelligence (your category)</w:t>
      </w:r>
      <w:r>
        <w:t xml:space="preserve"> — Workforce operations intelligence (UKG: labor productivity, scheduling, compliance). Multi-stakeholder enterprise operations buying centers (Operations, IT, Finance, CFO economic owners).</w:t>
      </w:r>
    </w:p>
    <w:p w14:paraId="6B6329D7" w14:textId="77777777" w:rsidR="00C46416" w:rsidRDefault="008523C7">
      <w:pPr>
        <w:pStyle w:val="Heading2"/>
      </w:pPr>
      <w:bookmarkStart w:id="11" w:name="logistics"/>
      <w:bookmarkEnd w:id="10"/>
      <w:r>
        <w:t>LOGISTICS</w:t>
      </w:r>
    </w:p>
    <w:p w14:paraId="56491C8F" w14:textId="77777777" w:rsidR="00C46416" w:rsidRDefault="008523C7">
      <w:pPr>
        <w:pStyle w:val="Compact"/>
        <w:numPr>
          <w:ilvl w:val="0"/>
          <w:numId w:val="9"/>
        </w:numPr>
      </w:pPr>
      <w:r>
        <w:rPr>
          <w:b/>
          <w:bCs/>
        </w:rPr>
        <w:t>USA-based</w:t>
      </w:r>
      <w:r>
        <w:t xml:space="preserve"> (Coeur d’Alene, Idaho)</w:t>
      </w:r>
    </w:p>
    <w:p w14:paraId="4DD972BD" w14:textId="77777777" w:rsidR="00C46416" w:rsidRDefault="008523C7">
      <w:pPr>
        <w:pStyle w:val="Compact"/>
        <w:numPr>
          <w:ilvl w:val="0"/>
          <w:numId w:val="9"/>
        </w:numPr>
      </w:pPr>
      <w:r>
        <w:rPr>
          <w:b/>
          <w:bCs/>
        </w:rPr>
        <w:t>Hourly basis, tracking hours, not retainer or commission.</w:t>
      </w:r>
      <w:r>
        <w:t xml:space="preserve"> $150-$250/hr, matching your posted specifications.</w:t>
      </w:r>
    </w:p>
    <w:p w14:paraId="2A139FDE" w14:textId="77777777" w:rsidR="00C46416" w:rsidRDefault="008523C7">
      <w:pPr>
        <w:pStyle w:val="Compact"/>
        <w:numPr>
          <w:ilvl w:val="0"/>
          <w:numId w:val="9"/>
        </w:numPr>
      </w:pPr>
      <w:r>
        <w:rPr>
          <w:b/>
          <w:bCs/>
        </w:rPr>
        <w:t>8 to 25 hours per week</w:t>
      </w:r>
      <w:r>
        <w:t xml:space="preserve"> typical fractional engagement</w:t>
      </w:r>
    </w:p>
    <w:p w14:paraId="4DE8CE01" w14:textId="77777777" w:rsidR="00C46416" w:rsidRDefault="008523C7">
      <w:pPr>
        <w:pStyle w:val="Compact"/>
        <w:numPr>
          <w:ilvl w:val="0"/>
          <w:numId w:val="9"/>
        </w:numPr>
      </w:pPr>
      <w:r>
        <w:rPr>
          <w:b/>
          <w:bCs/>
        </w:rPr>
        <w:t>Full-time conversion</w:t>
      </w:r>
      <w:r>
        <w:t xml:space="preserve"> open to discussion if mutual fit emerges</w:t>
      </w:r>
    </w:p>
    <w:p w14:paraId="7733EBB4" w14:textId="77777777" w:rsidR="00C46416" w:rsidRDefault="008523C7">
      <w:pPr>
        <w:pStyle w:val="Compact"/>
        <w:numPr>
          <w:ilvl w:val="0"/>
          <w:numId w:val="9"/>
        </w:numPr>
      </w:pPr>
      <w:r>
        <w:rPr>
          <w:b/>
          <w:bCs/>
        </w:rPr>
        <w:t>Equity</w:t>
      </w:r>
      <w:r>
        <w:t xml:space="preserve"> open to discussion in addition to hourly</w:t>
      </w:r>
    </w:p>
    <w:p w14:paraId="1DE65573" w14:textId="77777777" w:rsidR="00C46416" w:rsidRDefault="008523C7">
      <w:pPr>
        <w:pStyle w:val="Heading2"/>
      </w:pPr>
      <w:bookmarkStart w:id="12" w:name="certifications-and-methodology-training"/>
      <w:bookmarkEnd w:id="11"/>
      <w:r>
        <w:t>CERTIFICATIONS AND METHODOLOGY TRAINING</w:t>
      </w:r>
    </w:p>
    <w:p w14:paraId="2868D666" w14:textId="77777777" w:rsidR="00C46416" w:rsidRDefault="008523C7">
      <w:pPr>
        <w:pStyle w:val="Compact"/>
        <w:numPr>
          <w:ilvl w:val="0"/>
          <w:numId w:val="10"/>
        </w:numPr>
      </w:pPr>
      <w:r>
        <w:t>CustomerCentric Selling Coach (since 2014)</w:t>
      </w:r>
    </w:p>
    <w:p w14:paraId="58F5D4AE" w14:textId="77777777" w:rsidR="00C46416" w:rsidRDefault="008523C7">
      <w:pPr>
        <w:pStyle w:val="Compact"/>
        <w:numPr>
          <w:ilvl w:val="0"/>
          <w:numId w:val="10"/>
        </w:numPr>
      </w:pPr>
      <w:r>
        <w:t>The Challenger Sale, Sandler, Corporate Visions</w:t>
      </w:r>
    </w:p>
    <w:p w14:paraId="69ECF7F1" w14:textId="77777777" w:rsidR="00C46416" w:rsidRDefault="008523C7">
      <w:pPr>
        <w:pStyle w:val="Compact"/>
        <w:numPr>
          <w:ilvl w:val="0"/>
          <w:numId w:val="10"/>
        </w:numPr>
      </w:pPr>
      <w:r>
        <w:t>AT&amp;T Data Networking Sales methodology</w:t>
      </w:r>
    </w:p>
    <w:p w14:paraId="42F0C57F" w14:textId="77777777" w:rsidR="00C46416" w:rsidRDefault="008523C7">
      <w:pPr>
        <w:pStyle w:val="Compact"/>
        <w:numPr>
          <w:ilvl w:val="0"/>
          <w:numId w:val="10"/>
        </w:numPr>
      </w:pPr>
      <w:r>
        <w:t>Cisco Certified Network Associate (CCNA), Cisco Meraki Networking Associate (CMNA)</w:t>
      </w:r>
    </w:p>
    <w:p w14:paraId="29D57706" w14:textId="77777777" w:rsidR="00C46416" w:rsidRDefault="008523C7">
      <w:pPr>
        <w:pStyle w:val="Heading2"/>
      </w:pPr>
      <w:bookmarkStart w:id="13" w:name="education"/>
      <w:bookmarkEnd w:id="12"/>
      <w:r>
        <w:t>EDUCATION</w:t>
      </w:r>
    </w:p>
    <w:p w14:paraId="7D43EB81" w14:textId="77777777" w:rsidR="00C46416" w:rsidRDefault="008523C7">
      <w:pPr>
        <w:pStyle w:val="FirstParagraph"/>
      </w:pPr>
      <w:r>
        <w:t>University of Colorado, Boulder</w:t>
      </w:r>
      <w:bookmarkEnd w:id="0"/>
      <w:bookmarkEnd w:id="13"/>
    </w:p>
    <w:sectPr w:rsidR="00C464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42A4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4CA3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5575491">
    <w:abstractNumId w:val="0"/>
  </w:num>
  <w:num w:numId="2" w16cid:durableId="1302031700">
    <w:abstractNumId w:val="1"/>
  </w:num>
  <w:num w:numId="3" w16cid:durableId="1353805371">
    <w:abstractNumId w:val="1"/>
  </w:num>
  <w:num w:numId="4" w16cid:durableId="1799029219">
    <w:abstractNumId w:val="1"/>
  </w:num>
  <w:num w:numId="5" w16cid:durableId="644699830">
    <w:abstractNumId w:val="1"/>
  </w:num>
  <w:num w:numId="6" w16cid:durableId="743068352">
    <w:abstractNumId w:val="1"/>
  </w:num>
  <w:num w:numId="7" w16cid:durableId="1735619440">
    <w:abstractNumId w:val="1"/>
  </w:num>
  <w:num w:numId="8" w16cid:durableId="1824613923">
    <w:abstractNumId w:val="1"/>
  </w:num>
  <w:num w:numId="9" w16cid:durableId="615870427">
    <w:abstractNumId w:val="1"/>
  </w:num>
  <w:num w:numId="10" w16cid:durableId="1325932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6416"/>
    <w:rsid w:val="0003756D"/>
    <w:rsid w:val="00215756"/>
    <w:rsid w:val="007C7954"/>
    <w:rsid w:val="008523C7"/>
    <w:rsid w:val="009129F3"/>
    <w:rsid w:val="00B5080B"/>
    <w:rsid w:val="00B85026"/>
    <w:rsid w:val="00C46416"/>
    <w:rsid w:val="00FA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3B35"/>
  <w15:docId w15:val="{6141822A-5497-4BF2-BAC7-1E8F2446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Jeffrey Aragon</dc:creator>
  <cp:keywords/>
  <cp:lastModifiedBy>Jeffrey Aragon</cp:lastModifiedBy>
  <cp:revision>4</cp:revision>
  <dcterms:created xsi:type="dcterms:W3CDTF">2026-05-15T21:33:00Z</dcterms:created>
  <dcterms:modified xsi:type="dcterms:W3CDTF">2026-05-15T21:49:00Z</dcterms:modified>
</cp:coreProperties>
</file>