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7E0" w:rsidRPr="005F41E3" w:rsidRDefault="00794773" w:rsidP="005F395D">
      <w:pPr>
        <w:pStyle w:val="0-IES"/>
        <w:spacing w:after="0" w:line="360" w:lineRule="auto"/>
        <w:rPr>
          <w:rFonts w:cs="Arial"/>
          <w:sz w:val="28"/>
          <w:szCs w:val="28"/>
        </w:rPr>
      </w:pPr>
      <w:r w:rsidRPr="005F41E3">
        <w:rPr>
          <w:rFonts w:cs="Arial"/>
          <w:sz w:val="28"/>
          <w:szCs w:val="28"/>
        </w:rPr>
        <w:t>C</w:t>
      </w:r>
      <w:r w:rsidR="008547E0" w:rsidRPr="005F41E3">
        <w:rPr>
          <w:rFonts w:cs="Arial"/>
          <w:sz w:val="28"/>
          <w:szCs w:val="28"/>
        </w:rPr>
        <w:t>ENTRO PAULA SOUZA</w:t>
      </w:r>
    </w:p>
    <w:p w:rsidR="005135EA" w:rsidRPr="005F41E3" w:rsidRDefault="008547E0" w:rsidP="00172704">
      <w:pPr>
        <w:pStyle w:val="0-IES"/>
        <w:spacing w:after="0" w:line="360" w:lineRule="auto"/>
        <w:rPr>
          <w:rFonts w:cs="Arial"/>
          <w:sz w:val="28"/>
          <w:szCs w:val="28"/>
        </w:rPr>
      </w:pPr>
      <w:r w:rsidRPr="005F41E3">
        <w:rPr>
          <w:rFonts w:cs="Arial"/>
          <w:sz w:val="28"/>
          <w:szCs w:val="28"/>
        </w:rPr>
        <w:t>FAC</w:t>
      </w:r>
      <w:r w:rsidR="008F52E2" w:rsidRPr="005F41E3">
        <w:rPr>
          <w:rFonts w:cs="Arial"/>
          <w:sz w:val="28"/>
          <w:szCs w:val="28"/>
        </w:rPr>
        <w:t>ULDADE DE TECNOLOGIA</w:t>
      </w:r>
      <w:r w:rsidR="005135EA" w:rsidRPr="005F41E3">
        <w:rPr>
          <w:rFonts w:cs="Arial"/>
          <w:sz w:val="28"/>
          <w:szCs w:val="28"/>
        </w:rPr>
        <w:t xml:space="preserve"> DE FRANCA </w:t>
      </w:r>
    </w:p>
    <w:p w:rsidR="008547E0" w:rsidRPr="005F41E3" w:rsidRDefault="008F52E2" w:rsidP="00172704">
      <w:pPr>
        <w:pStyle w:val="0-IES"/>
        <w:spacing w:after="0" w:line="360" w:lineRule="auto"/>
        <w:rPr>
          <w:rFonts w:cs="Arial"/>
          <w:sz w:val="28"/>
          <w:szCs w:val="28"/>
        </w:rPr>
      </w:pPr>
      <w:r w:rsidRPr="005F41E3">
        <w:rPr>
          <w:rFonts w:cs="Arial"/>
          <w:sz w:val="28"/>
          <w:szCs w:val="28"/>
        </w:rPr>
        <w:t>“Dr. THOMAZ</w:t>
      </w:r>
      <w:r w:rsidR="00794773" w:rsidRPr="005F41E3">
        <w:rPr>
          <w:rFonts w:cs="Arial"/>
          <w:sz w:val="28"/>
          <w:szCs w:val="28"/>
        </w:rPr>
        <w:t xml:space="preserve"> NOVELINO”</w:t>
      </w:r>
    </w:p>
    <w:p w:rsidR="005D61D4" w:rsidRPr="005F41E3" w:rsidRDefault="005D61D4" w:rsidP="005D61D4">
      <w:pPr>
        <w:rPr>
          <w:rFonts w:cs="Arial"/>
        </w:rPr>
      </w:pPr>
    </w:p>
    <w:p w:rsidR="005D61D4" w:rsidRPr="005F41E3" w:rsidRDefault="005D61D4" w:rsidP="005D61D4">
      <w:pPr>
        <w:rPr>
          <w:rFonts w:cs="Arial"/>
        </w:rPr>
      </w:pPr>
    </w:p>
    <w:sdt>
      <w:sdtPr>
        <w:rPr>
          <w:rFonts w:cs="Arial"/>
          <w:szCs w:val="28"/>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rsidR="00794773" w:rsidRPr="005F41E3" w:rsidRDefault="003447F4" w:rsidP="00172704">
          <w:pPr>
            <w:pStyle w:val="0-Autor"/>
            <w:spacing w:line="360" w:lineRule="auto"/>
            <w:rPr>
              <w:rFonts w:cs="Arial"/>
              <w:szCs w:val="28"/>
            </w:rPr>
          </w:pPr>
          <w:r w:rsidRPr="005F41E3">
            <w:rPr>
              <w:rFonts w:cs="Arial"/>
              <w:szCs w:val="28"/>
            </w:rPr>
            <w:t>TECNOLOGIA EM ANÁLISE E DESENVOLVIMENTO DE SISTEMAS</w:t>
          </w:r>
        </w:p>
      </w:sdtContent>
    </w:sdt>
    <w:p w:rsidR="001F6E92" w:rsidRPr="005F41E3" w:rsidRDefault="001F6E92" w:rsidP="00172704">
      <w:pPr>
        <w:pStyle w:val="0-Autor"/>
        <w:spacing w:line="360" w:lineRule="auto"/>
        <w:rPr>
          <w:rFonts w:cs="Arial"/>
          <w:szCs w:val="28"/>
        </w:rPr>
      </w:pPr>
    </w:p>
    <w:p w:rsidR="00D80F73" w:rsidRPr="005F41E3" w:rsidRDefault="00D80F73" w:rsidP="00172704">
      <w:pPr>
        <w:pStyle w:val="0-Autor"/>
        <w:spacing w:line="360" w:lineRule="auto"/>
        <w:rPr>
          <w:rFonts w:cs="Arial"/>
          <w:szCs w:val="28"/>
        </w:rPr>
      </w:pPr>
    </w:p>
    <w:p w:rsidR="001E1227" w:rsidRPr="005F41E3" w:rsidRDefault="001E1227" w:rsidP="00172704">
      <w:pPr>
        <w:pStyle w:val="0-Autor"/>
        <w:spacing w:line="360" w:lineRule="auto"/>
        <w:rPr>
          <w:rFonts w:cs="Arial"/>
          <w:szCs w:val="28"/>
        </w:rPr>
      </w:pPr>
    </w:p>
    <w:p w:rsidR="001E1227" w:rsidRPr="005F41E3" w:rsidRDefault="001E1227" w:rsidP="00172704">
      <w:pPr>
        <w:pStyle w:val="0-Autor"/>
        <w:spacing w:line="360" w:lineRule="auto"/>
        <w:rPr>
          <w:rFonts w:cs="Arial"/>
          <w:szCs w:val="28"/>
        </w:rPr>
      </w:pPr>
    </w:p>
    <w:p w:rsidR="00F909A8" w:rsidRPr="005F41E3" w:rsidRDefault="00ED0CEC" w:rsidP="00ED0CEC">
      <w:pPr>
        <w:pStyle w:val="0-Autor"/>
        <w:spacing w:line="360" w:lineRule="auto"/>
        <w:rPr>
          <w:rFonts w:cs="Arial"/>
          <w:szCs w:val="28"/>
        </w:rPr>
      </w:pPr>
      <w:r w:rsidRPr="005F41E3">
        <w:rPr>
          <w:rFonts w:cs="Arial"/>
          <w:szCs w:val="28"/>
        </w:rPr>
        <w:t>IGOR PRATES</w:t>
      </w:r>
      <w:r w:rsidR="00761063" w:rsidRPr="005F41E3">
        <w:rPr>
          <w:rFonts w:cs="Arial"/>
          <w:szCs w:val="28"/>
        </w:rPr>
        <w:t xml:space="preserve"> Gonçalves</w:t>
      </w:r>
    </w:p>
    <w:p w:rsidR="00ED0CEC" w:rsidRPr="005F41E3" w:rsidRDefault="00ED0CEC" w:rsidP="00ED0CEC">
      <w:pPr>
        <w:pStyle w:val="0-Autor"/>
        <w:spacing w:line="360" w:lineRule="auto"/>
        <w:rPr>
          <w:rFonts w:cs="Arial"/>
          <w:szCs w:val="28"/>
        </w:rPr>
      </w:pPr>
      <w:r w:rsidRPr="005F41E3">
        <w:rPr>
          <w:rFonts w:cs="Arial"/>
          <w:szCs w:val="28"/>
        </w:rPr>
        <w:t>JOÃO PAULO</w:t>
      </w:r>
      <w:r w:rsidR="00761063" w:rsidRPr="005F41E3">
        <w:rPr>
          <w:rFonts w:cs="Arial"/>
          <w:szCs w:val="28"/>
        </w:rPr>
        <w:t xml:space="preserve"> SOUSA</w:t>
      </w:r>
      <w:r w:rsidRPr="005F41E3">
        <w:rPr>
          <w:rFonts w:cs="Arial"/>
          <w:szCs w:val="28"/>
        </w:rPr>
        <w:t xml:space="preserve"> AMESCO</w:t>
      </w:r>
    </w:p>
    <w:p w:rsidR="00ED0CEC" w:rsidRPr="005F41E3" w:rsidRDefault="00ED0CEC" w:rsidP="00ED0CEC">
      <w:pPr>
        <w:pStyle w:val="0-Autor"/>
        <w:spacing w:line="360" w:lineRule="auto"/>
        <w:rPr>
          <w:rFonts w:cs="Arial"/>
          <w:szCs w:val="28"/>
        </w:rPr>
      </w:pPr>
      <w:r w:rsidRPr="005F41E3">
        <w:rPr>
          <w:rFonts w:cs="Arial"/>
          <w:szCs w:val="28"/>
        </w:rPr>
        <w:t>MAICON NOGUEIRA DOS SANTOS</w:t>
      </w:r>
    </w:p>
    <w:p w:rsidR="00ED0CEC" w:rsidRPr="005F41E3" w:rsidRDefault="00ED0CEC" w:rsidP="00ED0CEC">
      <w:pPr>
        <w:pStyle w:val="0-Autor"/>
        <w:spacing w:line="360" w:lineRule="auto"/>
        <w:rPr>
          <w:rFonts w:cs="Arial"/>
          <w:szCs w:val="28"/>
        </w:rPr>
      </w:pPr>
      <w:r w:rsidRPr="005F41E3">
        <w:rPr>
          <w:rFonts w:cs="Arial"/>
          <w:szCs w:val="28"/>
        </w:rPr>
        <w:t>RAFAEL NONATO CARDOSO</w:t>
      </w:r>
    </w:p>
    <w:p w:rsidR="00F909A8" w:rsidRPr="005F41E3" w:rsidRDefault="00F909A8" w:rsidP="00172704">
      <w:pPr>
        <w:pStyle w:val="0-Autor"/>
        <w:spacing w:line="360" w:lineRule="auto"/>
        <w:rPr>
          <w:rFonts w:cs="Arial"/>
          <w:szCs w:val="28"/>
        </w:rPr>
      </w:pPr>
    </w:p>
    <w:p w:rsidR="00F909A8" w:rsidRPr="005F41E3" w:rsidRDefault="00F909A8" w:rsidP="00172704">
      <w:pPr>
        <w:pStyle w:val="0-Autor"/>
        <w:spacing w:line="360" w:lineRule="auto"/>
        <w:rPr>
          <w:rFonts w:cs="Arial"/>
          <w:szCs w:val="28"/>
        </w:rPr>
      </w:pPr>
    </w:p>
    <w:p w:rsidR="00F909A8" w:rsidRPr="005F41E3" w:rsidRDefault="00F909A8" w:rsidP="00172704">
      <w:pPr>
        <w:pStyle w:val="0-Autor"/>
        <w:spacing w:line="360" w:lineRule="auto"/>
        <w:rPr>
          <w:rFonts w:cs="Arial"/>
          <w:szCs w:val="28"/>
        </w:rPr>
      </w:pPr>
    </w:p>
    <w:p w:rsidR="00D80F73" w:rsidRPr="005F41E3" w:rsidRDefault="00ED0CEC" w:rsidP="00172704">
      <w:pPr>
        <w:pStyle w:val="0-Autor"/>
        <w:spacing w:line="360" w:lineRule="auto"/>
        <w:rPr>
          <w:rFonts w:cs="Arial"/>
          <w:szCs w:val="28"/>
        </w:rPr>
      </w:pPr>
      <w:r w:rsidRPr="005F41E3">
        <w:rPr>
          <w:rFonts w:cs="Arial"/>
          <w:szCs w:val="28"/>
        </w:rPr>
        <w:t>sTATISTICATOR</w:t>
      </w:r>
    </w:p>
    <w:p w:rsidR="00D80F73" w:rsidRPr="005F41E3" w:rsidRDefault="00D80F73" w:rsidP="00172704">
      <w:pPr>
        <w:pStyle w:val="0-Autor"/>
        <w:spacing w:line="360" w:lineRule="auto"/>
        <w:rPr>
          <w:rFonts w:cs="Arial"/>
          <w:szCs w:val="28"/>
        </w:rPr>
      </w:pPr>
    </w:p>
    <w:p w:rsidR="00F909A8" w:rsidRPr="005F41E3" w:rsidRDefault="00F909A8" w:rsidP="00172704">
      <w:pPr>
        <w:pStyle w:val="0-TitAFR"/>
        <w:spacing w:before="0" w:line="360" w:lineRule="auto"/>
        <w:rPr>
          <w:rFonts w:cs="Arial"/>
          <w:szCs w:val="28"/>
        </w:rPr>
      </w:pPr>
    </w:p>
    <w:p w:rsidR="00ED5129" w:rsidRPr="005F41E3" w:rsidRDefault="00262F3B" w:rsidP="00172704">
      <w:pPr>
        <w:pStyle w:val="0-Natureza"/>
        <w:spacing w:before="0"/>
        <w:ind w:left="3969"/>
        <w:rPr>
          <w:rFonts w:cs="Arial"/>
        </w:rPr>
      </w:pPr>
      <w:r w:rsidRPr="005F41E3">
        <w:rPr>
          <w:rFonts w:cs="Arial"/>
        </w:rPr>
        <w:t>Trabalho de Graduação apresentado à Faculdade de Tecnolog</w:t>
      </w:r>
      <w:r w:rsidR="008B0367" w:rsidRPr="005F41E3">
        <w:rPr>
          <w:rFonts w:cs="Arial"/>
        </w:rPr>
        <w:t>ia</w:t>
      </w:r>
      <w:r w:rsidR="002B6ED8" w:rsidRPr="005F41E3">
        <w:rPr>
          <w:rFonts w:cs="Arial"/>
        </w:rPr>
        <w:t xml:space="preserve"> de Franca -</w:t>
      </w:r>
      <w:r w:rsidR="008B0367" w:rsidRPr="005F41E3">
        <w:rPr>
          <w:rFonts w:cs="Arial"/>
        </w:rPr>
        <w:t xml:space="preserve"> “Dr. Thomaz Novelino”</w:t>
      </w:r>
      <w:r w:rsidRPr="005F41E3">
        <w:rPr>
          <w:rFonts w:cs="Arial"/>
        </w:rPr>
        <w:t xml:space="preserve">, como parte dos requisitos obrigatórios para obtenção do título de Tecnólogo em </w:t>
      </w:r>
      <w:sdt>
        <w:sdtPr>
          <w:rPr>
            <w:rFonts w:cs="Arial"/>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3447F4" w:rsidRPr="005F41E3">
            <w:rPr>
              <w:rFonts w:cs="Arial"/>
            </w:rPr>
            <w:t>Análise e Desenvolvimento de Sistemas.</w:t>
          </w:r>
        </w:sdtContent>
      </w:sdt>
    </w:p>
    <w:p w:rsidR="00F909A8" w:rsidRPr="005F41E3" w:rsidRDefault="00F909A8" w:rsidP="00172704">
      <w:pPr>
        <w:ind w:left="3969" w:firstLine="0"/>
        <w:rPr>
          <w:rFonts w:cs="Arial"/>
        </w:rPr>
      </w:pPr>
    </w:p>
    <w:p w:rsidR="00043528" w:rsidRPr="005F41E3" w:rsidRDefault="00043528" w:rsidP="00172704">
      <w:pPr>
        <w:ind w:left="3969" w:firstLine="0"/>
        <w:rPr>
          <w:rFonts w:cs="Arial"/>
        </w:rPr>
      </w:pPr>
      <w:r w:rsidRPr="005F41E3">
        <w:rPr>
          <w:rFonts w:cs="Arial"/>
        </w:rPr>
        <w:t xml:space="preserve">Orientador: </w:t>
      </w:r>
      <w:r w:rsidR="00ED0CEC" w:rsidRPr="005F41E3">
        <w:rPr>
          <w:rFonts w:cs="Arial"/>
        </w:rPr>
        <w:t>Prof.Me. Ely Fernando do Prado</w:t>
      </w:r>
    </w:p>
    <w:p w:rsidR="00325835" w:rsidRPr="005F41E3" w:rsidRDefault="00325835" w:rsidP="00325835">
      <w:pPr>
        <w:rPr>
          <w:rFonts w:cs="Arial"/>
        </w:rPr>
      </w:pPr>
    </w:p>
    <w:p w:rsidR="009F42B4" w:rsidRPr="005F41E3" w:rsidRDefault="009F42B4" w:rsidP="00ED0CEC">
      <w:pPr>
        <w:pStyle w:val="0-LocalAFR"/>
        <w:spacing w:before="0" w:line="360" w:lineRule="auto"/>
        <w:rPr>
          <w:rFonts w:cs="Arial"/>
        </w:rPr>
      </w:pPr>
    </w:p>
    <w:p w:rsidR="00ED5129" w:rsidRPr="005F41E3" w:rsidRDefault="00262F3B" w:rsidP="00ED0CEC">
      <w:pPr>
        <w:pStyle w:val="0-LocalAFR"/>
        <w:spacing w:before="0" w:line="360" w:lineRule="auto"/>
        <w:rPr>
          <w:rFonts w:cs="Arial"/>
        </w:rPr>
      </w:pPr>
      <w:r w:rsidRPr="005F41E3">
        <w:rPr>
          <w:rFonts w:cs="Arial"/>
        </w:rPr>
        <w:t>FRANCA</w:t>
      </w:r>
      <w:r w:rsidR="005D52EB" w:rsidRPr="005F41E3">
        <w:rPr>
          <w:rFonts w:cs="Arial"/>
        </w:rPr>
        <w:t>/SP</w:t>
      </w:r>
    </w:p>
    <w:p w:rsidR="0044473D" w:rsidRPr="005F41E3" w:rsidRDefault="00ED0CEC" w:rsidP="00172704">
      <w:pPr>
        <w:pStyle w:val="0-Data"/>
        <w:spacing w:line="360" w:lineRule="auto"/>
        <w:rPr>
          <w:rFonts w:cs="Arial"/>
        </w:rPr>
        <w:sectPr w:rsidR="0044473D" w:rsidRPr="005F41E3"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sidRPr="005F41E3">
        <w:rPr>
          <w:rFonts w:cs="Arial"/>
        </w:rPr>
        <w:t>2018</w:t>
      </w:r>
    </w:p>
    <w:p w:rsidR="00CF7275" w:rsidRPr="005F41E3" w:rsidRDefault="00ED0CEC" w:rsidP="00CF7275">
      <w:pPr>
        <w:pStyle w:val="0-Data"/>
        <w:rPr>
          <w:rFonts w:cs="Arial"/>
          <w:szCs w:val="24"/>
        </w:rPr>
      </w:pPr>
      <w:bookmarkStart w:id="0" w:name="_Toc434489461"/>
      <w:r w:rsidRPr="005F41E3">
        <w:rPr>
          <w:rFonts w:cs="Arial"/>
          <w:szCs w:val="24"/>
        </w:rPr>
        <w:lastRenderedPageBreak/>
        <w:t>Statisticator</w:t>
      </w:r>
    </w:p>
    <w:p w:rsidR="009E51B8" w:rsidRPr="005F41E3" w:rsidRDefault="009E51B8" w:rsidP="009E51B8">
      <w:pPr>
        <w:rPr>
          <w:rFonts w:cs="Arial"/>
        </w:rPr>
      </w:pPr>
    </w:p>
    <w:p w:rsidR="009E51B8" w:rsidRPr="005F41E3" w:rsidRDefault="009E51B8" w:rsidP="009E51B8">
      <w:pPr>
        <w:rPr>
          <w:rFonts w:cs="Arial"/>
        </w:rPr>
      </w:pPr>
    </w:p>
    <w:p w:rsidR="00CF7275" w:rsidRPr="005F41E3" w:rsidRDefault="00CF7275" w:rsidP="00CF7275">
      <w:pPr>
        <w:pStyle w:val="RME-Resumo"/>
        <w:numPr>
          <w:ilvl w:val="0"/>
          <w:numId w:val="0"/>
        </w:numPr>
        <w:spacing w:before="0"/>
        <w:ind w:left="227" w:hanging="227"/>
        <w:rPr>
          <w:rFonts w:ascii="Arial" w:hAnsi="Arial" w:cs="Arial"/>
          <w:b/>
          <w:sz w:val="24"/>
          <w:szCs w:val="24"/>
        </w:rPr>
      </w:pPr>
    </w:p>
    <w:p w:rsidR="00CF7275" w:rsidRPr="005F41E3" w:rsidRDefault="00CF7275" w:rsidP="00CF7275">
      <w:pPr>
        <w:pStyle w:val="RME-Resumo"/>
        <w:numPr>
          <w:ilvl w:val="0"/>
          <w:numId w:val="0"/>
        </w:numPr>
        <w:spacing w:before="0"/>
        <w:ind w:left="227" w:hanging="227"/>
        <w:rPr>
          <w:rFonts w:ascii="Arial" w:hAnsi="Arial" w:cs="Arial"/>
          <w:b/>
          <w:sz w:val="24"/>
          <w:szCs w:val="24"/>
        </w:rPr>
      </w:pPr>
      <w:r w:rsidRPr="005F41E3">
        <w:rPr>
          <w:rFonts w:ascii="Arial" w:hAnsi="Arial" w:cs="Arial"/>
          <w:b/>
          <w:sz w:val="24"/>
          <w:szCs w:val="24"/>
        </w:rPr>
        <w:t>Resumo</w:t>
      </w:r>
    </w:p>
    <w:p w:rsidR="00E16FF2" w:rsidRPr="005F41E3" w:rsidRDefault="00E16FF2" w:rsidP="00CF7275">
      <w:pPr>
        <w:pStyle w:val="RME-Resumo"/>
        <w:numPr>
          <w:ilvl w:val="0"/>
          <w:numId w:val="0"/>
        </w:numPr>
        <w:spacing w:before="0"/>
        <w:ind w:left="227" w:hanging="227"/>
        <w:rPr>
          <w:rFonts w:ascii="Arial" w:hAnsi="Arial" w:cs="Arial"/>
          <w:b/>
          <w:sz w:val="24"/>
          <w:szCs w:val="24"/>
        </w:rPr>
      </w:pPr>
    </w:p>
    <w:p w:rsidR="009B196A" w:rsidRPr="005F41E3" w:rsidRDefault="00761063" w:rsidP="009B196A">
      <w:pPr>
        <w:pStyle w:val="RME-Resumo"/>
        <w:numPr>
          <w:ilvl w:val="0"/>
          <w:numId w:val="0"/>
        </w:numPr>
        <w:spacing w:before="0"/>
        <w:rPr>
          <w:rFonts w:ascii="Arial" w:hAnsi="Arial" w:cs="Arial"/>
          <w:sz w:val="24"/>
          <w:szCs w:val="24"/>
        </w:rPr>
      </w:pPr>
      <w:r w:rsidRPr="005F41E3">
        <w:rPr>
          <w:rFonts w:ascii="Arial" w:hAnsi="Arial" w:cs="Arial"/>
          <w:sz w:val="24"/>
          <w:szCs w:val="24"/>
        </w:rPr>
        <w:t xml:space="preserve">O </w:t>
      </w:r>
      <w:r w:rsidR="00AC0E4C" w:rsidRPr="005F41E3">
        <w:rPr>
          <w:rFonts w:ascii="Arial" w:hAnsi="Arial" w:cs="Arial"/>
          <w:sz w:val="24"/>
          <w:szCs w:val="24"/>
        </w:rPr>
        <w:t xml:space="preserve">Software </w:t>
      </w:r>
      <w:r w:rsidRPr="005F41E3">
        <w:rPr>
          <w:rFonts w:ascii="Arial" w:hAnsi="Arial" w:cs="Arial"/>
          <w:sz w:val="24"/>
          <w:szCs w:val="24"/>
        </w:rPr>
        <w:t xml:space="preserve">do Projeto de Estatística Statisticator irá atender todo o tipo de usuário que está interessado em fazer cálculos </w:t>
      </w:r>
      <w:r w:rsidR="00E353BF" w:rsidRPr="005F41E3">
        <w:rPr>
          <w:rFonts w:ascii="Arial" w:hAnsi="Arial" w:cs="Arial"/>
          <w:sz w:val="24"/>
          <w:szCs w:val="24"/>
        </w:rPr>
        <w:t>estatísticos</w:t>
      </w:r>
      <w:r w:rsidRPr="005F41E3">
        <w:rPr>
          <w:rFonts w:ascii="Arial" w:hAnsi="Arial" w:cs="Arial"/>
          <w:sz w:val="24"/>
          <w:szCs w:val="24"/>
        </w:rPr>
        <w:t xml:space="preserve"> </w:t>
      </w:r>
      <w:r w:rsidR="00AC0E4C" w:rsidRPr="005F41E3">
        <w:rPr>
          <w:rFonts w:ascii="Arial" w:hAnsi="Arial" w:cs="Arial"/>
          <w:sz w:val="24"/>
          <w:szCs w:val="24"/>
        </w:rPr>
        <w:t>com rapidez e eficiência. Com base nos estudos da matéria de Estatística Aplicada foi desenvolvido um software capaz de calcular todas as operações da Estatística Descritiva, Probabilidade, Correlação e Regressão. Ele conta com tabelas e gráficos que ajudam o usu</w:t>
      </w:r>
      <w:r w:rsidR="00357B61" w:rsidRPr="005F41E3">
        <w:rPr>
          <w:rFonts w:ascii="Arial" w:hAnsi="Arial" w:cs="Arial"/>
          <w:sz w:val="24"/>
          <w:szCs w:val="24"/>
        </w:rPr>
        <w:t>ário à</w:t>
      </w:r>
      <w:r w:rsidR="00AC0E4C" w:rsidRPr="005F41E3">
        <w:rPr>
          <w:rFonts w:ascii="Arial" w:hAnsi="Arial" w:cs="Arial"/>
          <w:sz w:val="24"/>
          <w:szCs w:val="24"/>
        </w:rPr>
        <w:t xml:space="preserve"> ter uma fácil compreensão. Sua interface é agradável e harmoniosa e não requer conhecimentos avançados para sua utilização,</w:t>
      </w:r>
      <w:r w:rsidRPr="005F41E3">
        <w:rPr>
          <w:rFonts w:ascii="Arial" w:hAnsi="Arial" w:cs="Arial"/>
          <w:sz w:val="24"/>
          <w:szCs w:val="24"/>
        </w:rPr>
        <w:t xml:space="preserve"> o </w:t>
      </w:r>
      <w:r w:rsidR="00AC0E4C" w:rsidRPr="005F41E3">
        <w:rPr>
          <w:rFonts w:ascii="Arial" w:hAnsi="Arial" w:cs="Arial"/>
          <w:sz w:val="24"/>
          <w:szCs w:val="24"/>
        </w:rPr>
        <w:t xml:space="preserve">usuário </w:t>
      </w:r>
      <w:r w:rsidRPr="005F41E3">
        <w:rPr>
          <w:rFonts w:ascii="Arial" w:hAnsi="Arial" w:cs="Arial"/>
          <w:sz w:val="24"/>
          <w:szCs w:val="24"/>
        </w:rPr>
        <w:t xml:space="preserve">deverá informar os dados que serão analisados, o software irá realizar os cálculos e </w:t>
      </w:r>
      <w:r w:rsidR="00AC0E4C" w:rsidRPr="005F41E3">
        <w:rPr>
          <w:rFonts w:ascii="Arial" w:hAnsi="Arial" w:cs="Arial"/>
          <w:sz w:val="24"/>
          <w:szCs w:val="24"/>
        </w:rPr>
        <w:t>ele deverá saber interpretá-los</w:t>
      </w:r>
      <w:r w:rsidRPr="005F41E3">
        <w:rPr>
          <w:rFonts w:ascii="Arial" w:hAnsi="Arial" w:cs="Arial"/>
          <w:sz w:val="24"/>
          <w:szCs w:val="24"/>
        </w:rPr>
        <w:t>.</w:t>
      </w:r>
      <w:r w:rsidR="00AC0E4C" w:rsidRPr="005F41E3">
        <w:rPr>
          <w:rFonts w:ascii="Arial" w:hAnsi="Arial" w:cs="Arial"/>
          <w:sz w:val="24"/>
          <w:szCs w:val="24"/>
        </w:rPr>
        <w:t xml:space="preserve"> </w:t>
      </w:r>
    </w:p>
    <w:p w:rsidR="009B196A" w:rsidRPr="005F41E3" w:rsidRDefault="009B196A" w:rsidP="009B196A">
      <w:pPr>
        <w:pStyle w:val="RME-Resumo"/>
        <w:numPr>
          <w:ilvl w:val="0"/>
          <w:numId w:val="0"/>
        </w:numPr>
        <w:spacing w:before="0"/>
        <w:ind w:left="227" w:hanging="227"/>
        <w:rPr>
          <w:rFonts w:ascii="Arial" w:hAnsi="Arial" w:cs="Arial"/>
          <w:sz w:val="24"/>
          <w:szCs w:val="24"/>
        </w:rPr>
      </w:pPr>
    </w:p>
    <w:p w:rsidR="009B196A" w:rsidRPr="005F41E3" w:rsidRDefault="009B196A" w:rsidP="009B196A">
      <w:pPr>
        <w:pStyle w:val="RME-Resumo"/>
        <w:numPr>
          <w:ilvl w:val="0"/>
          <w:numId w:val="0"/>
        </w:numPr>
        <w:spacing w:before="0"/>
        <w:ind w:left="227" w:hanging="227"/>
        <w:rPr>
          <w:rFonts w:ascii="Arial" w:hAnsi="Arial" w:cs="Arial"/>
          <w:sz w:val="24"/>
          <w:szCs w:val="24"/>
        </w:rPr>
      </w:pPr>
      <w:r w:rsidRPr="005F41E3">
        <w:rPr>
          <w:rFonts w:ascii="Arial" w:hAnsi="Arial" w:cs="Arial"/>
          <w:b/>
          <w:sz w:val="24"/>
          <w:szCs w:val="24"/>
        </w:rPr>
        <w:t>Palavras-chave:</w:t>
      </w:r>
      <w:r w:rsidRPr="005F41E3">
        <w:rPr>
          <w:rFonts w:ascii="Arial" w:hAnsi="Arial" w:cs="Arial"/>
          <w:sz w:val="24"/>
          <w:szCs w:val="24"/>
        </w:rPr>
        <w:t xml:space="preserve"> </w:t>
      </w:r>
      <w:r w:rsidR="00E16FF2" w:rsidRPr="005F41E3">
        <w:rPr>
          <w:rFonts w:ascii="Arial" w:hAnsi="Arial" w:cs="Arial"/>
          <w:sz w:val="24"/>
          <w:szCs w:val="24"/>
        </w:rPr>
        <w:t>Correlação e Regressão, Estatística Descritiva, Probabilidade.</w:t>
      </w:r>
    </w:p>
    <w:p w:rsidR="009B196A" w:rsidRPr="005F41E3" w:rsidRDefault="009B196A" w:rsidP="009B196A">
      <w:pPr>
        <w:pStyle w:val="RME-Resumo"/>
        <w:numPr>
          <w:ilvl w:val="0"/>
          <w:numId w:val="0"/>
        </w:numPr>
        <w:spacing w:before="0"/>
        <w:ind w:left="227" w:hanging="227"/>
        <w:rPr>
          <w:rFonts w:ascii="Arial" w:hAnsi="Arial" w:cs="Arial"/>
          <w:sz w:val="24"/>
          <w:szCs w:val="24"/>
        </w:rPr>
      </w:pPr>
    </w:p>
    <w:p w:rsidR="009B196A" w:rsidRPr="005F41E3" w:rsidRDefault="009B196A" w:rsidP="009B196A">
      <w:pPr>
        <w:autoSpaceDE w:val="0"/>
        <w:autoSpaceDN w:val="0"/>
        <w:adjustRightInd w:val="0"/>
        <w:spacing w:line="240" w:lineRule="auto"/>
        <w:ind w:firstLine="0"/>
        <w:rPr>
          <w:rFonts w:cs="Arial"/>
          <w:b/>
          <w:bCs/>
          <w:i/>
          <w:szCs w:val="24"/>
        </w:rPr>
      </w:pPr>
      <w:r w:rsidRPr="005F41E3">
        <w:rPr>
          <w:rFonts w:cs="Arial"/>
          <w:b/>
          <w:bCs/>
          <w:i/>
          <w:szCs w:val="24"/>
        </w:rPr>
        <w:t>Abstract</w:t>
      </w:r>
    </w:p>
    <w:p w:rsidR="007678B3" w:rsidRPr="005F41E3" w:rsidRDefault="007678B3" w:rsidP="009B196A">
      <w:pPr>
        <w:autoSpaceDE w:val="0"/>
        <w:autoSpaceDN w:val="0"/>
        <w:adjustRightInd w:val="0"/>
        <w:spacing w:line="240" w:lineRule="auto"/>
        <w:ind w:firstLine="0"/>
        <w:rPr>
          <w:rFonts w:cs="Arial"/>
          <w:b/>
          <w:bCs/>
          <w:i/>
          <w:szCs w:val="24"/>
        </w:rPr>
      </w:pPr>
    </w:p>
    <w:p w:rsidR="009B196A" w:rsidRPr="005F41E3" w:rsidRDefault="00895E3E" w:rsidP="009B196A">
      <w:pPr>
        <w:pStyle w:val="RME-Resumo"/>
        <w:numPr>
          <w:ilvl w:val="0"/>
          <w:numId w:val="0"/>
        </w:numPr>
        <w:spacing w:before="0"/>
        <w:rPr>
          <w:rFonts w:ascii="Arial" w:hAnsi="Arial" w:cs="Arial"/>
          <w:i/>
          <w:sz w:val="24"/>
          <w:szCs w:val="24"/>
        </w:rPr>
      </w:pPr>
      <w:r w:rsidRPr="005F41E3">
        <w:rPr>
          <w:rFonts w:ascii="Arial" w:hAnsi="Arial" w:cs="Arial"/>
          <w:i/>
          <w:sz w:val="24"/>
          <w:szCs w:val="24"/>
        </w:rPr>
        <w:t>The Statisticator Statistics Project Software will meet all types of users who are interested in making statistical calculations quickly and efficiently. Based on the studies of the matter of Applied Statistics a software was developed able to calculate all the operations of Descriptive Statistics, Probability, Correlation and Regression. He counts with tables and graphs that help the user to have a easy understanding. Its interface is pleasant and harmonious and does not require advanced knowledge for your utilization, the user must inform the data that will be analyzed, the software will perform the calculations, and he should know how to interpret them.</w:t>
      </w:r>
    </w:p>
    <w:p w:rsidR="009B196A" w:rsidRPr="005F41E3" w:rsidRDefault="009B196A" w:rsidP="009B196A">
      <w:pPr>
        <w:pStyle w:val="Estilo1"/>
        <w:spacing w:after="0" w:line="240" w:lineRule="auto"/>
        <w:rPr>
          <w:i/>
          <w:sz w:val="24"/>
          <w:szCs w:val="24"/>
        </w:rPr>
      </w:pPr>
    </w:p>
    <w:p w:rsidR="009B196A" w:rsidRPr="005F41E3" w:rsidRDefault="009B196A" w:rsidP="009B196A">
      <w:pPr>
        <w:pStyle w:val="RME-Resumo"/>
        <w:numPr>
          <w:ilvl w:val="0"/>
          <w:numId w:val="0"/>
        </w:numPr>
        <w:spacing w:before="0"/>
        <w:ind w:left="227" w:hanging="227"/>
        <w:rPr>
          <w:rFonts w:ascii="Arial" w:hAnsi="Arial" w:cs="Arial"/>
          <w:i/>
          <w:sz w:val="24"/>
          <w:szCs w:val="24"/>
        </w:rPr>
      </w:pPr>
      <w:r w:rsidRPr="005F41E3">
        <w:rPr>
          <w:rFonts w:ascii="Arial" w:hAnsi="Arial" w:cs="Arial"/>
          <w:b/>
          <w:i/>
          <w:sz w:val="24"/>
          <w:szCs w:val="24"/>
        </w:rPr>
        <w:t>Keywords:</w:t>
      </w:r>
      <w:r w:rsidRPr="005F41E3">
        <w:rPr>
          <w:rFonts w:ascii="Arial" w:hAnsi="Arial" w:cs="Arial"/>
          <w:i/>
          <w:sz w:val="24"/>
          <w:szCs w:val="24"/>
        </w:rPr>
        <w:t xml:space="preserve"> </w:t>
      </w:r>
      <w:r w:rsidR="00895E3E" w:rsidRPr="005F41E3">
        <w:rPr>
          <w:rFonts w:ascii="Arial" w:hAnsi="Arial" w:cs="Arial"/>
          <w:i/>
          <w:sz w:val="24"/>
          <w:szCs w:val="24"/>
        </w:rPr>
        <w:t>Correlation and Regression, Descriptive Statistics, Probability.</w:t>
      </w:r>
      <w:r w:rsidRPr="005F41E3">
        <w:rPr>
          <w:rFonts w:ascii="Arial" w:hAnsi="Arial" w:cs="Arial"/>
          <w:i/>
          <w:sz w:val="24"/>
          <w:szCs w:val="24"/>
        </w:rPr>
        <w:t xml:space="preserve"> </w:t>
      </w:r>
    </w:p>
    <w:p w:rsidR="009B196A" w:rsidRPr="005F41E3" w:rsidRDefault="009B196A" w:rsidP="009B196A">
      <w:pPr>
        <w:pStyle w:val="Estilo1"/>
        <w:spacing w:after="0" w:line="360" w:lineRule="auto"/>
        <w:rPr>
          <w:sz w:val="24"/>
          <w:szCs w:val="24"/>
        </w:rPr>
      </w:pPr>
    </w:p>
    <w:p w:rsidR="00BA547D" w:rsidRPr="005F41E3" w:rsidRDefault="00BA547D" w:rsidP="005571E9">
      <w:pPr>
        <w:pStyle w:val="Estilo1"/>
        <w:spacing w:after="0" w:line="360" w:lineRule="auto"/>
        <w:rPr>
          <w:sz w:val="24"/>
          <w:szCs w:val="24"/>
        </w:rPr>
      </w:pPr>
      <w:r w:rsidRPr="005F41E3">
        <w:rPr>
          <w:sz w:val="24"/>
          <w:szCs w:val="24"/>
        </w:rPr>
        <w:t xml:space="preserve">1 </w:t>
      </w:r>
      <w:r w:rsidR="005571E9" w:rsidRPr="005F41E3">
        <w:rPr>
          <w:sz w:val="24"/>
          <w:szCs w:val="24"/>
        </w:rPr>
        <w:t>Introdução</w:t>
      </w:r>
      <w:bookmarkEnd w:id="0"/>
    </w:p>
    <w:p w:rsidR="00610433" w:rsidRPr="005F41E3" w:rsidRDefault="00610433" w:rsidP="005571E9">
      <w:pPr>
        <w:ind w:firstLine="709"/>
        <w:rPr>
          <w:rFonts w:cs="Arial"/>
          <w:szCs w:val="24"/>
          <w:highlight w:val="yellow"/>
        </w:rPr>
      </w:pPr>
    </w:p>
    <w:p w:rsidR="005571E9" w:rsidRPr="005F41E3" w:rsidRDefault="00B55BA6" w:rsidP="005571E9">
      <w:pPr>
        <w:ind w:firstLine="709"/>
        <w:rPr>
          <w:rFonts w:cs="Arial"/>
          <w:szCs w:val="24"/>
        </w:rPr>
      </w:pPr>
      <w:bookmarkStart w:id="1" w:name="_Toc434489512"/>
      <w:r w:rsidRPr="005F41E3">
        <w:rPr>
          <w:rFonts w:cs="Arial"/>
          <w:szCs w:val="24"/>
        </w:rPr>
        <w:t xml:space="preserve">As ações que executamos ao longo do nosso dia a dia passam, inevitavelmente, de forma direta ou indireta, pela utilização de aplicações de software. Neste contexto complexo em que estamos inseridos, o estudo e a compreensão da dinâmica de funcionamento de um software são fundamentais para </w:t>
      </w:r>
      <w:r w:rsidR="00F66C3C" w:rsidRPr="005F41E3">
        <w:rPr>
          <w:rFonts w:cs="Arial"/>
          <w:szCs w:val="24"/>
        </w:rPr>
        <w:t>nós.</w:t>
      </w:r>
    </w:p>
    <w:p w:rsidR="00F66C3C" w:rsidRPr="005F41E3" w:rsidRDefault="00F66C3C" w:rsidP="00F66C3C">
      <w:pPr>
        <w:ind w:firstLine="0"/>
        <w:rPr>
          <w:rFonts w:cs="Arial"/>
          <w:szCs w:val="24"/>
          <w:highlight w:val="yellow"/>
        </w:rPr>
      </w:pPr>
      <w:r w:rsidRPr="005F41E3">
        <w:rPr>
          <w:rFonts w:cs="Arial"/>
          <w:b/>
          <w:szCs w:val="24"/>
        </w:rPr>
        <w:t>2 Viabilidade do projeto</w:t>
      </w:r>
    </w:p>
    <w:p w:rsidR="00F66C3C" w:rsidRPr="005F41E3" w:rsidRDefault="00F66C3C" w:rsidP="005571E9">
      <w:pPr>
        <w:ind w:firstLine="709"/>
        <w:rPr>
          <w:rFonts w:cs="Arial"/>
          <w:szCs w:val="24"/>
        </w:rPr>
      </w:pPr>
      <w:r w:rsidRPr="005F41E3">
        <w:rPr>
          <w:rFonts w:cs="Arial"/>
          <w:szCs w:val="24"/>
        </w:rPr>
        <w:t xml:space="preserve">O </w:t>
      </w:r>
      <w:r w:rsidR="009E51B8" w:rsidRPr="005F41E3">
        <w:rPr>
          <w:rFonts w:cs="Arial"/>
          <w:szCs w:val="24"/>
        </w:rPr>
        <w:t>Software do Projeto de Estatística</w:t>
      </w:r>
      <w:r w:rsidRPr="005F41E3">
        <w:rPr>
          <w:rFonts w:cs="Arial"/>
          <w:szCs w:val="24"/>
        </w:rPr>
        <w:t xml:space="preserve"> traz praticidade </w:t>
      </w:r>
      <w:r w:rsidR="009E51B8" w:rsidRPr="005F41E3">
        <w:rPr>
          <w:rFonts w:cs="Arial"/>
          <w:szCs w:val="24"/>
        </w:rPr>
        <w:t>e velocidade na hora de realizar cálculos estatísticos</w:t>
      </w:r>
      <w:r w:rsidRPr="005F41E3">
        <w:rPr>
          <w:rFonts w:cs="Arial"/>
          <w:szCs w:val="24"/>
        </w:rPr>
        <w:t>.</w:t>
      </w:r>
      <w:r w:rsidR="009E51B8" w:rsidRPr="005F41E3">
        <w:rPr>
          <w:rFonts w:cs="Arial"/>
          <w:szCs w:val="24"/>
        </w:rPr>
        <w:t xml:space="preserve"> </w:t>
      </w:r>
    </w:p>
    <w:p w:rsidR="00B55BA6" w:rsidRPr="005F41E3" w:rsidRDefault="00B55BA6" w:rsidP="005571E9">
      <w:pPr>
        <w:ind w:firstLine="709"/>
        <w:rPr>
          <w:rFonts w:cs="Arial"/>
          <w:szCs w:val="24"/>
        </w:rPr>
      </w:pPr>
    </w:p>
    <w:p w:rsidR="005571E9" w:rsidRPr="005F41E3" w:rsidRDefault="005571E9" w:rsidP="005571E9">
      <w:pPr>
        <w:ind w:firstLine="0"/>
        <w:rPr>
          <w:rFonts w:cs="Arial"/>
          <w:szCs w:val="24"/>
          <w:highlight w:val="yellow"/>
        </w:rPr>
      </w:pPr>
      <w:r w:rsidRPr="005F41E3">
        <w:rPr>
          <w:rFonts w:cs="Arial"/>
          <w:b/>
          <w:bCs/>
          <w:szCs w:val="24"/>
        </w:rPr>
        <w:t xml:space="preserve">3 </w:t>
      </w:r>
      <w:r w:rsidR="003447F4" w:rsidRPr="005F41E3">
        <w:rPr>
          <w:rFonts w:cs="Arial"/>
          <w:b/>
          <w:bCs/>
          <w:szCs w:val="24"/>
        </w:rPr>
        <w:t>Levantamento de Requisitos</w:t>
      </w:r>
    </w:p>
    <w:p w:rsidR="003447F4" w:rsidRPr="005F41E3" w:rsidRDefault="003447F4" w:rsidP="003447F4">
      <w:pPr>
        <w:ind w:firstLine="0"/>
        <w:rPr>
          <w:rFonts w:cs="Arial"/>
          <w:szCs w:val="24"/>
        </w:rPr>
      </w:pPr>
    </w:p>
    <w:p w:rsidR="00CA627E" w:rsidRPr="005F41E3" w:rsidRDefault="00CA627E" w:rsidP="00CA627E">
      <w:pPr>
        <w:ind w:firstLine="0"/>
        <w:rPr>
          <w:rFonts w:cs="Arial"/>
          <w:szCs w:val="24"/>
        </w:rPr>
      </w:pPr>
      <w:r w:rsidRPr="005F41E3">
        <w:rPr>
          <w:rFonts w:cs="Arial"/>
          <w:szCs w:val="24"/>
        </w:rPr>
        <w:lastRenderedPageBreak/>
        <w:t>3.1 Elicitação de Requisitos</w:t>
      </w:r>
    </w:p>
    <w:p w:rsidR="00CA627E" w:rsidRPr="005F41E3" w:rsidRDefault="00CA627E" w:rsidP="00CA627E">
      <w:pPr>
        <w:ind w:firstLine="709"/>
        <w:rPr>
          <w:rFonts w:cs="Arial"/>
          <w:szCs w:val="24"/>
        </w:rPr>
      </w:pPr>
      <w:r w:rsidRPr="005F41E3">
        <w:rPr>
          <w:rFonts w:cs="Arial"/>
          <w:szCs w:val="24"/>
        </w:rPr>
        <w:t>Foi realizada através de entrevistas com os clientes principais, os professores: Carlos Eduardo da França Roland e Maria Luísa Cervi Uzun.</w:t>
      </w:r>
    </w:p>
    <w:p w:rsidR="00CA627E" w:rsidRPr="005F41E3" w:rsidRDefault="00CA627E" w:rsidP="003447F4">
      <w:pPr>
        <w:ind w:firstLine="0"/>
        <w:rPr>
          <w:rFonts w:cs="Arial"/>
          <w:szCs w:val="24"/>
        </w:rPr>
      </w:pPr>
    </w:p>
    <w:p w:rsidR="009068C0" w:rsidRPr="005F41E3" w:rsidRDefault="009068C0" w:rsidP="009068C0">
      <w:pPr>
        <w:ind w:firstLine="0"/>
        <w:rPr>
          <w:rFonts w:cs="Arial"/>
          <w:szCs w:val="24"/>
        </w:rPr>
      </w:pPr>
      <w:r w:rsidRPr="005F41E3">
        <w:rPr>
          <w:rFonts w:cs="Arial"/>
          <w:szCs w:val="24"/>
        </w:rPr>
        <w:t>3.2 Especificação dos Requisitos</w:t>
      </w:r>
    </w:p>
    <w:p w:rsidR="009068C0" w:rsidRPr="005F41E3" w:rsidRDefault="009068C0" w:rsidP="009068C0">
      <w:pPr>
        <w:ind w:firstLine="709"/>
        <w:rPr>
          <w:rFonts w:cs="Arial"/>
          <w:szCs w:val="24"/>
        </w:rPr>
      </w:pPr>
    </w:p>
    <w:p w:rsidR="009068C0" w:rsidRPr="005F41E3" w:rsidRDefault="009068C0" w:rsidP="009068C0">
      <w:pPr>
        <w:ind w:firstLine="709"/>
        <w:rPr>
          <w:rFonts w:cs="Arial"/>
          <w:szCs w:val="24"/>
        </w:rPr>
      </w:pPr>
      <w:r w:rsidRPr="005F41E3">
        <w:rPr>
          <w:rFonts w:cs="Arial"/>
          <w:szCs w:val="24"/>
        </w:rPr>
        <w:t>3.2.1 BPMN</w:t>
      </w:r>
    </w:p>
    <w:p w:rsidR="003447F4" w:rsidRPr="005F41E3" w:rsidRDefault="00492A7D" w:rsidP="003447F4">
      <w:pPr>
        <w:ind w:firstLine="0"/>
        <w:rPr>
          <w:rFonts w:cs="Arial"/>
          <w:szCs w:val="24"/>
        </w:rPr>
      </w:pPr>
      <w:r w:rsidRPr="005F41E3">
        <w:rPr>
          <w:rFonts w:cs="Arial"/>
          <w:noProof/>
          <w:szCs w:val="24"/>
          <w:lang w:eastAsia="pt-BR"/>
        </w:rPr>
        <w:drawing>
          <wp:inline distT="0" distB="0" distL="0" distR="0">
            <wp:extent cx="5759450" cy="555363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stic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5553636"/>
                    </a:xfrm>
                    <a:prstGeom prst="rect">
                      <a:avLst/>
                    </a:prstGeom>
                  </pic:spPr>
                </pic:pic>
              </a:graphicData>
            </a:graphic>
          </wp:inline>
        </w:drawing>
      </w:r>
    </w:p>
    <w:p w:rsidR="00E853D1" w:rsidRPr="005F41E3" w:rsidRDefault="00E853D1" w:rsidP="009068C0">
      <w:pPr>
        <w:ind w:firstLine="709"/>
        <w:rPr>
          <w:rFonts w:cs="Arial"/>
          <w:szCs w:val="24"/>
        </w:rPr>
      </w:pPr>
    </w:p>
    <w:p w:rsidR="00E853D1" w:rsidRPr="005F41E3" w:rsidRDefault="00E853D1" w:rsidP="009068C0">
      <w:pPr>
        <w:ind w:firstLine="709"/>
        <w:rPr>
          <w:rFonts w:cs="Arial"/>
          <w:szCs w:val="24"/>
        </w:rPr>
      </w:pPr>
    </w:p>
    <w:p w:rsidR="00E853D1" w:rsidRPr="005F41E3" w:rsidRDefault="00E853D1" w:rsidP="009068C0">
      <w:pPr>
        <w:ind w:firstLine="709"/>
        <w:rPr>
          <w:rFonts w:cs="Arial"/>
          <w:szCs w:val="24"/>
        </w:rPr>
      </w:pPr>
    </w:p>
    <w:p w:rsidR="00E853D1" w:rsidRPr="005F41E3" w:rsidRDefault="00E853D1" w:rsidP="009068C0">
      <w:pPr>
        <w:ind w:firstLine="709"/>
        <w:rPr>
          <w:rFonts w:cs="Arial"/>
          <w:szCs w:val="24"/>
        </w:rPr>
      </w:pPr>
    </w:p>
    <w:p w:rsidR="00E853D1" w:rsidRPr="005F41E3" w:rsidRDefault="00E853D1" w:rsidP="009068C0">
      <w:pPr>
        <w:ind w:firstLine="709"/>
        <w:rPr>
          <w:rFonts w:cs="Arial"/>
          <w:szCs w:val="24"/>
        </w:rPr>
      </w:pPr>
    </w:p>
    <w:p w:rsidR="009068C0" w:rsidRPr="005F41E3" w:rsidRDefault="009068C0" w:rsidP="009068C0">
      <w:pPr>
        <w:ind w:firstLine="709"/>
        <w:rPr>
          <w:rFonts w:cs="Arial"/>
          <w:szCs w:val="24"/>
        </w:rPr>
      </w:pPr>
      <w:r w:rsidRPr="005F41E3">
        <w:rPr>
          <w:rFonts w:cs="Arial"/>
          <w:szCs w:val="24"/>
        </w:rPr>
        <w:lastRenderedPageBreak/>
        <w:t>3.2.2 Requisitos Funcionais</w:t>
      </w:r>
    </w:p>
    <w:p w:rsidR="00ED0CEC" w:rsidRPr="005F41E3" w:rsidRDefault="00ED0CEC" w:rsidP="00ED0CEC">
      <w:pPr>
        <w:spacing w:line="240" w:lineRule="auto"/>
        <w:ind w:firstLine="0"/>
        <w:jc w:val="left"/>
        <w:rPr>
          <w:rFonts w:cs="Arial"/>
          <w:b/>
          <w:szCs w:val="24"/>
          <w:lang w:eastAsia="zh-CN"/>
        </w:rPr>
      </w:pPr>
    </w:p>
    <w:tbl>
      <w:tblPr>
        <w:tblW w:w="10839" w:type="dxa"/>
        <w:tblInd w:w="-1139" w:type="dxa"/>
        <w:tblLayout w:type="fixed"/>
        <w:tblLook w:val="0000" w:firstRow="0" w:lastRow="0" w:firstColumn="0" w:lastColumn="0" w:noHBand="0" w:noVBand="0"/>
      </w:tblPr>
      <w:tblGrid>
        <w:gridCol w:w="5278"/>
        <w:gridCol w:w="2411"/>
        <w:gridCol w:w="3150"/>
      </w:tblGrid>
      <w:tr w:rsidR="00ED0CEC" w:rsidRPr="005F41E3" w:rsidTr="00ED0CEC">
        <w:trPr>
          <w:trHeight w:val="140"/>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001 – Calcular Distribuição de Frequência</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140"/>
        </w:trPr>
        <w:tc>
          <w:tcPr>
            <w:tcW w:w="10839" w:type="dxa"/>
            <w:gridSpan w:val="3"/>
            <w:tcBorders>
              <w:top w:val="single" w:sz="4" w:space="0" w:color="000000"/>
              <w:left w:val="single" w:sz="4" w:space="0" w:color="000000"/>
              <w:bottom w:val="single" w:sz="4" w:space="0" w:color="auto"/>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calcular a distribuição de frequência com variáveis qualitativa, quantitativa discreta e quantitativa continua.</w:t>
            </w:r>
          </w:p>
        </w:tc>
      </w:tr>
      <w:tr w:rsidR="00ED0CEC" w:rsidRPr="005F41E3" w:rsidTr="00ED0CEC">
        <w:trPr>
          <w:trHeight w:val="140"/>
        </w:trPr>
        <w:tc>
          <w:tcPr>
            <w:tcW w:w="5278" w:type="dxa"/>
            <w:tcBorders>
              <w:top w:val="single" w:sz="4" w:space="0" w:color="auto"/>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002 – Gerar Tabela</w:t>
            </w:r>
          </w:p>
        </w:tc>
        <w:tc>
          <w:tcPr>
            <w:tcW w:w="2411" w:type="dxa"/>
            <w:tcBorders>
              <w:top w:val="single" w:sz="4" w:space="0" w:color="auto"/>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auto"/>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14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montar uma tabela com os dados fornecido pelo usuário.</w:t>
            </w:r>
          </w:p>
        </w:tc>
      </w:tr>
      <w:tr w:rsidR="00ED0CEC" w:rsidRPr="005F41E3" w:rsidTr="00ED0CEC">
        <w:trPr>
          <w:trHeight w:val="140"/>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003 – Gerar Gráficos</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14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montar gráficos de acordo com a variável.</w:t>
            </w:r>
          </w:p>
        </w:tc>
      </w:tr>
      <w:tr w:rsidR="00ED0CEC" w:rsidRPr="005F41E3" w:rsidTr="00ED0CEC">
        <w:trPr>
          <w:trHeight w:val="140"/>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 xml:space="preserve">RF 004 – Calcular Moda </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(X)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14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xml:space="preserve">: O sistema deverá calcular a Moda de acordo com os dados fornecidos pelo usuário, a partir da fórmula: King = I + fi post / (fi ant +fi post) + h; Czuber = I + (fi mo – fi ant / ((fi mo – fi ant) + (fi mo – fi post)) + h; Pearson = 3.md – 2. </w:t>
            </w:r>
            <w:r w:rsidRPr="005F41E3">
              <w:rPr>
                <w:rFonts w:cs="Arial"/>
                <w:sz w:val="20"/>
                <w:lang w:eastAsia="zh-CN"/>
              </w:rPr>
              <w:fldChar w:fldCharType="begin"/>
            </w:r>
            <w:r w:rsidRPr="005F41E3">
              <w:rPr>
                <w:rFonts w:cs="Arial"/>
                <w:sz w:val="20"/>
                <w:lang w:eastAsia="zh-CN"/>
              </w:rPr>
              <w:instrText xml:space="preserve"> EQ \x \to(X) </w:instrText>
            </w:r>
            <w:r w:rsidRPr="005F41E3">
              <w:rPr>
                <w:rFonts w:cs="Arial"/>
                <w:sz w:val="20"/>
                <w:lang w:eastAsia="zh-CN"/>
              </w:rPr>
              <w:fldChar w:fldCharType="end"/>
            </w:r>
          </w:p>
        </w:tc>
      </w:tr>
      <w:tr w:rsidR="00ED0CEC" w:rsidRPr="005F41E3" w:rsidTr="00ED0CEC">
        <w:trPr>
          <w:trHeight w:val="140"/>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 xml:space="preserve">RF 005 – Calcular Média </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(X)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14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xml:space="preserve">: O sistema deverá calcular a Média de acordo com os dados fornecidos pelo usuário. Fórmula: </w:t>
            </w:r>
            <w:r w:rsidRPr="005F41E3">
              <w:rPr>
                <w:rFonts w:cs="Arial"/>
                <w:sz w:val="20"/>
                <w:lang w:eastAsia="zh-CN"/>
              </w:rPr>
              <w:fldChar w:fldCharType="begin"/>
            </w:r>
            <w:r w:rsidRPr="005F41E3">
              <w:rPr>
                <w:rFonts w:cs="Arial"/>
                <w:sz w:val="20"/>
                <w:lang w:eastAsia="zh-CN"/>
              </w:rPr>
              <w:instrText xml:space="preserve"> EQ \x \to(X) </w:instrText>
            </w:r>
            <w:r w:rsidRPr="005F41E3">
              <w:rPr>
                <w:rFonts w:cs="Arial"/>
                <w:sz w:val="20"/>
                <w:lang w:eastAsia="zh-CN"/>
              </w:rPr>
              <w:fldChar w:fldCharType="end"/>
            </w:r>
            <w:r w:rsidRPr="005F41E3">
              <w:rPr>
                <w:rFonts w:cs="Arial"/>
                <w:sz w:val="20"/>
                <w:lang w:eastAsia="zh-CN"/>
              </w:rPr>
              <w:t>= ∑ xi . fi / ∑ fi</w:t>
            </w:r>
            <w:r w:rsidRPr="005F41E3">
              <w:rPr>
                <w:rFonts w:cs="Arial"/>
                <w:sz w:val="20"/>
                <w:lang w:eastAsia="zh-CN"/>
              </w:rPr>
              <w:fldChar w:fldCharType="begin"/>
            </w:r>
            <w:r w:rsidRPr="005F41E3">
              <w:rPr>
                <w:rFonts w:cs="Arial"/>
                <w:sz w:val="20"/>
                <w:lang w:eastAsia="zh-CN"/>
              </w:rPr>
              <w:instrText xml:space="preserve">  </w:instrText>
            </w:r>
            <w:r w:rsidRPr="005F41E3">
              <w:rPr>
                <w:rFonts w:cs="Arial"/>
                <w:sz w:val="20"/>
                <w:lang w:eastAsia="zh-CN"/>
              </w:rPr>
              <w:fldChar w:fldCharType="end"/>
            </w:r>
          </w:p>
        </w:tc>
      </w:tr>
      <w:tr w:rsidR="00ED0CEC" w:rsidRPr="005F41E3" w:rsidTr="00ED0CEC">
        <w:trPr>
          <w:trHeight w:val="140"/>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006 – Calcular Mediana</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(X)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calcular a Mediana de acordo com os dados fornecidos pelo usuário. Fórmula: L + d X a/fMd</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007 – Importar Arquivos</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ser capaz de importar arquivos TXT, CSV, XLSX quando o usuário clicar no botão.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008 – Calcular Desvio Padrão</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(X)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763"/>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xml:space="preserve">: O sistema deverá calcular o Desvio Padrão de acordo com os dados fornecidos pelo usuário, a partir da fórmula: √∑ (xi - </w:t>
            </w:r>
            <w:r w:rsidRPr="005F41E3">
              <w:rPr>
                <w:rFonts w:cs="Arial"/>
                <w:sz w:val="20"/>
                <w:lang w:eastAsia="zh-CN"/>
              </w:rPr>
              <w:fldChar w:fldCharType="begin"/>
            </w:r>
            <w:r w:rsidRPr="005F41E3">
              <w:rPr>
                <w:rFonts w:cs="Arial"/>
                <w:sz w:val="20"/>
                <w:lang w:eastAsia="zh-CN"/>
              </w:rPr>
              <w:instrText xml:space="preserve"> EQ \x \to(X) </w:instrText>
            </w:r>
            <w:r w:rsidRPr="005F41E3">
              <w:rPr>
                <w:rFonts w:cs="Arial"/>
                <w:sz w:val="20"/>
                <w:lang w:eastAsia="zh-CN"/>
              </w:rPr>
              <w:fldChar w:fldCharType="end"/>
            </w:r>
            <w:r w:rsidRPr="005F41E3">
              <w:rPr>
                <w:rFonts w:cs="Arial"/>
                <w:sz w:val="20"/>
                <w:lang w:eastAsia="zh-CN"/>
              </w:rPr>
              <w:t xml:space="preserve">)² .fi / ∑ fi-1 , se for senso; √∑ (xi - </w:t>
            </w:r>
            <w:r w:rsidRPr="005F41E3">
              <w:rPr>
                <w:rFonts w:cs="Arial"/>
                <w:sz w:val="20"/>
                <w:lang w:eastAsia="zh-CN"/>
              </w:rPr>
              <w:fldChar w:fldCharType="begin"/>
            </w:r>
            <w:r w:rsidRPr="005F41E3">
              <w:rPr>
                <w:rFonts w:cs="Arial"/>
                <w:sz w:val="20"/>
                <w:lang w:eastAsia="zh-CN"/>
              </w:rPr>
              <w:instrText xml:space="preserve"> EQ \x \to(X) </w:instrText>
            </w:r>
            <w:r w:rsidRPr="005F41E3">
              <w:rPr>
                <w:rFonts w:cs="Arial"/>
                <w:sz w:val="20"/>
                <w:lang w:eastAsia="zh-CN"/>
              </w:rPr>
              <w:fldChar w:fldCharType="end"/>
            </w:r>
            <w:r w:rsidRPr="005F41E3">
              <w:rPr>
                <w:rFonts w:cs="Arial"/>
                <w:sz w:val="20"/>
                <w:lang w:eastAsia="zh-CN"/>
              </w:rPr>
              <w:t>)² .fi / ∑ fi , se for amostra</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009 – Calcular Medidas Separatrizes</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(X)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44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calcular todas as Medidas Separatrizes de acordo com os dados fornecidos pelo usuário, a partir da fórmula: I + (posição – fac ant / fi classe pesq) .h</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lastRenderedPageBreak/>
              <w:t>RF 010 – Calcular Distribuições</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(X)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675"/>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 w:val="20"/>
                <w:lang w:eastAsia="zh-CN"/>
              </w:rPr>
            </w:pPr>
            <w:r w:rsidRPr="005F41E3">
              <w:rPr>
                <w:rFonts w:cs="Arial"/>
                <w:b/>
                <w:sz w:val="20"/>
                <w:lang w:eastAsia="zh-CN"/>
              </w:rPr>
              <w:t>Descrição</w:t>
            </w:r>
            <w:r w:rsidRPr="005F41E3">
              <w:rPr>
                <w:rFonts w:cs="Arial"/>
                <w:sz w:val="20"/>
                <w:lang w:eastAsia="zh-CN"/>
              </w:rPr>
              <w:t>: O sistema deverá calcular todas as Distribuições de acordo com os dados fornecidos pelo usuário. Distribuição Binomial: P(x) = (n) p</w:t>
            </w:r>
            <w:r w:rsidRPr="005F41E3">
              <w:rPr>
                <w:rFonts w:cs="Arial"/>
                <w:sz w:val="20"/>
                <w:vertAlign w:val="superscript"/>
                <w:lang w:eastAsia="zh-CN"/>
              </w:rPr>
              <w:t xml:space="preserve">k . </w:t>
            </w:r>
            <w:r w:rsidRPr="005F41E3">
              <w:rPr>
                <w:rFonts w:cs="Arial"/>
                <w:sz w:val="20"/>
                <w:lang w:eastAsia="zh-CN"/>
              </w:rPr>
              <w:t>q</w:t>
            </w:r>
            <w:r w:rsidRPr="005F41E3">
              <w:rPr>
                <w:rFonts w:cs="Arial"/>
                <w:sz w:val="20"/>
                <w:vertAlign w:val="superscript"/>
                <w:lang w:eastAsia="zh-CN"/>
              </w:rPr>
              <w:t>n-k</w:t>
            </w:r>
            <w:r w:rsidRPr="005F41E3">
              <w:rPr>
                <w:rFonts w:cs="Arial"/>
                <w:sz w:val="20"/>
                <w:lang w:eastAsia="zh-CN"/>
              </w:rPr>
              <w:t xml:space="preserve">  , Análise combinatória = (n) = n! /</w:t>
            </w:r>
            <w:r w:rsidR="0035791C">
              <w:rPr>
                <w:rFonts w:cs="Arial"/>
                <w:sz w:val="20"/>
                <w:lang w:eastAsia="zh-CN"/>
              </w:rPr>
              <w:t xml:space="preserve"> </w:t>
            </w:r>
            <w:r w:rsidR="0035791C" w:rsidRPr="005F41E3">
              <w:rPr>
                <w:rFonts w:cs="Arial"/>
                <w:sz w:val="20"/>
                <w:lang w:eastAsia="zh-CN"/>
              </w:rPr>
              <w:t>k!(n-k)!</w:t>
            </w:r>
            <w:r w:rsidRPr="005F41E3">
              <w:rPr>
                <w:rFonts w:cs="Arial"/>
                <w:sz w:val="20"/>
                <w:lang w:eastAsia="zh-CN"/>
              </w:rPr>
              <w:t xml:space="preserve">        , Média</w:t>
            </w:r>
            <w:r w:rsidR="003B309F">
              <w:rPr>
                <w:rFonts w:cs="Arial"/>
                <w:sz w:val="20"/>
                <w:lang w:eastAsia="zh-CN"/>
              </w:rPr>
              <w:t xml:space="preserve"> = M(x) = n.p ,                                                                                                                           </w:t>
            </w:r>
          </w:p>
          <w:p w:rsidR="00ED0CEC" w:rsidRDefault="003B309F" w:rsidP="00ED0CEC">
            <w:pPr>
              <w:spacing w:line="240" w:lineRule="auto"/>
              <w:ind w:firstLine="0"/>
              <w:jc w:val="left"/>
              <w:rPr>
                <w:rFonts w:cs="Arial"/>
                <w:sz w:val="20"/>
                <w:lang w:eastAsia="zh-CN"/>
              </w:rPr>
            </w:pPr>
            <w:r>
              <w:rPr>
                <w:rFonts w:cs="Arial"/>
                <w:sz w:val="20"/>
                <w:lang w:eastAsia="zh-CN"/>
              </w:rPr>
              <w:t xml:space="preserve">                                      </w:t>
            </w:r>
            <w:r w:rsidR="0035791C">
              <w:rPr>
                <w:rFonts w:cs="Arial"/>
                <w:sz w:val="20"/>
                <w:lang w:eastAsia="zh-CN"/>
              </w:rPr>
              <w:t xml:space="preserve">         </w:t>
            </w:r>
            <w:r w:rsidR="00ED0CEC" w:rsidRPr="005F41E3">
              <w:rPr>
                <w:rFonts w:cs="Arial"/>
                <w:sz w:val="20"/>
                <w:lang w:eastAsia="zh-CN"/>
              </w:rPr>
              <w:t xml:space="preserve">(k)    </w:t>
            </w:r>
            <w:r>
              <w:rPr>
                <w:rFonts w:cs="Arial"/>
                <w:sz w:val="20"/>
                <w:lang w:eastAsia="zh-CN"/>
              </w:rPr>
              <w:t xml:space="preserve"> </w:t>
            </w:r>
            <w:r w:rsidR="0035791C">
              <w:rPr>
                <w:rFonts w:cs="Arial"/>
                <w:sz w:val="20"/>
                <w:lang w:eastAsia="zh-CN"/>
              </w:rPr>
              <w:t xml:space="preserve">                                                </w:t>
            </w:r>
            <w:r w:rsidR="00ED0CEC" w:rsidRPr="005F41E3">
              <w:rPr>
                <w:rFonts w:cs="Arial"/>
                <w:sz w:val="20"/>
                <w:lang w:eastAsia="zh-CN"/>
              </w:rPr>
              <w:t xml:space="preserve">(k)    </w:t>
            </w:r>
          </w:p>
          <w:p w:rsidR="0035791C" w:rsidRDefault="0035791C" w:rsidP="00ED0CEC">
            <w:pPr>
              <w:spacing w:line="240" w:lineRule="auto"/>
              <w:ind w:firstLine="0"/>
              <w:jc w:val="left"/>
              <w:rPr>
                <w:rFonts w:cs="Arial"/>
                <w:sz w:val="20"/>
                <w:lang w:eastAsia="zh-CN"/>
              </w:rPr>
            </w:pPr>
          </w:p>
          <w:p w:rsidR="003B309F" w:rsidRPr="005F41E3" w:rsidRDefault="003B309F" w:rsidP="00ED0CEC">
            <w:pPr>
              <w:spacing w:line="240" w:lineRule="auto"/>
              <w:ind w:firstLine="0"/>
              <w:jc w:val="left"/>
              <w:rPr>
                <w:rFonts w:cs="Arial"/>
                <w:szCs w:val="24"/>
                <w:vertAlign w:val="superscript"/>
                <w:lang w:eastAsia="zh-CN"/>
              </w:rPr>
            </w:pPr>
            <w:r>
              <w:rPr>
                <w:rFonts w:cs="Arial"/>
                <w:sz w:val="20"/>
                <w:lang w:eastAsia="zh-CN"/>
              </w:rPr>
              <w:t xml:space="preserve">Desvio Padrão = </w:t>
            </w:r>
            <w:r w:rsidRPr="005F41E3">
              <w:rPr>
                <w:rFonts w:cs="Arial"/>
                <w:sz w:val="20"/>
                <w:lang w:eastAsia="zh-CN"/>
              </w:rPr>
              <w:t>V(x) = √n.p.q</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011 – Calcular Classes</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(X)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calcular quantas Classes terá a variável Contínua de acordo com os dados fornecidos pelo usuário.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012 – Censo</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ser capaz de calcular o Censo quando o usuário clicar no botão.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013 – Amostra</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ser capaz de calcular a Amostra quando o usuário clicar no botão.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014 – Calcular Correlação</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(X)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44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ser capaz de calcular a Correlação de acordo com os dados fornecidos pelo usuário, a partir da fórmula: r = n.∑xi. yi – (∑xi) . (∑xi) / √ [n.∑xi</w:t>
            </w:r>
            <w:r w:rsidRPr="005F41E3">
              <w:rPr>
                <w:rFonts w:cs="Arial"/>
                <w:sz w:val="20"/>
                <w:vertAlign w:val="superscript"/>
                <w:lang w:eastAsia="zh-CN"/>
              </w:rPr>
              <w:t>2</w:t>
            </w:r>
            <w:r w:rsidRPr="005F41E3">
              <w:rPr>
                <w:rFonts w:cs="Arial"/>
                <w:sz w:val="20"/>
                <w:lang w:eastAsia="zh-CN"/>
              </w:rPr>
              <w:t xml:space="preserve"> – (∑xi)</w:t>
            </w:r>
            <w:r w:rsidRPr="005F41E3">
              <w:rPr>
                <w:rFonts w:cs="Arial"/>
                <w:sz w:val="20"/>
                <w:vertAlign w:val="superscript"/>
                <w:lang w:eastAsia="zh-CN"/>
              </w:rPr>
              <w:t>2</w:t>
            </w:r>
            <w:r w:rsidRPr="005F41E3">
              <w:rPr>
                <w:rFonts w:cs="Arial"/>
                <w:sz w:val="20"/>
                <w:lang w:eastAsia="zh-CN"/>
              </w:rPr>
              <w:t>] . [n.∑xi</w:t>
            </w:r>
            <w:r w:rsidRPr="005F41E3">
              <w:rPr>
                <w:rFonts w:cs="Arial"/>
                <w:sz w:val="20"/>
                <w:vertAlign w:val="superscript"/>
                <w:lang w:eastAsia="zh-CN"/>
              </w:rPr>
              <w:t>2</w:t>
            </w:r>
            <w:r w:rsidRPr="005F41E3">
              <w:rPr>
                <w:rFonts w:cs="Arial"/>
                <w:sz w:val="20"/>
                <w:lang w:eastAsia="zh-CN"/>
              </w:rPr>
              <w:t xml:space="preserve"> – (∑xi)</w:t>
            </w:r>
            <w:r w:rsidRPr="005F41E3">
              <w:rPr>
                <w:rFonts w:cs="Arial"/>
                <w:sz w:val="20"/>
                <w:vertAlign w:val="superscript"/>
                <w:lang w:eastAsia="zh-CN"/>
              </w:rPr>
              <w:t>2</w:t>
            </w:r>
            <w:r w:rsidRPr="005F41E3">
              <w:rPr>
                <w:rFonts w:cs="Arial"/>
                <w:sz w:val="20"/>
                <w:lang w:eastAsia="zh-CN"/>
              </w:rPr>
              <w:t>]</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015 –Calcular Regressão</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(X)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602"/>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ser capaz de calcular a Amostra de acordo com os dados fornecidos pelo usuário, a partir da fórmula: y = a . x + b ; onde a = n.∑xi.yi - ∑xi . ∑yi / n.∑xi</w:t>
            </w:r>
            <w:r w:rsidRPr="005F41E3">
              <w:rPr>
                <w:rFonts w:cs="Arial"/>
                <w:sz w:val="20"/>
                <w:vertAlign w:val="superscript"/>
                <w:lang w:eastAsia="zh-CN"/>
              </w:rPr>
              <w:t>2</w:t>
            </w:r>
            <w:r w:rsidRPr="005F41E3">
              <w:rPr>
                <w:rFonts w:cs="Arial"/>
                <w:sz w:val="20"/>
                <w:lang w:eastAsia="zh-CN"/>
              </w:rPr>
              <w:t xml:space="preserve"> – (∑xi)</w:t>
            </w:r>
            <w:r w:rsidRPr="005F41E3">
              <w:rPr>
                <w:rFonts w:cs="Arial"/>
                <w:sz w:val="20"/>
                <w:vertAlign w:val="superscript"/>
                <w:lang w:eastAsia="zh-CN"/>
              </w:rPr>
              <w:t>2</w:t>
            </w:r>
            <w:r w:rsidRPr="005F41E3">
              <w:rPr>
                <w:rFonts w:cs="Arial"/>
                <w:sz w:val="20"/>
                <w:lang w:eastAsia="zh-CN"/>
              </w:rPr>
              <w:t xml:space="preserve"> ;    b = </w:t>
            </w:r>
            <w:r w:rsidRPr="005F41E3">
              <w:rPr>
                <w:rFonts w:cs="Arial"/>
                <w:sz w:val="20"/>
                <w:lang w:eastAsia="zh-CN"/>
              </w:rPr>
              <w:fldChar w:fldCharType="begin"/>
            </w:r>
            <w:r w:rsidRPr="005F41E3">
              <w:rPr>
                <w:rFonts w:cs="Arial"/>
                <w:sz w:val="20"/>
                <w:lang w:eastAsia="zh-CN"/>
              </w:rPr>
              <w:instrText xml:space="preserve"> EQ \x \to(y) </w:instrText>
            </w:r>
            <w:r w:rsidRPr="005F41E3">
              <w:rPr>
                <w:rFonts w:cs="Arial"/>
                <w:sz w:val="20"/>
                <w:lang w:eastAsia="zh-CN"/>
              </w:rPr>
              <w:fldChar w:fldCharType="end"/>
            </w:r>
            <w:r w:rsidRPr="005F41E3">
              <w:rPr>
                <w:rFonts w:cs="Arial"/>
                <w:sz w:val="20"/>
                <w:lang w:eastAsia="zh-CN"/>
              </w:rPr>
              <w:t xml:space="preserve">- a. </w:t>
            </w:r>
            <w:r w:rsidRPr="005F41E3">
              <w:rPr>
                <w:rFonts w:cs="Arial"/>
                <w:sz w:val="20"/>
                <w:lang w:eastAsia="zh-CN"/>
              </w:rPr>
              <w:fldChar w:fldCharType="begin"/>
            </w:r>
            <w:r w:rsidRPr="005F41E3">
              <w:rPr>
                <w:rFonts w:cs="Arial"/>
                <w:sz w:val="20"/>
                <w:lang w:eastAsia="zh-CN"/>
              </w:rPr>
              <w:instrText xml:space="preserve"> EQ \x \to(X) </w:instrText>
            </w:r>
            <w:r w:rsidRPr="005F41E3">
              <w:rPr>
                <w:rFonts w:cs="Arial"/>
                <w:sz w:val="20"/>
                <w:lang w:eastAsia="zh-CN"/>
              </w:rPr>
              <w:fldChar w:fldCharType="end"/>
            </w:r>
            <w:r w:rsidRPr="005F41E3">
              <w:rPr>
                <w:rFonts w:cs="Arial"/>
                <w:sz w:val="20"/>
                <w:lang w:eastAsia="zh-CN"/>
              </w:rPr>
              <w:t xml:space="preserve">;     </w:t>
            </w:r>
            <w:r w:rsidRPr="005F41E3">
              <w:rPr>
                <w:rFonts w:cs="Arial"/>
                <w:sz w:val="20"/>
                <w:lang w:eastAsia="zh-CN"/>
              </w:rPr>
              <w:fldChar w:fldCharType="begin"/>
            </w:r>
            <w:r w:rsidRPr="005F41E3">
              <w:rPr>
                <w:rFonts w:cs="Arial"/>
                <w:sz w:val="20"/>
                <w:lang w:eastAsia="zh-CN"/>
              </w:rPr>
              <w:instrText xml:space="preserve"> EQ \x \to(y) </w:instrText>
            </w:r>
            <w:r w:rsidRPr="005F41E3">
              <w:rPr>
                <w:rFonts w:cs="Arial"/>
                <w:sz w:val="20"/>
                <w:lang w:eastAsia="zh-CN"/>
              </w:rPr>
              <w:fldChar w:fldCharType="end"/>
            </w:r>
            <w:r w:rsidRPr="005F41E3">
              <w:rPr>
                <w:rFonts w:cs="Arial"/>
                <w:sz w:val="20"/>
                <w:lang w:eastAsia="zh-CN"/>
              </w:rPr>
              <w:t xml:space="preserve">= ∑yi / n ;      </w:t>
            </w:r>
            <w:r w:rsidRPr="005F41E3">
              <w:rPr>
                <w:rFonts w:cs="Arial"/>
                <w:sz w:val="20"/>
                <w:lang w:eastAsia="zh-CN"/>
              </w:rPr>
              <w:fldChar w:fldCharType="begin"/>
            </w:r>
            <w:r w:rsidRPr="005F41E3">
              <w:rPr>
                <w:rFonts w:cs="Arial"/>
                <w:sz w:val="20"/>
                <w:lang w:eastAsia="zh-CN"/>
              </w:rPr>
              <w:instrText xml:space="preserve"> EQ \x \to(X) </w:instrText>
            </w:r>
            <w:r w:rsidRPr="005F41E3">
              <w:rPr>
                <w:rFonts w:cs="Arial"/>
                <w:sz w:val="20"/>
                <w:lang w:eastAsia="zh-CN"/>
              </w:rPr>
              <w:fldChar w:fldCharType="end"/>
            </w:r>
            <w:r w:rsidRPr="005F41E3">
              <w:rPr>
                <w:rFonts w:cs="Arial"/>
                <w:sz w:val="20"/>
                <w:lang w:eastAsia="zh-CN"/>
              </w:rPr>
              <w:t>= ∑xi / n</w:t>
            </w:r>
          </w:p>
        </w:tc>
      </w:tr>
      <w:tr w:rsidR="00ED0CEC" w:rsidRPr="005F41E3" w:rsidTr="00ED0CEC">
        <w:trPr>
          <w:trHeight w:val="690"/>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016 – Enviar Dados</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ser capaz de enviar os dados fornecidos pelo usuário quando ele clicar no botão.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 xml:space="preserve">RF 017 –  </w:t>
            </w:r>
            <w:r w:rsidRPr="005F41E3">
              <w:rPr>
                <w:rFonts w:cs="Arial"/>
                <w:b/>
                <w:sz w:val="40"/>
                <w:szCs w:val="40"/>
                <w:lang w:eastAsia="zh-CN"/>
              </w:rPr>
              <w:t>+</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44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ser capaz de criar uma linha com dois campos toda vez que o usuário clicar no botão + no campo da Correlação e Regressão.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 xml:space="preserve">RF 018 –  </w:t>
            </w:r>
            <w:r w:rsidRPr="005F41E3">
              <w:rPr>
                <w:rFonts w:cs="Arial"/>
                <w:b/>
                <w:sz w:val="40"/>
                <w:szCs w:val="40"/>
                <w:lang w:eastAsia="zh-CN"/>
              </w:rPr>
              <w:t>-</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455"/>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ser capaz de excluir uma linha com dois campos toda vez que o usuário clicar no botão - no campo da Correlação e Regressão.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019 – Estatística Descritiva</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(X)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lastRenderedPageBreak/>
              <w:t>Descrição</w:t>
            </w:r>
            <w:r w:rsidRPr="005F41E3">
              <w:rPr>
                <w:rFonts w:cs="Arial"/>
                <w:sz w:val="20"/>
                <w:lang w:eastAsia="zh-CN"/>
              </w:rPr>
              <w:t>: O sistema deverá mostrar tudo o que for relacionado à Estatística Descritiva quando o usuário clicar no botão.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020 – Probabilidade</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mostrar tudo o que for relacionado à Probabilidade quando o usuário clicar no botão.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021 – Correlação e Regressão</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mostrar tudo o que for relacionado à Correlação e Regressão quando o usuário clicar no botão.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022 – Maior Que</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realizar o cálculo de Maior Que quando este input for selecionado.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023 – Menor Que</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realizar o cálculo de Menor Que quando este input for selecionado.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024 – Entre</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20"/>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realizar o cálculo de Entre quando este input for selecionado.</w:t>
            </w:r>
          </w:p>
        </w:tc>
      </w:tr>
      <w:tr w:rsidR="00ED0CEC" w:rsidRPr="005F41E3" w:rsidTr="00ED0CEC">
        <w:trPr>
          <w:trHeight w:val="895"/>
        </w:trPr>
        <w:tc>
          <w:tcPr>
            <w:tcW w:w="5278"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RF 025 – Voltar</w:t>
            </w:r>
          </w:p>
        </w:tc>
        <w:tc>
          <w:tcPr>
            <w:tcW w:w="2411" w:type="dxa"/>
            <w:tcBorders>
              <w:top w:val="single" w:sz="4" w:space="0" w:color="000000"/>
              <w:left w:val="single" w:sz="4" w:space="0" w:color="000000"/>
              <w:bottom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Categoria:  ( ) Oculto</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Evidente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Prioridade:   (  ) Altíssima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Alta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(X) Média</w:t>
            </w:r>
          </w:p>
          <w:p w:rsidR="00ED0CEC" w:rsidRPr="005F41E3" w:rsidRDefault="00ED0CEC" w:rsidP="00ED0CEC">
            <w:pPr>
              <w:spacing w:line="240" w:lineRule="auto"/>
              <w:ind w:firstLine="0"/>
              <w:jc w:val="left"/>
              <w:rPr>
                <w:rFonts w:cs="Arial"/>
                <w:szCs w:val="24"/>
                <w:lang w:eastAsia="zh-CN"/>
              </w:rPr>
            </w:pPr>
            <w:r w:rsidRPr="005F41E3">
              <w:rPr>
                <w:rFonts w:cs="Arial"/>
                <w:sz w:val="20"/>
                <w:lang w:eastAsia="zh-CN"/>
              </w:rPr>
              <w:t xml:space="preserve">                     (  ) Baixa </w:t>
            </w:r>
          </w:p>
        </w:tc>
      </w:tr>
      <w:tr w:rsidR="00ED0CEC" w:rsidRPr="005F41E3" w:rsidTr="00ED0CEC">
        <w:trPr>
          <w:trHeight w:val="205"/>
        </w:trPr>
        <w:tc>
          <w:tcPr>
            <w:tcW w:w="10839" w:type="dxa"/>
            <w:gridSpan w:val="3"/>
            <w:tcBorders>
              <w:top w:val="single" w:sz="4" w:space="0" w:color="000000"/>
              <w:left w:val="single" w:sz="4" w:space="0" w:color="000000"/>
              <w:bottom w:val="single" w:sz="4" w:space="0" w:color="000000"/>
              <w:right w:val="single" w:sz="4" w:space="0" w:color="000000"/>
            </w:tcBorders>
            <w:shd w:val="clear" w:color="auto" w:fill="auto"/>
          </w:tcPr>
          <w:p w:rsidR="00ED0CEC" w:rsidRPr="005F41E3" w:rsidRDefault="00ED0CEC" w:rsidP="00ED0CEC">
            <w:pPr>
              <w:spacing w:line="240" w:lineRule="auto"/>
              <w:ind w:firstLine="0"/>
              <w:jc w:val="left"/>
              <w:rPr>
                <w:rFonts w:cs="Arial"/>
                <w:szCs w:val="24"/>
                <w:lang w:eastAsia="zh-CN"/>
              </w:rPr>
            </w:pPr>
            <w:r w:rsidRPr="005F41E3">
              <w:rPr>
                <w:rFonts w:cs="Arial"/>
                <w:b/>
                <w:sz w:val="20"/>
                <w:lang w:eastAsia="zh-CN"/>
              </w:rPr>
              <w:t>Descrição</w:t>
            </w:r>
            <w:r w:rsidRPr="005F41E3">
              <w:rPr>
                <w:rFonts w:cs="Arial"/>
                <w:sz w:val="20"/>
                <w:lang w:eastAsia="zh-CN"/>
              </w:rPr>
              <w:t>: O sistema deverá permitir que o usuário volte à operação quando clicado neste botão.</w:t>
            </w:r>
          </w:p>
        </w:tc>
      </w:tr>
    </w:tbl>
    <w:p w:rsidR="003A2376" w:rsidRPr="005F41E3" w:rsidRDefault="003A2376" w:rsidP="003A2376">
      <w:pPr>
        <w:spacing w:line="240" w:lineRule="auto"/>
        <w:ind w:firstLine="0"/>
        <w:jc w:val="left"/>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FF3888" w:rsidRDefault="00FF3888" w:rsidP="00E853D1">
      <w:pPr>
        <w:ind w:firstLine="709"/>
        <w:rPr>
          <w:rFonts w:cs="Arial"/>
          <w:szCs w:val="24"/>
        </w:rPr>
      </w:pPr>
    </w:p>
    <w:p w:rsidR="00E853D1" w:rsidRPr="005F41E3" w:rsidRDefault="00E853D1" w:rsidP="00E853D1">
      <w:pPr>
        <w:ind w:firstLine="709"/>
        <w:rPr>
          <w:rFonts w:cs="Arial"/>
          <w:szCs w:val="24"/>
        </w:rPr>
      </w:pPr>
      <w:r w:rsidRPr="005F41E3">
        <w:rPr>
          <w:rFonts w:cs="Arial"/>
          <w:szCs w:val="24"/>
        </w:rPr>
        <w:lastRenderedPageBreak/>
        <w:t>3.2.3 Requisitos Não Funcionais</w:t>
      </w:r>
    </w:p>
    <w:p w:rsidR="00E853D1" w:rsidRPr="005F41E3" w:rsidRDefault="00E853D1" w:rsidP="00E853D1">
      <w:pPr>
        <w:ind w:firstLine="0"/>
        <w:rPr>
          <w:rFonts w:cs="Arial"/>
          <w:szCs w:val="24"/>
        </w:rPr>
      </w:pPr>
    </w:p>
    <w:tbl>
      <w:tblPr>
        <w:tblW w:w="11316" w:type="dxa"/>
        <w:tblInd w:w="-1423" w:type="dxa"/>
        <w:tblLayout w:type="fixed"/>
        <w:tblLook w:val="0000" w:firstRow="0" w:lastRow="0" w:firstColumn="0" w:lastColumn="0" w:noHBand="0" w:noVBand="0"/>
      </w:tblPr>
      <w:tblGrid>
        <w:gridCol w:w="3360"/>
        <w:gridCol w:w="3727"/>
        <w:gridCol w:w="1397"/>
        <w:gridCol w:w="1397"/>
        <w:gridCol w:w="1435"/>
      </w:tblGrid>
      <w:tr w:rsidR="003A2376" w:rsidRPr="005F41E3" w:rsidTr="003A2376">
        <w:trPr>
          <w:trHeight w:val="216"/>
        </w:trPr>
        <w:tc>
          <w:tcPr>
            <w:tcW w:w="11316" w:type="dxa"/>
            <w:gridSpan w:val="5"/>
            <w:tcBorders>
              <w:top w:val="single" w:sz="4" w:space="0" w:color="000000"/>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b/>
                <w:sz w:val="20"/>
                <w:lang w:eastAsia="zh-CN"/>
              </w:rPr>
              <w:t>Requisitos não funcionais</w:t>
            </w:r>
          </w:p>
        </w:tc>
      </w:tr>
      <w:tr w:rsidR="003A2376" w:rsidRPr="005F41E3" w:rsidTr="003A2376">
        <w:trPr>
          <w:trHeight w:val="216"/>
        </w:trPr>
        <w:tc>
          <w:tcPr>
            <w:tcW w:w="3360"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Nome</w:t>
            </w:r>
          </w:p>
        </w:tc>
        <w:tc>
          <w:tcPr>
            <w:tcW w:w="372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Restrição</w:t>
            </w:r>
          </w:p>
        </w:tc>
        <w:tc>
          <w:tcPr>
            <w:tcW w:w="139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Categoria</w:t>
            </w:r>
          </w:p>
        </w:tc>
        <w:tc>
          <w:tcPr>
            <w:tcW w:w="139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Obrigatoriedade</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Permanência</w:t>
            </w:r>
          </w:p>
        </w:tc>
      </w:tr>
      <w:tr w:rsidR="003A2376" w:rsidRPr="005F41E3" w:rsidTr="003A2376">
        <w:trPr>
          <w:trHeight w:val="446"/>
        </w:trPr>
        <w:tc>
          <w:tcPr>
            <w:tcW w:w="3360"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Cs w:val="24"/>
                <w:lang w:eastAsia="zh-CN"/>
              </w:rPr>
            </w:pPr>
            <w:r w:rsidRPr="005F41E3">
              <w:rPr>
                <w:rFonts w:cs="Arial"/>
                <w:sz w:val="20"/>
                <w:lang w:eastAsia="zh-CN"/>
              </w:rPr>
              <w:t>RNF001 - Linguagem de Programação</w:t>
            </w:r>
          </w:p>
        </w:tc>
        <w:tc>
          <w:tcPr>
            <w:tcW w:w="372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Cs w:val="24"/>
                <w:lang w:eastAsia="zh-CN"/>
              </w:rPr>
            </w:pPr>
            <w:r w:rsidRPr="005F41E3">
              <w:rPr>
                <w:rFonts w:cs="Arial"/>
                <w:sz w:val="20"/>
                <w:lang w:eastAsia="zh-CN"/>
              </w:rPr>
              <w:t>O sistema deve efetuar os cálculos estatísticos com a linguagem JavaScript</w:t>
            </w:r>
          </w:p>
        </w:tc>
        <w:tc>
          <w:tcPr>
            <w:tcW w:w="139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p>
        </w:tc>
        <w:tc>
          <w:tcPr>
            <w:tcW w:w="139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  ) Desejável</w:t>
            </w:r>
          </w:p>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(X) Obrigatório</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(X) Permanente</w:t>
            </w:r>
          </w:p>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  ) Transitório</w:t>
            </w:r>
          </w:p>
        </w:tc>
      </w:tr>
      <w:tr w:rsidR="003A2376" w:rsidRPr="005F41E3" w:rsidTr="003A2376">
        <w:trPr>
          <w:trHeight w:val="432"/>
        </w:trPr>
        <w:tc>
          <w:tcPr>
            <w:tcW w:w="3360"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Cs w:val="24"/>
                <w:lang w:eastAsia="zh-CN"/>
              </w:rPr>
            </w:pPr>
            <w:r w:rsidRPr="005F41E3">
              <w:rPr>
                <w:rFonts w:cs="Arial"/>
                <w:sz w:val="20"/>
                <w:lang w:eastAsia="zh-CN"/>
              </w:rPr>
              <w:t>RNF002 - Sistema Web</w:t>
            </w:r>
          </w:p>
        </w:tc>
        <w:tc>
          <w:tcPr>
            <w:tcW w:w="372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Cs w:val="24"/>
                <w:lang w:eastAsia="zh-CN"/>
              </w:rPr>
            </w:pPr>
            <w:r w:rsidRPr="005F41E3">
              <w:rPr>
                <w:rFonts w:cs="Arial"/>
                <w:sz w:val="20"/>
                <w:lang w:eastAsia="zh-CN"/>
              </w:rPr>
              <w:t>O sistema deverá ser desenvolvido para web</w:t>
            </w:r>
          </w:p>
        </w:tc>
        <w:tc>
          <w:tcPr>
            <w:tcW w:w="139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p>
        </w:tc>
        <w:tc>
          <w:tcPr>
            <w:tcW w:w="139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  ) Desejável</w:t>
            </w:r>
          </w:p>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(X) Obrigatório</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(X) Permanente</w:t>
            </w:r>
          </w:p>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  ) Transitório</w:t>
            </w:r>
          </w:p>
        </w:tc>
      </w:tr>
      <w:tr w:rsidR="003A2376" w:rsidRPr="005F41E3" w:rsidTr="003A2376">
        <w:trPr>
          <w:trHeight w:val="446"/>
        </w:trPr>
        <w:tc>
          <w:tcPr>
            <w:tcW w:w="3360"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Cs w:val="24"/>
                <w:lang w:eastAsia="zh-CN"/>
              </w:rPr>
            </w:pPr>
            <w:r w:rsidRPr="005F41E3">
              <w:rPr>
                <w:rFonts w:cs="Arial"/>
                <w:sz w:val="20"/>
                <w:lang w:eastAsia="zh-CN"/>
              </w:rPr>
              <w:t>RNF003 – Ler arquivos importados</w:t>
            </w:r>
          </w:p>
        </w:tc>
        <w:tc>
          <w:tcPr>
            <w:tcW w:w="372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Cs w:val="24"/>
                <w:lang w:eastAsia="zh-CN"/>
              </w:rPr>
            </w:pPr>
            <w:r w:rsidRPr="005F41E3">
              <w:rPr>
                <w:rFonts w:cs="Arial"/>
                <w:sz w:val="20"/>
                <w:lang w:eastAsia="zh-CN"/>
              </w:rPr>
              <w:t>O sistema deverá ler e pegar os dados de arquivos importados</w:t>
            </w:r>
          </w:p>
        </w:tc>
        <w:tc>
          <w:tcPr>
            <w:tcW w:w="139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p>
        </w:tc>
        <w:tc>
          <w:tcPr>
            <w:tcW w:w="1397"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(X ) Desejável</w:t>
            </w:r>
          </w:p>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  ) Obrigatório</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(X) Permanente</w:t>
            </w:r>
          </w:p>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  ) Transitório</w:t>
            </w:r>
          </w:p>
        </w:tc>
      </w:tr>
      <w:tr w:rsidR="003A2376" w:rsidRPr="005F41E3" w:rsidTr="003A2376">
        <w:trPr>
          <w:trHeight w:val="432"/>
        </w:trPr>
        <w:tc>
          <w:tcPr>
            <w:tcW w:w="3360"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Cs w:val="24"/>
                <w:lang w:eastAsia="zh-CN"/>
              </w:rPr>
            </w:pPr>
            <w:r w:rsidRPr="005F41E3">
              <w:rPr>
                <w:rFonts w:cs="Arial"/>
                <w:sz w:val="20"/>
                <w:lang w:eastAsia="zh-CN"/>
              </w:rPr>
              <w:t>RNF004 - Identificar variável</w:t>
            </w:r>
            <w:r w:rsidRPr="005F41E3">
              <w:rPr>
                <w:rFonts w:cs="Arial"/>
                <w:b/>
                <w:sz w:val="20"/>
                <w:lang w:eastAsia="zh-CN"/>
              </w:rPr>
              <w:t xml:space="preserve"> </w:t>
            </w:r>
          </w:p>
        </w:tc>
        <w:tc>
          <w:tcPr>
            <w:tcW w:w="372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Cs w:val="24"/>
                <w:lang w:eastAsia="zh-CN"/>
              </w:rPr>
            </w:pPr>
            <w:r w:rsidRPr="005F41E3">
              <w:rPr>
                <w:rFonts w:cs="Arial"/>
                <w:sz w:val="20"/>
                <w:lang w:eastAsia="zh-CN"/>
              </w:rPr>
              <w:t>O sistema deverá identificar qual distribuição deverá calcular</w:t>
            </w:r>
          </w:p>
        </w:tc>
        <w:tc>
          <w:tcPr>
            <w:tcW w:w="139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p>
        </w:tc>
        <w:tc>
          <w:tcPr>
            <w:tcW w:w="1397" w:type="dxa"/>
            <w:tcBorders>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(X ) Desejável</w:t>
            </w:r>
          </w:p>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  ) Obrigatório</w:t>
            </w:r>
          </w:p>
        </w:tc>
        <w:tc>
          <w:tcPr>
            <w:tcW w:w="1435" w:type="dxa"/>
            <w:tcBorders>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(X) Permanente</w:t>
            </w:r>
          </w:p>
          <w:p w:rsidR="003A2376" w:rsidRPr="005F41E3" w:rsidRDefault="003A2376" w:rsidP="003A2376">
            <w:pPr>
              <w:spacing w:line="240" w:lineRule="auto"/>
              <w:ind w:firstLine="0"/>
              <w:jc w:val="left"/>
              <w:rPr>
                <w:rFonts w:cs="Arial"/>
                <w:szCs w:val="24"/>
                <w:lang w:eastAsia="zh-CN"/>
              </w:rPr>
            </w:pPr>
            <w:r w:rsidRPr="005F41E3">
              <w:rPr>
                <w:rFonts w:cs="Arial"/>
                <w:sz w:val="20"/>
                <w:lang w:eastAsia="zh-CN"/>
              </w:rPr>
              <w:t>(  ) Transitório</w:t>
            </w:r>
          </w:p>
        </w:tc>
      </w:tr>
      <w:tr w:rsidR="003A2376" w:rsidRPr="005F41E3" w:rsidTr="003A2376">
        <w:trPr>
          <w:trHeight w:val="662"/>
        </w:trPr>
        <w:tc>
          <w:tcPr>
            <w:tcW w:w="3360"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 xml:space="preserve">RNF005 – Mensagem de erro </w:t>
            </w:r>
          </w:p>
        </w:tc>
        <w:tc>
          <w:tcPr>
            <w:tcW w:w="372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O sistema deverá exibir uma mensagem de erro quando os dados digitados estiverem incorretos ou a quantidade for insuficiente</w:t>
            </w:r>
          </w:p>
        </w:tc>
        <w:tc>
          <w:tcPr>
            <w:tcW w:w="139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p>
        </w:tc>
        <w:tc>
          <w:tcPr>
            <w:tcW w:w="1397" w:type="dxa"/>
            <w:tcBorders>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 Desejável</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Obrigatório</w:t>
            </w:r>
          </w:p>
        </w:tc>
        <w:tc>
          <w:tcPr>
            <w:tcW w:w="1435" w:type="dxa"/>
            <w:tcBorders>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Permanente</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Transitório</w:t>
            </w:r>
          </w:p>
        </w:tc>
      </w:tr>
      <w:tr w:rsidR="003A2376" w:rsidRPr="005F41E3" w:rsidTr="003A2376">
        <w:trPr>
          <w:trHeight w:val="432"/>
        </w:trPr>
        <w:tc>
          <w:tcPr>
            <w:tcW w:w="3360"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RNF006 – Organizar dados</w:t>
            </w:r>
          </w:p>
        </w:tc>
        <w:tc>
          <w:tcPr>
            <w:tcW w:w="372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O sistema deverá organizar os dados de acordo com a variável pesquisada</w:t>
            </w:r>
          </w:p>
        </w:tc>
        <w:tc>
          <w:tcPr>
            <w:tcW w:w="139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p>
        </w:tc>
        <w:tc>
          <w:tcPr>
            <w:tcW w:w="1397" w:type="dxa"/>
            <w:tcBorders>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 Desejável</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Obrigatório</w:t>
            </w:r>
          </w:p>
        </w:tc>
        <w:tc>
          <w:tcPr>
            <w:tcW w:w="1435" w:type="dxa"/>
            <w:tcBorders>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Permanente</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Transitório</w:t>
            </w:r>
          </w:p>
        </w:tc>
      </w:tr>
      <w:tr w:rsidR="003A2376" w:rsidRPr="005F41E3" w:rsidTr="003A2376">
        <w:trPr>
          <w:trHeight w:val="432"/>
        </w:trPr>
        <w:tc>
          <w:tcPr>
            <w:tcW w:w="3360"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RNF007 – Inserir dados manualmente</w:t>
            </w:r>
          </w:p>
        </w:tc>
        <w:tc>
          <w:tcPr>
            <w:tcW w:w="372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O sistema deverá ser capaz de permitir que o usuário insira dados manualmente.</w:t>
            </w:r>
          </w:p>
        </w:tc>
        <w:tc>
          <w:tcPr>
            <w:tcW w:w="139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p>
        </w:tc>
        <w:tc>
          <w:tcPr>
            <w:tcW w:w="1397" w:type="dxa"/>
            <w:tcBorders>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 Desejável</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Obrigatório</w:t>
            </w:r>
          </w:p>
        </w:tc>
        <w:tc>
          <w:tcPr>
            <w:tcW w:w="1435" w:type="dxa"/>
            <w:tcBorders>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Permanente</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Transitório</w:t>
            </w:r>
          </w:p>
        </w:tc>
      </w:tr>
      <w:tr w:rsidR="003A2376" w:rsidRPr="005F41E3" w:rsidTr="003A2376">
        <w:trPr>
          <w:trHeight w:val="662"/>
        </w:trPr>
        <w:tc>
          <w:tcPr>
            <w:tcW w:w="3360"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RNF008 – Projeções futuras</w:t>
            </w:r>
          </w:p>
        </w:tc>
        <w:tc>
          <w:tcPr>
            <w:tcW w:w="372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O sistema deverá ser capaz de permitir que o usuário faça projeções futuras no campo da Regressão.</w:t>
            </w:r>
          </w:p>
        </w:tc>
        <w:tc>
          <w:tcPr>
            <w:tcW w:w="139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p>
        </w:tc>
        <w:tc>
          <w:tcPr>
            <w:tcW w:w="1397" w:type="dxa"/>
            <w:tcBorders>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 Desejável</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Obrigatório</w:t>
            </w:r>
          </w:p>
        </w:tc>
        <w:tc>
          <w:tcPr>
            <w:tcW w:w="1435" w:type="dxa"/>
            <w:tcBorders>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Permanente</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Transitório</w:t>
            </w:r>
          </w:p>
        </w:tc>
      </w:tr>
      <w:tr w:rsidR="003A2376" w:rsidRPr="005F41E3" w:rsidTr="003A2376">
        <w:trPr>
          <w:trHeight w:val="432"/>
        </w:trPr>
        <w:tc>
          <w:tcPr>
            <w:tcW w:w="3360"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RNF009 – Mostrar fórmula</w:t>
            </w:r>
          </w:p>
        </w:tc>
        <w:tc>
          <w:tcPr>
            <w:tcW w:w="372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r w:rsidRPr="005F41E3">
              <w:rPr>
                <w:rFonts w:cs="Arial"/>
                <w:sz w:val="20"/>
                <w:lang w:eastAsia="zh-CN"/>
              </w:rPr>
              <w:t>O sistema deverá ser capaz de mostrar a fórmula da Regressão.</w:t>
            </w:r>
          </w:p>
        </w:tc>
        <w:tc>
          <w:tcPr>
            <w:tcW w:w="1397" w:type="dxa"/>
            <w:tcBorders>
              <w:left w:val="single" w:sz="4" w:space="0" w:color="000000"/>
              <w:bottom w:val="single" w:sz="4" w:space="0" w:color="000000"/>
            </w:tcBorders>
            <w:shd w:val="clear" w:color="auto" w:fill="auto"/>
          </w:tcPr>
          <w:p w:rsidR="003A2376" w:rsidRPr="005F41E3" w:rsidRDefault="003A2376" w:rsidP="003A2376">
            <w:pPr>
              <w:snapToGrid w:val="0"/>
              <w:spacing w:line="240" w:lineRule="auto"/>
              <w:ind w:firstLine="0"/>
              <w:jc w:val="left"/>
              <w:rPr>
                <w:rFonts w:cs="Arial"/>
                <w:sz w:val="20"/>
                <w:lang w:eastAsia="zh-CN"/>
              </w:rPr>
            </w:pPr>
          </w:p>
        </w:tc>
        <w:tc>
          <w:tcPr>
            <w:tcW w:w="1397" w:type="dxa"/>
            <w:tcBorders>
              <w:left w:val="single" w:sz="4" w:space="0" w:color="000000"/>
              <w:bottom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 Desejável</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Obrigatório</w:t>
            </w:r>
          </w:p>
        </w:tc>
        <w:tc>
          <w:tcPr>
            <w:tcW w:w="1435" w:type="dxa"/>
            <w:tcBorders>
              <w:left w:val="single" w:sz="4" w:space="0" w:color="000000"/>
              <w:bottom w:val="single" w:sz="4" w:space="0" w:color="000000"/>
              <w:right w:val="single" w:sz="4" w:space="0" w:color="000000"/>
            </w:tcBorders>
            <w:shd w:val="clear" w:color="auto" w:fill="auto"/>
          </w:tcPr>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(X) Permanente</w:t>
            </w:r>
          </w:p>
          <w:p w:rsidR="003A2376" w:rsidRPr="005F41E3" w:rsidRDefault="003A2376" w:rsidP="003A2376">
            <w:pPr>
              <w:spacing w:line="240" w:lineRule="auto"/>
              <w:ind w:firstLine="0"/>
              <w:jc w:val="left"/>
              <w:rPr>
                <w:rFonts w:cs="Arial"/>
                <w:sz w:val="20"/>
                <w:lang w:eastAsia="zh-CN"/>
              </w:rPr>
            </w:pPr>
            <w:r w:rsidRPr="005F41E3">
              <w:rPr>
                <w:rFonts w:cs="Arial"/>
                <w:sz w:val="20"/>
                <w:lang w:eastAsia="zh-CN"/>
              </w:rPr>
              <w:t>(  ) Transitório</w:t>
            </w:r>
          </w:p>
        </w:tc>
      </w:tr>
    </w:tbl>
    <w:p w:rsidR="00FF3888" w:rsidRDefault="00FF3888" w:rsidP="003F5DFE">
      <w:pPr>
        <w:ind w:firstLine="709"/>
        <w:rPr>
          <w:rFonts w:cs="Arial"/>
          <w:szCs w:val="24"/>
        </w:rPr>
      </w:pPr>
    </w:p>
    <w:p w:rsidR="003F5DFE" w:rsidRPr="005F41E3" w:rsidRDefault="003F5DFE" w:rsidP="003F5DFE">
      <w:pPr>
        <w:ind w:firstLine="709"/>
        <w:rPr>
          <w:rFonts w:cs="Arial"/>
          <w:szCs w:val="24"/>
        </w:rPr>
      </w:pPr>
      <w:r w:rsidRPr="005F41E3">
        <w:rPr>
          <w:rFonts w:cs="Arial"/>
          <w:szCs w:val="24"/>
        </w:rPr>
        <w:t>3.2.4 Regras de Negócio</w:t>
      </w:r>
    </w:p>
    <w:p w:rsidR="003A2376" w:rsidRPr="005F41E3" w:rsidRDefault="003A2376" w:rsidP="003A2376">
      <w:pPr>
        <w:ind w:firstLine="0"/>
        <w:rPr>
          <w:rFonts w:cs="Arial"/>
          <w:szCs w:val="24"/>
          <w:lang w:eastAsia="zh-CN"/>
        </w:rPr>
      </w:pPr>
    </w:p>
    <w:tbl>
      <w:tblPr>
        <w:tblW w:w="11383" w:type="dxa"/>
        <w:tblInd w:w="-1423" w:type="dxa"/>
        <w:tblLayout w:type="fixed"/>
        <w:tblLook w:val="0000" w:firstRow="0" w:lastRow="0" w:firstColumn="0" w:lastColumn="0" w:noHBand="0" w:noVBand="0"/>
      </w:tblPr>
      <w:tblGrid>
        <w:gridCol w:w="2501"/>
        <w:gridCol w:w="8882"/>
      </w:tblGrid>
      <w:tr w:rsidR="003A2376" w:rsidRPr="005F41E3" w:rsidTr="003A2376">
        <w:trPr>
          <w:trHeight w:val="372"/>
        </w:trPr>
        <w:tc>
          <w:tcPr>
            <w:tcW w:w="2501"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ind w:firstLine="0"/>
              <w:rPr>
                <w:rFonts w:cs="Arial"/>
                <w:szCs w:val="24"/>
                <w:lang w:eastAsia="zh-CN"/>
              </w:rPr>
            </w:pPr>
            <w:r w:rsidRPr="005F41E3">
              <w:rPr>
                <w:rFonts w:cs="Arial"/>
                <w:szCs w:val="24"/>
                <w:lang w:eastAsia="zh-CN"/>
              </w:rPr>
              <w:t>RN001</w:t>
            </w: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rsidR="003A2376" w:rsidRPr="005F41E3" w:rsidRDefault="003A2376" w:rsidP="003A2376">
            <w:pPr>
              <w:ind w:firstLine="0"/>
              <w:rPr>
                <w:rFonts w:cs="Arial"/>
                <w:szCs w:val="24"/>
                <w:lang w:eastAsia="zh-CN"/>
              </w:rPr>
            </w:pPr>
            <w:r w:rsidRPr="005F41E3">
              <w:rPr>
                <w:rFonts w:cs="Arial"/>
                <w:szCs w:val="24"/>
                <w:lang w:eastAsia="zh-CN"/>
              </w:rPr>
              <w:t>A tabela da variável Qualitativa deverá estar em ordem cronológica ou alfabética</w:t>
            </w:r>
          </w:p>
        </w:tc>
      </w:tr>
      <w:tr w:rsidR="003A2376" w:rsidRPr="005F41E3" w:rsidTr="003A2376">
        <w:trPr>
          <w:trHeight w:val="386"/>
        </w:trPr>
        <w:tc>
          <w:tcPr>
            <w:tcW w:w="2501"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ind w:firstLine="0"/>
              <w:rPr>
                <w:rFonts w:cs="Arial"/>
                <w:szCs w:val="24"/>
                <w:lang w:eastAsia="zh-CN"/>
              </w:rPr>
            </w:pPr>
            <w:r w:rsidRPr="005F41E3">
              <w:rPr>
                <w:rFonts w:cs="Arial"/>
                <w:szCs w:val="24"/>
                <w:lang w:eastAsia="zh-CN"/>
              </w:rPr>
              <w:t>RN002</w:t>
            </w: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rsidR="003A2376" w:rsidRPr="005F41E3" w:rsidRDefault="003A2376" w:rsidP="003A2376">
            <w:pPr>
              <w:ind w:firstLine="0"/>
              <w:rPr>
                <w:rFonts w:cs="Arial"/>
                <w:szCs w:val="24"/>
                <w:lang w:eastAsia="zh-CN"/>
              </w:rPr>
            </w:pPr>
            <w:r w:rsidRPr="005F41E3">
              <w:rPr>
                <w:rFonts w:cs="Arial"/>
                <w:szCs w:val="24"/>
                <w:lang w:eastAsia="zh-CN"/>
              </w:rPr>
              <w:t>A tabela da variável Quantitativa deverá estar em ordem crescente ou decrescente</w:t>
            </w:r>
          </w:p>
        </w:tc>
      </w:tr>
      <w:tr w:rsidR="003A2376" w:rsidRPr="005F41E3" w:rsidTr="00C24B1C">
        <w:trPr>
          <w:trHeight w:val="372"/>
        </w:trPr>
        <w:tc>
          <w:tcPr>
            <w:tcW w:w="2501"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ind w:firstLine="0"/>
              <w:rPr>
                <w:rFonts w:cs="Arial"/>
                <w:szCs w:val="24"/>
                <w:lang w:eastAsia="zh-CN"/>
              </w:rPr>
            </w:pPr>
            <w:r w:rsidRPr="005F41E3">
              <w:rPr>
                <w:rFonts w:cs="Arial"/>
                <w:szCs w:val="24"/>
                <w:lang w:eastAsia="zh-CN"/>
              </w:rPr>
              <w:t>RN003</w:t>
            </w: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rsidR="003A2376" w:rsidRPr="005F41E3" w:rsidRDefault="003A2376" w:rsidP="003A2376">
            <w:pPr>
              <w:ind w:firstLine="0"/>
              <w:rPr>
                <w:rFonts w:cs="Arial"/>
                <w:szCs w:val="24"/>
                <w:lang w:eastAsia="zh-CN"/>
              </w:rPr>
            </w:pPr>
            <w:r w:rsidRPr="005F41E3">
              <w:rPr>
                <w:rFonts w:cs="Arial"/>
                <w:szCs w:val="24"/>
                <w:lang w:eastAsia="zh-CN"/>
              </w:rPr>
              <w:t>O gráfico utilizado pela variável Qualitativa será o de “Torta”</w:t>
            </w:r>
          </w:p>
        </w:tc>
      </w:tr>
      <w:tr w:rsidR="003A2376" w:rsidRPr="005F41E3" w:rsidTr="003A2376">
        <w:trPr>
          <w:trHeight w:val="372"/>
        </w:trPr>
        <w:tc>
          <w:tcPr>
            <w:tcW w:w="2501" w:type="dxa"/>
            <w:tcBorders>
              <w:top w:val="single" w:sz="4" w:space="0" w:color="000000"/>
              <w:left w:val="single" w:sz="4" w:space="0" w:color="000000"/>
              <w:bottom w:val="single" w:sz="4" w:space="0" w:color="000000"/>
            </w:tcBorders>
            <w:shd w:val="clear" w:color="auto" w:fill="auto"/>
          </w:tcPr>
          <w:p w:rsidR="003A2376" w:rsidRPr="005F41E3" w:rsidRDefault="003A2376" w:rsidP="003A2376">
            <w:pPr>
              <w:ind w:firstLine="0"/>
              <w:rPr>
                <w:rFonts w:cs="Arial"/>
                <w:szCs w:val="24"/>
                <w:lang w:eastAsia="zh-CN"/>
              </w:rPr>
            </w:pPr>
            <w:r w:rsidRPr="005F41E3">
              <w:rPr>
                <w:rFonts w:cs="Arial"/>
                <w:szCs w:val="24"/>
                <w:lang w:eastAsia="zh-CN"/>
              </w:rPr>
              <w:t>RN004</w:t>
            </w:r>
          </w:p>
        </w:tc>
        <w:tc>
          <w:tcPr>
            <w:tcW w:w="8882" w:type="dxa"/>
            <w:tcBorders>
              <w:top w:val="single" w:sz="4" w:space="0" w:color="000000"/>
              <w:left w:val="single" w:sz="4" w:space="0" w:color="000000"/>
              <w:bottom w:val="single" w:sz="4" w:space="0" w:color="000000"/>
              <w:right w:val="single" w:sz="4" w:space="0" w:color="000000"/>
            </w:tcBorders>
            <w:shd w:val="clear" w:color="auto" w:fill="auto"/>
          </w:tcPr>
          <w:p w:rsidR="003A2376" w:rsidRPr="005F41E3" w:rsidRDefault="003A2376" w:rsidP="003A2376">
            <w:pPr>
              <w:ind w:firstLine="0"/>
              <w:rPr>
                <w:rFonts w:cs="Arial"/>
                <w:szCs w:val="24"/>
                <w:lang w:eastAsia="zh-CN"/>
              </w:rPr>
            </w:pPr>
            <w:r w:rsidRPr="005F41E3">
              <w:rPr>
                <w:rFonts w:cs="Arial"/>
                <w:szCs w:val="24"/>
                <w:lang w:eastAsia="zh-CN"/>
              </w:rPr>
              <w:t>O gráfico utilizado pela variável Quantitativa será o de Colunas</w:t>
            </w:r>
          </w:p>
        </w:tc>
      </w:tr>
    </w:tbl>
    <w:p w:rsidR="003A2376" w:rsidRPr="005F41E3" w:rsidRDefault="003A2376" w:rsidP="003447F4">
      <w:pPr>
        <w:ind w:firstLine="0"/>
        <w:rPr>
          <w:rFonts w:cs="Arial"/>
          <w:szCs w:val="24"/>
        </w:rPr>
      </w:pPr>
    </w:p>
    <w:p w:rsidR="00FF3888" w:rsidRDefault="00FF3888" w:rsidP="0050140A">
      <w:pPr>
        <w:spacing w:line="240" w:lineRule="auto"/>
        <w:ind w:left="708" w:firstLine="0"/>
        <w:jc w:val="left"/>
        <w:rPr>
          <w:rFonts w:cs="Arial"/>
          <w:szCs w:val="24"/>
          <w:lang w:eastAsia="zh-CN"/>
        </w:rPr>
      </w:pPr>
    </w:p>
    <w:p w:rsidR="0050140A" w:rsidRPr="005F41E3" w:rsidRDefault="00456D42" w:rsidP="0050140A">
      <w:pPr>
        <w:spacing w:line="240" w:lineRule="auto"/>
        <w:ind w:left="708" w:firstLine="0"/>
        <w:jc w:val="left"/>
        <w:rPr>
          <w:rFonts w:cs="Arial"/>
          <w:szCs w:val="24"/>
          <w:lang w:eastAsia="zh-CN"/>
        </w:rPr>
      </w:pPr>
      <w:r w:rsidRPr="005F41E3">
        <w:rPr>
          <w:rFonts w:cs="Arial"/>
          <w:szCs w:val="24"/>
          <w:lang w:eastAsia="zh-CN"/>
        </w:rPr>
        <w:lastRenderedPageBreak/>
        <w:t xml:space="preserve">3.2.5 </w:t>
      </w:r>
      <w:r w:rsidR="0050140A" w:rsidRPr="005F41E3">
        <w:rPr>
          <w:rFonts w:cs="Arial"/>
          <w:szCs w:val="24"/>
          <w:lang w:eastAsia="zh-CN"/>
        </w:rPr>
        <w:t>Matriz de Rastreabilidade entre Requisitos</w:t>
      </w:r>
      <w:r w:rsidRPr="005F41E3">
        <w:rPr>
          <w:rFonts w:cs="Arial"/>
          <w:szCs w:val="24"/>
          <w:lang w:eastAsia="zh-CN"/>
        </w:rPr>
        <w:t xml:space="preserve"> Funcionais e Regras de Negócio</w:t>
      </w:r>
    </w:p>
    <w:p w:rsidR="00456D42" w:rsidRPr="005F41E3" w:rsidRDefault="00456D42" w:rsidP="0050140A">
      <w:pPr>
        <w:spacing w:line="240" w:lineRule="auto"/>
        <w:ind w:left="708" w:firstLine="0"/>
        <w:jc w:val="left"/>
        <w:rPr>
          <w:rFonts w:cs="Arial"/>
          <w:szCs w:val="24"/>
          <w:lang w:eastAsia="zh-CN"/>
        </w:rPr>
      </w:pPr>
    </w:p>
    <w:tbl>
      <w:tblPr>
        <w:tblpPr w:leftFromText="141" w:rightFromText="141" w:vertAnchor="text" w:horzAnchor="margin" w:tblpY="185"/>
        <w:tblW w:w="0" w:type="auto"/>
        <w:tblLayout w:type="fixed"/>
        <w:tblLook w:val="0000" w:firstRow="0" w:lastRow="0" w:firstColumn="0" w:lastColumn="0" w:noHBand="0" w:noVBand="0"/>
      </w:tblPr>
      <w:tblGrid>
        <w:gridCol w:w="1188"/>
        <w:gridCol w:w="1080"/>
        <w:gridCol w:w="1080"/>
        <w:gridCol w:w="1125"/>
        <w:gridCol w:w="1146"/>
      </w:tblGrid>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left"/>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RN001</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RN002</w:t>
            </w: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RN003</w:t>
            </w: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left"/>
              <w:rPr>
                <w:rFonts w:cs="Arial"/>
                <w:szCs w:val="24"/>
                <w:lang w:eastAsia="zh-CN"/>
              </w:rPr>
            </w:pPr>
            <w:r w:rsidRPr="005F41E3">
              <w:rPr>
                <w:rFonts w:cs="Arial"/>
                <w:szCs w:val="24"/>
                <w:lang w:eastAsia="zh-CN"/>
              </w:rPr>
              <w:t>RN004</w:t>
            </w: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RF001</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RF002</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center"/>
              <w:rPr>
                <w:rFonts w:cs="Arial"/>
                <w:szCs w:val="24"/>
                <w:lang w:eastAsia="zh-CN"/>
              </w:rPr>
            </w:pPr>
            <w:r w:rsidRPr="005F41E3">
              <w:rPr>
                <w:rFonts w:cs="Arial"/>
                <w:szCs w:val="24"/>
                <w:lang w:eastAsia="zh-CN"/>
              </w:rPr>
              <w:t>X</w:t>
            </w: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tabs>
                <w:tab w:val="left" w:pos="735"/>
              </w:tabs>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RF003</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left"/>
              <w:rPr>
                <w:rFonts w:cs="Arial"/>
                <w:szCs w:val="24"/>
                <w:lang w:eastAsia="zh-CN"/>
              </w:rPr>
            </w:pPr>
            <w:r w:rsidRPr="005F41E3">
              <w:rPr>
                <w:rFonts w:cs="Arial"/>
                <w:szCs w:val="24"/>
                <w:lang w:eastAsia="zh-CN"/>
              </w:rPr>
              <w:t>RF004</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RF005</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RF006</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RF007</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RF008</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RF009</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RF010</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RF011</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RF012</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RF013</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RF014</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RF015</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RF016</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RF017</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RF018</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RF019</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RF020</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RF021</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RF022</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RF023</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RF024</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761063">
        <w:tc>
          <w:tcPr>
            <w:tcW w:w="1188"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RF025</w:t>
            </w: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08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25"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114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bl>
    <w:p w:rsidR="0050140A" w:rsidRPr="005F41E3" w:rsidRDefault="0050140A" w:rsidP="0050140A">
      <w:pPr>
        <w:spacing w:line="240" w:lineRule="auto"/>
        <w:ind w:firstLine="0"/>
        <w:jc w:val="left"/>
        <w:rPr>
          <w:rFonts w:cs="Arial"/>
          <w:b/>
          <w:szCs w:val="24"/>
          <w:lang w:eastAsia="zh-CN"/>
        </w:rPr>
      </w:pPr>
    </w:p>
    <w:p w:rsidR="0050140A" w:rsidRPr="005F41E3" w:rsidRDefault="0050140A" w:rsidP="0050140A">
      <w:pPr>
        <w:spacing w:line="240" w:lineRule="auto"/>
        <w:ind w:left="708" w:firstLine="0"/>
        <w:jc w:val="left"/>
        <w:rPr>
          <w:rFonts w:cs="Arial"/>
          <w:b/>
          <w:szCs w:val="24"/>
          <w:lang w:eastAsia="zh-CN"/>
        </w:rPr>
      </w:pPr>
    </w:p>
    <w:p w:rsidR="0050140A" w:rsidRPr="005F41E3" w:rsidRDefault="0050140A" w:rsidP="0050140A">
      <w:pPr>
        <w:spacing w:line="240" w:lineRule="auto"/>
        <w:ind w:left="708" w:firstLine="0"/>
        <w:jc w:val="left"/>
        <w:rPr>
          <w:rFonts w:cs="Arial"/>
          <w:b/>
          <w:szCs w:val="24"/>
          <w:lang w:eastAsia="zh-CN"/>
        </w:rPr>
      </w:pPr>
    </w:p>
    <w:p w:rsidR="0050140A" w:rsidRPr="005F41E3" w:rsidRDefault="0050140A" w:rsidP="0050140A">
      <w:pPr>
        <w:spacing w:line="240" w:lineRule="auto"/>
        <w:ind w:left="708" w:firstLine="0"/>
        <w:jc w:val="left"/>
        <w:rPr>
          <w:rFonts w:cs="Arial"/>
          <w:b/>
          <w:szCs w:val="24"/>
          <w:lang w:eastAsia="zh-CN"/>
        </w:rPr>
      </w:pPr>
    </w:p>
    <w:p w:rsidR="0050140A" w:rsidRPr="005F41E3" w:rsidRDefault="0050140A" w:rsidP="0050140A">
      <w:pPr>
        <w:spacing w:line="240" w:lineRule="auto"/>
        <w:ind w:left="708" w:firstLine="0"/>
        <w:jc w:val="left"/>
        <w:rPr>
          <w:rFonts w:cs="Arial"/>
          <w:b/>
          <w:szCs w:val="24"/>
          <w:lang w:eastAsia="zh-CN"/>
        </w:rPr>
      </w:pPr>
    </w:p>
    <w:p w:rsidR="0050140A" w:rsidRPr="005F41E3" w:rsidRDefault="0050140A" w:rsidP="0050140A">
      <w:pPr>
        <w:spacing w:line="240" w:lineRule="auto"/>
        <w:ind w:left="708" w:firstLine="0"/>
        <w:jc w:val="left"/>
        <w:rPr>
          <w:rFonts w:cs="Arial"/>
          <w:b/>
          <w:szCs w:val="24"/>
          <w:lang w:eastAsia="zh-CN"/>
        </w:rPr>
      </w:pPr>
    </w:p>
    <w:p w:rsidR="0050140A" w:rsidRPr="005F41E3" w:rsidRDefault="0050140A" w:rsidP="0050140A">
      <w:pPr>
        <w:spacing w:line="240" w:lineRule="auto"/>
        <w:ind w:left="708" w:firstLine="0"/>
        <w:jc w:val="left"/>
        <w:rPr>
          <w:rFonts w:cs="Arial"/>
          <w:b/>
          <w:szCs w:val="24"/>
          <w:lang w:eastAsia="zh-CN"/>
        </w:rPr>
      </w:pPr>
    </w:p>
    <w:p w:rsidR="0050140A" w:rsidRPr="005F41E3" w:rsidRDefault="0050140A" w:rsidP="0050140A">
      <w:pPr>
        <w:spacing w:line="240" w:lineRule="auto"/>
        <w:ind w:left="708" w:firstLine="0"/>
        <w:jc w:val="left"/>
        <w:rPr>
          <w:rFonts w:cs="Arial"/>
          <w:b/>
          <w:szCs w:val="24"/>
          <w:lang w:eastAsia="zh-CN"/>
        </w:rPr>
      </w:pPr>
    </w:p>
    <w:p w:rsidR="0050140A" w:rsidRPr="005F41E3" w:rsidRDefault="0050140A" w:rsidP="0050140A">
      <w:pPr>
        <w:spacing w:line="240" w:lineRule="auto"/>
        <w:ind w:left="708" w:firstLine="0"/>
        <w:jc w:val="left"/>
        <w:rPr>
          <w:rFonts w:cs="Arial"/>
          <w:b/>
          <w:szCs w:val="24"/>
          <w:lang w:eastAsia="zh-CN"/>
        </w:rPr>
      </w:pPr>
    </w:p>
    <w:p w:rsidR="0050140A" w:rsidRPr="005F41E3" w:rsidRDefault="0050140A" w:rsidP="003447F4">
      <w:pPr>
        <w:ind w:firstLine="0"/>
        <w:rPr>
          <w:rFonts w:cs="Arial"/>
          <w:szCs w:val="24"/>
        </w:rPr>
      </w:pPr>
    </w:p>
    <w:p w:rsidR="0050140A" w:rsidRPr="005F41E3" w:rsidRDefault="0050140A"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2F68CD" w:rsidRPr="005F41E3" w:rsidRDefault="002F68CD" w:rsidP="003447F4">
      <w:pPr>
        <w:ind w:firstLine="0"/>
        <w:rPr>
          <w:rFonts w:cs="Arial"/>
          <w:szCs w:val="24"/>
        </w:rPr>
      </w:pPr>
    </w:p>
    <w:p w:rsidR="00456D42" w:rsidRPr="005F41E3" w:rsidRDefault="00456D42" w:rsidP="0050140A">
      <w:pPr>
        <w:spacing w:line="240" w:lineRule="auto"/>
        <w:ind w:left="708" w:firstLine="0"/>
        <w:jc w:val="left"/>
        <w:rPr>
          <w:rFonts w:cs="Arial"/>
          <w:szCs w:val="24"/>
          <w:lang w:eastAsia="zh-CN"/>
        </w:rPr>
      </w:pPr>
    </w:p>
    <w:p w:rsidR="00456D42" w:rsidRPr="005F41E3" w:rsidRDefault="00456D42" w:rsidP="0050140A">
      <w:pPr>
        <w:spacing w:line="240" w:lineRule="auto"/>
        <w:ind w:left="708" w:firstLine="0"/>
        <w:jc w:val="left"/>
        <w:rPr>
          <w:rFonts w:cs="Arial"/>
          <w:szCs w:val="24"/>
          <w:lang w:eastAsia="zh-CN"/>
        </w:rPr>
      </w:pPr>
    </w:p>
    <w:p w:rsidR="00456D42" w:rsidRPr="005F41E3" w:rsidRDefault="00456D42" w:rsidP="0050140A">
      <w:pPr>
        <w:spacing w:line="240" w:lineRule="auto"/>
        <w:ind w:left="708" w:firstLine="0"/>
        <w:jc w:val="left"/>
        <w:rPr>
          <w:rFonts w:cs="Arial"/>
          <w:szCs w:val="24"/>
          <w:lang w:eastAsia="zh-CN"/>
        </w:rPr>
      </w:pPr>
    </w:p>
    <w:p w:rsidR="00456D42" w:rsidRPr="005F41E3" w:rsidRDefault="00456D42" w:rsidP="0050140A">
      <w:pPr>
        <w:spacing w:line="240" w:lineRule="auto"/>
        <w:ind w:left="708" w:firstLine="0"/>
        <w:jc w:val="left"/>
        <w:rPr>
          <w:rFonts w:cs="Arial"/>
          <w:szCs w:val="24"/>
          <w:lang w:eastAsia="zh-CN"/>
        </w:rPr>
      </w:pPr>
    </w:p>
    <w:p w:rsidR="00456D42" w:rsidRPr="005F41E3" w:rsidRDefault="00456D42" w:rsidP="0050140A">
      <w:pPr>
        <w:spacing w:line="240" w:lineRule="auto"/>
        <w:ind w:left="708" w:firstLine="0"/>
        <w:jc w:val="left"/>
        <w:rPr>
          <w:rFonts w:cs="Arial"/>
          <w:szCs w:val="24"/>
          <w:lang w:eastAsia="zh-CN"/>
        </w:rPr>
      </w:pPr>
    </w:p>
    <w:p w:rsidR="00456D42" w:rsidRPr="005F41E3" w:rsidRDefault="00456D42"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DB2AAF" w:rsidRDefault="00DB2AAF" w:rsidP="0050140A">
      <w:pPr>
        <w:spacing w:line="240" w:lineRule="auto"/>
        <w:ind w:left="708" w:firstLine="0"/>
        <w:jc w:val="left"/>
        <w:rPr>
          <w:rFonts w:cs="Arial"/>
          <w:szCs w:val="24"/>
          <w:lang w:eastAsia="zh-CN"/>
        </w:rPr>
      </w:pPr>
    </w:p>
    <w:p w:rsidR="0050140A" w:rsidRPr="005F41E3" w:rsidRDefault="00456D42" w:rsidP="0050140A">
      <w:pPr>
        <w:spacing w:line="240" w:lineRule="auto"/>
        <w:ind w:left="708" w:firstLine="0"/>
        <w:jc w:val="left"/>
        <w:rPr>
          <w:rFonts w:cs="Arial"/>
          <w:szCs w:val="24"/>
          <w:lang w:eastAsia="zh-CN"/>
        </w:rPr>
      </w:pPr>
      <w:r w:rsidRPr="005F41E3">
        <w:rPr>
          <w:rFonts w:cs="Arial"/>
          <w:szCs w:val="24"/>
          <w:lang w:eastAsia="zh-CN"/>
        </w:rPr>
        <w:lastRenderedPageBreak/>
        <w:t xml:space="preserve">3.2.6 </w:t>
      </w:r>
      <w:r w:rsidR="0050140A" w:rsidRPr="005F41E3">
        <w:rPr>
          <w:rFonts w:cs="Arial"/>
          <w:szCs w:val="24"/>
          <w:lang w:eastAsia="zh-CN"/>
        </w:rPr>
        <w:t>Matriz de Rastreabilidade entre Requisitos Funcion</w:t>
      </w:r>
      <w:r w:rsidRPr="005F41E3">
        <w:rPr>
          <w:rFonts w:cs="Arial"/>
          <w:szCs w:val="24"/>
          <w:lang w:eastAsia="zh-CN"/>
        </w:rPr>
        <w:t>ais e Requisitos Não Funcionais</w:t>
      </w:r>
    </w:p>
    <w:p w:rsidR="0050140A" w:rsidRPr="005F41E3" w:rsidRDefault="0050140A" w:rsidP="0050140A">
      <w:pPr>
        <w:spacing w:line="240" w:lineRule="auto"/>
        <w:ind w:firstLine="0"/>
        <w:jc w:val="left"/>
        <w:rPr>
          <w:rFonts w:cs="Arial"/>
          <w:b/>
          <w:szCs w:val="24"/>
          <w:lang w:eastAsia="zh-CN"/>
        </w:rPr>
      </w:pPr>
    </w:p>
    <w:tbl>
      <w:tblPr>
        <w:tblpPr w:leftFromText="141" w:rightFromText="141" w:vertAnchor="text" w:horzAnchor="margin" w:tblpX="-1423" w:tblpY="185"/>
        <w:tblW w:w="11284" w:type="dxa"/>
        <w:tblLayout w:type="fixed"/>
        <w:tblLook w:val="0000" w:firstRow="0" w:lastRow="0" w:firstColumn="0" w:lastColumn="0" w:noHBand="0" w:noVBand="0"/>
      </w:tblPr>
      <w:tblGrid>
        <w:gridCol w:w="2263"/>
        <w:gridCol w:w="993"/>
        <w:gridCol w:w="992"/>
        <w:gridCol w:w="1060"/>
        <w:gridCol w:w="996"/>
        <w:gridCol w:w="996"/>
        <w:gridCol w:w="996"/>
        <w:gridCol w:w="996"/>
        <w:gridCol w:w="996"/>
        <w:gridCol w:w="996"/>
      </w:tblGrid>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left"/>
              <w:rPr>
                <w:rFonts w:cs="Arial"/>
                <w:szCs w:val="24"/>
                <w:lang w:eastAsia="zh-CN"/>
              </w:rPr>
            </w:pP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RN001</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RN002</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RN003</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left"/>
              <w:rPr>
                <w:rFonts w:cs="Arial"/>
                <w:szCs w:val="24"/>
                <w:lang w:eastAsia="zh-CN"/>
              </w:rPr>
            </w:pPr>
            <w:r w:rsidRPr="005F41E3">
              <w:rPr>
                <w:rFonts w:cs="Arial"/>
                <w:szCs w:val="24"/>
                <w:lang w:eastAsia="zh-CN"/>
              </w:rPr>
              <w:t>RN004</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left"/>
              <w:rPr>
                <w:rFonts w:cs="Arial"/>
                <w:szCs w:val="24"/>
                <w:lang w:eastAsia="zh-CN"/>
              </w:rPr>
            </w:pPr>
            <w:r w:rsidRPr="005F41E3">
              <w:rPr>
                <w:rFonts w:cs="Arial"/>
                <w:szCs w:val="24"/>
                <w:lang w:eastAsia="zh-CN"/>
              </w:rPr>
              <w:t>RN005</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left"/>
              <w:rPr>
                <w:rFonts w:cs="Arial"/>
                <w:szCs w:val="24"/>
                <w:lang w:eastAsia="zh-CN"/>
              </w:rPr>
            </w:pPr>
            <w:r w:rsidRPr="005F41E3">
              <w:rPr>
                <w:rFonts w:cs="Arial"/>
                <w:szCs w:val="24"/>
                <w:lang w:eastAsia="zh-CN"/>
              </w:rPr>
              <w:t>RN006</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left"/>
              <w:rPr>
                <w:rFonts w:cs="Arial"/>
                <w:szCs w:val="24"/>
                <w:lang w:eastAsia="zh-CN"/>
              </w:rPr>
            </w:pPr>
            <w:r w:rsidRPr="005F41E3">
              <w:rPr>
                <w:rFonts w:cs="Arial"/>
                <w:szCs w:val="24"/>
                <w:lang w:eastAsia="zh-CN"/>
              </w:rPr>
              <w:t>RN007</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left"/>
              <w:rPr>
                <w:rFonts w:cs="Arial"/>
                <w:szCs w:val="24"/>
                <w:lang w:eastAsia="zh-CN"/>
              </w:rPr>
            </w:pPr>
            <w:r w:rsidRPr="005F41E3">
              <w:rPr>
                <w:rFonts w:cs="Arial"/>
                <w:szCs w:val="24"/>
                <w:lang w:eastAsia="zh-CN"/>
              </w:rPr>
              <w:t>RN008</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left"/>
              <w:rPr>
                <w:rFonts w:cs="Arial"/>
                <w:szCs w:val="24"/>
                <w:lang w:eastAsia="zh-CN"/>
              </w:rPr>
            </w:pPr>
            <w:r w:rsidRPr="005F41E3">
              <w:rPr>
                <w:rFonts w:cs="Arial"/>
                <w:szCs w:val="24"/>
                <w:lang w:eastAsia="zh-CN"/>
              </w:rPr>
              <w:t>RN009</w:t>
            </w: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RF001</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RF002</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tabs>
                <w:tab w:val="left" w:pos="735"/>
              </w:tabs>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RF003</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left"/>
              <w:rPr>
                <w:rFonts w:cs="Arial"/>
                <w:szCs w:val="24"/>
                <w:lang w:eastAsia="zh-CN"/>
              </w:rPr>
            </w:pPr>
            <w:r w:rsidRPr="005F41E3">
              <w:rPr>
                <w:rFonts w:cs="Arial"/>
                <w:szCs w:val="24"/>
                <w:lang w:eastAsia="zh-CN"/>
              </w:rPr>
              <w:t>RF004</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RF005</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RF006</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69"/>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RF007</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RF008</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RF009</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RF010</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RF011</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RF012</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RF013</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RF014</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RF015</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RF016</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RF017</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RF018</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RF019</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RF020</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RF021</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RF022</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69"/>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RF023</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55"/>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RF024</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r w:rsidR="0050140A" w:rsidRPr="005F41E3" w:rsidTr="00DB2AAF">
        <w:trPr>
          <w:trHeight w:val="241"/>
        </w:trPr>
        <w:tc>
          <w:tcPr>
            <w:tcW w:w="226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pacing w:line="240" w:lineRule="auto"/>
              <w:ind w:firstLine="0"/>
              <w:jc w:val="left"/>
              <w:rPr>
                <w:rFonts w:cs="Arial"/>
                <w:szCs w:val="24"/>
                <w:lang w:eastAsia="zh-CN"/>
              </w:rPr>
            </w:pPr>
            <w:r w:rsidRPr="005F41E3">
              <w:rPr>
                <w:rFonts w:cs="Arial"/>
                <w:szCs w:val="24"/>
                <w:lang w:eastAsia="zh-CN"/>
              </w:rPr>
              <w:t>RF025</w:t>
            </w:r>
          </w:p>
        </w:tc>
        <w:tc>
          <w:tcPr>
            <w:tcW w:w="993"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992"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r w:rsidRPr="005F41E3">
              <w:rPr>
                <w:rFonts w:cs="Arial"/>
                <w:szCs w:val="24"/>
                <w:lang w:eastAsia="zh-CN"/>
              </w:rPr>
              <w:t>X</w:t>
            </w:r>
          </w:p>
        </w:tc>
        <w:tc>
          <w:tcPr>
            <w:tcW w:w="1060" w:type="dxa"/>
            <w:tcBorders>
              <w:top w:val="single" w:sz="4" w:space="0" w:color="000000"/>
              <w:left w:val="single" w:sz="4" w:space="0" w:color="000000"/>
              <w:bottom w:val="single" w:sz="4" w:space="0" w:color="000000"/>
            </w:tcBorders>
            <w:shd w:val="clear" w:color="auto" w:fill="auto"/>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c>
          <w:tcPr>
            <w:tcW w:w="996" w:type="dxa"/>
            <w:tcBorders>
              <w:top w:val="single" w:sz="4" w:space="0" w:color="000000"/>
              <w:left w:val="single" w:sz="4" w:space="0" w:color="000000"/>
              <w:bottom w:val="single" w:sz="4" w:space="0" w:color="000000"/>
              <w:right w:val="single" w:sz="4" w:space="0" w:color="000000"/>
            </w:tcBorders>
          </w:tcPr>
          <w:p w:rsidR="0050140A" w:rsidRPr="005F41E3" w:rsidRDefault="0050140A" w:rsidP="0050140A">
            <w:pPr>
              <w:snapToGrid w:val="0"/>
              <w:spacing w:line="240" w:lineRule="auto"/>
              <w:ind w:firstLine="0"/>
              <w:jc w:val="center"/>
              <w:rPr>
                <w:rFonts w:cs="Arial"/>
                <w:szCs w:val="24"/>
                <w:lang w:eastAsia="zh-CN"/>
              </w:rPr>
            </w:pPr>
          </w:p>
        </w:tc>
      </w:tr>
    </w:tbl>
    <w:p w:rsidR="0050140A" w:rsidRPr="005F41E3" w:rsidRDefault="0050140A" w:rsidP="003447F4">
      <w:pPr>
        <w:ind w:firstLine="0"/>
        <w:rPr>
          <w:rFonts w:cs="Arial"/>
          <w:szCs w:val="24"/>
        </w:rPr>
      </w:pPr>
    </w:p>
    <w:p w:rsidR="003447F4" w:rsidRPr="005F41E3" w:rsidRDefault="003447F4" w:rsidP="003447F4">
      <w:pPr>
        <w:ind w:firstLine="0"/>
        <w:rPr>
          <w:rFonts w:cs="Arial"/>
          <w:szCs w:val="24"/>
        </w:rPr>
      </w:pPr>
    </w:p>
    <w:p w:rsidR="00456D42" w:rsidRPr="005F41E3" w:rsidRDefault="00456D42" w:rsidP="00456D42">
      <w:pPr>
        <w:ind w:firstLine="708"/>
        <w:rPr>
          <w:rFonts w:cs="Arial"/>
          <w:szCs w:val="24"/>
        </w:rPr>
      </w:pPr>
      <w:r w:rsidRPr="005F41E3">
        <w:rPr>
          <w:rFonts w:cs="Arial"/>
          <w:szCs w:val="24"/>
        </w:rPr>
        <w:t>3.2.5 Casos de Uso</w:t>
      </w:r>
    </w:p>
    <w:p w:rsidR="00176C33" w:rsidRPr="005F41E3" w:rsidRDefault="00176C33" w:rsidP="00456D42">
      <w:pPr>
        <w:ind w:firstLine="708"/>
        <w:rPr>
          <w:rFonts w:cs="Arial"/>
          <w:szCs w:val="24"/>
        </w:rPr>
      </w:pPr>
    </w:p>
    <w:p w:rsidR="00176C33" w:rsidRPr="005F41E3" w:rsidRDefault="00176C33" w:rsidP="00176C33">
      <w:pPr>
        <w:ind w:left="709" w:firstLine="709"/>
        <w:rPr>
          <w:rFonts w:cs="Arial"/>
        </w:rPr>
      </w:pPr>
      <w:r w:rsidRPr="005F41E3">
        <w:rPr>
          <w:rFonts w:cs="Arial"/>
          <w:b/>
        </w:rPr>
        <w:t>Índices de Casos de Uso</w:t>
      </w:r>
    </w:p>
    <w:p w:rsidR="004C5537" w:rsidRPr="005F41E3" w:rsidRDefault="004C5537" w:rsidP="004C5537">
      <w:pPr>
        <w:spacing w:line="240" w:lineRule="auto"/>
        <w:ind w:firstLine="0"/>
        <w:jc w:val="left"/>
        <w:rPr>
          <w:rFonts w:cs="Arial"/>
          <w:b/>
          <w:szCs w:val="24"/>
          <w:lang w:eastAsia="zh-CN"/>
        </w:rPr>
      </w:pPr>
    </w:p>
    <w:p w:rsidR="004C5537" w:rsidRPr="005F41E3" w:rsidRDefault="004C5537" w:rsidP="004C5537">
      <w:pPr>
        <w:spacing w:line="240" w:lineRule="auto"/>
        <w:ind w:left="708" w:firstLine="0"/>
        <w:jc w:val="left"/>
        <w:rPr>
          <w:rFonts w:cs="Arial"/>
          <w:szCs w:val="24"/>
          <w:lang w:eastAsia="zh-CN"/>
        </w:rPr>
      </w:pPr>
    </w:p>
    <w:p w:rsidR="004C5537" w:rsidRPr="005F41E3" w:rsidRDefault="004C5537" w:rsidP="004C5537">
      <w:pPr>
        <w:spacing w:line="240" w:lineRule="auto"/>
        <w:ind w:left="708" w:firstLine="0"/>
        <w:jc w:val="left"/>
        <w:rPr>
          <w:rFonts w:cs="Arial"/>
          <w:szCs w:val="24"/>
          <w:lang w:eastAsia="zh-CN"/>
        </w:rPr>
      </w:pPr>
      <w:r w:rsidRPr="005F41E3">
        <w:rPr>
          <w:rFonts w:cs="Arial"/>
          <w:szCs w:val="24"/>
          <w:lang w:eastAsia="zh-CN"/>
        </w:rPr>
        <w:tab/>
      </w:r>
      <w:r w:rsidR="00912529">
        <w:rPr>
          <w:rFonts w:cs="Arial"/>
          <w:szCs w:val="24"/>
          <w:lang w:eastAsia="zh-CN"/>
        </w:rPr>
        <w:t>UC001: Importar arquivo</w:t>
      </w:r>
      <w:r w:rsidRPr="005F41E3">
        <w:rPr>
          <w:rFonts w:cs="Arial"/>
          <w:szCs w:val="24"/>
          <w:lang w:eastAsia="zh-CN"/>
        </w:rPr>
        <w:t xml:space="preserve"> dados</w:t>
      </w:r>
    </w:p>
    <w:p w:rsidR="004C5537" w:rsidRPr="005F41E3" w:rsidRDefault="004C5537" w:rsidP="004C5537">
      <w:pPr>
        <w:spacing w:line="240" w:lineRule="auto"/>
        <w:ind w:left="708" w:firstLine="0"/>
        <w:jc w:val="left"/>
        <w:rPr>
          <w:rFonts w:cs="Arial"/>
          <w:szCs w:val="24"/>
          <w:lang w:eastAsia="zh-CN"/>
        </w:rPr>
      </w:pPr>
    </w:p>
    <w:p w:rsidR="004C5537" w:rsidRPr="005F41E3" w:rsidRDefault="004C5537" w:rsidP="004C5537">
      <w:pPr>
        <w:spacing w:line="240" w:lineRule="auto"/>
        <w:ind w:left="708" w:firstLine="0"/>
        <w:jc w:val="left"/>
        <w:rPr>
          <w:rFonts w:cs="Arial"/>
          <w:szCs w:val="24"/>
          <w:lang w:eastAsia="zh-CN"/>
        </w:rPr>
      </w:pPr>
      <w:r w:rsidRPr="005F41E3">
        <w:rPr>
          <w:rFonts w:cs="Arial"/>
          <w:szCs w:val="24"/>
          <w:lang w:eastAsia="zh-CN"/>
        </w:rPr>
        <w:tab/>
        <w:t xml:space="preserve">UC002: Inserir dados manualmente </w:t>
      </w:r>
    </w:p>
    <w:p w:rsidR="004C5537" w:rsidRPr="005F41E3" w:rsidRDefault="004C5537" w:rsidP="004C5537">
      <w:pPr>
        <w:spacing w:line="240" w:lineRule="auto"/>
        <w:ind w:left="708" w:firstLine="0"/>
        <w:jc w:val="left"/>
        <w:rPr>
          <w:rFonts w:cs="Arial"/>
          <w:szCs w:val="24"/>
          <w:lang w:eastAsia="zh-CN"/>
        </w:rPr>
      </w:pPr>
    </w:p>
    <w:p w:rsidR="004C5537" w:rsidRPr="005F41E3" w:rsidRDefault="004C5537" w:rsidP="004C5537">
      <w:pPr>
        <w:spacing w:line="240" w:lineRule="auto"/>
        <w:ind w:left="708" w:firstLine="0"/>
        <w:jc w:val="left"/>
        <w:rPr>
          <w:rFonts w:cs="Arial"/>
          <w:szCs w:val="24"/>
          <w:lang w:eastAsia="zh-CN"/>
        </w:rPr>
      </w:pPr>
      <w:r w:rsidRPr="005F41E3">
        <w:rPr>
          <w:rFonts w:cs="Arial"/>
          <w:szCs w:val="24"/>
          <w:lang w:eastAsia="zh-CN"/>
        </w:rPr>
        <w:tab/>
        <w:t>UC003: Visualizar tabela</w:t>
      </w:r>
    </w:p>
    <w:p w:rsidR="004C5537" w:rsidRPr="005F41E3" w:rsidRDefault="004C5537" w:rsidP="004C5537">
      <w:pPr>
        <w:spacing w:line="240" w:lineRule="auto"/>
        <w:ind w:left="708" w:firstLine="0"/>
        <w:jc w:val="left"/>
        <w:rPr>
          <w:rFonts w:cs="Arial"/>
          <w:szCs w:val="24"/>
          <w:lang w:eastAsia="zh-CN"/>
        </w:rPr>
      </w:pPr>
      <w:r w:rsidRPr="005F41E3">
        <w:rPr>
          <w:rFonts w:cs="Arial"/>
          <w:szCs w:val="24"/>
          <w:lang w:eastAsia="zh-CN"/>
        </w:rPr>
        <w:tab/>
      </w:r>
    </w:p>
    <w:p w:rsidR="004C5537" w:rsidRPr="005F41E3" w:rsidRDefault="004C5537" w:rsidP="004C5537">
      <w:pPr>
        <w:spacing w:line="240" w:lineRule="auto"/>
        <w:ind w:left="708" w:firstLine="0"/>
        <w:jc w:val="left"/>
        <w:rPr>
          <w:rFonts w:cs="Arial"/>
          <w:szCs w:val="24"/>
          <w:lang w:eastAsia="zh-CN"/>
        </w:rPr>
      </w:pPr>
      <w:r w:rsidRPr="005F41E3">
        <w:rPr>
          <w:rFonts w:cs="Arial"/>
          <w:szCs w:val="24"/>
          <w:lang w:eastAsia="zh-CN"/>
        </w:rPr>
        <w:tab/>
        <w:t>UC004: Visualizar gráficos</w:t>
      </w:r>
    </w:p>
    <w:p w:rsidR="004C5537" w:rsidRPr="005F41E3" w:rsidRDefault="004C5537" w:rsidP="004C5537">
      <w:pPr>
        <w:spacing w:line="240" w:lineRule="auto"/>
        <w:ind w:left="708" w:firstLine="0"/>
        <w:jc w:val="left"/>
        <w:rPr>
          <w:rFonts w:cs="Arial"/>
          <w:szCs w:val="24"/>
          <w:lang w:eastAsia="zh-CN"/>
        </w:rPr>
      </w:pPr>
    </w:p>
    <w:p w:rsidR="004C5537" w:rsidRPr="005F41E3" w:rsidRDefault="004C5537" w:rsidP="004C5537">
      <w:pPr>
        <w:spacing w:line="240" w:lineRule="auto"/>
        <w:ind w:left="708" w:firstLine="0"/>
        <w:jc w:val="left"/>
        <w:rPr>
          <w:rFonts w:cs="Arial"/>
          <w:szCs w:val="24"/>
          <w:lang w:eastAsia="zh-CN"/>
        </w:rPr>
      </w:pPr>
      <w:r w:rsidRPr="005F41E3">
        <w:rPr>
          <w:rFonts w:cs="Arial"/>
          <w:szCs w:val="24"/>
          <w:lang w:eastAsia="zh-CN"/>
        </w:rPr>
        <w:tab/>
        <w:t xml:space="preserve">UC005: </w:t>
      </w:r>
      <w:r w:rsidR="00B32EA9">
        <w:rPr>
          <w:rFonts w:cs="Arial"/>
          <w:szCs w:val="24"/>
          <w:lang w:eastAsia="zh-CN"/>
        </w:rPr>
        <w:t>Visualizar Correlação e R</w:t>
      </w:r>
      <w:r w:rsidRPr="005F41E3">
        <w:rPr>
          <w:rFonts w:cs="Arial"/>
          <w:szCs w:val="24"/>
          <w:lang w:eastAsia="zh-CN"/>
        </w:rPr>
        <w:t>egressão</w:t>
      </w:r>
    </w:p>
    <w:p w:rsidR="004C5537" w:rsidRPr="005F41E3" w:rsidRDefault="004C5537" w:rsidP="004C5537">
      <w:pPr>
        <w:spacing w:line="240" w:lineRule="auto"/>
        <w:ind w:left="708" w:firstLine="0"/>
        <w:jc w:val="left"/>
        <w:rPr>
          <w:rFonts w:cs="Arial"/>
          <w:szCs w:val="24"/>
          <w:lang w:eastAsia="zh-CN"/>
        </w:rPr>
      </w:pPr>
    </w:p>
    <w:p w:rsidR="004C5537" w:rsidRPr="005F41E3" w:rsidRDefault="004C5537" w:rsidP="004C5537">
      <w:pPr>
        <w:spacing w:line="240" w:lineRule="auto"/>
        <w:ind w:left="708" w:firstLine="0"/>
        <w:jc w:val="left"/>
        <w:rPr>
          <w:rFonts w:cs="Arial"/>
          <w:szCs w:val="24"/>
          <w:lang w:eastAsia="zh-CN"/>
        </w:rPr>
      </w:pPr>
      <w:r w:rsidRPr="005F41E3">
        <w:rPr>
          <w:rFonts w:cs="Arial"/>
          <w:szCs w:val="24"/>
          <w:lang w:eastAsia="zh-CN"/>
        </w:rPr>
        <w:lastRenderedPageBreak/>
        <w:tab/>
        <w:t>UC006: Escolher amostra ou censo</w:t>
      </w:r>
    </w:p>
    <w:p w:rsidR="004C5537" w:rsidRPr="005F41E3" w:rsidRDefault="004C5537" w:rsidP="004C5537">
      <w:pPr>
        <w:spacing w:line="240" w:lineRule="auto"/>
        <w:ind w:left="708" w:firstLine="0"/>
        <w:jc w:val="left"/>
        <w:rPr>
          <w:rFonts w:cs="Arial"/>
          <w:szCs w:val="24"/>
          <w:lang w:eastAsia="zh-CN"/>
        </w:rPr>
      </w:pPr>
    </w:p>
    <w:p w:rsidR="004C5537" w:rsidRPr="005F41E3" w:rsidRDefault="00B32EA9" w:rsidP="004C5537">
      <w:pPr>
        <w:spacing w:line="240" w:lineRule="auto"/>
        <w:ind w:left="708" w:firstLine="0"/>
        <w:jc w:val="left"/>
        <w:rPr>
          <w:rFonts w:cs="Arial"/>
          <w:szCs w:val="24"/>
          <w:lang w:eastAsia="zh-CN"/>
        </w:rPr>
      </w:pPr>
      <w:r>
        <w:rPr>
          <w:rFonts w:cs="Arial"/>
          <w:szCs w:val="24"/>
          <w:lang w:eastAsia="zh-CN"/>
        </w:rPr>
        <w:tab/>
        <w:t>UC007:</w:t>
      </w:r>
      <w:r w:rsidR="00556A0E">
        <w:rPr>
          <w:rFonts w:cs="Arial"/>
          <w:szCs w:val="24"/>
          <w:lang w:eastAsia="zh-CN"/>
        </w:rPr>
        <w:t xml:space="preserve"> </w:t>
      </w:r>
      <w:r>
        <w:rPr>
          <w:rFonts w:cs="Arial"/>
          <w:szCs w:val="24"/>
          <w:lang w:eastAsia="zh-CN"/>
        </w:rPr>
        <w:t>Visualizar Estatística D</w:t>
      </w:r>
      <w:r w:rsidR="004C5537" w:rsidRPr="005F41E3">
        <w:rPr>
          <w:rFonts w:cs="Arial"/>
          <w:szCs w:val="24"/>
          <w:lang w:eastAsia="zh-CN"/>
        </w:rPr>
        <w:t>escritiva</w:t>
      </w:r>
    </w:p>
    <w:p w:rsidR="004C5537" w:rsidRPr="005F41E3" w:rsidRDefault="004C5537" w:rsidP="004C5537">
      <w:pPr>
        <w:spacing w:line="240" w:lineRule="auto"/>
        <w:ind w:left="708" w:firstLine="0"/>
        <w:jc w:val="left"/>
        <w:rPr>
          <w:rFonts w:cs="Arial"/>
          <w:szCs w:val="24"/>
          <w:lang w:eastAsia="zh-CN"/>
        </w:rPr>
      </w:pPr>
    </w:p>
    <w:p w:rsidR="00FF3888" w:rsidRDefault="00B32EA9" w:rsidP="004C5537">
      <w:pPr>
        <w:spacing w:line="240" w:lineRule="auto"/>
        <w:ind w:left="708" w:firstLine="0"/>
        <w:jc w:val="left"/>
        <w:rPr>
          <w:rFonts w:cs="Arial"/>
          <w:szCs w:val="24"/>
          <w:lang w:eastAsia="zh-CN"/>
        </w:rPr>
      </w:pPr>
      <w:r>
        <w:rPr>
          <w:rFonts w:cs="Arial"/>
          <w:szCs w:val="24"/>
          <w:lang w:eastAsia="zh-CN"/>
        </w:rPr>
        <w:tab/>
        <w:t>UC008: Visualizar P</w:t>
      </w:r>
      <w:r w:rsidR="004C5537" w:rsidRPr="005F41E3">
        <w:rPr>
          <w:rFonts w:cs="Arial"/>
          <w:szCs w:val="24"/>
          <w:lang w:eastAsia="zh-CN"/>
        </w:rPr>
        <w:t>robabilidade</w:t>
      </w:r>
    </w:p>
    <w:p w:rsidR="00112948" w:rsidRDefault="00112948" w:rsidP="004C5537">
      <w:pPr>
        <w:spacing w:line="240" w:lineRule="auto"/>
        <w:ind w:left="708" w:firstLine="0"/>
        <w:jc w:val="left"/>
        <w:rPr>
          <w:rFonts w:cs="Arial"/>
          <w:szCs w:val="24"/>
          <w:lang w:eastAsia="zh-CN"/>
        </w:rPr>
      </w:pPr>
    </w:p>
    <w:p w:rsidR="00FF3888" w:rsidRDefault="00FF3888" w:rsidP="004C5537">
      <w:pPr>
        <w:spacing w:line="240" w:lineRule="auto"/>
        <w:ind w:left="708" w:firstLine="0"/>
        <w:jc w:val="left"/>
        <w:rPr>
          <w:rFonts w:cs="Arial"/>
          <w:szCs w:val="24"/>
          <w:lang w:eastAsia="zh-CN"/>
        </w:rPr>
      </w:pPr>
    </w:p>
    <w:tbl>
      <w:tblPr>
        <w:tblpPr w:leftFromText="141" w:rightFromText="141" w:vertAnchor="text" w:horzAnchor="margin" w:tblpXSpec="center" w:tblpY="620"/>
        <w:tblW w:w="5000" w:type="pct"/>
        <w:tblLook w:val="0000" w:firstRow="0" w:lastRow="0" w:firstColumn="0" w:lastColumn="0" w:noHBand="0" w:noVBand="0"/>
      </w:tblPr>
      <w:tblGrid>
        <w:gridCol w:w="1348"/>
        <w:gridCol w:w="964"/>
        <w:gridCol w:w="964"/>
        <w:gridCol w:w="964"/>
        <w:gridCol w:w="964"/>
        <w:gridCol w:w="964"/>
        <w:gridCol w:w="964"/>
        <w:gridCol w:w="964"/>
        <w:gridCol w:w="964"/>
      </w:tblGrid>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left"/>
              <w:rPr>
                <w:rFonts w:cs="Arial"/>
                <w:szCs w:val="24"/>
                <w:lang w:eastAsia="zh-CN"/>
              </w:rPr>
            </w:pP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UC001</w:t>
            </w: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UC002</w:t>
            </w: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UC003</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UC004</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UC005</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UC006</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UC007</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UC008</w:t>
            </w: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RF001</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690E4A" w:rsidP="00E24CD3">
            <w:pPr>
              <w:snapToGrid w:val="0"/>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RF002</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35609" w:rsidP="00E24CD3">
            <w:pPr>
              <w:tabs>
                <w:tab w:val="left" w:pos="735"/>
              </w:tabs>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RF003</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832052" w:rsidP="00E24CD3">
            <w:pPr>
              <w:snapToGrid w:val="0"/>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left"/>
              <w:rPr>
                <w:rFonts w:cs="Arial"/>
                <w:szCs w:val="24"/>
                <w:lang w:eastAsia="zh-CN"/>
              </w:rPr>
            </w:pPr>
            <w:r w:rsidRPr="005F41E3">
              <w:rPr>
                <w:rFonts w:cs="Arial"/>
                <w:szCs w:val="24"/>
                <w:lang w:eastAsia="zh-CN"/>
              </w:rPr>
              <w:t>RF004</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RF005</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RF006</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69"/>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RF007</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D5FD3" w:rsidP="00E24CD3">
            <w:pPr>
              <w:snapToGrid w:val="0"/>
              <w:spacing w:line="240" w:lineRule="auto"/>
              <w:ind w:firstLine="0"/>
              <w:jc w:val="center"/>
              <w:rPr>
                <w:rFonts w:cs="Arial"/>
                <w:szCs w:val="24"/>
                <w:lang w:eastAsia="zh-CN"/>
              </w:rPr>
            </w:pPr>
            <w:r>
              <w:rPr>
                <w:rFonts w:cs="Arial"/>
                <w:szCs w:val="24"/>
                <w:lang w:eastAsia="zh-CN"/>
              </w:rPr>
              <w:t>X</w:t>
            </w: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D5FD3" w:rsidP="00E24CD3">
            <w:pPr>
              <w:snapToGrid w:val="0"/>
              <w:spacing w:line="240" w:lineRule="auto"/>
              <w:ind w:firstLine="0"/>
              <w:jc w:val="center"/>
              <w:rPr>
                <w:rFonts w:cs="Arial"/>
                <w:szCs w:val="24"/>
                <w:lang w:eastAsia="zh-CN"/>
              </w:rPr>
            </w:pPr>
            <w:r>
              <w:rPr>
                <w:rFonts w:cs="Arial"/>
                <w:szCs w:val="24"/>
                <w:lang w:eastAsia="zh-CN"/>
              </w:rPr>
              <w:t>X</w:t>
            </w: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RF008</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RF009</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RF010</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RF011</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RF012</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690E4A" w:rsidP="00E24CD3">
            <w:pPr>
              <w:snapToGrid w:val="0"/>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RF013</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690E4A" w:rsidP="00E24CD3">
            <w:pPr>
              <w:snapToGrid w:val="0"/>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RF014</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D5FD3" w:rsidP="00E24CD3">
            <w:pPr>
              <w:snapToGrid w:val="0"/>
              <w:spacing w:line="240" w:lineRule="auto"/>
              <w:ind w:firstLine="0"/>
              <w:jc w:val="center"/>
              <w:rPr>
                <w:rFonts w:cs="Arial"/>
                <w:szCs w:val="24"/>
                <w:lang w:eastAsia="zh-CN"/>
              </w:rPr>
            </w:pPr>
            <w:r>
              <w:rPr>
                <w:rFonts w:cs="Arial"/>
                <w:szCs w:val="24"/>
                <w:lang w:eastAsia="zh-CN"/>
              </w:rPr>
              <w:t>X</w:t>
            </w: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RF015</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D5FD3" w:rsidP="00E24CD3">
            <w:pPr>
              <w:snapToGrid w:val="0"/>
              <w:spacing w:line="240" w:lineRule="auto"/>
              <w:ind w:firstLine="0"/>
              <w:jc w:val="center"/>
              <w:rPr>
                <w:rFonts w:cs="Arial"/>
                <w:szCs w:val="24"/>
                <w:lang w:eastAsia="zh-CN"/>
              </w:rPr>
            </w:pPr>
            <w:r>
              <w:rPr>
                <w:rFonts w:cs="Arial"/>
                <w:szCs w:val="24"/>
                <w:lang w:eastAsia="zh-CN"/>
              </w:rPr>
              <w:t>X</w:t>
            </w: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RF016</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RF017</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RF018</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RF019</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35609" w:rsidP="00E24CD3">
            <w:pPr>
              <w:snapToGrid w:val="0"/>
              <w:spacing w:line="240" w:lineRule="auto"/>
              <w:ind w:firstLine="0"/>
              <w:jc w:val="center"/>
              <w:rPr>
                <w:rFonts w:cs="Arial"/>
                <w:szCs w:val="24"/>
                <w:lang w:eastAsia="zh-CN"/>
              </w:rPr>
            </w:pPr>
            <w:r>
              <w:rPr>
                <w:rFonts w:cs="Arial"/>
                <w:szCs w:val="24"/>
                <w:lang w:eastAsia="zh-CN"/>
              </w:rPr>
              <w:t>X</w:t>
            </w: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35609" w:rsidP="00E24CD3">
            <w:pPr>
              <w:snapToGrid w:val="0"/>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832052" w:rsidP="00E24CD3">
            <w:pPr>
              <w:snapToGrid w:val="0"/>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3725BA" w:rsidP="00E24CD3">
            <w:pPr>
              <w:snapToGrid w:val="0"/>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RF020</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D5FD3" w:rsidP="00E24CD3">
            <w:pPr>
              <w:snapToGrid w:val="0"/>
              <w:spacing w:line="240" w:lineRule="auto"/>
              <w:ind w:firstLine="0"/>
              <w:jc w:val="center"/>
              <w:rPr>
                <w:rFonts w:cs="Arial"/>
                <w:szCs w:val="24"/>
                <w:lang w:eastAsia="zh-CN"/>
              </w:rPr>
            </w:pPr>
            <w:r>
              <w:rPr>
                <w:rFonts w:cs="Arial"/>
                <w:szCs w:val="24"/>
                <w:lang w:eastAsia="zh-CN"/>
              </w:rPr>
              <w:t>X</w:t>
            </w: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3725BA" w:rsidP="00E24CD3">
            <w:pPr>
              <w:snapToGrid w:val="0"/>
              <w:spacing w:line="240" w:lineRule="auto"/>
              <w:ind w:firstLine="0"/>
              <w:jc w:val="center"/>
              <w:rPr>
                <w:rFonts w:cs="Arial"/>
                <w:szCs w:val="24"/>
                <w:lang w:eastAsia="zh-CN"/>
              </w:rPr>
            </w:pPr>
            <w:r>
              <w:rPr>
                <w:rFonts w:cs="Arial"/>
                <w:szCs w:val="24"/>
                <w:lang w:eastAsia="zh-CN"/>
              </w:rPr>
              <w:t>X</w:t>
            </w: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RF021</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D5FD3" w:rsidP="00E24CD3">
            <w:pPr>
              <w:snapToGrid w:val="0"/>
              <w:spacing w:line="240" w:lineRule="auto"/>
              <w:ind w:firstLine="0"/>
              <w:jc w:val="center"/>
              <w:rPr>
                <w:rFonts w:cs="Arial"/>
                <w:szCs w:val="24"/>
                <w:lang w:eastAsia="zh-CN"/>
              </w:rPr>
            </w:pPr>
            <w:r>
              <w:rPr>
                <w:rFonts w:cs="Arial"/>
                <w:szCs w:val="24"/>
                <w:lang w:eastAsia="zh-CN"/>
              </w:rPr>
              <w:t>X</w:t>
            </w: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832052" w:rsidP="00E24CD3">
            <w:pPr>
              <w:snapToGrid w:val="0"/>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690E4A" w:rsidP="00E24CD3">
            <w:pPr>
              <w:snapToGrid w:val="0"/>
              <w:spacing w:line="240" w:lineRule="auto"/>
              <w:ind w:firstLine="0"/>
              <w:jc w:val="center"/>
              <w:rPr>
                <w:rFonts w:cs="Arial"/>
                <w:szCs w:val="24"/>
                <w:lang w:eastAsia="zh-CN"/>
              </w:rPr>
            </w:pPr>
            <w:r>
              <w:rPr>
                <w:rFonts w:cs="Arial"/>
                <w:szCs w:val="24"/>
                <w:lang w:eastAsia="zh-CN"/>
              </w:rPr>
              <w:t>X</w:t>
            </w: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RF022</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69"/>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RF023</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55"/>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RF024</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r w:rsidR="00E24CD3" w:rsidRPr="005F41E3" w:rsidTr="00E24CD3">
        <w:trPr>
          <w:trHeight w:val="241"/>
        </w:trPr>
        <w:tc>
          <w:tcPr>
            <w:tcW w:w="1100"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pacing w:line="240" w:lineRule="auto"/>
              <w:ind w:firstLine="0"/>
              <w:jc w:val="left"/>
              <w:rPr>
                <w:rFonts w:cs="Arial"/>
                <w:szCs w:val="24"/>
                <w:lang w:eastAsia="zh-CN"/>
              </w:rPr>
            </w:pPr>
            <w:r w:rsidRPr="005F41E3">
              <w:rPr>
                <w:rFonts w:cs="Arial"/>
                <w:szCs w:val="24"/>
                <w:lang w:eastAsia="zh-CN"/>
              </w:rPr>
              <w:t>RF025</w:t>
            </w:r>
          </w:p>
        </w:tc>
        <w:tc>
          <w:tcPr>
            <w:tcW w:w="483"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2"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515" w:type="pct"/>
            <w:tcBorders>
              <w:top w:val="single" w:sz="4" w:space="0" w:color="000000"/>
              <w:left w:val="single" w:sz="4" w:space="0" w:color="000000"/>
              <w:bottom w:val="single" w:sz="4" w:space="0" w:color="000000"/>
            </w:tcBorders>
            <w:shd w:val="clear" w:color="auto" w:fill="auto"/>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c>
          <w:tcPr>
            <w:tcW w:w="484" w:type="pct"/>
            <w:tcBorders>
              <w:top w:val="single" w:sz="4" w:space="0" w:color="000000"/>
              <w:left w:val="single" w:sz="4" w:space="0" w:color="000000"/>
              <w:bottom w:val="single" w:sz="4" w:space="0" w:color="000000"/>
              <w:right w:val="single" w:sz="4" w:space="0" w:color="000000"/>
            </w:tcBorders>
          </w:tcPr>
          <w:p w:rsidR="00E24CD3" w:rsidRPr="005F41E3" w:rsidRDefault="00E24CD3" w:rsidP="00E24CD3">
            <w:pPr>
              <w:snapToGrid w:val="0"/>
              <w:spacing w:line="240" w:lineRule="auto"/>
              <w:ind w:firstLine="0"/>
              <w:jc w:val="center"/>
              <w:rPr>
                <w:rFonts w:cs="Arial"/>
                <w:szCs w:val="24"/>
                <w:lang w:eastAsia="zh-CN"/>
              </w:rPr>
            </w:pPr>
          </w:p>
        </w:tc>
      </w:tr>
    </w:tbl>
    <w:p w:rsidR="0098103D" w:rsidRDefault="00112948" w:rsidP="0098103D">
      <w:pPr>
        <w:spacing w:line="240" w:lineRule="auto"/>
        <w:ind w:left="708" w:firstLine="0"/>
        <w:jc w:val="left"/>
        <w:rPr>
          <w:rFonts w:cs="Arial"/>
          <w:szCs w:val="24"/>
          <w:lang w:eastAsia="zh-CN"/>
        </w:rPr>
      </w:pPr>
      <w:r>
        <w:rPr>
          <w:rFonts w:cs="Arial"/>
          <w:szCs w:val="24"/>
          <w:lang w:eastAsia="zh-CN"/>
        </w:rPr>
        <w:t>3.2.6</w:t>
      </w:r>
      <w:r w:rsidR="005F41E3" w:rsidRPr="005F41E3">
        <w:rPr>
          <w:rFonts w:cs="Arial"/>
          <w:szCs w:val="24"/>
          <w:lang w:eastAsia="zh-CN"/>
        </w:rPr>
        <w:t xml:space="preserve"> </w:t>
      </w:r>
      <w:r w:rsidR="004C5537" w:rsidRPr="005F41E3">
        <w:rPr>
          <w:rFonts w:cs="Arial"/>
          <w:szCs w:val="24"/>
          <w:lang w:eastAsia="zh-CN"/>
        </w:rPr>
        <w:t>Matriz de Rastreabilidade entre Re</w:t>
      </w:r>
      <w:r w:rsidR="005F41E3" w:rsidRPr="005F41E3">
        <w:rPr>
          <w:rFonts w:cs="Arial"/>
          <w:szCs w:val="24"/>
          <w:lang w:eastAsia="zh-CN"/>
        </w:rPr>
        <w:t>quisitos Funcionais e Use Cases</w:t>
      </w:r>
    </w:p>
    <w:p w:rsidR="0098103D" w:rsidRPr="005F41E3" w:rsidRDefault="0098103D" w:rsidP="0098103D">
      <w:pPr>
        <w:spacing w:line="240" w:lineRule="auto"/>
        <w:ind w:firstLine="0"/>
        <w:jc w:val="left"/>
        <w:rPr>
          <w:rFonts w:cs="Arial"/>
          <w:szCs w:val="24"/>
          <w:lang w:eastAsia="zh-CN"/>
        </w:rPr>
      </w:pPr>
    </w:p>
    <w:p w:rsidR="000A528D" w:rsidRPr="005F41E3" w:rsidRDefault="000A528D" w:rsidP="000A528D">
      <w:pPr>
        <w:spacing w:line="240" w:lineRule="auto"/>
        <w:ind w:left="708" w:firstLine="0"/>
        <w:jc w:val="left"/>
        <w:rPr>
          <w:rFonts w:cs="Arial"/>
          <w:b/>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p>
    <w:p w:rsidR="00112948" w:rsidRDefault="00112948" w:rsidP="00112948">
      <w:pPr>
        <w:spacing w:line="240" w:lineRule="auto"/>
        <w:ind w:left="708" w:firstLine="0"/>
        <w:jc w:val="left"/>
        <w:rPr>
          <w:rFonts w:cs="Arial"/>
          <w:szCs w:val="24"/>
          <w:lang w:eastAsia="zh-CN"/>
        </w:rPr>
      </w:pPr>
      <w:r>
        <w:rPr>
          <w:rFonts w:cs="Arial"/>
          <w:szCs w:val="24"/>
          <w:lang w:eastAsia="zh-CN"/>
        </w:rPr>
        <w:lastRenderedPageBreak/>
        <w:t xml:space="preserve">3.2.7 </w:t>
      </w:r>
      <w:r w:rsidR="000A528D" w:rsidRPr="00112948">
        <w:rPr>
          <w:rFonts w:cs="Arial"/>
          <w:szCs w:val="24"/>
          <w:lang w:eastAsia="zh-CN"/>
        </w:rPr>
        <w:t>Diagrama de Casos de Uso</w:t>
      </w:r>
    </w:p>
    <w:p w:rsidR="00112948" w:rsidRDefault="00112948" w:rsidP="00112948">
      <w:pPr>
        <w:spacing w:line="240" w:lineRule="auto"/>
        <w:ind w:left="708" w:firstLine="0"/>
        <w:jc w:val="left"/>
        <w:rPr>
          <w:rFonts w:cs="Arial"/>
          <w:szCs w:val="24"/>
          <w:lang w:eastAsia="zh-CN"/>
        </w:rPr>
      </w:pPr>
    </w:p>
    <w:p w:rsidR="00112948" w:rsidRPr="005F41E3" w:rsidRDefault="00112948" w:rsidP="00112948">
      <w:pPr>
        <w:spacing w:line="240" w:lineRule="auto"/>
        <w:ind w:firstLine="0"/>
        <w:jc w:val="left"/>
        <w:rPr>
          <w:rFonts w:cs="Arial"/>
          <w:noProof/>
          <w:szCs w:val="24"/>
          <w:lang w:eastAsia="pt-BR"/>
        </w:rPr>
      </w:pPr>
      <w:r>
        <w:rPr>
          <w:rFonts w:cs="Arial"/>
          <w:noProof/>
          <w:szCs w:val="24"/>
          <w:lang w:eastAsia="pt-BR"/>
        </w:rPr>
        <w:drawing>
          <wp:inline distT="0" distB="0" distL="0" distR="0">
            <wp:extent cx="5759319" cy="318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ram estatistica.png"/>
                    <pic:cNvPicPr/>
                  </pic:nvPicPr>
                  <pic:blipFill>
                    <a:blip r:embed="rId10">
                      <a:extLst>
                        <a:ext uri="{28A0092B-C50C-407E-A947-70E740481C1C}">
                          <a14:useLocalDpi xmlns:a14="http://schemas.microsoft.com/office/drawing/2010/main" val="0"/>
                        </a:ext>
                      </a:extLst>
                    </a:blip>
                    <a:stretch>
                      <a:fillRect/>
                    </a:stretch>
                  </pic:blipFill>
                  <pic:spPr>
                    <a:xfrm>
                      <a:off x="0" y="0"/>
                      <a:ext cx="5759319" cy="3185795"/>
                    </a:xfrm>
                    <a:prstGeom prst="rect">
                      <a:avLst/>
                    </a:prstGeom>
                  </pic:spPr>
                </pic:pic>
              </a:graphicData>
            </a:graphic>
          </wp:inline>
        </w:drawing>
      </w:r>
    </w:p>
    <w:p w:rsidR="004C5537" w:rsidRPr="005F41E3" w:rsidRDefault="004C5537" w:rsidP="004C5537">
      <w:pPr>
        <w:spacing w:line="240" w:lineRule="auto"/>
        <w:ind w:left="708" w:firstLine="0"/>
        <w:jc w:val="left"/>
        <w:rPr>
          <w:rFonts w:cs="Arial"/>
          <w:szCs w:val="24"/>
          <w:lang w:eastAsia="zh-CN"/>
        </w:rPr>
      </w:pPr>
    </w:p>
    <w:p w:rsidR="004C5537" w:rsidRPr="005F41E3" w:rsidRDefault="00112948" w:rsidP="00912529">
      <w:pPr>
        <w:spacing w:line="240" w:lineRule="auto"/>
        <w:ind w:left="708" w:firstLine="0"/>
        <w:jc w:val="left"/>
        <w:rPr>
          <w:rFonts w:cs="Arial"/>
          <w:szCs w:val="24"/>
          <w:lang w:eastAsia="zh-CN"/>
        </w:rPr>
      </w:pPr>
      <w:r w:rsidRPr="00112948">
        <w:rPr>
          <w:rFonts w:cs="Arial"/>
          <w:szCs w:val="24"/>
          <w:lang w:eastAsia="zh-CN"/>
        </w:rPr>
        <w:t xml:space="preserve">3.2.8 </w:t>
      </w:r>
      <w:r w:rsidR="004C5537" w:rsidRPr="00112948">
        <w:rPr>
          <w:rFonts w:cs="Arial"/>
          <w:szCs w:val="24"/>
          <w:lang w:eastAsia="zh-CN"/>
        </w:rPr>
        <w:t xml:space="preserve">Especificação dos </w:t>
      </w:r>
      <w:r w:rsidRPr="00112948">
        <w:rPr>
          <w:rFonts w:cs="Arial"/>
          <w:szCs w:val="24"/>
          <w:lang w:eastAsia="zh-CN"/>
        </w:rPr>
        <w:t>Casos de Uso</w:t>
      </w:r>
    </w:p>
    <w:p w:rsidR="004C5537" w:rsidRPr="005F41E3" w:rsidRDefault="004C5537" w:rsidP="004C5537">
      <w:pPr>
        <w:spacing w:line="240" w:lineRule="auto"/>
        <w:ind w:left="708" w:firstLine="0"/>
        <w:jc w:val="left"/>
        <w:rPr>
          <w:rFonts w:cs="Arial"/>
          <w:szCs w:val="24"/>
          <w:lang w:eastAsia="zh-CN"/>
        </w:rPr>
      </w:pPr>
    </w:p>
    <w:tbl>
      <w:tblPr>
        <w:tblW w:w="11186" w:type="dxa"/>
        <w:tblInd w:w="-1281" w:type="dxa"/>
        <w:tblLayout w:type="fixed"/>
        <w:tblLook w:val="0000" w:firstRow="0" w:lastRow="0" w:firstColumn="0" w:lastColumn="0" w:noHBand="0" w:noVBand="0"/>
      </w:tblPr>
      <w:tblGrid>
        <w:gridCol w:w="4069"/>
        <w:gridCol w:w="7117"/>
      </w:tblGrid>
      <w:tr w:rsidR="004C5537" w:rsidRPr="005F41E3" w:rsidTr="004C5537">
        <w:tc>
          <w:tcPr>
            <w:tcW w:w="11186" w:type="dxa"/>
            <w:gridSpan w:val="2"/>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center"/>
              <w:rPr>
                <w:rFonts w:cs="Arial"/>
                <w:szCs w:val="24"/>
                <w:lang w:eastAsia="zh-CN"/>
              </w:rPr>
            </w:pPr>
            <w:r w:rsidRPr="005F41E3">
              <w:rPr>
                <w:rFonts w:cs="Arial"/>
                <w:b/>
                <w:sz w:val="20"/>
                <w:lang w:eastAsia="zh-CN"/>
              </w:rPr>
              <w:t xml:space="preserve">Caso de Uso – </w:t>
            </w:r>
            <w:r w:rsidR="00912529" w:rsidRPr="00912529">
              <w:rPr>
                <w:rFonts w:cs="Arial"/>
                <w:b/>
                <w:sz w:val="20"/>
                <w:lang w:eastAsia="zh-CN"/>
              </w:rPr>
              <w:t>Importar arquivo dados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ID</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UC 001</w:t>
            </w:r>
            <w:r w:rsidR="00912529">
              <w:rPr>
                <w:rFonts w:cs="Arial"/>
                <w:sz w:val="20"/>
                <w:lang w:eastAsia="zh-CN"/>
              </w:rPr>
              <w:t xml:space="preserve"> - Importar arquivo </w:t>
            </w:r>
            <w:r w:rsidR="00912529" w:rsidRPr="00912529">
              <w:rPr>
                <w:rFonts w:cs="Arial"/>
                <w:sz w:val="20"/>
                <w:lang w:eastAsia="zh-CN"/>
              </w:rPr>
              <w:t>dados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Descrição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912529">
            <w:pPr>
              <w:spacing w:line="240" w:lineRule="auto"/>
              <w:ind w:firstLine="0"/>
              <w:jc w:val="left"/>
              <w:rPr>
                <w:rFonts w:cs="Arial"/>
                <w:szCs w:val="24"/>
                <w:lang w:eastAsia="zh-CN"/>
              </w:rPr>
            </w:pPr>
            <w:r w:rsidRPr="005F41E3">
              <w:rPr>
                <w:rFonts w:cs="Arial"/>
                <w:sz w:val="20"/>
                <w:lang w:eastAsia="zh-CN"/>
              </w:rPr>
              <w:t xml:space="preserve">Este caso </w:t>
            </w:r>
            <w:r w:rsidR="00912529">
              <w:rPr>
                <w:rFonts w:cs="Arial"/>
                <w:sz w:val="20"/>
                <w:lang w:eastAsia="zh-CN"/>
              </w:rPr>
              <w:t>de uso tem por objetivo importar um arquivo de dados.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Ator Primário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912529" w:rsidP="004C5537">
            <w:pPr>
              <w:spacing w:line="240" w:lineRule="auto"/>
              <w:ind w:firstLine="0"/>
              <w:jc w:val="left"/>
              <w:rPr>
                <w:rFonts w:cs="Arial"/>
                <w:szCs w:val="24"/>
                <w:lang w:eastAsia="zh-CN"/>
              </w:rPr>
            </w:pPr>
            <w:r w:rsidRPr="005F41E3">
              <w:rPr>
                <w:rFonts w:cs="Arial"/>
                <w:sz w:val="20"/>
                <w:lang w:eastAsia="zh-CN"/>
              </w:rPr>
              <w:t>Usuário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Pré-condição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Não possui</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Principal</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E44C5C" w:rsidP="00E44C5C">
            <w:pPr>
              <w:spacing w:line="240" w:lineRule="auto"/>
              <w:ind w:firstLine="0"/>
              <w:jc w:val="left"/>
              <w:rPr>
                <w:rFonts w:cs="Arial"/>
                <w:szCs w:val="24"/>
                <w:lang w:eastAsia="zh-CN"/>
              </w:rPr>
            </w:pPr>
            <w:r>
              <w:rPr>
                <w:rFonts w:cs="Arial"/>
                <w:sz w:val="20"/>
                <w:lang w:eastAsia="zh-CN"/>
              </w:rPr>
              <w:t xml:space="preserve">1. </w:t>
            </w:r>
            <w:r w:rsidR="004C5537" w:rsidRPr="005F41E3">
              <w:rPr>
                <w:rFonts w:cs="Arial"/>
                <w:sz w:val="20"/>
                <w:lang w:eastAsia="zh-CN"/>
              </w:rPr>
              <w:t>O use case inicia quando o usuário seleciona a opção d</w:t>
            </w:r>
            <w:r w:rsidR="00912529">
              <w:rPr>
                <w:rFonts w:cs="Arial"/>
                <w:sz w:val="20"/>
                <w:lang w:eastAsia="zh-CN"/>
              </w:rPr>
              <w:t>e Importar arquivo</w:t>
            </w:r>
          </w:p>
          <w:p w:rsidR="004C5537" w:rsidRPr="005F41E3" w:rsidRDefault="00E44C5C" w:rsidP="00E44C5C">
            <w:pPr>
              <w:spacing w:line="240" w:lineRule="auto"/>
              <w:ind w:firstLine="0"/>
              <w:jc w:val="left"/>
              <w:rPr>
                <w:rFonts w:cs="Arial"/>
                <w:szCs w:val="24"/>
                <w:lang w:eastAsia="zh-CN"/>
              </w:rPr>
            </w:pPr>
            <w:r>
              <w:rPr>
                <w:rFonts w:cs="Arial"/>
                <w:sz w:val="20"/>
                <w:lang w:eastAsia="zh-CN"/>
              </w:rPr>
              <w:t xml:space="preserve">2. </w:t>
            </w:r>
            <w:r w:rsidR="004C5537" w:rsidRPr="005F41E3">
              <w:rPr>
                <w:rFonts w:cs="Arial"/>
                <w:sz w:val="20"/>
                <w:lang w:eastAsia="zh-CN"/>
              </w:rPr>
              <w:t xml:space="preserve">O sistema carrega os dados </w:t>
            </w:r>
          </w:p>
          <w:p w:rsidR="004C5537" w:rsidRPr="005F41E3" w:rsidRDefault="00E44C5C" w:rsidP="00E44C5C">
            <w:pPr>
              <w:spacing w:line="240" w:lineRule="auto"/>
              <w:ind w:firstLine="0"/>
              <w:jc w:val="left"/>
              <w:rPr>
                <w:rFonts w:cs="Arial"/>
                <w:szCs w:val="24"/>
                <w:lang w:eastAsia="zh-CN"/>
              </w:rPr>
            </w:pPr>
            <w:r>
              <w:rPr>
                <w:rFonts w:cs="Arial"/>
                <w:sz w:val="20"/>
                <w:lang w:eastAsia="zh-CN"/>
              </w:rPr>
              <w:t xml:space="preserve">3. </w:t>
            </w:r>
            <w:r w:rsidR="004C5537" w:rsidRPr="005F41E3">
              <w:rPr>
                <w:rFonts w:cs="Arial"/>
                <w:sz w:val="20"/>
                <w:lang w:eastAsia="zh-CN"/>
              </w:rPr>
              <w:t xml:space="preserve">O </w:t>
            </w:r>
            <w:r w:rsidR="00823951" w:rsidRPr="005F41E3">
              <w:rPr>
                <w:rFonts w:cs="Arial"/>
                <w:sz w:val="20"/>
                <w:lang w:eastAsia="zh-CN"/>
              </w:rPr>
              <w:t xml:space="preserve">usuário </w:t>
            </w:r>
            <w:r w:rsidR="004C5537" w:rsidRPr="005F41E3">
              <w:rPr>
                <w:rFonts w:cs="Arial"/>
                <w:sz w:val="20"/>
                <w:lang w:eastAsia="zh-CN"/>
              </w:rPr>
              <w:t xml:space="preserve">escolhe entre </w:t>
            </w:r>
            <w:r w:rsidR="00823951">
              <w:rPr>
                <w:rFonts w:cs="Arial"/>
                <w:sz w:val="20"/>
                <w:lang w:eastAsia="zh-CN"/>
              </w:rPr>
              <w:t>censo</w:t>
            </w:r>
            <w:r w:rsidR="004C5537" w:rsidRPr="005F41E3">
              <w:rPr>
                <w:rFonts w:cs="Arial"/>
                <w:sz w:val="20"/>
                <w:lang w:eastAsia="zh-CN"/>
              </w:rPr>
              <w:t xml:space="preserve"> e amostra </w:t>
            </w:r>
          </w:p>
          <w:p w:rsidR="004C5537" w:rsidRDefault="00E44C5C" w:rsidP="00E44C5C">
            <w:pPr>
              <w:spacing w:line="240" w:lineRule="auto"/>
              <w:ind w:firstLine="0"/>
              <w:jc w:val="left"/>
              <w:rPr>
                <w:rFonts w:cs="Arial"/>
                <w:sz w:val="20"/>
                <w:lang w:eastAsia="zh-CN"/>
              </w:rPr>
            </w:pPr>
            <w:r>
              <w:rPr>
                <w:rFonts w:cs="Arial"/>
                <w:sz w:val="20"/>
                <w:lang w:eastAsia="zh-CN"/>
              </w:rPr>
              <w:t xml:space="preserve">4. </w:t>
            </w:r>
            <w:r w:rsidR="004C5537" w:rsidRPr="005F41E3">
              <w:rPr>
                <w:rFonts w:cs="Arial"/>
                <w:sz w:val="20"/>
                <w:lang w:eastAsia="zh-CN"/>
              </w:rPr>
              <w:t xml:space="preserve">O </w:t>
            </w:r>
            <w:r w:rsidR="00823951" w:rsidRPr="005F41E3">
              <w:rPr>
                <w:rFonts w:cs="Arial"/>
                <w:sz w:val="20"/>
                <w:lang w:eastAsia="zh-CN"/>
              </w:rPr>
              <w:t xml:space="preserve">usuário </w:t>
            </w:r>
            <w:r w:rsidR="004C5537" w:rsidRPr="005F41E3">
              <w:rPr>
                <w:rFonts w:cs="Arial"/>
                <w:sz w:val="20"/>
                <w:lang w:eastAsia="zh-CN"/>
              </w:rPr>
              <w:t>escolhe entre visualizar t</w:t>
            </w:r>
            <w:r w:rsidR="00823951">
              <w:rPr>
                <w:rFonts w:cs="Arial"/>
                <w:sz w:val="20"/>
                <w:lang w:eastAsia="zh-CN"/>
              </w:rPr>
              <w:t>abela, gráfico, Probabilidade, E</w:t>
            </w:r>
            <w:r w:rsidR="004C5537" w:rsidRPr="005F41E3">
              <w:rPr>
                <w:rFonts w:cs="Arial"/>
                <w:sz w:val="20"/>
                <w:lang w:eastAsia="zh-CN"/>
              </w:rPr>
              <w:t>statíst</w:t>
            </w:r>
            <w:r w:rsidR="00823951">
              <w:rPr>
                <w:rFonts w:cs="Arial"/>
                <w:sz w:val="20"/>
                <w:lang w:eastAsia="zh-CN"/>
              </w:rPr>
              <w:t>ica Descritiva ou Correlação e R</w:t>
            </w:r>
            <w:r w:rsidR="004C5537" w:rsidRPr="005F41E3">
              <w:rPr>
                <w:rFonts w:cs="Arial"/>
                <w:sz w:val="20"/>
                <w:lang w:eastAsia="zh-CN"/>
              </w:rPr>
              <w:t>egressão</w:t>
            </w:r>
          </w:p>
          <w:p w:rsidR="00E44C5C" w:rsidRPr="005F41E3" w:rsidRDefault="00E44C5C" w:rsidP="00E44C5C">
            <w:pPr>
              <w:spacing w:line="240" w:lineRule="auto"/>
              <w:ind w:firstLine="0"/>
              <w:jc w:val="left"/>
              <w:rPr>
                <w:rFonts w:cs="Arial"/>
                <w:sz w:val="20"/>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Pós-condição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Não possui</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Alternativo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*a – Em qualquer momento o usuário pode sair do sistema</w:t>
            </w:r>
          </w:p>
          <w:p w:rsidR="004C5537" w:rsidRPr="005F41E3" w:rsidRDefault="004C5537" w:rsidP="004C5537">
            <w:pPr>
              <w:spacing w:line="240" w:lineRule="auto"/>
              <w:ind w:firstLine="0"/>
              <w:jc w:val="left"/>
              <w:rPr>
                <w:rFonts w:cs="Arial"/>
                <w:sz w:val="20"/>
                <w:lang w:eastAsia="zh-CN"/>
              </w:rPr>
            </w:pPr>
          </w:p>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4a – Dados inválidos</w:t>
            </w:r>
          </w:p>
          <w:p w:rsidR="004C5537" w:rsidRPr="005F41E3" w:rsidRDefault="004C5537" w:rsidP="004C5537">
            <w:pPr>
              <w:spacing w:line="240" w:lineRule="auto"/>
              <w:ind w:left="708" w:firstLine="0"/>
              <w:jc w:val="left"/>
              <w:rPr>
                <w:rFonts w:cs="Arial"/>
                <w:szCs w:val="24"/>
                <w:lang w:eastAsia="zh-CN"/>
              </w:rPr>
            </w:pPr>
            <w:r w:rsidRPr="005F41E3">
              <w:rPr>
                <w:rFonts w:cs="Arial"/>
                <w:sz w:val="20"/>
                <w:lang w:eastAsia="zh-CN"/>
              </w:rPr>
              <w:t>4a.1 O sistema mostra mensagem informando que os dados são inválidos</w:t>
            </w:r>
          </w:p>
          <w:p w:rsidR="004C5537" w:rsidRPr="005F41E3" w:rsidRDefault="004C5537" w:rsidP="004C5537">
            <w:pPr>
              <w:spacing w:line="240" w:lineRule="auto"/>
              <w:ind w:left="708" w:firstLine="0"/>
              <w:jc w:val="left"/>
              <w:rPr>
                <w:rFonts w:cs="Arial"/>
                <w:sz w:val="20"/>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Inclusão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Extensão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napToGrid w:val="0"/>
              <w:spacing w:line="240" w:lineRule="auto"/>
              <w:ind w:firstLine="0"/>
              <w:jc w:val="left"/>
              <w:rPr>
                <w:rFonts w:cs="Arial"/>
                <w:b/>
                <w:sz w:val="20"/>
                <w:lang w:eastAsia="zh-CN"/>
              </w:rPr>
            </w:pPr>
          </w:p>
        </w:tc>
      </w:tr>
    </w:tbl>
    <w:p w:rsidR="004C5537" w:rsidRDefault="004C5537" w:rsidP="004C5537">
      <w:pPr>
        <w:spacing w:line="240" w:lineRule="auto"/>
        <w:ind w:left="708" w:firstLine="0"/>
        <w:jc w:val="left"/>
        <w:rPr>
          <w:rFonts w:cs="Arial"/>
          <w:szCs w:val="24"/>
          <w:lang w:eastAsia="zh-CN"/>
        </w:rPr>
      </w:pPr>
    </w:p>
    <w:p w:rsidR="00652E93" w:rsidRDefault="00652E93" w:rsidP="004C5537">
      <w:pPr>
        <w:spacing w:line="240" w:lineRule="auto"/>
        <w:ind w:left="708" w:firstLine="0"/>
        <w:jc w:val="left"/>
        <w:rPr>
          <w:rFonts w:cs="Arial"/>
          <w:szCs w:val="24"/>
          <w:lang w:eastAsia="zh-CN"/>
        </w:rPr>
      </w:pPr>
    </w:p>
    <w:p w:rsidR="00652E93" w:rsidRDefault="00652E93" w:rsidP="004C5537">
      <w:pPr>
        <w:spacing w:line="240" w:lineRule="auto"/>
        <w:ind w:left="708" w:firstLine="0"/>
        <w:jc w:val="left"/>
        <w:rPr>
          <w:rFonts w:cs="Arial"/>
          <w:szCs w:val="24"/>
          <w:lang w:eastAsia="zh-CN"/>
        </w:rPr>
      </w:pPr>
    </w:p>
    <w:p w:rsidR="00652E93" w:rsidRDefault="00652E93" w:rsidP="004C5537">
      <w:pPr>
        <w:spacing w:line="240" w:lineRule="auto"/>
        <w:ind w:left="708" w:firstLine="0"/>
        <w:jc w:val="left"/>
        <w:rPr>
          <w:rFonts w:cs="Arial"/>
          <w:szCs w:val="24"/>
          <w:lang w:eastAsia="zh-CN"/>
        </w:rPr>
      </w:pPr>
    </w:p>
    <w:p w:rsidR="00652E93" w:rsidRDefault="00652E93" w:rsidP="004C5537">
      <w:pPr>
        <w:spacing w:line="240" w:lineRule="auto"/>
        <w:ind w:left="708" w:firstLine="0"/>
        <w:jc w:val="left"/>
        <w:rPr>
          <w:rFonts w:cs="Arial"/>
          <w:szCs w:val="24"/>
          <w:lang w:eastAsia="zh-CN"/>
        </w:rPr>
      </w:pPr>
    </w:p>
    <w:p w:rsidR="00652E93" w:rsidRDefault="00652E93" w:rsidP="004C5537">
      <w:pPr>
        <w:spacing w:line="240" w:lineRule="auto"/>
        <w:ind w:left="708" w:firstLine="0"/>
        <w:jc w:val="left"/>
        <w:rPr>
          <w:rFonts w:cs="Arial"/>
          <w:szCs w:val="24"/>
          <w:lang w:eastAsia="zh-CN"/>
        </w:rPr>
      </w:pPr>
    </w:p>
    <w:p w:rsidR="00652E93" w:rsidRDefault="00652E93" w:rsidP="004C5537">
      <w:pPr>
        <w:spacing w:line="240" w:lineRule="auto"/>
        <w:ind w:left="708" w:firstLine="0"/>
        <w:jc w:val="left"/>
        <w:rPr>
          <w:rFonts w:cs="Arial"/>
          <w:szCs w:val="24"/>
          <w:lang w:eastAsia="zh-CN"/>
        </w:rPr>
      </w:pPr>
    </w:p>
    <w:p w:rsidR="00652E93" w:rsidRDefault="00652E93" w:rsidP="004C5537">
      <w:pPr>
        <w:spacing w:line="240" w:lineRule="auto"/>
        <w:ind w:left="708" w:firstLine="0"/>
        <w:jc w:val="left"/>
        <w:rPr>
          <w:rFonts w:cs="Arial"/>
          <w:szCs w:val="24"/>
          <w:lang w:eastAsia="zh-CN"/>
        </w:rPr>
      </w:pPr>
    </w:p>
    <w:p w:rsidR="00652E93" w:rsidRDefault="00652E93" w:rsidP="004C5537">
      <w:pPr>
        <w:spacing w:line="240" w:lineRule="auto"/>
        <w:ind w:left="708" w:firstLine="0"/>
        <w:jc w:val="left"/>
        <w:rPr>
          <w:rFonts w:cs="Arial"/>
          <w:szCs w:val="24"/>
          <w:lang w:eastAsia="zh-CN"/>
        </w:rPr>
      </w:pPr>
    </w:p>
    <w:p w:rsidR="00652E93" w:rsidRPr="005F41E3" w:rsidRDefault="00652E93" w:rsidP="004C5537">
      <w:pPr>
        <w:spacing w:line="240" w:lineRule="auto"/>
        <w:ind w:left="708" w:firstLine="0"/>
        <w:jc w:val="left"/>
        <w:rPr>
          <w:rFonts w:cs="Arial"/>
          <w:szCs w:val="24"/>
          <w:lang w:eastAsia="zh-CN"/>
        </w:rPr>
      </w:pPr>
    </w:p>
    <w:tbl>
      <w:tblPr>
        <w:tblW w:w="11186" w:type="dxa"/>
        <w:tblInd w:w="-1281" w:type="dxa"/>
        <w:tblLayout w:type="fixed"/>
        <w:tblLook w:val="0000" w:firstRow="0" w:lastRow="0" w:firstColumn="0" w:lastColumn="0" w:noHBand="0" w:noVBand="0"/>
      </w:tblPr>
      <w:tblGrid>
        <w:gridCol w:w="4069"/>
        <w:gridCol w:w="7117"/>
      </w:tblGrid>
      <w:tr w:rsidR="004C5537" w:rsidRPr="005F41E3" w:rsidTr="004C5537">
        <w:tc>
          <w:tcPr>
            <w:tcW w:w="11186" w:type="dxa"/>
            <w:gridSpan w:val="2"/>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center"/>
              <w:rPr>
                <w:rFonts w:cs="Arial"/>
                <w:szCs w:val="24"/>
                <w:lang w:eastAsia="zh-CN"/>
              </w:rPr>
            </w:pPr>
            <w:r w:rsidRPr="005F41E3">
              <w:rPr>
                <w:rFonts w:cs="Arial"/>
                <w:b/>
                <w:sz w:val="20"/>
                <w:lang w:eastAsia="zh-CN"/>
              </w:rPr>
              <w:lastRenderedPageBreak/>
              <w:t xml:space="preserve">Caso de Uso – </w:t>
            </w:r>
            <w:r w:rsidR="00E44C5C" w:rsidRPr="00E44C5C">
              <w:rPr>
                <w:rFonts w:cs="Arial"/>
                <w:b/>
                <w:sz w:val="20"/>
                <w:lang w:eastAsia="zh-CN"/>
              </w:rPr>
              <w:t>Inserir dados manualmente</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ID</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UC 002</w:t>
            </w:r>
            <w:r w:rsidR="00E44C5C">
              <w:rPr>
                <w:rFonts w:cs="Arial"/>
                <w:sz w:val="20"/>
                <w:lang w:eastAsia="zh-CN"/>
              </w:rPr>
              <w:t xml:space="preserve"> - </w:t>
            </w:r>
            <w:r w:rsidR="00E44C5C" w:rsidRPr="00E44C5C">
              <w:rPr>
                <w:rFonts w:cs="Arial"/>
                <w:sz w:val="20"/>
                <w:lang w:eastAsia="zh-CN"/>
              </w:rPr>
              <w:t>Inserir dados manualmente</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Descrição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652E93">
            <w:pPr>
              <w:spacing w:line="240" w:lineRule="auto"/>
              <w:ind w:firstLine="0"/>
              <w:jc w:val="left"/>
              <w:rPr>
                <w:rFonts w:cs="Arial"/>
                <w:szCs w:val="24"/>
                <w:lang w:eastAsia="zh-CN"/>
              </w:rPr>
            </w:pPr>
            <w:r w:rsidRPr="005F41E3">
              <w:rPr>
                <w:rFonts w:cs="Arial"/>
                <w:sz w:val="20"/>
                <w:lang w:eastAsia="zh-CN"/>
              </w:rPr>
              <w:t xml:space="preserve">Este caso de uso tem por objetivo </w:t>
            </w:r>
            <w:r w:rsidR="00652E93">
              <w:rPr>
                <w:rFonts w:cs="Arial"/>
                <w:sz w:val="20"/>
                <w:lang w:eastAsia="zh-CN"/>
              </w:rPr>
              <w:t>inserir dados manualmente</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Ator Primário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652E93" w:rsidP="004C5537">
            <w:pPr>
              <w:spacing w:line="240" w:lineRule="auto"/>
              <w:ind w:firstLine="0"/>
              <w:jc w:val="left"/>
              <w:rPr>
                <w:rFonts w:cs="Arial"/>
                <w:szCs w:val="24"/>
                <w:lang w:eastAsia="zh-CN"/>
              </w:rPr>
            </w:pPr>
            <w:r w:rsidRPr="005F41E3">
              <w:rPr>
                <w:rFonts w:cs="Arial"/>
                <w:sz w:val="20"/>
                <w:lang w:eastAsia="zh-CN"/>
              </w:rPr>
              <w:t>Usuário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Pré-condição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652E93" w:rsidP="004C5537">
            <w:pPr>
              <w:spacing w:line="240" w:lineRule="auto"/>
              <w:ind w:firstLine="0"/>
              <w:jc w:val="left"/>
              <w:rPr>
                <w:rFonts w:cs="Arial"/>
                <w:szCs w:val="24"/>
                <w:lang w:eastAsia="zh-CN"/>
              </w:rPr>
            </w:pPr>
            <w:r>
              <w:rPr>
                <w:rFonts w:cs="Arial"/>
                <w:sz w:val="20"/>
                <w:lang w:eastAsia="zh-CN"/>
              </w:rPr>
              <w:t>Não possui</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Principal</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652E93" w:rsidP="00652E93">
            <w:pPr>
              <w:spacing w:line="240" w:lineRule="auto"/>
              <w:ind w:firstLine="0"/>
              <w:jc w:val="left"/>
              <w:rPr>
                <w:rFonts w:cs="Arial"/>
                <w:szCs w:val="24"/>
                <w:lang w:eastAsia="zh-CN"/>
              </w:rPr>
            </w:pPr>
            <w:r>
              <w:rPr>
                <w:rFonts w:cs="Arial"/>
                <w:sz w:val="20"/>
                <w:lang w:eastAsia="zh-CN"/>
              </w:rPr>
              <w:t xml:space="preserve">1. </w:t>
            </w:r>
            <w:r w:rsidR="00823951" w:rsidRPr="005F41E3">
              <w:rPr>
                <w:rFonts w:cs="Arial"/>
                <w:sz w:val="20"/>
                <w:lang w:eastAsia="zh-CN"/>
              </w:rPr>
              <w:t>O use case inicia quando o usuário já inseriu os dados manualmente</w:t>
            </w:r>
            <w:r w:rsidR="00823951">
              <w:rPr>
                <w:rFonts w:cs="Arial"/>
                <w:sz w:val="20"/>
                <w:lang w:eastAsia="zh-CN"/>
              </w:rPr>
              <w:t xml:space="preserve"> ou importou um arquivo</w:t>
            </w:r>
          </w:p>
          <w:p w:rsidR="004C5537" w:rsidRPr="005F41E3" w:rsidRDefault="00652E93" w:rsidP="00652E93">
            <w:pPr>
              <w:spacing w:line="240" w:lineRule="auto"/>
              <w:ind w:firstLine="0"/>
              <w:jc w:val="left"/>
              <w:rPr>
                <w:rFonts w:cs="Arial"/>
                <w:szCs w:val="24"/>
                <w:lang w:eastAsia="zh-CN"/>
              </w:rPr>
            </w:pPr>
            <w:r>
              <w:rPr>
                <w:rFonts w:cs="Arial"/>
                <w:sz w:val="20"/>
                <w:lang w:eastAsia="zh-CN"/>
              </w:rPr>
              <w:t xml:space="preserve">2. </w:t>
            </w:r>
            <w:r w:rsidR="004C5537" w:rsidRPr="005F41E3">
              <w:rPr>
                <w:rFonts w:cs="Arial"/>
                <w:sz w:val="20"/>
                <w:lang w:eastAsia="zh-CN"/>
              </w:rPr>
              <w:t xml:space="preserve">O sistema carrega os dados </w:t>
            </w:r>
          </w:p>
          <w:p w:rsidR="004C5537" w:rsidRDefault="00652E93" w:rsidP="00652E93">
            <w:pPr>
              <w:spacing w:line="240" w:lineRule="auto"/>
              <w:ind w:firstLine="0"/>
              <w:jc w:val="left"/>
              <w:rPr>
                <w:rFonts w:cs="Arial"/>
                <w:sz w:val="20"/>
                <w:lang w:eastAsia="zh-CN"/>
              </w:rPr>
            </w:pPr>
            <w:r>
              <w:rPr>
                <w:rFonts w:cs="Arial"/>
                <w:sz w:val="20"/>
                <w:lang w:eastAsia="zh-CN"/>
              </w:rPr>
              <w:t xml:space="preserve">3. </w:t>
            </w:r>
            <w:r w:rsidR="004C5537" w:rsidRPr="005F41E3">
              <w:rPr>
                <w:rFonts w:cs="Arial"/>
                <w:sz w:val="20"/>
                <w:lang w:eastAsia="zh-CN"/>
              </w:rPr>
              <w:t xml:space="preserve">O </w:t>
            </w:r>
            <w:r w:rsidR="00823951" w:rsidRPr="005F41E3">
              <w:rPr>
                <w:rFonts w:cs="Arial"/>
                <w:sz w:val="20"/>
                <w:lang w:eastAsia="zh-CN"/>
              </w:rPr>
              <w:t xml:space="preserve">usuário </w:t>
            </w:r>
            <w:r w:rsidR="004C5537" w:rsidRPr="005F41E3">
              <w:rPr>
                <w:rFonts w:cs="Arial"/>
                <w:sz w:val="20"/>
                <w:lang w:eastAsia="zh-CN"/>
              </w:rPr>
              <w:t xml:space="preserve">escolhe entre </w:t>
            </w:r>
            <w:r w:rsidR="00823951">
              <w:rPr>
                <w:rFonts w:cs="Arial"/>
                <w:sz w:val="20"/>
                <w:lang w:eastAsia="zh-CN"/>
              </w:rPr>
              <w:t>censo</w:t>
            </w:r>
            <w:r w:rsidR="004C5537" w:rsidRPr="005F41E3">
              <w:rPr>
                <w:rFonts w:cs="Arial"/>
                <w:sz w:val="20"/>
                <w:lang w:eastAsia="zh-CN"/>
              </w:rPr>
              <w:t xml:space="preserve"> e amostra </w:t>
            </w:r>
          </w:p>
          <w:p w:rsidR="00652E93" w:rsidRPr="005F41E3" w:rsidRDefault="00652E93" w:rsidP="00652E93">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Pós-condição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Não possui</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Alternativo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*a – Em qualquer momento o usuário pode sair do sistema</w:t>
            </w:r>
          </w:p>
          <w:p w:rsidR="004C5537" w:rsidRPr="005F41E3" w:rsidRDefault="004C5537" w:rsidP="004C5537">
            <w:pPr>
              <w:spacing w:line="240" w:lineRule="auto"/>
              <w:ind w:firstLine="0"/>
              <w:jc w:val="left"/>
              <w:rPr>
                <w:rFonts w:cs="Arial"/>
                <w:sz w:val="20"/>
                <w:lang w:eastAsia="zh-CN"/>
              </w:rPr>
            </w:pPr>
          </w:p>
          <w:p w:rsidR="004C5537" w:rsidRPr="005F41E3" w:rsidRDefault="004C5537" w:rsidP="004C5537">
            <w:pPr>
              <w:spacing w:line="240" w:lineRule="auto"/>
              <w:ind w:left="708" w:firstLine="0"/>
              <w:jc w:val="left"/>
              <w:rPr>
                <w:rFonts w:cs="Arial"/>
                <w:sz w:val="20"/>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Inclusão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Extensão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napToGrid w:val="0"/>
              <w:spacing w:line="240" w:lineRule="auto"/>
              <w:ind w:firstLine="0"/>
              <w:jc w:val="left"/>
              <w:rPr>
                <w:rFonts w:cs="Arial"/>
                <w:b/>
                <w:sz w:val="20"/>
                <w:lang w:eastAsia="zh-CN"/>
              </w:rPr>
            </w:pPr>
          </w:p>
        </w:tc>
      </w:tr>
    </w:tbl>
    <w:p w:rsidR="004C5537" w:rsidRPr="005F41E3" w:rsidRDefault="004C5537" w:rsidP="004C5537">
      <w:pPr>
        <w:spacing w:line="240" w:lineRule="auto"/>
        <w:ind w:left="708" w:firstLine="0"/>
        <w:jc w:val="left"/>
        <w:rPr>
          <w:rFonts w:cs="Arial"/>
          <w:szCs w:val="24"/>
          <w:lang w:eastAsia="zh-CN"/>
        </w:rPr>
      </w:pPr>
    </w:p>
    <w:tbl>
      <w:tblPr>
        <w:tblW w:w="11186" w:type="dxa"/>
        <w:tblInd w:w="-1281" w:type="dxa"/>
        <w:tblLayout w:type="fixed"/>
        <w:tblLook w:val="0000" w:firstRow="0" w:lastRow="0" w:firstColumn="0" w:lastColumn="0" w:noHBand="0" w:noVBand="0"/>
      </w:tblPr>
      <w:tblGrid>
        <w:gridCol w:w="4069"/>
        <w:gridCol w:w="7117"/>
      </w:tblGrid>
      <w:tr w:rsidR="004C5537" w:rsidRPr="005F41E3" w:rsidTr="004C5537">
        <w:tc>
          <w:tcPr>
            <w:tcW w:w="11186" w:type="dxa"/>
            <w:gridSpan w:val="2"/>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center"/>
              <w:rPr>
                <w:rFonts w:cs="Arial"/>
                <w:szCs w:val="24"/>
                <w:lang w:eastAsia="zh-CN"/>
              </w:rPr>
            </w:pPr>
            <w:r w:rsidRPr="005F41E3">
              <w:rPr>
                <w:rFonts w:cs="Arial"/>
                <w:b/>
                <w:sz w:val="20"/>
                <w:lang w:eastAsia="zh-CN"/>
              </w:rPr>
              <w:t xml:space="preserve">Caso de Uso – </w:t>
            </w:r>
            <w:r w:rsidR="00652E93" w:rsidRPr="00652E93">
              <w:rPr>
                <w:rFonts w:cs="Arial"/>
                <w:b/>
                <w:sz w:val="20"/>
                <w:lang w:eastAsia="zh-CN"/>
              </w:rPr>
              <w:t>Visualizar tabela</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ID</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UC 003</w:t>
            </w:r>
            <w:r w:rsidR="00652E93">
              <w:rPr>
                <w:rFonts w:cs="Arial"/>
                <w:sz w:val="20"/>
                <w:lang w:eastAsia="zh-CN"/>
              </w:rPr>
              <w:t xml:space="preserve"> - </w:t>
            </w:r>
            <w:r w:rsidR="00652E93" w:rsidRPr="00652E93">
              <w:rPr>
                <w:rFonts w:cs="Arial"/>
                <w:sz w:val="20"/>
                <w:lang w:eastAsia="zh-CN"/>
              </w:rPr>
              <w:t>Visualizar tabela</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Descrição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652E93">
            <w:pPr>
              <w:spacing w:line="240" w:lineRule="auto"/>
              <w:ind w:firstLine="0"/>
              <w:jc w:val="left"/>
              <w:rPr>
                <w:rFonts w:cs="Arial"/>
                <w:szCs w:val="24"/>
                <w:lang w:eastAsia="zh-CN"/>
              </w:rPr>
            </w:pPr>
            <w:r w:rsidRPr="005F41E3">
              <w:rPr>
                <w:rFonts w:cs="Arial"/>
                <w:sz w:val="20"/>
                <w:lang w:eastAsia="zh-CN"/>
              </w:rPr>
              <w:t xml:space="preserve">Este caso de uso tem por objetivo visualizar </w:t>
            </w:r>
            <w:r w:rsidR="00652E93">
              <w:rPr>
                <w:rFonts w:cs="Arial"/>
                <w:sz w:val="20"/>
                <w:lang w:eastAsia="zh-CN"/>
              </w:rPr>
              <w:t>tabelas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Ator Primário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652E93" w:rsidP="004C5537">
            <w:pPr>
              <w:spacing w:line="240" w:lineRule="auto"/>
              <w:ind w:firstLine="0"/>
              <w:jc w:val="left"/>
              <w:rPr>
                <w:rFonts w:cs="Arial"/>
                <w:szCs w:val="24"/>
                <w:lang w:eastAsia="zh-CN"/>
              </w:rPr>
            </w:pPr>
            <w:r w:rsidRPr="005F41E3">
              <w:rPr>
                <w:rFonts w:cs="Arial"/>
                <w:sz w:val="20"/>
                <w:lang w:eastAsia="zh-CN"/>
              </w:rPr>
              <w:t>Usuário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Pré-condição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Inserir os dados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Principal</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652E93" w:rsidP="00652E93">
            <w:pPr>
              <w:spacing w:line="240" w:lineRule="auto"/>
              <w:ind w:firstLine="0"/>
              <w:jc w:val="left"/>
              <w:rPr>
                <w:rFonts w:cs="Arial"/>
                <w:szCs w:val="24"/>
                <w:lang w:eastAsia="zh-CN"/>
              </w:rPr>
            </w:pPr>
            <w:r>
              <w:rPr>
                <w:rFonts w:cs="Arial"/>
                <w:sz w:val="20"/>
                <w:lang w:eastAsia="zh-CN"/>
              </w:rPr>
              <w:t xml:space="preserve">1. </w:t>
            </w:r>
            <w:r w:rsidR="004C5537" w:rsidRPr="005F41E3">
              <w:rPr>
                <w:rFonts w:cs="Arial"/>
                <w:sz w:val="20"/>
                <w:lang w:eastAsia="zh-CN"/>
              </w:rPr>
              <w:t>O use case inicia quando o usuário já inseriu os dados manualmente</w:t>
            </w:r>
            <w:r w:rsidR="00E57044">
              <w:rPr>
                <w:rFonts w:cs="Arial"/>
                <w:sz w:val="20"/>
                <w:lang w:eastAsia="zh-CN"/>
              </w:rPr>
              <w:t xml:space="preserve"> ou importou um arquivo</w:t>
            </w:r>
          </w:p>
          <w:p w:rsidR="004C5537" w:rsidRPr="005F41E3" w:rsidRDefault="00652E93" w:rsidP="00652E93">
            <w:pPr>
              <w:spacing w:line="240" w:lineRule="auto"/>
              <w:ind w:firstLine="0"/>
              <w:jc w:val="left"/>
              <w:rPr>
                <w:rFonts w:cs="Arial"/>
                <w:szCs w:val="24"/>
                <w:lang w:eastAsia="zh-CN"/>
              </w:rPr>
            </w:pPr>
            <w:r>
              <w:rPr>
                <w:rFonts w:cs="Arial"/>
                <w:sz w:val="20"/>
                <w:lang w:eastAsia="zh-CN"/>
              </w:rPr>
              <w:t xml:space="preserve">2. </w:t>
            </w:r>
            <w:r w:rsidR="004C5537" w:rsidRPr="005F41E3">
              <w:rPr>
                <w:rFonts w:cs="Arial"/>
                <w:sz w:val="20"/>
                <w:lang w:eastAsia="zh-CN"/>
              </w:rPr>
              <w:t xml:space="preserve">O sistema carrega os dados </w:t>
            </w:r>
          </w:p>
          <w:p w:rsidR="004C5537" w:rsidRPr="005F41E3" w:rsidRDefault="00652E93" w:rsidP="00652E93">
            <w:pPr>
              <w:spacing w:line="240" w:lineRule="auto"/>
              <w:ind w:firstLine="0"/>
              <w:jc w:val="left"/>
              <w:rPr>
                <w:rFonts w:cs="Arial"/>
                <w:szCs w:val="24"/>
                <w:lang w:eastAsia="zh-CN"/>
              </w:rPr>
            </w:pPr>
            <w:r>
              <w:rPr>
                <w:rFonts w:cs="Arial"/>
                <w:sz w:val="20"/>
                <w:lang w:eastAsia="zh-CN"/>
              </w:rPr>
              <w:t xml:space="preserve">3. </w:t>
            </w:r>
            <w:r w:rsidR="004C5537" w:rsidRPr="005F41E3">
              <w:rPr>
                <w:rFonts w:cs="Arial"/>
                <w:sz w:val="20"/>
                <w:lang w:eastAsia="zh-CN"/>
              </w:rPr>
              <w:t xml:space="preserve">O </w:t>
            </w:r>
            <w:r w:rsidR="00823951" w:rsidRPr="005F41E3">
              <w:rPr>
                <w:rFonts w:cs="Arial"/>
                <w:sz w:val="20"/>
                <w:lang w:eastAsia="zh-CN"/>
              </w:rPr>
              <w:t xml:space="preserve">usuário </w:t>
            </w:r>
            <w:r w:rsidR="004C5537" w:rsidRPr="005F41E3">
              <w:rPr>
                <w:rFonts w:cs="Arial"/>
                <w:sz w:val="20"/>
                <w:lang w:eastAsia="zh-CN"/>
              </w:rPr>
              <w:t xml:space="preserve">escolhe entre </w:t>
            </w:r>
            <w:r w:rsidR="00823951">
              <w:rPr>
                <w:rFonts w:cs="Arial"/>
                <w:sz w:val="20"/>
                <w:lang w:eastAsia="zh-CN"/>
              </w:rPr>
              <w:t>censo</w:t>
            </w:r>
            <w:r w:rsidR="004C5537" w:rsidRPr="005F41E3">
              <w:rPr>
                <w:rFonts w:cs="Arial"/>
                <w:sz w:val="20"/>
                <w:lang w:eastAsia="zh-CN"/>
              </w:rPr>
              <w:t xml:space="preserve"> e amostra </w:t>
            </w:r>
          </w:p>
          <w:p w:rsidR="004C5537" w:rsidRDefault="00652E93" w:rsidP="00652E93">
            <w:pPr>
              <w:spacing w:line="240" w:lineRule="auto"/>
              <w:ind w:firstLine="0"/>
              <w:jc w:val="left"/>
              <w:rPr>
                <w:rFonts w:cs="Arial"/>
                <w:sz w:val="20"/>
                <w:lang w:eastAsia="zh-CN"/>
              </w:rPr>
            </w:pPr>
            <w:r>
              <w:rPr>
                <w:rFonts w:cs="Arial"/>
                <w:sz w:val="20"/>
                <w:lang w:eastAsia="zh-CN"/>
              </w:rPr>
              <w:t xml:space="preserve">4. </w:t>
            </w:r>
            <w:r w:rsidR="004C5537" w:rsidRPr="005F41E3">
              <w:rPr>
                <w:rFonts w:cs="Arial"/>
                <w:sz w:val="20"/>
                <w:lang w:eastAsia="zh-CN"/>
              </w:rPr>
              <w:t xml:space="preserve">O usuário visualiza a </w:t>
            </w:r>
            <w:r>
              <w:rPr>
                <w:rFonts w:cs="Arial"/>
                <w:sz w:val="20"/>
                <w:lang w:eastAsia="zh-CN"/>
              </w:rPr>
              <w:t>tabela</w:t>
            </w:r>
            <w:r w:rsidR="00823951">
              <w:rPr>
                <w:rFonts w:cs="Arial"/>
                <w:sz w:val="20"/>
                <w:lang w:eastAsia="zh-CN"/>
              </w:rPr>
              <w:t xml:space="preserve"> da Estatística Descritiva</w:t>
            </w:r>
          </w:p>
          <w:p w:rsidR="00823951" w:rsidRPr="005F41E3" w:rsidRDefault="00823951" w:rsidP="00652E93">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Pós-condição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Não possui</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Alternativo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*a – Em qualquer momento o usuário pode sair do sistema</w:t>
            </w:r>
          </w:p>
          <w:p w:rsidR="004C5537" w:rsidRPr="005F41E3" w:rsidRDefault="004C5537" w:rsidP="004C5537">
            <w:pPr>
              <w:spacing w:line="240" w:lineRule="auto"/>
              <w:ind w:firstLine="0"/>
              <w:jc w:val="left"/>
              <w:rPr>
                <w:rFonts w:cs="Arial"/>
                <w:sz w:val="20"/>
                <w:lang w:eastAsia="zh-CN"/>
              </w:rPr>
            </w:pPr>
          </w:p>
          <w:p w:rsidR="004C5537" w:rsidRPr="005F41E3" w:rsidRDefault="004C5537" w:rsidP="004C5537">
            <w:pPr>
              <w:spacing w:line="240" w:lineRule="auto"/>
              <w:ind w:left="708" w:firstLine="0"/>
              <w:jc w:val="left"/>
              <w:rPr>
                <w:rFonts w:cs="Arial"/>
                <w:sz w:val="20"/>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Inclusão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Extensão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napToGrid w:val="0"/>
              <w:spacing w:line="240" w:lineRule="auto"/>
              <w:ind w:firstLine="0"/>
              <w:jc w:val="left"/>
              <w:rPr>
                <w:rFonts w:cs="Arial"/>
                <w:b/>
                <w:sz w:val="20"/>
                <w:lang w:eastAsia="zh-CN"/>
              </w:rPr>
            </w:pPr>
          </w:p>
        </w:tc>
      </w:tr>
    </w:tbl>
    <w:p w:rsidR="004C5537" w:rsidRPr="005F41E3" w:rsidRDefault="004C5537" w:rsidP="004C5537">
      <w:pPr>
        <w:spacing w:line="240" w:lineRule="auto"/>
        <w:ind w:left="708" w:firstLine="0"/>
        <w:jc w:val="left"/>
        <w:rPr>
          <w:rFonts w:cs="Arial"/>
          <w:szCs w:val="24"/>
          <w:lang w:eastAsia="zh-CN"/>
        </w:rPr>
      </w:pPr>
    </w:p>
    <w:tbl>
      <w:tblPr>
        <w:tblW w:w="11186" w:type="dxa"/>
        <w:tblInd w:w="-1281" w:type="dxa"/>
        <w:tblLayout w:type="fixed"/>
        <w:tblLook w:val="0000" w:firstRow="0" w:lastRow="0" w:firstColumn="0" w:lastColumn="0" w:noHBand="0" w:noVBand="0"/>
      </w:tblPr>
      <w:tblGrid>
        <w:gridCol w:w="4069"/>
        <w:gridCol w:w="7117"/>
      </w:tblGrid>
      <w:tr w:rsidR="004C5537" w:rsidRPr="005F41E3" w:rsidTr="004C5537">
        <w:tc>
          <w:tcPr>
            <w:tcW w:w="11186" w:type="dxa"/>
            <w:gridSpan w:val="2"/>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center"/>
              <w:rPr>
                <w:rFonts w:cs="Arial"/>
                <w:szCs w:val="24"/>
                <w:lang w:eastAsia="zh-CN"/>
              </w:rPr>
            </w:pPr>
            <w:r w:rsidRPr="005F41E3">
              <w:rPr>
                <w:rFonts w:cs="Arial"/>
                <w:b/>
                <w:sz w:val="20"/>
                <w:lang w:eastAsia="zh-CN"/>
              </w:rPr>
              <w:t xml:space="preserve">Caso de Uso – </w:t>
            </w:r>
            <w:r w:rsidR="00823951" w:rsidRPr="00823951">
              <w:rPr>
                <w:rFonts w:cs="Arial"/>
                <w:b/>
                <w:sz w:val="20"/>
                <w:lang w:eastAsia="zh-CN"/>
              </w:rPr>
              <w:t>Visualizar gráficos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ID</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UC 004</w:t>
            </w:r>
            <w:r w:rsidR="00823951">
              <w:rPr>
                <w:rFonts w:cs="Arial"/>
                <w:sz w:val="20"/>
                <w:lang w:eastAsia="zh-CN"/>
              </w:rPr>
              <w:t xml:space="preserve"> - </w:t>
            </w:r>
            <w:r w:rsidR="00823951" w:rsidRPr="00823951">
              <w:rPr>
                <w:rFonts w:cs="Arial"/>
                <w:sz w:val="20"/>
                <w:lang w:eastAsia="zh-CN"/>
              </w:rPr>
              <w:t>Visualizar gráficos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Descrição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823951">
            <w:pPr>
              <w:spacing w:line="240" w:lineRule="auto"/>
              <w:ind w:firstLine="0"/>
              <w:jc w:val="left"/>
              <w:rPr>
                <w:rFonts w:cs="Arial"/>
                <w:szCs w:val="24"/>
                <w:lang w:eastAsia="zh-CN"/>
              </w:rPr>
            </w:pPr>
            <w:r w:rsidRPr="005F41E3">
              <w:rPr>
                <w:rFonts w:cs="Arial"/>
                <w:sz w:val="20"/>
                <w:lang w:eastAsia="zh-CN"/>
              </w:rPr>
              <w:t xml:space="preserve">Este caso de uso tem por objetivo visualizar </w:t>
            </w:r>
            <w:r w:rsidR="00823951">
              <w:rPr>
                <w:rFonts w:cs="Arial"/>
                <w:sz w:val="20"/>
                <w:lang w:eastAsia="zh-CN"/>
              </w:rPr>
              <w:t>os gráficos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Ator Primário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823951" w:rsidP="004C5537">
            <w:pPr>
              <w:spacing w:line="240" w:lineRule="auto"/>
              <w:ind w:firstLine="0"/>
              <w:jc w:val="left"/>
              <w:rPr>
                <w:rFonts w:cs="Arial"/>
                <w:szCs w:val="24"/>
                <w:lang w:eastAsia="zh-CN"/>
              </w:rPr>
            </w:pPr>
            <w:r>
              <w:rPr>
                <w:rFonts w:cs="Arial"/>
                <w:sz w:val="20"/>
                <w:lang w:eastAsia="zh-CN"/>
              </w:rPr>
              <w:t>U</w:t>
            </w:r>
            <w:r w:rsidR="004C5537" w:rsidRPr="005F41E3">
              <w:rPr>
                <w:rFonts w:cs="Arial"/>
                <w:sz w:val="20"/>
                <w:lang w:eastAsia="zh-CN"/>
              </w:rPr>
              <w:t>suário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Pré-condição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Inserir os dados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Principal</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823951" w:rsidP="00823951">
            <w:pPr>
              <w:spacing w:line="240" w:lineRule="auto"/>
              <w:ind w:firstLine="0"/>
              <w:jc w:val="left"/>
              <w:rPr>
                <w:rFonts w:cs="Arial"/>
                <w:szCs w:val="24"/>
                <w:lang w:eastAsia="zh-CN"/>
              </w:rPr>
            </w:pPr>
            <w:r>
              <w:rPr>
                <w:rFonts w:cs="Arial"/>
                <w:sz w:val="20"/>
                <w:lang w:eastAsia="zh-CN"/>
              </w:rPr>
              <w:t xml:space="preserve">1. </w:t>
            </w:r>
            <w:r w:rsidRPr="005F41E3">
              <w:rPr>
                <w:rFonts w:cs="Arial"/>
                <w:sz w:val="20"/>
                <w:lang w:eastAsia="zh-CN"/>
              </w:rPr>
              <w:t>O use case inicia quando o usuário já inseriu os dados manualmente</w:t>
            </w:r>
            <w:r>
              <w:rPr>
                <w:rFonts w:cs="Arial"/>
                <w:sz w:val="20"/>
                <w:lang w:eastAsia="zh-CN"/>
              </w:rPr>
              <w:t xml:space="preserve"> ou importou um arquivo</w:t>
            </w:r>
          </w:p>
          <w:p w:rsidR="004C5537" w:rsidRPr="005F41E3" w:rsidRDefault="00823951" w:rsidP="00823951">
            <w:pPr>
              <w:spacing w:line="240" w:lineRule="auto"/>
              <w:ind w:firstLine="0"/>
              <w:jc w:val="left"/>
              <w:rPr>
                <w:rFonts w:cs="Arial"/>
                <w:szCs w:val="24"/>
                <w:lang w:eastAsia="zh-CN"/>
              </w:rPr>
            </w:pPr>
            <w:r>
              <w:rPr>
                <w:rFonts w:cs="Arial"/>
                <w:sz w:val="20"/>
                <w:lang w:eastAsia="zh-CN"/>
              </w:rPr>
              <w:t xml:space="preserve">2. </w:t>
            </w:r>
            <w:r w:rsidR="004C5537" w:rsidRPr="005F41E3">
              <w:rPr>
                <w:rFonts w:cs="Arial"/>
                <w:sz w:val="20"/>
                <w:lang w:eastAsia="zh-CN"/>
              </w:rPr>
              <w:t xml:space="preserve">O sistema carrega os dados </w:t>
            </w:r>
          </w:p>
          <w:p w:rsidR="004C5537" w:rsidRPr="005F41E3" w:rsidRDefault="00823951" w:rsidP="00823951">
            <w:pPr>
              <w:spacing w:line="240" w:lineRule="auto"/>
              <w:ind w:firstLine="0"/>
              <w:jc w:val="left"/>
              <w:rPr>
                <w:rFonts w:cs="Arial"/>
                <w:szCs w:val="24"/>
                <w:lang w:eastAsia="zh-CN"/>
              </w:rPr>
            </w:pPr>
            <w:r>
              <w:rPr>
                <w:rFonts w:cs="Arial"/>
                <w:sz w:val="20"/>
                <w:lang w:eastAsia="zh-CN"/>
              </w:rPr>
              <w:t xml:space="preserve">3. </w:t>
            </w:r>
            <w:r w:rsidR="004C5537" w:rsidRPr="005F41E3">
              <w:rPr>
                <w:rFonts w:cs="Arial"/>
                <w:sz w:val="20"/>
                <w:lang w:eastAsia="zh-CN"/>
              </w:rPr>
              <w:t xml:space="preserve">O </w:t>
            </w:r>
            <w:r w:rsidRPr="005F41E3">
              <w:rPr>
                <w:rFonts w:cs="Arial"/>
                <w:sz w:val="20"/>
                <w:lang w:eastAsia="zh-CN"/>
              </w:rPr>
              <w:t xml:space="preserve">usuário </w:t>
            </w:r>
            <w:r w:rsidR="004C5537" w:rsidRPr="005F41E3">
              <w:rPr>
                <w:rFonts w:cs="Arial"/>
                <w:sz w:val="20"/>
                <w:lang w:eastAsia="zh-CN"/>
              </w:rPr>
              <w:t xml:space="preserve">escolhe entre </w:t>
            </w:r>
            <w:r>
              <w:rPr>
                <w:rFonts w:cs="Arial"/>
                <w:sz w:val="20"/>
                <w:lang w:eastAsia="zh-CN"/>
              </w:rPr>
              <w:t>censo</w:t>
            </w:r>
            <w:r w:rsidR="004C5537" w:rsidRPr="005F41E3">
              <w:rPr>
                <w:rFonts w:cs="Arial"/>
                <w:sz w:val="20"/>
                <w:lang w:eastAsia="zh-CN"/>
              </w:rPr>
              <w:t xml:space="preserve"> e amostra </w:t>
            </w:r>
          </w:p>
          <w:p w:rsidR="004C5537" w:rsidRDefault="00823951" w:rsidP="00823951">
            <w:pPr>
              <w:spacing w:line="240" w:lineRule="auto"/>
              <w:ind w:firstLine="0"/>
              <w:jc w:val="left"/>
              <w:rPr>
                <w:rFonts w:cs="Arial"/>
                <w:sz w:val="20"/>
                <w:lang w:eastAsia="zh-CN"/>
              </w:rPr>
            </w:pPr>
            <w:r>
              <w:rPr>
                <w:rFonts w:cs="Arial"/>
                <w:sz w:val="20"/>
                <w:lang w:eastAsia="zh-CN"/>
              </w:rPr>
              <w:t>4. O usuário escolhe qual gráfico irá visualizar</w:t>
            </w:r>
          </w:p>
          <w:p w:rsidR="00823951" w:rsidRPr="005F41E3" w:rsidRDefault="00823951" w:rsidP="00823951">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Pós-condição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Não possui</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Alternativo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*a – Em qualquer momento o usuário pode sair do sistema</w:t>
            </w:r>
          </w:p>
          <w:p w:rsidR="004C5537" w:rsidRPr="005F41E3" w:rsidRDefault="004C5537" w:rsidP="004C5537">
            <w:pPr>
              <w:spacing w:line="240" w:lineRule="auto"/>
              <w:ind w:firstLine="0"/>
              <w:jc w:val="left"/>
              <w:rPr>
                <w:rFonts w:cs="Arial"/>
                <w:sz w:val="20"/>
                <w:lang w:eastAsia="zh-CN"/>
              </w:rPr>
            </w:pPr>
          </w:p>
          <w:p w:rsidR="004C5537" w:rsidRPr="005F41E3" w:rsidRDefault="004C5537" w:rsidP="004C5537">
            <w:pPr>
              <w:spacing w:line="240" w:lineRule="auto"/>
              <w:ind w:left="708" w:firstLine="0"/>
              <w:jc w:val="left"/>
              <w:rPr>
                <w:rFonts w:cs="Arial"/>
                <w:sz w:val="20"/>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Inclusão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Extensão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napToGrid w:val="0"/>
              <w:spacing w:line="240" w:lineRule="auto"/>
              <w:ind w:firstLine="0"/>
              <w:jc w:val="left"/>
              <w:rPr>
                <w:rFonts w:cs="Arial"/>
                <w:b/>
                <w:sz w:val="20"/>
                <w:lang w:eastAsia="zh-CN"/>
              </w:rPr>
            </w:pPr>
          </w:p>
        </w:tc>
      </w:tr>
    </w:tbl>
    <w:p w:rsidR="004C5537" w:rsidRDefault="004C5537" w:rsidP="004C5537">
      <w:pPr>
        <w:spacing w:line="240" w:lineRule="auto"/>
        <w:ind w:left="708" w:firstLine="0"/>
        <w:jc w:val="left"/>
        <w:rPr>
          <w:rFonts w:cs="Arial"/>
          <w:szCs w:val="24"/>
          <w:lang w:eastAsia="zh-CN"/>
        </w:rPr>
      </w:pPr>
    </w:p>
    <w:p w:rsidR="00AB1ED2" w:rsidRDefault="00AB1ED2" w:rsidP="004C5537">
      <w:pPr>
        <w:spacing w:line="240" w:lineRule="auto"/>
        <w:ind w:left="708" w:firstLine="0"/>
        <w:jc w:val="left"/>
        <w:rPr>
          <w:rFonts w:cs="Arial"/>
          <w:szCs w:val="24"/>
          <w:lang w:eastAsia="zh-CN"/>
        </w:rPr>
      </w:pPr>
    </w:p>
    <w:p w:rsidR="00AB1ED2" w:rsidRDefault="00AB1ED2" w:rsidP="004C5537">
      <w:pPr>
        <w:spacing w:line="240" w:lineRule="auto"/>
        <w:ind w:left="708" w:firstLine="0"/>
        <w:jc w:val="left"/>
        <w:rPr>
          <w:rFonts w:cs="Arial"/>
          <w:szCs w:val="24"/>
          <w:lang w:eastAsia="zh-CN"/>
        </w:rPr>
      </w:pPr>
    </w:p>
    <w:p w:rsidR="00AB1ED2" w:rsidRPr="005F41E3" w:rsidRDefault="00AB1ED2" w:rsidP="004C5537">
      <w:pPr>
        <w:spacing w:line="240" w:lineRule="auto"/>
        <w:ind w:left="708" w:firstLine="0"/>
        <w:jc w:val="left"/>
        <w:rPr>
          <w:rFonts w:cs="Arial"/>
          <w:szCs w:val="24"/>
          <w:lang w:eastAsia="zh-CN"/>
        </w:rPr>
      </w:pPr>
    </w:p>
    <w:tbl>
      <w:tblPr>
        <w:tblW w:w="11186" w:type="dxa"/>
        <w:tblInd w:w="-1281" w:type="dxa"/>
        <w:tblLayout w:type="fixed"/>
        <w:tblLook w:val="0000" w:firstRow="0" w:lastRow="0" w:firstColumn="0" w:lastColumn="0" w:noHBand="0" w:noVBand="0"/>
      </w:tblPr>
      <w:tblGrid>
        <w:gridCol w:w="4069"/>
        <w:gridCol w:w="7117"/>
      </w:tblGrid>
      <w:tr w:rsidR="004C5537" w:rsidRPr="005F41E3" w:rsidTr="004C5537">
        <w:tc>
          <w:tcPr>
            <w:tcW w:w="11186" w:type="dxa"/>
            <w:gridSpan w:val="2"/>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center"/>
              <w:rPr>
                <w:rFonts w:cs="Arial"/>
                <w:szCs w:val="24"/>
                <w:lang w:eastAsia="zh-CN"/>
              </w:rPr>
            </w:pPr>
            <w:r w:rsidRPr="005F41E3">
              <w:rPr>
                <w:rFonts w:cs="Arial"/>
                <w:b/>
                <w:sz w:val="20"/>
                <w:lang w:eastAsia="zh-CN"/>
              </w:rPr>
              <w:lastRenderedPageBreak/>
              <w:t xml:space="preserve">Caso de Uso – </w:t>
            </w:r>
            <w:r w:rsidR="00AB1ED2" w:rsidRPr="00AB1ED2">
              <w:rPr>
                <w:rFonts w:cs="Arial"/>
                <w:b/>
                <w:sz w:val="20"/>
                <w:lang w:eastAsia="zh-CN"/>
              </w:rPr>
              <w:t>Visualizar Correlação e Regressão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ID</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UC 005</w:t>
            </w:r>
            <w:r w:rsidR="00AB1ED2">
              <w:rPr>
                <w:rFonts w:cs="Arial"/>
                <w:sz w:val="20"/>
                <w:lang w:eastAsia="zh-CN"/>
              </w:rPr>
              <w:t xml:space="preserve"> - </w:t>
            </w:r>
            <w:r w:rsidR="00AB1ED2" w:rsidRPr="00AB1ED2">
              <w:rPr>
                <w:rFonts w:cs="Arial"/>
                <w:sz w:val="20"/>
                <w:lang w:eastAsia="zh-CN"/>
              </w:rPr>
              <w:t>Visualizar Correlação e Regressão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Descrição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Este caso de uso t</w:t>
            </w:r>
            <w:r w:rsidR="00AB1ED2">
              <w:rPr>
                <w:rFonts w:cs="Arial"/>
                <w:sz w:val="20"/>
                <w:lang w:eastAsia="zh-CN"/>
              </w:rPr>
              <w:t>em por visualizar Correlação e R</w:t>
            </w:r>
            <w:r w:rsidRPr="005F41E3">
              <w:rPr>
                <w:rFonts w:cs="Arial"/>
                <w:sz w:val="20"/>
                <w:lang w:eastAsia="zh-CN"/>
              </w:rPr>
              <w:t xml:space="preserve">egressão </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Ator Primário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AB1ED2" w:rsidP="004C5537">
            <w:pPr>
              <w:spacing w:line="240" w:lineRule="auto"/>
              <w:ind w:firstLine="0"/>
              <w:jc w:val="left"/>
              <w:rPr>
                <w:rFonts w:cs="Arial"/>
                <w:szCs w:val="24"/>
                <w:lang w:eastAsia="zh-CN"/>
              </w:rPr>
            </w:pPr>
            <w:r w:rsidRPr="005F41E3">
              <w:rPr>
                <w:rFonts w:cs="Arial"/>
                <w:sz w:val="20"/>
                <w:lang w:eastAsia="zh-CN"/>
              </w:rPr>
              <w:t>Usuário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Pré-condição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Inserir os dados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Principal</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AB1ED2" w:rsidP="00AB1ED2">
            <w:pPr>
              <w:spacing w:line="240" w:lineRule="auto"/>
              <w:ind w:firstLine="0"/>
              <w:jc w:val="left"/>
              <w:rPr>
                <w:rFonts w:cs="Arial"/>
                <w:szCs w:val="24"/>
                <w:lang w:eastAsia="zh-CN"/>
              </w:rPr>
            </w:pPr>
            <w:r>
              <w:rPr>
                <w:rFonts w:cs="Arial"/>
                <w:sz w:val="20"/>
                <w:lang w:eastAsia="zh-CN"/>
              </w:rPr>
              <w:t xml:space="preserve">1. </w:t>
            </w:r>
            <w:r w:rsidRPr="005F41E3">
              <w:rPr>
                <w:rFonts w:cs="Arial"/>
                <w:sz w:val="20"/>
                <w:lang w:eastAsia="zh-CN"/>
              </w:rPr>
              <w:t>O use case inicia quando o usuário já inseriu os dados manualmente</w:t>
            </w:r>
            <w:r>
              <w:rPr>
                <w:rFonts w:cs="Arial"/>
                <w:sz w:val="20"/>
                <w:lang w:eastAsia="zh-CN"/>
              </w:rPr>
              <w:t xml:space="preserve"> ou importou um arquivo</w:t>
            </w:r>
          </w:p>
          <w:p w:rsidR="004C5537" w:rsidRPr="005F41E3" w:rsidRDefault="00AB1ED2" w:rsidP="00AB1ED2">
            <w:pPr>
              <w:spacing w:line="240" w:lineRule="auto"/>
              <w:ind w:firstLine="0"/>
              <w:jc w:val="left"/>
              <w:rPr>
                <w:rFonts w:cs="Arial"/>
                <w:szCs w:val="24"/>
                <w:lang w:eastAsia="zh-CN"/>
              </w:rPr>
            </w:pPr>
            <w:r>
              <w:rPr>
                <w:rFonts w:cs="Arial"/>
                <w:sz w:val="20"/>
                <w:lang w:eastAsia="zh-CN"/>
              </w:rPr>
              <w:t xml:space="preserve">2. </w:t>
            </w:r>
            <w:r w:rsidR="004C5537" w:rsidRPr="005F41E3">
              <w:rPr>
                <w:rFonts w:cs="Arial"/>
                <w:sz w:val="20"/>
                <w:lang w:eastAsia="zh-CN"/>
              </w:rPr>
              <w:t xml:space="preserve">O sistema carrega os dados </w:t>
            </w:r>
          </w:p>
          <w:p w:rsidR="00AB1ED2" w:rsidRDefault="00AB1ED2" w:rsidP="00AB1ED2">
            <w:pPr>
              <w:spacing w:line="240" w:lineRule="auto"/>
              <w:ind w:firstLine="0"/>
              <w:jc w:val="left"/>
              <w:rPr>
                <w:rFonts w:cs="Arial"/>
                <w:sz w:val="20"/>
                <w:lang w:eastAsia="zh-CN"/>
              </w:rPr>
            </w:pPr>
            <w:r>
              <w:rPr>
                <w:rFonts w:cs="Arial"/>
                <w:sz w:val="20"/>
                <w:lang w:eastAsia="zh-CN"/>
              </w:rPr>
              <w:t xml:space="preserve">3. </w:t>
            </w:r>
            <w:r w:rsidRPr="005F41E3">
              <w:rPr>
                <w:rFonts w:cs="Arial"/>
                <w:sz w:val="20"/>
                <w:lang w:eastAsia="zh-CN"/>
              </w:rPr>
              <w:t xml:space="preserve">O usuário escolhe entre </w:t>
            </w:r>
            <w:r>
              <w:rPr>
                <w:rFonts w:cs="Arial"/>
                <w:sz w:val="20"/>
                <w:lang w:eastAsia="zh-CN"/>
              </w:rPr>
              <w:t>censo</w:t>
            </w:r>
            <w:r w:rsidRPr="005F41E3">
              <w:rPr>
                <w:rFonts w:cs="Arial"/>
                <w:sz w:val="20"/>
                <w:lang w:eastAsia="zh-CN"/>
              </w:rPr>
              <w:t xml:space="preserve"> e amostra </w:t>
            </w:r>
          </w:p>
          <w:p w:rsidR="004C5537" w:rsidRDefault="00AB1ED2" w:rsidP="00AB1ED2">
            <w:pPr>
              <w:spacing w:line="240" w:lineRule="auto"/>
              <w:ind w:firstLine="0"/>
              <w:jc w:val="left"/>
              <w:rPr>
                <w:rFonts w:cs="Arial"/>
                <w:sz w:val="20"/>
                <w:lang w:eastAsia="zh-CN"/>
              </w:rPr>
            </w:pPr>
            <w:r>
              <w:rPr>
                <w:rFonts w:cs="Arial"/>
                <w:sz w:val="20"/>
                <w:lang w:eastAsia="zh-CN"/>
              </w:rPr>
              <w:t>4. O usuário escolhe visualizar Correlação e R</w:t>
            </w:r>
            <w:r w:rsidR="004C5537" w:rsidRPr="005F41E3">
              <w:rPr>
                <w:rFonts w:cs="Arial"/>
                <w:sz w:val="20"/>
                <w:lang w:eastAsia="zh-CN"/>
              </w:rPr>
              <w:t>egressão</w:t>
            </w:r>
          </w:p>
          <w:p w:rsidR="00176A40" w:rsidRDefault="00176A40" w:rsidP="00AB1ED2">
            <w:pPr>
              <w:spacing w:line="240" w:lineRule="auto"/>
              <w:ind w:firstLine="0"/>
              <w:jc w:val="left"/>
              <w:rPr>
                <w:rFonts w:cs="Arial"/>
                <w:sz w:val="20"/>
                <w:lang w:eastAsia="zh-CN"/>
              </w:rPr>
            </w:pPr>
            <w:r>
              <w:rPr>
                <w:rFonts w:cs="Arial"/>
                <w:sz w:val="20"/>
                <w:lang w:eastAsia="zh-CN"/>
              </w:rPr>
              <w:t xml:space="preserve">5. </w:t>
            </w:r>
            <w:r w:rsidRPr="00176A40">
              <w:rPr>
                <w:rFonts w:cs="Arial"/>
                <w:sz w:val="20"/>
                <w:lang w:eastAsia="zh-CN"/>
              </w:rPr>
              <w:t>UC004: Visualizar gráficos</w:t>
            </w:r>
          </w:p>
          <w:p w:rsidR="00AB1ED2" w:rsidRPr="005F41E3" w:rsidRDefault="00AB1ED2" w:rsidP="00AB1ED2">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Pós-condição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Não possui</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Alternativo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*a – Em qualquer momento o usuário pode sair do sistema</w:t>
            </w:r>
          </w:p>
          <w:p w:rsidR="004C5537" w:rsidRPr="005F41E3" w:rsidRDefault="004C5537" w:rsidP="004C5537">
            <w:pPr>
              <w:spacing w:line="240" w:lineRule="auto"/>
              <w:ind w:left="708" w:firstLine="0"/>
              <w:jc w:val="left"/>
              <w:rPr>
                <w:rFonts w:cs="Arial"/>
                <w:sz w:val="20"/>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Inclusão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176A40" w:rsidRDefault="00176A40" w:rsidP="004C5537">
            <w:pPr>
              <w:spacing w:line="240" w:lineRule="auto"/>
              <w:ind w:firstLine="0"/>
              <w:jc w:val="left"/>
              <w:rPr>
                <w:rFonts w:cs="Arial"/>
                <w:sz w:val="20"/>
                <w:lang w:eastAsia="zh-CN"/>
              </w:rPr>
            </w:pPr>
            <w:r w:rsidRPr="00176A40">
              <w:rPr>
                <w:rFonts w:cs="Arial"/>
                <w:sz w:val="20"/>
                <w:lang w:eastAsia="zh-CN"/>
              </w:rPr>
              <w:t>UC004: Visualizar gráficos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Extensão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napToGrid w:val="0"/>
              <w:spacing w:line="240" w:lineRule="auto"/>
              <w:ind w:firstLine="0"/>
              <w:jc w:val="left"/>
              <w:rPr>
                <w:rFonts w:cs="Arial"/>
                <w:b/>
                <w:sz w:val="20"/>
                <w:lang w:eastAsia="zh-CN"/>
              </w:rPr>
            </w:pPr>
          </w:p>
        </w:tc>
      </w:tr>
    </w:tbl>
    <w:p w:rsidR="004C5537" w:rsidRPr="005F41E3" w:rsidRDefault="004C5537" w:rsidP="004C5537">
      <w:pPr>
        <w:spacing w:line="240" w:lineRule="auto"/>
        <w:ind w:left="708" w:firstLine="0"/>
        <w:jc w:val="left"/>
        <w:rPr>
          <w:rFonts w:cs="Arial"/>
          <w:szCs w:val="24"/>
          <w:lang w:eastAsia="zh-CN"/>
        </w:rPr>
      </w:pPr>
    </w:p>
    <w:tbl>
      <w:tblPr>
        <w:tblW w:w="11186" w:type="dxa"/>
        <w:tblInd w:w="-1281" w:type="dxa"/>
        <w:tblLayout w:type="fixed"/>
        <w:tblLook w:val="0000" w:firstRow="0" w:lastRow="0" w:firstColumn="0" w:lastColumn="0" w:noHBand="0" w:noVBand="0"/>
      </w:tblPr>
      <w:tblGrid>
        <w:gridCol w:w="4069"/>
        <w:gridCol w:w="7117"/>
      </w:tblGrid>
      <w:tr w:rsidR="004C5537" w:rsidRPr="005F41E3" w:rsidTr="004C5537">
        <w:tc>
          <w:tcPr>
            <w:tcW w:w="11186" w:type="dxa"/>
            <w:gridSpan w:val="2"/>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center"/>
              <w:rPr>
                <w:rFonts w:cs="Arial"/>
                <w:szCs w:val="24"/>
                <w:lang w:eastAsia="zh-CN"/>
              </w:rPr>
            </w:pPr>
            <w:r w:rsidRPr="005F41E3">
              <w:rPr>
                <w:rFonts w:cs="Arial"/>
                <w:b/>
                <w:sz w:val="20"/>
                <w:lang w:eastAsia="zh-CN"/>
              </w:rPr>
              <w:t xml:space="preserve">Caso de Uso – </w:t>
            </w:r>
            <w:r w:rsidR="00E76572" w:rsidRPr="00E76572">
              <w:rPr>
                <w:rFonts w:cs="Arial"/>
                <w:b/>
                <w:sz w:val="20"/>
                <w:lang w:eastAsia="zh-CN"/>
              </w:rPr>
              <w:t>Escolher amostra ou censo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ID</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UC 006</w:t>
            </w:r>
            <w:r w:rsidR="00E76572">
              <w:rPr>
                <w:rFonts w:cs="Arial"/>
                <w:sz w:val="20"/>
                <w:lang w:eastAsia="zh-CN"/>
              </w:rPr>
              <w:t xml:space="preserve"> - </w:t>
            </w:r>
            <w:r w:rsidR="00E76572" w:rsidRPr="00E76572">
              <w:rPr>
                <w:rFonts w:cs="Arial"/>
                <w:sz w:val="20"/>
                <w:lang w:eastAsia="zh-CN"/>
              </w:rPr>
              <w:t>Escolher amostra ou censo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Descrição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E76572">
            <w:pPr>
              <w:spacing w:line="240" w:lineRule="auto"/>
              <w:ind w:firstLine="0"/>
              <w:jc w:val="left"/>
              <w:rPr>
                <w:rFonts w:cs="Arial"/>
                <w:szCs w:val="24"/>
                <w:lang w:eastAsia="zh-CN"/>
              </w:rPr>
            </w:pPr>
            <w:r w:rsidRPr="005F41E3">
              <w:rPr>
                <w:rFonts w:cs="Arial"/>
                <w:sz w:val="20"/>
                <w:lang w:eastAsia="zh-CN"/>
              </w:rPr>
              <w:t xml:space="preserve">Este caso de uso tem por objetivo </w:t>
            </w:r>
            <w:r w:rsidR="00E76572">
              <w:rPr>
                <w:rFonts w:cs="Arial"/>
                <w:sz w:val="20"/>
                <w:lang w:eastAsia="zh-CN"/>
              </w:rPr>
              <w:t>escolher censo ou amostra</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Ator Primário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E76572" w:rsidP="004C5537">
            <w:pPr>
              <w:spacing w:line="240" w:lineRule="auto"/>
              <w:ind w:firstLine="0"/>
              <w:jc w:val="left"/>
              <w:rPr>
                <w:rFonts w:cs="Arial"/>
                <w:szCs w:val="24"/>
                <w:lang w:eastAsia="zh-CN"/>
              </w:rPr>
            </w:pPr>
            <w:r w:rsidRPr="005F41E3">
              <w:rPr>
                <w:rFonts w:cs="Arial"/>
                <w:sz w:val="20"/>
                <w:lang w:eastAsia="zh-CN"/>
              </w:rPr>
              <w:t>Usuário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Pré-condição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Inserir os dados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Principal</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E76572" w:rsidRPr="005F41E3" w:rsidRDefault="00E76572" w:rsidP="00E76572">
            <w:pPr>
              <w:spacing w:line="240" w:lineRule="auto"/>
              <w:ind w:firstLine="0"/>
              <w:jc w:val="left"/>
              <w:rPr>
                <w:rFonts w:cs="Arial"/>
                <w:szCs w:val="24"/>
                <w:lang w:eastAsia="zh-CN"/>
              </w:rPr>
            </w:pPr>
            <w:r>
              <w:rPr>
                <w:rFonts w:cs="Arial"/>
                <w:sz w:val="20"/>
                <w:lang w:eastAsia="zh-CN"/>
              </w:rPr>
              <w:t xml:space="preserve">1. </w:t>
            </w:r>
            <w:r w:rsidRPr="005F41E3">
              <w:rPr>
                <w:rFonts w:cs="Arial"/>
                <w:sz w:val="20"/>
                <w:lang w:eastAsia="zh-CN"/>
              </w:rPr>
              <w:t>O use case inicia quando o usuário já inseriu os dados manualmente</w:t>
            </w:r>
            <w:r>
              <w:rPr>
                <w:rFonts w:cs="Arial"/>
                <w:sz w:val="20"/>
                <w:lang w:eastAsia="zh-CN"/>
              </w:rPr>
              <w:t xml:space="preserve"> ou importou um arquivo</w:t>
            </w:r>
          </w:p>
          <w:p w:rsidR="00E76572" w:rsidRPr="005F41E3" w:rsidRDefault="00E76572" w:rsidP="00E76572">
            <w:pPr>
              <w:spacing w:line="240" w:lineRule="auto"/>
              <w:ind w:firstLine="0"/>
              <w:jc w:val="left"/>
              <w:rPr>
                <w:rFonts w:cs="Arial"/>
                <w:szCs w:val="24"/>
                <w:lang w:eastAsia="zh-CN"/>
              </w:rPr>
            </w:pPr>
            <w:r>
              <w:rPr>
                <w:rFonts w:cs="Arial"/>
                <w:sz w:val="20"/>
                <w:lang w:eastAsia="zh-CN"/>
              </w:rPr>
              <w:t xml:space="preserve">2. </w:t>
            </w:r>
            <w:r w:rsidRPr="005F41E3">
              <w:rPr>
                <w:rFonts w:cs="Arial"/>
                <w:sz w:val="20"/>
                <w:lang w:eastAsia="zh-CN"/>
              </w:rPr>
              <w:t xml:space="preserve">O sistema carrega os dados </w:t>
            </w:r>
          </w:p>
          <w:p w:rsidR="00E76572" w:rsidRDefault="00E76572" w:rsidP="00E76572">
            <w:pPr>
              <w:spacing w:line="240" w:lineRule="auto"/>
              <w:ind w:firstLine="0"/>
              <w:jc w:val="left"/>
              <w:rPr>
                <w:rFonts w:cs="Arial"/>
                <w:sz w:val="20"/>
                <w:lang w:eastAsia="zh-CN"/>
              </w:rPr>
            </w:pPr>
            <w:r>
              <w:rPr>
                <w:rFonts w:cs="Arial"/>
                <w:sz w:val="20"/>
                <w:lang w:eastAsia="zh-CN"/>
              </w:rPr>
              <w:t xml:space="preserve">3. </w:t>
            </w:r>
            <w:r w:rsidRPr="005F41E3">
              <w:rPr>
                <w:rFonts w:cs="Arial"/>
                <w:sz w:val="20"/>
                <w:lang w:eastAsia="zh-CN"/>
              </w:rPr>
              <w:t xml:space="preserve">O usuário escolhe entre </w:t>
            </w:r>
            <w:r>
              <w:rPr>
                <w:rFonts w:cs="Arial"/>
                <w:sz w:val="20"/>
                <w:lang w:eastAsia="zh-CN"/>
              </w:rPr>
              <w:t>censo</w:t>
            </w:r>
            <w:r w:rsidRPr="005F41E3">
              <w:rPr>
                <w:rFonts w:cs="Arial"/>
                <w:sz w:val="20"/>
                <w:lang w:eastAsia="zh-CN"/>
              </w:rPr>
              <w:t xml:space="preserve"> e amostra </w:t>
            </w:r>
          </w:p>
          <w:p w:rsidR="004C5537" w:rsidRPr="005F41E3" w:rsidRDefault="004C5537" w:rsidP="00E76572">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Pós-condição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Não possui</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Alternativo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*a – Em qualquer momento o usuário pode sair do sistema</w:t>
            </w:r>
          </w:p>
          <w:p w:rsidR="004C5537" w:rsidRPr="005F41E3" w:rsidRDefault="004C5537" w:rsidP="004C5537">
            <w:pPr>
              <w:spacing w:line="240" w:lineRule="auto"/>
              <w:ind w:firstLine="0"/>
              <w:jc w:val="left"/>
              <w:rPr>
                <w:rFonts w:cs="Arial"/>
                <w:sz w:val="20"/>
                <w:lang w:eastAsia="zh-CN"/>
              </w:rPr>
            </w:pPr>
          </w:p>
          <w:p w:rsidR="004C5537" w:rsidRPr="005F41E3" w:rsidRDefault="004C5537" w:rsidP="004C5537">
            <w:pPr>
              <w:spacing w:line="240" w:lineRule="auto"/>
              <w:ind w:left="708" w:firstLine="0"/>
              <w:jc w:val="left"/>
              <w:rPr>
                <w:rFonts w:cs="Arial"/>
                <w:sz w:val="20"/>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Inclusão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Extensão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napToGrid w:val="0"/>
              <w:spacing w:line="240" w:lineRule="auto"/>
              <w:ind w:firstLine="0"/>
              <w:jc w:val="left"/>
              <w:rPr>
                <w:rFonts w:cs="Arial"/>
                <w:b/>
                <w:sz w:val="20"/>
                <w:lang w:eastAsia="zh-CN"/>
              </w:rPr>
            </w:pPr>
          </w:p>
        </w:tc>
      </w:tr>
    </w:tbl>
    <w:p w:rsidR="004C5537" w:rsidRPr="005F41E3" w:rsidRDefault="004C5537" w:rsidP="004C5537">
      <w:pPr>
        <w:spacing w:line="240" w:lineRule="auto"/>
        <w:ind w:left="708" w:firstLine="0"/>
        <w:jc w:val="left"/>
        <w:rPr>
          <w:rFonts w:cs="Arial"/>
          <w:szCs w:val="24"/>
          <w:lang w:eastAsia="zh-CN"/>
        </w:rPr>
      </w:pPr>
    </w:p>
    <w:tbl>
      <w:tblPr>
        <w:tblW w:w="11186" w:type="dxa"/>
        <w:tblInd w:w="-1281" w:type="dxa"/>
        <w:tblLayout w:type="fixed"/>
        <w:tblLook w:val="0000" w:firstRow="0" w:lastRow="0" w:firstColumn="0" w:lastColumn="0" w:noHBand="0" w:noVBand="0"/>
      </w:tblPr>
      <w:tblGrid>
        <w:gridCol w:w="4069"/>
        <w:gridCol w:w="7117"/>
      </w:tblGrid>
      <w:tr w:rsidR="004C5537" w:rsidRPr="005F41E3" w:rsidTr="004C5537">
        <w:tc>
          <w:tcPr>
            <w:tcW w:w="11186" w:type="dxa"/>
            <w:gridSpan w:val="2"/>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center"/>
              <w:rPr>
                <w:rFonts w:cs="Arial"/>
                <w:szCs w:val="24"/>
                <w:lang w:eastAsia="zh-CN"/>
              </w:rPr>
            </w:pPr>
            <w:r w:rsidRPr="005F41E3">
              <w:rPr>
                <w:rFonts w:cs="Arial"/>
                <w:b/>
                <w:sz w:val="20"/>
                <w:lang w:eastAsia="zh-CN"/>
              </w:rPr>
              <w:t xml:space="preserve">Caso de Uso – </w:t>
            </w:r>
            <w:r w:rsidR="00556A0E" w:rsidRPr="00556A0E">
              <w:rPr>
                <w:rFonts w:cs="Arial"/>
                <w:b/>
                <w:sz w:val="20"/>
                <w:lang w:eastAsia="zh-CN"/>
              </w:rPr>
              <w:t>Visualizar Estatística Descritiva</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ID</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UC 007</w:t>
            </w:r>
            <w:r w:rsidR="00556A0E">
              <w:rPr>
                <w:rFonts w:cs="Arial"/>
                <w:sz w:val="20"/>
                <w:lang w:eastAsia="zh-CN"/>
              </w:rPr>
              <w:t xml:space="preserve"> - </w:t>
            </w:r>
            <w:r w:rsidR="00556A0E" w:rsidRPr="00556A0E">
              <w:rPr>
                <w:rFonts w:cs="Arial"/>
                <w:sz w:val="20"/>
                <w:lang w:eastAsia="zh-CN"/>
              </w:rPr>
              <w:t>Visualizar Estatística Descritiva</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Descrição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556A0E">
            <w:pPr>
              <w:spacing w:line="240" w:lineRule="auto"/>
              <w:ind w:firstLine="0"/>
              <w:jc w:val="left"/>
              <w:rPr>
                <w:rFonts w:cs="Arial"/>
                <w:szCs w:val="24"/>
                <w:lang w:eastAsia="zh-CN"/>
              </w:rPr>
            </w:pPr>
            <w:r w:rsidRPr="005F41E3">
              <w:rPr>
                <w:rFonts w:cs="Arial"/>
                <w:sz w:val="20"/>
                <w:lang w:eastAsia="zh-CN"/>
              </w:rPr>
              <w:t xml:space="preserve">Este caso de uso tem por objetivo visualizar </w:t>
            </w:r>
            <w:r w:rsidR="00556A0E">
              <w:rPr>
                <w:rFonts w:cs="Arial"/>
                <w:sz w:val="20"/>
                <w:lang w:eastAsia="zh-CN"/>
              </w:rPr>
              <w:t xml:space="preserve">a </w:t>
            </w:r>
            <w:r w:rsidR="00556A0E" w:rsidRPr="00556A0E">
              <w:rPr>
                <w:rFonts w:cs="Arial"/>
                <w:sz w:val="20"/>
                <w:lang w:eastAsia="zh-CN"/>
              </w:rPr>
              <w:t>Estatística Descritiva</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Ator Primário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556A0E" w:rsidP="004C5537">
            <w:pPr>
              <w:spacing w:line="240" w:lineRule="auto"/>
              <w:ind w:firstLine="0"/>
              <w:jc w:val="left"/>
              <w:rPr>
                <w:rFonts w:cs="Arial"/>
                <w:szCs w:val="24"/>
                <w:lang w:eastAsia="zh-CN"/>
              </w:rPr>
            </w:pPr>
            <w:r w:rsidRPr="005F41E3">
              <w:rPr>
                <w:rFonts w:cs="Arial"/>
                <w:sz w:val="20"/>
                <w:lang w:eastAsia="zh-CN"/>
              </w:rPr>
              <w:t>Usuário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Pré-condição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Inserir os dados</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Principal</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556A0E" w:rsidRPr="005F41E3" w:rsidRDefault="00556A0E" w:rsidP="00556A0E">
            <w:pPr>
              <w:spacing w:line="240" w:lineRule="auto"/>
              <w:ind w:firstLine="0"/>
              <w:jc w:val="left"/>
              <w:rPr>
                <w:rFonts w:cs="Arial"/>
                <w:szCs w:val="24"/>
                <w:lang w:eastAsia="zh-CN"/>
              </w:rPr>
            </w:pPr>
            <w:r>
              <w:rPr>
                <w:rFonts w:cs="Arial"/>
                <w:sz w:val="20"/>
                <w:lang w:eastAsia="zh-CN"/>
              </w:rPr>
              <w:t xml:space="preserve">1. </w:t>
            </w:r>
            <w:r w:rsidRPr="005F41E3">
              <w:rPr>
                <w:rFonts w:cs="Arial"/>
                <w:sz w:val="20"/>
                <w:lang w:eastAsia="zh-CN"/>
              </w:rPr>
              <w:t>O use case inicia quando o usuário já inseriu os dados manualmente</w:t>
            </w:r>
            <w:r>
              <w:rPr>
                <w:rFonts w:cs="Arial"/>
                <w:sz w:val="20"/>
                <w:lang w:eastAsia="zh-CN"/>
              </w:rPr>
              <w:t xml:space="preserve"> ou importou um arquivo</w:t>
            </w:r>
          </w:p>
          <w:p w:rsidR="00556A0E" w:rsidRPr="005F41E3" w:rsidRDefault="00556A0E" w:rsidP="00556A0E">
            <w:pPr>
              <w:spacing w:line="240" w:lineRule="auto"/>
              <w:ind w:firstLine="0"/>
              <w:jc w:val="left"/>
              <w:rPr>
                <w:rFonts w:cs="Arial"/>
                <w:szCs w:val="24"/>
                <w:lang w:eastAsia="zh-CN"/>
              </w:rPr>
            </w:pPr>
            <w:r>
              <w:rPr>
                <w:rFonts w:cs="Arial"/>
                <w:sz w:val="20"/>
                <w:lang w:eastAsia="zh-CN"/>
              </w:rPr>
              <w:t xml:space="preserve">2. </w:t>
            </w:r>
            <w:r w:rsidRPr="005F41E3">
              <w:rPr>
                <w:rFonts w:cs="Arial"/>
                <w:sz w:val="20"/>
                <w:lang w:eastAsia="zh-CN"/>
              </w:rPr>
              <w:t xml:space="preserve">O sistema carrega os dados </w:t>
            </w:r>
          </w:p>
          <w:p w:rsidR="00556A0E" w:rsidRDefault="00556A0E" w:rsidP="00556A0E">
            <w:pPr>
              <w:spacing w:line="240" w:lineRule="auto"/>
              <w:ind w:firstLine="0"/>
              <w:jc w:val="left"/>
              <w:rPr>
                <w:rFonts w:cs="Arial"/>
                <w:sz w:val="20"/>
                <w:lang w:eastAsia="zh-CN"/>
              </w:rPr>
            </w:pPr>
            <w:r>
              <w:rPr>
                <w:rFonts w:cs="Arial"/>
                <w:sz w:val="20"/>
                <w:lang w:eastAsia="zh-CN"/>
              </w:rPr>
              <w:t xml:space="preserve">3. </w:t>
            </w:r>
            <w:r w:rsidRPr="005F41E3">
              <w:rPr>
                <w:rFonts w:cs="Arial"/>
                <w:sz w:val="20"/>
                <w:lang w:eastAsia="zh-CN"/>
              </w:rPr>
              <w:t xml:space="preserve">O usuário escolhe entre </w:t>
            </w:r>
            <w:r>
              <w:rPr>
                <w:rFonts w:cs="Arial"/>
                <w:sz w:val="20"/>
                <w:lang w:eastAsia="zh-CN"/>
              </w:rPr>
              <w:t>censo</w:t>
            </w:r>
            <w:r w:rsidRPr="005F41E3">
              <w:rPr>
                <w:rFonts w:cs="Arial"/>
                <w:sz w:val="20"/>
                <w:lang w:eastAsia="zh-CN"/>
              </w:rPr>
              <w:t xml:space="preserve"> e amostra </w:t>
            </w:r>
          </w:p>
          <w:p w:rsidR="00556A0E" w:rsidRDefault="00556A0E" w:rsidP="00556A0E">
            <w:pPr>
              <w:spacing w:line="240" w:lineRule="auto"/>
              <w:ind w:firstLine="0"/>
              <w:jc w:val="left"/>
              <w:rPr>
                <w:rFonts w:cs="Arial"/>
                <w:sz w:val="20"/>
                <w:lang w:eastAsia="zh-CN"/>
              </w:rPr>
            </w:pPr>
            <w:r>
              <w:rPr>
                <w:rFonts w:cs="Arial"/>
                <w:sz w:val="20"/>
                <w:lang w:eastAsia="zh-CN"/>
              </w:rPr>
              <w:t>4. O usuário escolhe visualizar a Estatística Descritiva</w:t>
            </w:r>
          </w:p>
          <w:p w:rsidR="000964C8" w:rsidRDefault="000964C8" w:rsidP="000964C8">
            <w:pPr>
              <w:spacing w:line="240" w:lineRule="auto"/>
              <w:ind w:firstLine="0"/>
              <w:jc w:val="left"/>
              <w:rPr>
                <w:rFonts w:cs="Arial"/>
                <w:sz w:val="20"/>
                <w:lang w:eastAsia="zh-CN"/>
              </w:rPr>
            </w:pPr>
            <w:r>
              <w:rPr>
                <w:rFonts w:cs="Arial"/>
                <w:sz w:val="20"/>
                <w:lang w:eastAsia="zh-CN"/>
              </w:rPr>
              <w:t xml:space="preserve">5. </w:t>
            </w:r>
            <w:r w:rsidRPr="000964C8">
              <w:rPr>
                <w:rFonts w:cs="Arial"/>
                <w:sz w:val="20"/>
                <w:lang w:eastAsia="zh-CN"/>
              </w:rPr>
              <w:t>UC003: Visualizar tabela</w:t>
            </w:r>
          </w:p>
          <w:p w:rsidR="000964C8" w:rsidRPr="000964C8" w:rsidRDefault="000964C8" w:rsidP="000964C8">
            <w:pPr>
              <w:spacing w:line="240" w:lineRule="auto"/>
              <w:ind w:firstLine="0"/>
              <w:jc w:val="left"/>
              <w:rPr>
                <w:rFonts w:cs="Arial"/>
                <w:sz w:val="20"/>
                <w:lang w:eastAsia="zh-CN"/>
              </w:rPr>
            </w:pPr>
            <w:r>
              <w:rPr>
                <w:rFonts w:cs="Arial"/>
                <w:sz w:val="20"/>
                <w:lang w:eastAsia="zh-CN"/>
              </w:rPr>
              <w:t>6. UC004: Visualizar gráficos</w:t>
            </w:r>
          </w:p>
          <w:p w:rsidR="000964C8" w:rsidRDefault="000964C8" w:rsidP="000964C8">
            <w:pPr>
              <w:spacing w:line="240" w:lineRule="auto"/>
              <w:ind w:firstLine="0"/>
              <w:jc w:val="left"/>
              <w:rPr>
                <w:rFonts w:cs="Arial"/>
                <w:sz w:val="20"/>
                <w:lang w:eastAsia="zh-CN"/>
              </w:rPr>
            </w:pPr>
            <w:r>
              <w:rPr>
                <w:rFonts w:cs="Arial"/>
                <w:sz w:val="20"/>
                <w:lang w:eastAsia="zh-CN"/>
              </w:rPr>
              <w:t xml:space="preserve">7. </w:t>
            </w:r>
            <w:r w:rsidRPr="000964C8">
              <w:rPr>
                <w:rFonts w:cs="Arial"/>
                <w:sz w:val="20"/>
                <w:lang w:eastAsia="zh-CN"/>
              </w:rPr>
              <w:t>UC006: Escolher amostra ou censo</w:t>
            </w:r>
          </w:p>
          <w:p w:rsidR="004C5537" w:rsidRPr="005F41E3" w:rsidRDefault="004C5537" w:rsidP="00556A0E">
            <w:pPr>
              <w:spacing w:line="240" w:lineRule="auto"/>
              <w:ind w:firstLine="0"/>
              <w:jc w:val="left"/>
              <w:rPr>
                <w:rFonts w:cs="Arial"/>
                <w:szCs w:val="24"/>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Pós-condição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Não possui</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Cenário Alternativo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sz w:val="20"/>
                <w:lang w:eastAsia="zh-CN"/>
              </w:rPr>
              <w:t>*a – Em qualquer momento o usuário pode sair do sistema</w:t>
            </w:r>
          </w:p>
          <w:p w:rsidR="004C5537" w:rsidRPr="005F41E3" w:rsidRDefault="004C5537" w:rsidP="004C5537">
            <w:pPr>
              <w:spacing w:line="240" w:lineRule="auto"/>
              <w:ind w:firstLine="0"/>
              <w:jc w:val="left"/>
              <w:rPr>
                <w:rFonts w:cs="Arial"/>
                <w:sz w:val="20"/>
                <w:lang w:eastAsia="zh-CN"/>
              </w:rPr>
            </w:pPr>
          </w:p>
          <w:p w:rsidR="004C5537" w:rsidRPr="005F41E3" w:rsidRDefault="004C5537" w:rsidP="004C5537">
            <w:pPr>
              <w:spacing w:line="240" w:lineRule="auto"/>
              <w:ind w:left="708" w:firstLine="0"/>
              <w:jc w:val="left"/>
              <w:rPr>
                <w:rFonts w:cs="Arial"/>
                <w:sz w:val="20"/>
                <w:lang w:eastAsia="zh-CN"/>
              </w:rPr>
            </w:pP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Inclusão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Default="000964C8" w:rsidP="004C5537">
            <w:pPr>
              <w:spacing w:line="240" w:lineRule="auto"/>
              <w:ind w:firstLine="0"/>
              <w:jc w:val="left"/>
              <w:rPr>
                <w:rFonts w:cs="Arial"/>
                <w:sz w:val="20"/>
                <w:lang w:eastAsia="zh-CN"/>
              </w:rPr>
            </w:pPr>
            <w:r w:rsidRPr="000964C8">
              <w:rPr>
                <w:rFonts w:cs="Arial"/>
                <w:sz w:val="20"/>
                <w:lang w:eastAsia="zh-CN"/>
              </w:rPr>
              <w:t>UC003: Visualizar tabela</w:t>
            </w:r>
          </w:p>
          <w:p w:rsidR="000964C8" w:rsidRPr="000964C8" w:rsidRDefault="000964C8" w:rsidP="000964C8">
            <w:pPr>
              <w:spacing w:line="240" w:lineRule="auto"/>
              <w:ind w:firstLine="0"/>
              <w:jc w:val="left"/>
              <w:rPr>
                <w:rFonts w:cs="Arial"/>
                <w:sz w:val="20"/>
                <w:lang w:eastAsia="zh-CN"/>
              </w:rPr>
            </w:pPr>
            <w:r>
              <w:rPr>
                <w:rFonts w:cs="Arial"/>
                <w:sz w:val="20"/>
                <w:lang w:eastAsia="zh-CN"/>
              </w:rPr>
              <w:t>UC004: Visualizar gráficos</w:t>
            </w:r>
          </w:p>
          <w:p w:rsidR="000964C8" w:rsidRPr="000964C8" w:rsidRDefault="000964C8" w:rsidP="000964C8">
            <w:pPr>
              <w:spacing w:line="240" w:lineRule="auto"/>
              <w:ind w:firstLine="0"/>
              <w:jc w:val="left"/>
              <w:rPr>
                <w:rFonts w:cs="Arial"/>
                <w:sz w:val="20"/>
                <w:lang w:eastAsia="zh-CN"/>
              </w:rPr>
            </w:pPr>
            <w:r w:rsidRPr="000964C8">
              <w:rPr>
                <w:rFonts w:cs="Arial"/>
                <w:sz w:val="20"/>
                <w:lang w:eastAsia="zh-CN"/>
              </w:rPr>
              <w:t>UC006: Escolher amostra ou censo</w:t>
            </w:r>
          </w:p>
        </w:tc>
      </w:tr>
      <w:tr w:rsidR="004C5537" w:rsidRPr="005F41E3" w:rsidTr="004C5537">
        <w:tc>
          <w:tcPr>
            <w:tcW w:w="4069" w:type="dxa"/>
            <w:tcBorders>
              <w:top w:val="single" w:sz="4" w:space="0" w:color="000000"/>
              <w:left w:val="single" w:sz="4" w:space="0" w:color="000000"/>
              <w:bottom w:val="single" w:sz="4" w:space="0" w:color="000000"/>
            </w:tcBorders>
            <w:shd w:val="clear" w:color="auto" w:fill="auto"/>
          </w:tcPr>
          <w:p w:rsidR="004C5537" w:rsidRPr="005F41E3" w:rsidRDefault="004C5537" w:rsidP="004C5537">
            <w:pPr>
              <w:spacing w:line="240" w:lineRule="auto"/>
              <w:ind w:firstLine="0"/>
              <w:jc w:val="left"/>
              <w:rPr>
                <w:rFonts w:cs="Arial"/>
                <w:szCs w:val="24"/>
                <w:lang w:eastAsia="zh-CN"/>
              </w:rPr>
            </w:pPr>
            <w:r w:rsidRPr="005F41E3">
              <w:rPr>
                <w:rFonts w:cs="Arial"/>
                <w:b/>
                <w:sz w:val="20"/>
                <w:lang w:eastAsia="zh-CN"/>
              </w:rPr>
              <w:t>Extensão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4C5537" w:rsidRPr="005F41E3" w:rsidRDefault="004C5537" w:rsidP="004C5537">
            <w:pPr>
              <w:snapToGrid w:val="0"/>
              <w:spacing w:line="240" w:lineRule="auto"/>
              <w:ind w:firstLine="0"/>
              <w:jc w:val="left"/>
              <w:rPr>
                <w:rFonts w:cs="Arial"/>
                <w:b/>
                <w:sz w:val="20"/>
                <w:lang w:eastAsia="zh-CN"/>
              </w:rPr>
            </w:pPr>
          </w:p>
        </w:tc>
      </w:tr>
    </w:tbl>
    <w:p w:rsidR="003447F4" w:rsidRDefault="003447F4" w:rsidP="004C5537">
      <w:pPr>
        <w:ind w:firstLine="0"/>
        <w:rPr>
          <w:rFonts w:cs="Arial"/>
          <w:szCs w:val="24"/>
        </w:rPr>
      </w:pPr>
    </w:p>
    <w:p w:rsidR="00370794" w:rsidRDefault="00370794" w:rsidP="004C5537">
      <w:pPr>
        <w:ind w:firstLine="0"/>
        <w:rPr>
          <w:rFonts w:cs="Arial"/>
          <w:szCs w:val="24"/>
        </w:rPr>
      </w:pPr>
    </w:p>
    <w:p w:rsidR="00370794" w:rsidRDefault="00370794" w:rsidP="004C5537">
      <w:pPr>
        <w:ind w:firstLine="0"/>
        <w:rPr>
          <w:rFonts w:cs="Arial"/>
          <w:szCs w:val="24"/>
        </w:rPr>
      </w:pPr>
    </w:p>
    <w:p w:rsidR="00370794" w:rsidRDefault="00370794" w:rsidP="004C5537">
      <w:pPr>
        <w:ind w:firstLine="0"/>
        <w:rPr>
          <w:rFonts w:cs="Arial"/>
          <w:szCs w:val="24"/>
        </w:rPr>
      </w:pPr>
    </w:p>
    <w:tbl>
      <w:tblPr>
        <w:tblW w:w="11186" w:type="dxa"/>
        <w:tblInd w:w="-1281" w:type="dxa"/>
        <w:tblLayout w:type="fixed"/>
        <w:tblLook w:val="0000" w:firstRow="0" w:lastRow="0" w:firstColumn="0" w:lastColumn="0" w:noHBand="0" w:noVBand="0"/>
      </w:tblPr>
      <w:tblGrid>
        <w:gridCol w:w="4069"/>
        <w:gridCol w:w="7117"/>
      </w:tblGrid>
      <w:tr w:rsidR="00370794" w:rsidRPr="005F41E3" w:rsidTr="00FD59D5">
        <w:tc>
          <w:tcPr>
            <w:tcW w:w="11186" w:type="dxa"/>
            <w:gridSpan w:val="2"/>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FD59D5">
            <w:pPr>
              <w:spacing w:line="240" w:lineRule="auto"/>
              <w:ind w:firstLine="0"/>
              <w:jc w:val="center"/>
              <w:rPr>
                <w:rFonts w:cs="Arial"/>
                <w:szCs w:val="24"/>
                <w:lang w:eastAsia="zh-CN"/>
              </w:rPr>
            </w:pPr>
            <w:r w:rsidRPr="005F41E3">
              <w:rPr>
                <w:rFonts w:cs="Arial"/>
                <w:b/>
                <w:sz w:val="20"/>
                <w:lang w:eastAsia="zh-CN"/>
              </w:rPr>
              <w:t xml:space="preserve">Caso de Uso – </w:t>
            </w:r>
            <w:r w:rsidRPr="00370794">
              <w:rPr>
                <w:rFonts w:cs="Arial"/>
                <w:b/>
                <w:sz w:val="20"/>
                <w:lang w:eastAsia="zh-CN"/>
              </w:rPr>
              <w:t>Visualizar Probabilidade</w:t>
            </w:r>
          </w:p>
        </w:tc>
      </w:tr>
      <w:tr w:rsidR="00370794" w:rsidRPr="005F41E3" w:rsidTr="00FD59D5">
        <w:tc>
          <w:tcPr>
            <w:tcW w:w="4069" w:type="dxa"/>
            <w:tcBorders>
              <w:top w:val="single" w:sz="4" w:space="0" w:color="000000"/>
              <w:left w:val="single" w:sz="4" w:space="0" w:color="000000"/>
              <w:bottom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b/>
                <w:sz w:val="20"/>
                <w:lang w:eastAsia="zh-CN"/>
              </w:rPr>
              <w:t>ID</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sz w:val="20"/>
                <w:lang w:eastAsia="zh-CN"/>
              </w:rPr>
              <w:t>UC 007</w:t>
            </w:r>
            <w:r>
              <w:rPr>
                <w:rFonts w:cs="Arial"/>
                <w:sz w:val="20"/>
                <w:lang w:eastAsia="zh-CN"/>
              </w:rPr>
              <w:t xml:space="preserve"> - </w:t>
            </w:r>
            <w:r w:rsidRPr="00370794">
              <w:rPr>
                <w:rFonts w:cs="Arial"/>
                <w:sz w:val="20"/>
                <w:lang w:eastAsia="zh-CN"/>
              </w:rPr>
              <w:t>Visualizar Probabilidade</w:t>
            </w:r>
          </w:p>
        </w:tc>
      </w:tr>
      <w:tr w:rsidR="00370794" w:rsidRPr="005F41E3" w:rsidTr="00FD59D5">
        <w:tc>
          <w:tcPr>
            <w:tcW w:w="4069" w:type="dxa"/>
            <w:tcBorders>
              <w:top w:val="single" w:sz="4" w:space="0" w:color="000000"/>
              <w:left w:val="single" w:sz="4" w:space="0" w:color="000000"/>
              <w:bottom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b/>
                <w:sz w:val="20"/>
                <w:lang w:eastAsia="zh-CN"/>
              </w:rPr>
              <w:t>Descrição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370794">
            <w:pPr>
              <w:spacing w:line="240" w:lineRule="auto"/>
              <w:ind w:firstLine="0"/>
              <w:jc w:val="left"/>
              <w:rPr>
                <w:rFonts w:cs="Arial"/>
                <w:szCs w:val="24"/>
                <w:lang w:eastAsia="zh-CN"/>
              </w:rPr>
            </w:pPr>
            <w:r w:rsidRPr="005F41E3">
              <w:rPr>
                <w:rFonts w:cs="Arial"/>
                <w:sz w:val="20"/>
                <w:lang w:eastAsia="zh-CN"/>
              </w:rPr>
              <w:t xml:space="preserve">Este caso de uso tem por objetivo </w:t>
            </w:r>
            <w:r>
              <w:rPr>
                <w:rFonts w:cs="Arial"/>
                <w:sz w:val="20"/>
                <w:lang w:eastAsia="zh-CN"/>
              </w:rPr>
              <w:t>v</w:t>
            </w:r>
            <w:r w:rsidRPr="00370794">
              <w:rPr>
                <w:rFonts w:cs="Arial"/>
                <w:sz w:val="20"/>
                <w:lang w:eastAsia="zh-CN"/>
              </w:rPr>
              <w:t>isualizar Probabilidade</w:t>
            </w:r>
          </w:p>
        </w:tc>
      </w:tr>
      <w:tr w:rsidR="00370794" w:rsidRPr="005F41E3" w:rsidTr="00FD59D5">
        <w:tc>
          <w:tcPr>
            <w:tcW w:w="4069" w:type="dxa"/>
            <w:tcBorders>
              <w:top w:val="single" w:sz="4" w:space="0" w:color="000000"/>
              <w:left w:val="single" w:sz="4" w:space="0" w:color="000000"/>
              <w:bottom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b/>
                <w:sz w:val="20"/>
                <w:lang w:eastAsia="zh-CN"/>
              </w:rPr>
              <w:t>Ator Primário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sz w:val="20"/>
                <w:lang w:eastAsia="zh-CN"/>
              </w:rPr>
              <w:t>Usuário</w:t>
            </w:r>
          </w:p>
        </w:tc>
      </w:tr>
      <w:tr w:rsidR="00370794" w:rsidRPr="005F41E3" w:rsidTr="00FD59D5">
        <w:tc>
          <w:tcPr>
            <w:tcW w:w="4069" w:type="dxa"/>
            <w:tcBorders>
              <w:top w:val="single" w:sz="4" w:space="0" w:color="000000"/>
              <w:left w:val="single" w:sz="4" w:space="0" w:color="000000"/>
              <w:bottom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b/>
                <w:sz w:val="20"/>
                <w:lang w:eastAsia="zh-CN"/>
              </w:rPr>
              <w:t>Pré-condição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sz w:val="20"/>
                <w:lang w:eastAsia="zh-CN"/>
              </w:rPr>
              <w:t>Inserir os dados</w:t>
            </w:r>
          </w:p>
        </w:tc>
      </w:tr>
      <w:tr w:rsidR="00370794" w:rsidRPr="005F41E3" w:rsidTr="00FD59D5">
        <w:tc>
          <w:tcPr>
            <w:tcW w:w="4069" w:type="dxa"/>
            <w:tcBorders>
              <w:top w:val="single" w:sz="4" w:space="0" w:color="000000"/>
              <w:left w:val="single" w:sz="4" w:space="0" w:color="000000"/>
              <w:bottom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b/>
                <w:sz w:val="20"/>
                <w:lang w:eastAsia="zh-CN"/>
              </w:rPr>
              <w:t>Cenário Principal</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Pr>
                <w:rFonts w:cs="Arial"/>
                <w:sz w:val="20"/>
                <w:lang w:eastAsia="zh-CN"/>
              </w:rPr>
              <w:t xml:space="preserve">1. </w:t>
            </w:r>
            <w:r w:rsidRPr="005F41E3">
              <w:rPr>
                <w:rFonts w:cs="Arial"/>
                <w:sz w:val="20"/>
                <w:lang w:eastAsia="zh-CN"/>
              </w:rPr>
              <w:t>O use case inicia quando o usuário já inseriu os dados manualmente</w:t>
            </w:r>
            <w:r>
              <w:rPr>
                <w:rFonts w:cs="Arial"/>
                <w:sz w:val="20"/>
                <w:lang w:eastAsia="zh-CN"/>
              </w:rPr>
              <w:t xml:space="preserve"> ou importou um arquivo</w:t>
            </w:r>
          </w:p>
          <w:p w:rsidR="00370794" w:rsidRPr="005F41E3" w:rsidRDefault="00370794" w:rsidP="00FD59D5">
            <w:pPr>
              <w:spacing w:line="240" w:lineRule="auto"/>
              <w:ind w:firstLine="0"/>
              <w:jc w:val="left"/>
              <w:rPr>
                <w:rFonts w:cs="Arial"/>
                <w:szCs w:val="24"/>
                <w:lang w:eastAsia="zh-CN"/>
              </w:rPr>
            </w:pPr>
            <w:r>
              <w:rPr>
                <w:rFonts w:cs="Arial"/>
                <w:sz w:val="20"/>
                <w:lang w:eastAsia="zh-CN"/>
              </w:rPr>
              <w:t xml:space="preserve">2. </w:t>
            </w:r>
            <w:r w:rsidRPr="005F41E3">
              <w:rPr>
                <w:rFonts w:cs="Arial"/>
                <w:sz w:val="20"/>
                <w:lang w:eastAsia="zh-CN"/>
              </w:rPr>
              <w:t xml:space="preserve">O sistema carrega os dados </w:t>
            </w:r>
          </w:p>
          <w:p w:rsidR="00370794" w:rsidRDefault="00370794" w:rsidP="00FD59D5">
            <w:pPr>
              <w:spacing w:line="240" w:lineRule="auto"/>
              <w:ind w:firstLine="0"/>
              <w:jc w:val="left"/>
              <w:rPr>
                <w:rFonts w:cs="Arial"/>
                <w:sz w:val="20"/>
                <w:lang w:eastAsia="zh-CN"/>
              </w:rPr>
            </w:pPr>
            <w:r>
              <w:rPr>
                <w:rFonts w:cs="Arial"/>
                <w:sz w:val="20"/>
                <w:lang w:eastAsia="zh-CN"/>
              </w:rPr>
              <w:t xml:space="preserve">3. </w:t>
            </w:r>
            <w:r w:rsidRPr="005F41E3">
              <w:rPr>
                <w:rFonts w:cs="Arial"/>
                <w:sz w:val="20"/>
                <w:lang w:eastAsia="zh-CN"/>
              </w:rPr>
              <w:t xml:space="preserve">O usuário escolhe entre </w:t>
            </w:r>
            <w:r>
              <w:rPr>
                <w:rFonts w:cs="Arial"/>
                <w:sz w:val="20"/>
                <w:lang w:eastAsia="zh-CN"/>
              </w:rPr>
              <w:t>censo</w:t>
            </w:r>
            <w:r w:rsidRPr="005F41E3">
              <w:rPr>
                <w:rFonts w:cs="Arial"/>
                <w:sz w:val="20"/>
                <w:lang w:eastAsia="zh-CN"/>
              </w:rPr>
              <w:t xml:space="preserve"> e amostra </w:t>
            </w:r>
          </w:p>
          <w:p w:rsidR="00370794" w:rsidRDefault="00370794" w:rsidP="00FD59D5">
            <w:pPr>
              <w:spacing w:line="240" w:lineRule="auto"/>
              <w:ind w:firstLine="0"/>
              <w:jc w:val="left"/>
              <w:rPr>
                <w:rFonts w:cs="Arial"/>
                <w:sz w:val="20"/>
                <w:lang w:eastAsia="zh-CN"/>
              </w:rPr>
            </w:pPr>
            <w:r>
              <w:rPr>
                <w:rFonts w:cs="Arial"/>
                <w:sz w:val="20"/>
                <w:lang w:eastAsia="zh-CN"/>
              </w:rPr>
              <w:t>4. O usuário escolhe visualizar a Probabilidade</w:t>
            </w:r>
          </w:p>
          <w:p w:rsidR="00370794" w:rsidRPr="005F41E3" w:rsidRDefault="00370794" w:rsidP="00FD59D5">
            <w:pPr>
              <w:spacing w:line="240" w:lineRule="auto"/>
              <w:ind w:firstLine="0"/>
              <w:jc w:val="left"/>
              <w:rPr>
                <w:rFonts w:cs="Arial"/>
                <w:szCs w:val="24"/>
                <w:lang w:eastAsia="zh-CN"/>
              </w:rPr>
            </w:pPr>
          </w:p>
        </w:tc>
      </w:tr>
      <w:tr w:rsidR="00370794" w:rsidRPr="005F41E3" w:rsidTr="00FD59D5">
        <w:tc>
          <w:tcPr>
            <w:tcW w:w="4069" w:type="dxa"/>
            <w:tcBorders>
              <w:top w:val="single" w:sz="4" w:space="0" w:color="000000"/>
              <w:left w:val="single" w:sz="4" w:space="0" w:color="000000"/>
              <w:bottom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b/>
                <w:sz w:val="20"/>
                <w:lang w:eastAsia="zh-CN"/>
              </w:rPr>
              <w:t>Pós-condição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sz w:val="20"/>
                <w:lang w:eastAsia="zh-CN"/>
              </w:rPr>
              <w:t>Não possui</w:t>
            </w:r>
          </w:p>
        </w:tc>
      </w:tr>
      <w:tr w:rsidR="00370794" w:rsidRPr="005F41E3" w:rsidTr="00FD59D5">
        <w:tc>
          <w:tcPr>
            <w:tcW w:w="4069" w:type="dxa"/>
            <w:tcBorders>
              <w:top w:val="single" w:sz="4" w:space="0" w:color="000000"/>
              <w:left w:val="single" w:sz="4" w:space="0" w:color="000000"/>
              <w:bottom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b/>
                <w:sz w:val="20"/>
                <w:lang w:eastAsia="zh-CN"/>
              </w:rPr>
              <w:t>Cenário Alternativo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sz w:val="20"/>
                <w:lang w:eastAsia="zh-CN"/>
              </w:rPr>
              <w:t>*a – Em qualquer momento o usuário pode sair do sistema</w:t>
            </w:r>
          </w:p>
          <w:p w:rsidR="00370794" w:rsidRPr="005F41E3" w:rsidRDefault="00370794" w:rsidP="00FD59D5">
            <w:pPr>
              <w:spacing w:line="240" w:lineRule="auto"/>
              <w:ind w:firstLine="0"/>
              <w:jc w:val="left"/>
              <w:rPr>
                <w:rFonts w:cs="Arial"/>
                <w:sz w:val="20"/>
                <w:lang w:eastAsia="zh-CN"/>
              </w:rPr>
            </w:pPr>
          </w:p>
          <w:p w:rsidR="00370794" w:rsidRPr="005F41E3" w:rsidRDefault="00370794" w:rsidP="00FD59D5">
            <w:pPr>
              <w:spacing w:line="240" w:lineRule="auto"/>
              <w:ind w:left="708" w:firstLine="0"/>
              <w:jc w:val="left"/>
              <w:rPr>
                <w:rFonts w:cs="Arial"/>
                <w:sz w:val="20"/>
                <w:lang w:eastAsia="zh-CN"/>
              </w:rPr>
            </w:pPr>
          </w:p>
        </w:tc>
      </w:tr>
      <w:tr w:rsidR="00370794" w:rsidRPr="005F41E3" w:rsidTr="00FD59D5">
        <w:tc>
          <w:tcPr>
            <w:tcW w:w="4069" w:type="dxa"/>
            <w:tcBorders>
              <w:top w:val="single" w:sz="4" w:space="0" w:color="000000"/>
              <w:left w:val="single" w:sz="4" w:space="0" w:color="000000"/>
              <w:bottom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b/>
                <w:sz w:val="20"/>
                <w:lang w:eastAsia="zh-CN"/>
              </w:rPr>
              <w:t>Inclusão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p>
        </w:tc>
      </w:tr>
      <w:tr w:rsidR="00370794" w:rsidRPr="005F41E3" w:rsidTr="00FD59D5">
        <w:tc>
          <w:tcPr>
            <w:tcW w:w="4069" w:type="dxa"/>
            <w:tcBorders>
              <w:top w:val="single" w:sz="4" w:space="0" w:color="000000"/>
              <w:left w:val="single" w:sz="4" w:space="0" w:color="000000"/>
              <w:bottom w:val="single" w:sz="4" w:space="0" w:color="000000"/>
            </w:tcBorders>
            <w:shd w:val="clear" w:color="auto" w:fill="auto"/>
          </w:tcPr>
          <w:p w:rsidR="00370794" w:rsidRPr="005F41E3" w:rsidRDefault="00370794" w:rsidP="00FD59D5">
            <w:pPr>
              <w:spacing w:line="240" w:lineRule="auto"/>
              <w:ind w:firstLine="0"/>
              <w:jc w:val="left"/>
              <w:rPr>
                <w:rFonts w:cs="Arial"/>
                <w:szCs w:val="24"/>
                <w:lang w:eastAsia="zh-CN"/>
              </w:rPr>
            </w:pPr>
            <w:r w:rsidRPr="005F41E3">
              <w:rPr>
                <w:rFonts w:cs="Arial"/>
                <w:b/>
                <w:sz w:val="20"/>
                <w:lang w:eastAsia="zh-CN"/>
              </w:rPr>
              <w:t>Extensão</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370794" w:rsidRPr="005F41E3" w:rsidRDefault="00370794" w:rsidP="00FD59D5">
            <w:pPr>
              <w:snapToGrid w:val="0"/>
              <w:spacing w:line="240" w:lineRule="auto"/>
              <w:ind w:firstLine="0"/>
              <w:jc w:val="left"/>
              <w:rPr>
                <w:rFonts w:cs="Arial"/>
                <w:b/>
                <w:sz w:val="20"/>
                <w:lang w:eastAsia="zh-CN"/>
              </w:rPr>
            </w:pPr>
          </w:p>
        </w:tc>
      </w:tr>
    </w:tbl>
    <w:p w:rsidR="00370794" w:rsidRPr="005F41E3" w:rsidRDefault="00370794" w:rsidP="004C5537">
      <w:pPr>
        <w:ind w:firstLine="0"/>
        <w:rPr>
          <w:rFonts w:cs="Arial"/>
          <w:szCs w:val="24"/>
        </w:rPr>
      </w:pPr>
    </w:p>
    <w:p w:rsidR="003447F4" w:rsidRPr="005F41E3" w:rsidRDefault="003447F4" w:rsidP="003447F4">
      <w:pPr>
        <w:ind w:firstLine="709"/>
        <w:rPr>
          <w:rFonts w:cs="Arial"/>
          <w:szCs w:val="24"/>
        </w:rPr>
      </w:pPr>
    </w:p>
    <w:p w:rsidR="005571E9" w:rsidRPr="005F41E3" w:rsidRDefault="005571E9" w:rsidP="005571E9">
      <w:pPr>
        <w:autoSpaceDE w:val="0"/>
        <w:autoSpaceDN w:val="0"/>
        <w:adjustRightInd w:val="0"/>
        <w:ind w:firstLine="0"/>
        <w:rPr>
          <w:rFonts w:cs="Arial"/>
          <w:b/>
          <w:bCs/>
          <w:szCs w:val="24"/>
        </w:rPr>
      </w:pPr>
      <w:r w:rsidRPr="005F41E3">
        <w:rPr>
          <w:rFonts w:cs="Arial"/>
          <w:b/>
          <w:bCs/>
          <w:szCs w:val="24"/>
        </w:rPr>
        <w:t xml:space="preserve">4 </w:t>
      </w:r>
      <w:r w:rsidR="003447F4" w:rsidRPr="005F41E3">
        <w:rPr>
          <w:rFonts w:cs="Arial"/>
          <w:b/>
          <w:bCs/>
          <w:szCs w:val="24"/>
        </w:rPr>
        <w:t>Materiais e Métodos ou Desenvolvimento</w:t>
      </w:r>
    </w:p>
    <w:p w:rsidR="003447F4" w:rsidRPr="005F41E3" w:rsidRDefault="003447F4" w:rsidP="003447F4">
      <w:pPr>
        <w:ind w:firstLine="0"/>
        <w:rPr>
          <w:rFonts w:cs="Arial"/>
          <w:szCs w:val="24"/>
        </w:rPr>
      </w:pPr>
    </w:p>
    <w:p w:rsidR="003447F4" w:rsidRDefault="003447F4" w:rsidP="003447F4">
      <w:pPr>
        <w:ind w:firstLine="0"/>
        <w:rPr>
          <w:rFonts w:cs="Arial"/>
          <w:szCs w:val="24"/>
        </w:rPr>
      </w:pPr>
      <w:r w:rsidRPr="005F41E3">
        <w:rPr>
          <w:rFonts w:cs="Arial"/>
          <w:szCs w:val="24"/>
        </w:rPr>
        <w:t>4.1 Materiais</w:t>
      </w:r>
    </w:p>
    <w:p w:rsidR="003447F4" w:rsidRPr="005F41E3" w:rsidRDefault="00946A43" w:rsidP="00946A43">
      <w:pPr>
        <w:ind w:firstLine="0"/>
        <w:rPr>
          <w:rFonts w:cs="Arial"/>
          <w:szCs w:val="24"/>
        </w:rPr>
      </w:pPr>
      <w:r>
        <w:rPr>
          <w:rFonts w:cs="Arial"/>
          <w:szCs w:val="24"/>
        </w:rPr>
        <w:tab/>
        <w:t>Sublime 3.1.1, JavaScript, Gulp versão 2.0.1, Node versão 10.10.0, Npm versão 6.4.1, Github, Git, Bootstrap, HTML, CSS, Regex. As ferramentas ecolhidas para serem utilizadas foram de comum acordo entre os desenvolvedores devido ao já conhecimento de tais.</w:t>
      </w:r>
    </w:p>
    <w:p w:rsidR="003447F4" w:rsidRPr="005F41E3" w:rsidRDefault="003447F4" w:rsidP="003447F4">
      <w:pPr>
        <w:ind w:firstLine="709"/>
        <w:rPr>
          <w:rFonts w:cs="Arial"/>
          <w:szCs w:val="24"/>
        </w:rPr>
      </w:pPr>
    </w:p>
    <w:p w:rsidR="003447F4" w:rsidRPr="005F41E3" w:rsidRDefault="003447F4" w:rsidP="003447F4">
      <w:pPr>
        <w:ind w:firstLine="0"/>
        <w:rPr>
          <w:rFonts w:cs="Arial"/>
          <w:szCs w:val="24"/>
        </w:rPr>
      </w:pPr>
      <w:r w:rsidRPr="005F41E3">
        <w:rPr>
          <w:rFonts w:cs="Arial"/>
          <w:szCs w:val="24"/>
        </w:rPr>
        <w:t>4.2 Métodos</w:t>
      </w:r>
      <w:r w:rsidRPr="005F41E3">
        <w:rPr>
          <w:rFonts w:cs="Arial"/>
        </w:rPr>
        <w:t xml:space="preserve"> o</w:t>
      </w:r>
      <w:r w:rsidRPr="005F41E3">
        <w:rPr>
          <w:rFonts w:cs="Arial"/>
          <w:szCs w:val="24"/>
        </w:rPr>
        <w:t>u Desenvolvimento</w:t>
      </w:r>
    </w:p>
    <w:p w:rsidR="005571E9" w:rsidRPr="005F41E3" w:rsidRDefault="00260E68" w:rsidP="003447F4">
      <w:pPr>
        <w:ind w:firstLine="709"/>
        <w:rPr>
          <w:rFonts w:cs="Arial"/>
          <w:szCs w:val="24"/>
        </w:rPr>
      </w:pPr>
      <w:r>
        <w:rPr>
          <w:rFonts w:cs="Arial"/>
          <w:szCs w:val="24"/>
        </w:rPr>
        <w:t>O processo de desenvolvimento ao todo foi bem tranquilo, o que tivemos que conciliar foram as horas que poderíamos estar desenvolvendo e documentando o software.</w:t>
      </w:r>
    </w:p>
    <w:p w:rsidR="005571E9" w:rsidRPr="005F41E3" w:rsidRDefault="005571E9" w:rsidP="005571E9">
      <w:pPr>
        <w:ind w:firstLine="709"/>
        <w:rPr>
          <w:rFonts w:cs="Arial"/>
          <w:szCs w:val="24"/>
        </w:rPr>
      </w:pPr>
    </w:p>
    <w:p w:rsidR="003447F4" w:rsidRPr="00260E68" w:rsidRDefault="003447F4" w:rsidP="00260E68">
      <w:pPr>
        <w:ind w:firstLine="0"/>
        <w:rPr>
          <w:rFonts w:cs="Arial"/>
          <w:b/>
          <w:bCs/>
          <w:szCs w:val="24"/>
        </w:rPr>
      </w:pPr>
      <w:r w:rsidRPr="005F41E3">
        <w:rPr>
          <w:rFonts w:cs="Arial"/>
          <w:b/>
          <w:bCs/>
          <w:szCs w:val="24"/>
        </w:rPr>
        <w:t>5 Resultados e Discussão</w:t>
      </w:r>
    </w:p>
    <w:p w:rsidR="00487393" w:rsidRPr="005F41E3" w:rsidRDefault="005571E9" w:rsidP="00F936E0">
      <w:pPr>
        <w:ind w:firstLine="0"/>
        <w:jc w:val="center"/>
        <w:rPr>
          <w:rFonts w:cs="Arial"/>
          <w:b/>
          <w:szCs w:val="24"/>
        </w:rPr>
      </w:pPr>
      <w:r w:rsidRPr="005F41E3">
        <w:rPr>
          <w:rFonts w:cs="Arial"/>
          <w:b/>
          <w:szCs w:val="24"/>
        </w:rPr>
        <w:t>Considerações finais</w:t>
      </w:r>
      <w:bookmarkEnd w:id="1"/>
    </w:p>
    <w:p w:rsidR="00F12009" w:rsidRPr="005F41E3" w:rsidRDefault="00F12009" w:rsidP="00254EE6">
      <w:pPr>
        <w:ind w:firstLine="709"/>
        <w:rPr>
          <w:rFonts w:cs="Arial"/>
          <w:szCs w:val="24"/>
        </w:rPr>
      </w:pPr>
    </w:p>
    <w:p w:rsidR="00AA5AB8" w:rsidRPr="005F41E3" w:rsidRDefault="00260E68" w:rsidP="00254EE6">
      <w:pPr>
        <w:ind w:firstLine="709"/>
        <w:rPr>
          <w:rFonts w:cs="Arial"/>
          <w:szCs w:val="24"/>
        </w:rPr>
      </w:pPr>
      <w:r>
        <w:rPr>
          <w:rFonts w:cs="Arial"/>
          <w:szCs w:val="24"/>
        </w:rPr>
        <w:t>O software depois de finalizado aparentemente atendeu aos requisitos que foram passados pelo cliente. As maiores dificuldades decorreram da implementação dos gráficos e em saber utilizar o tempo para a programação.</w:t>
      </w:r>
    </w:p>
    <w:p w:rsidR="005571E9" w:rsidRPr="005F41E3" w:rsidRDefault="005571E9" w:rsidP="005571E9">
      <w:pPr>
        <w:ind w:firstLine="709"/>
        <w:rPr>
          <w:rFonts w:cs="Arial"/>
          <w:szCs w:val="24"/>
        </w:rPr>
      </w:pPr>
    </w:p>
    <w:p w:rsidR="002C6C3E" w:rsidRPr="00260E68" w:rsidRDefault="00ED14D9" w:rsidP="003245FE">
      <w:pPr>
        <w:spacing w:line="240" w:lineRule="auto"/>
        <w:ind w:firstLine="0"/>
        <w:rPr>
          <w:rFonts w:cs="Arial"/>
          <w:b/>
        </w:rPr>
      </w:pPr>
      <w:r w:rsidRPr="00260E68">
        <w:rPr>
          <w:rFonts w:cs="Arial"/>
          <w:b/>
        </w:rPr>
        <w:t xml:space="preserve">Referências da </w:t>
      </w:r>
      <w:r w:rsidR="002C6C3E" w:rsidRPr="00260E68">
        <w:rPr>
          <w:rFonts w:cs="Arial"/>
          <w:b/>
        </w:rPr>
        <w:t>internet</w:t>
      </w:r>
      <w:r w:rsidRPr="00260E68">
        <w:rPr>
          <w:rFonts w:cs="Arial"/>
          <w:b/>
        </w:rPr>
        <w:t xml:space="preserve">: </w:t>
      </w:r>
    </w:p>
    <w:p w:rsidR="00260E68" w:rsidRDefault="00260E68" w:rsidP="003245FE">
      <w:pPr>
        <w:spacing w:line="240" w:lineRule="auto"/>
        <w:ind w:firstLine="0"/>
        <w:rPr>
          <w:rFonts w:cs="Arial"/>
        </w:rPr>
      </w:pPr>
    </w:p>
    <w:p w:rsidR="00ED14D9" w:rsidRPr="00260E68" w:rsidRDefault="00260E68" w:rsidP="003245FE">
      <w:pPr>
        <w:spacing w:line="240" w:lineRule="auto"/>
        <w:ind w:firstLine="0"/>
        <w:rPr>
          <w:rFonts w:cs="Arial"/>
        </w:rPr>
      </w:pPr>
      <w:bookmarkStart w:id="2" w:name="_GoBack"/>
      <w:bookmarkEnd w:id="2"/>
      <w:r>
        <w:rPr>
          <w:rFonts w:cs="Arial"/>
        </w:rPr>
        <w:t>Stack Overflow</w:t>
      </w:r>
      <w:r w:rsidR="002C6C3E" w:rsidRPr="00260E68">
        <w:rPr>
          <w:rFonts w:cs="Arial"/>
        </w:rPr>
        <w:t>. Disponível em &lt;</w:t>
      </w:r>
      <w:r w:rsidRPr="00260E68">
        <w:t xml:space="preserve"> </w:t>
      </w:r>
      <w:hyperlink r:id="rId11" w:history="1">
        <w:r w:rsidRPr="00260E68">
          <w:rPr>
            <w:rStyle w:val="Hyperlink"/>
            <w:rFonts w:cs="Arial"/>
          </w:rPr>
          <w:t>https://stackoverflow.com/</w:t>
        </w:r>
      </w:hyperlink>
      <w:r>
        <w:rPr>
          <w:rFonts w:cs="Arial"/>
        </w:rPr>
        <w:t xml:space="preserve">&gt;. </w:t>
      </w:r>
    </w:p>
    <w:p w:rsidR="00260E68" w:rsidRPr="00260E68" w:rsidRDefault="00260E68" w:rsidP="00260E68">
      <w:pPr>
        <w:spacing w:line="240" w:lineRule="auto"/>
        <w:ind w:firstLine="0"/>
        <w:rPr>
          <w:rFonts w:cs="Arial"/>
        </w:rPr>
      </w:pPr>
      <w:r>
        <w:rPr>
          <w:rFonts w:cs="Arial"/>
        </w:rPr>
        <w:t>Highcharts</w:t>
      </w:r>
      <w:r w:rsidRPr="00260E68">
        <w:rPr>
          <w:rFonts w:cs="Arial"/>
        </w:rPr>
        <w:t>. Disponível em &lt;</w:t>
      </w:r>
      <w:r w:rsidRPr="00260E68">
        <w:t xml:space="preserve"> </w:t>
      </w:r>
      <w:hyperlink r:id="rId12" w:history="1">
        <w:r w:rsidRPr="00260E68">
          <w:rPr>
            <w:rStyle w:val="Hyperlink"/>
            <w:rFonts w:cs="Arial"/>
          </w:rPr>
          <w:t>https://www.highcharts.com/</w:t>
        </w:r>
      </w:hyperlink>
      <w:r w:rsidRPr="00260E68">
        <w:rPr>
          <w:rFonts w:cs="Arial"/>
        </w:rPr>
        <w:t xml:space="preserve">&gt;.  </w:t>
      </w:r>
    </w:p>
    <w:p w:rsidR="00F65394" w:rsidRPr="005F41E3" w:rsidRDefault="00F65394" w:rsidP="003245FE">
      <w:pPr>
        <w:spacing w:line="240" w:lineRule="auto"/>
        <w:ind w:firstLine="0"/>
        <w:rPr>
          <w:rFonts w:cs="Arial"/>
          <w:highlight w:val="yellow"/>
        </w:rPr>
      </w:pPr>
    </w:p>
    <w:sectPr w:rsidR="00F65394" w:rsidRPr="005F41E3" w:rsidSect="00AB0223">
      <w:headerReference w:type="default" r:id="rId13"/>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9B8" w:rsidRDefault="003809B8">
      <w:pPr>
        <w:spacing w:line="240" w:lineRule="auto"/>
      </w:pPr>
      <w:r>
        <w:separator/>
      </w:r>
    </w:p>
  </w:endnote>
  <w:endnote w:type="continuationSeparator" w:id="0">
    <w:p w:rsidR="003809B8" w:rsidRDefault="00380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9B8" w:rsidRDefault="003809B8" w:rsidP="00AC047F">
      <w:pPr>
        <w:spacing w:line="240" w:lineRule="auto"/>
        <w:ind w:firstLine="0"/>
        <w:jc w:val="left"/>
      </w:pPr>
      <w:r>
        <w:separator/>
      </w:r>
    </w:p>
  </w:footnote>
  <w:footnote w:type="continuationSeparator" w:id="0">
    <w:p w:rsidR="003809B8" w:rsidRDefault="003809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63" w:rsidRDefault="00761063">
    <w:pPr>
      <w:pStyle w:val="Cabealho"/>
      <w:jc w:val="right"/>
    </w:pPr>
  </w:p>
  <w:p w:rsidR="00761063" w:rsidRDefault="0076106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63" w:rsidRDefault="00761063">
    <w:pPr>
      <w:pStyle w:val="Cabealho"/>
      <w:jc w:val="right"/>
    </w:pPr>
    <w:r>
      <w:fldChar w:fldCharType="begin"/>
    </w:r>
    <w:r>
      <w:instrText>PAGE   \* MERGEFORMAT</w:instrText>
    </w:r>
    <w:r>
      <w:fldChar w:fldCharType="separate"/>
    </w:r>
    <w:r w:rsidR="00260E68">
      <w:rPr>
        <w:noProof/>
      </w:rPr>
      <w:t>15</w:t>
    </w:r>
    <w:r>
      <w:fldChar w:fldCharType="end"/>
    </w:r>
  </w:p>
  <w:p w:rsidR="00761063" w:rsidRDefault="0076106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00000003"/>
    <w:multiLevelType w:val="multilevel"/>
    <w:tmpl w:val="A498E582"/>
    <w:name w:val="WW8Num17"/>
    <w:lvl w:ilvl="0">
      <w:start w:val="1"/>
      <w:numFmt w:val="decimal"/>
      <w:pStyle w:val="0-TitTextoComNum"/>
      <w:suff w:val="space"/>
      <w:lvlText w:val="%1 "/>
      <w:lvlJc w:val="left"/>
      <w:pPr>
        <w:tabs>
          <w:tab w:val="num" w:pos="0"/>
        </w:tabs>
        <w:ind w:left="720" w:hanging="360"/>
      </w:pPr>
      <w:rPr>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nsid w:val="02302473"/>
    <w:multiLevelType w:val="hybridMultilevel"/>
    <w:tmpl w:val="30F8EB6C"/>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782291E"/>
    <w:multiLevelType w:val="hybridMultilevel"/>
    <w:tmpl w:val="30F8EB6C"/>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8">
    <w:nsid w:val="0E516391"/>
    <w:multiLevelType w:val="hybridMultilevel"/>
    <w:tmpl w:val="30F8EB6C"/>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C077A88"/>
    <w:multiLevelType w:val="hybridMultilevel"/>
    <w:tmpl w:val="30F8EB6C"/>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1">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E901543"/>
    <w:multiLevelType w:val="hybridMultilevel"/>
    <w:tmpl w:val="30F8EB6C"/>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5">
    <w:nsid w:val="702B773C"/>
    <w:multiLevelType w:val="hybridMultilevel"/>
    <w:tmpl w:val="30F8EB6C"/>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14"/>
  </w:num>
  <w:num w:numId="6">
    <w:abstractNumId w:val="7"/>
  </w:num>
  <w:num w:numId="7">
    <w:abstractNumId w:val="0"/>
  </w:num>
  <w:num w:numId="8">
    <w:abstractNumId w:val="11"/>
  </w:num>
  <w:num w:numId="9">
    <w:abstractNumId w:val="12"/>
  </w:num>
  <w:num w:numId="10">
    <w:abstractNumId w:val="10"/>
  </w:num>
  <w:num w:numId="11">
    <w:abstractNumId w:val="6"/>
  </w:num>
  <w:num w:numId="12">
    <w:abstractNumId w:val="13"/>
  </w:num>
  <w:num w:numId="13">
    <w:abstractNumId w:val="15"/>
  </w:num>
  <w:num w:numId="14">
    <w:abstractNumId w:val="5"/>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3"/>
    <w:rsid w:val="00002BAB"/>
    <w:rsid w:val="000037F4"/>
    <w:rsid w:val="00006D7E"/>
    <w:rsid w:val="00020D4C"/>
    <w:rsid w:val="000352E7"/>
    <w:rsid w:val="00043528"/>
    <w:rsid w:val="00056D5A"/>
    <w:rsid w:val="00060B2E"/>
    <w:rsid w:val="00061666"/>
    <w:rsid w:val="000726F0"/>
    <w:rsid w:val="00076651"/>
    <w:rsid w:val="00080AAE"/>
    <w:rsid w:val="00086163"/>
    <w:rsid w:val="0008752C"/>
    <w:rsid w:val="000964C8"/>
    <w:rsid w:val="000A1072"/>
    <w:rsid w:val="000A1BAF"/>
    <w:rsid w:val="000A528D"/>
    <w:rsid w:val="000B3A3A"/>
    <w:rsid w:val="000C5BF7"/>
    <w:rsid w:val="000D2574"/>
    <w:rsid w:val="000D2B28"/>
    <w:rsid w:val="000E7778"/>
    <w:rsid w:val="000F1D0D"/>
    <w:rsid w:val="001027B6"/>
    <w:rsid w:val="00112948"/>
    <w:rsid w:val="001155B1"/>
    <w:rsid w:val="00123BF6"/>
    <w:rsid w:val="001363C5"/>
    <w:rsid w:val="00136F83"/>
    <w:rsid w:val="001419D2"/>
    <w:rsid w:val="00153062"/>
    <w:rsid w:val="00154EFB"/>
    <w:rsid w:val="00161BF4"/>
    <w:rsid w:val="00167E50"/>
    <w:rsid w:val="00172704"/>
    <w:rsid w:val="00176A40"/>
    <w:rsid w:val="00176C33"/>
    <w:rsid w:val="00180715"/>
    <w:rsid w:val="001B054B"/>
    <w:rsid w:val="001B66D4"/>
    <w:rsid w:val="001B7153"/>
    <w:rsid w:val="001E0837"/>
    <w:rsid w:val="001E1227"/>
    <w:rsid w:val="001E2DD8"/>
    <w:rsid w:val="001E7914"/>
    <w:rsid w:val="001F6E92"/>
    <w:rsid w:val="00221861"/>
    <w:rsid w:val="002275AE"/>
    <w:rsid w:val="00227FB5"/>
    <w:rsid w:val="00240B18"/>
    <w:rsid w:val="00251264"/>
    <w:rsid w:val="00254EE6"/>
    <w:rsid w:val="00260E68"/>
    <w:rsid w:val="00262F3B"/>
    <w:rsid w:val="0026777B"/>
    <w:rsid w:val="002717F5"/>
    <w:rsid w:val="00273317"/>
    <w:rsid w:val="00284107"/>
    <w:rsid w:val="0029132C"/>
    <w:rsid w:val="00294508"/>
    <w:rsid w:val="002B6ED8"/>
    <w:rsid w:val="002C0EF1"/>
    <w:rsid w:val="002C1365"/>
    <w:rsid w:val="002C6C3E"/>
    <w:rsid w:val="002E5EE0"/>
    <w:rsid w:val="002F03A6"/>
    <w:rsid w:val="002F0C7D"/>
    <w:rsid w:val="002F68CD"/>
    <w:rsid w:val="003043E1"/>
    <w:rsid w:val="00305CDB"/>
    <w:rsid w:val="003177E9"/>
    <w:rsid w:val="003245FE"/>
    <w:rsid w:val="00325835"/>
    <w:rsid w:val="003447F4"/>
    <w:rsid w:val="00351A43"/>
    <w:rsid w:val="00355852"/>
    <w:rsid w:val="0035791C"/>
    <w:rsid w:val="00357B61"/>
    <w:rsid w:val="003657A7"/>
    <w:rsid w:val="00370794"/>
    <w:rsid w:val="003725BA"/>
    <w:rsid w:val="003809B8"/>
    <w:rsid w:val="00394337"/>
    <w:rsid w:val="003A141E"/>
    <w:rsid w:val="003A2376"/>
    <w:rsid w:val="003B309F"/>
    <w:rsid w:val="003B7784"/>
    <w:rsid w:val="003C1C79"/>
    <w:rsid w:val="003C2E49"/>
    <w:rsid w:val="003F55DC"/>
    <w:rsid w:val="003F5DFE"/>
    <w:rsid w:val="0040124F"/>
    <w:rsid w:val="00416768"/>
    <w:rsid w:val="00427593"/>
    <w:rsid w:val="004358CA"/>
    <w:rsid w:val="00436427"/>
    <w:rsid w:val="0044473D"/>
    <w:rsid w:val="00445643"/>
    <w:rsid w:val="00456D42"/>
    <w:rsid w:val="00465189"/>
    <w:rsid w:val="004756CA"/>
    <w:rsid w:val="00475763"/>
    <w:rsid w:val="00476CD4"/>
    <w:rsid w:val="00487393"/>
    <w:rsid w:val="00492A7D"/>
    <w:rsid w:val="004C5537"/>
    <w:rsid w:val="004D7A7C"/>
    <w:rsid w:val="004E46D3"/>
    <w:rsid w:val="004E6009"/>
    <w:rsid w:val="004F4164"/>
    <w:rsid w:val="0050140A"/>
    <w:rsid w:val="0050271E"/>
    <w:rsid w:val="005135EA"/>
    <w:rsid w:val="00516635"/>
    <w:rsid w:val="00521763"/>
    <w:rsid w:val="00543A94"/>
    <w:rsid w:val="00553354"/>
    <w:rsid w:val="00556A0E"/>
    <w:rsid w:val="005571E9"/>
    <w:rsid w:val="00563DBE"/>
    <w:rsid w:val="00586740"/>
    <w:rsid w:val="00597416"/>
    <w:rsid w:val="00597665"/>
    <w:rsid w:val="005A0B4C"/>
    <w:rsid w:val="005A6C40"/>
    <w:rsid w:val="005D52EB"/>
    <w:rsid w:val="005D61D4"/>
    <w:rsid w:val="005F0EE4"/>
    <w:rsid w:val="005F395D"/>
    <w:rsid w:val="005F41E3"/>
    <w:rsid w:val="00610433"/>
    <w:rsid w:val="00624FDA"/>
    <w:rsid w:val="006340D0"/>
    <w:rsid w:val="006411D2"/>
    <w:rsid w:val="00652E93"/>
    <w:rsid w:val="00675635"/>
    <w:rsid w:val="006773E5"/>
    <w:rsid w:val="006858C2"/>
    <w:rsid w:val="00690E4A"/>
    <w:rsid w:val="006957C4"/>
    <w:rsid w:val="006A2975"/>
    <w:rsid w:val="006A3DB9"/>
    <w:rsid w:val="006A709F"/>
    <w:rsid w:val="006A7985"/>
    <w:rsid w:val="006D3A8C"/>
    <w:rsid w:val="006E2006"/>
    <w:rsid w:val="006F1D6B"/>
    <w:rsid w:val="006F1EEB"/>
    <w:rsid w:val="006F7626"/>
    <w:rsid w:val="00701700"/>
    <w:rsid w:val="007123F7"/>
    <w:rsid w:val="00712918"/>
    <w:rsid w:val="00721E8F"/>
    <w:rsid w:val="00724A7A"/>
    <w:rsid w:val="007302BC"/>
    <w:rsid w:val="00731ED8"/>
    <w:rsid w:val="007365ED"/>
    <w:rsid w:val="00761063"/>
    <w:rsid w:val="00762A53"/>
    <w:rsid w:val="007678B3"/>
    <w:rsid w:val="007712DE"/>
    <w:rsid w:val="00776386"/>
    <w:rsid w:val="007774B1"/>
    <w:rsid w:val="00781A50"/>
    <w:rsid w:val="00791C12"/>
    <w:rsid w:val="00793D0A"/>
    <w:rsid w:val="00794773"/>
    <w:rsid w:val="007B0A68"/>
    <w:rsid w:val="007F038A"/>
    <w:rsid w:val="007F5685"/>
    <w:rsid w:val="007F71FA"/>
    <w:rsid w:val="00800839"/>
    <w:rsid w:val="00811962"/>
    <w:rsid w:val="00823951"/>
    <w:rsid w:val="00824156"/>
    <w:rsid w:val="0083009A"/>
    <w:rsid w:val="00832052"/>
    <w:rsid w:val="00835230"/>
    <w:rsid w:val="0083678F"/>
    <w:rsid w:val="00840257"/>
    <w:rsid w:val="00845DC3"/>
    <w:rsid w:val="008547E0"/>
    <w:rsid w:val="008613BE"/>
    <w:rsid w:val="008637B1"/>
    <w:rsid w:val="00865130"/>
    <w:rsid w:val="00884479"/>
    <w:rsid w:val="008879E9"/>
    <w:rsid w:val="00892B85"/>
    <w:rsid w:val="00894949"/>
    <w:rsid w:val="00895E3E"/>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068C0"/>
    <w:rsid w:val="009116B4"/>
    <w:rsid w:val="00912529"/>
    <w:rsid w:val="00924765"/>
    <w:rsid w:val="009301D0"/>
    <w:rsid w:val="00930F91"/>
    <w:rsid w:val="009408DF"/>
    <w:rsid w:val="00945794"/>
    <w:rsid w:val="00946A43"/>
    <w:rsid w:val="0095587F"/>
    <w:rsid w:val="0098103D"/>
    <w:rsid w:val="009829FA"/>
    <w:rsid w:val="0098578D"/>
    <w:rsid w:val="00995ABB"/>
    <w:rsid w:val="009A543B"/>
    <w:rsid w:val="009B196A"/>
    <w:rsid w:val="009B1E6C"/>
    <w:rsid w:val="009B3E09"/>
    <w:rsid w:val="009B423C"/>
    <w:rsid w:val="009B7EF9"/>
    <w:rsid w:val="009C2B16"/>
    <w:rsid w:val="009C5421"/>
    <w:rsid w:val="009D358A"/>
    <w:rsid w:val="009E0659"/>
    <w:rsid w:val="009E3E49"/>
    <w:rsid w:val="009E51B8"/>
    <w:rsid w:val="009F114C"/>
    <w:rsid w:val="009F42B4"/>
    <w:rsid w:val="009F6CE4"/>
    <w:rsid w:val="009F76E5"/>
    <w:rsid w:val="00A061E4"/>
    <w:rsid w:val="00A31E76"/>
    <w:rsid w:val="00A329B3"/>
    <w:rsid w:val="00A41AB1"/>
    <w:rsid w:val="00A47E87"/>
    <w:rsid w:val="00A52BDA"/>
    <w:rsid w:val="00A67642"/>
    <w:rsid w:val="00AA1ED0"/>
    <w:rsid w:val="00AA5AB8"/>
    <w:rsid w:val="00AB0223"/>
    <w:rsid w:val="00AB1ED2"/>
    <w:rsid w:val="00AB2651"/>
    <w:rsid w:val="00AB7C70"/>
    <w:rsid w:val="00AC047F"/>
    <w:rsid w:val="00AC0E4C"/>
    <w:rsid w:val="00AC1AD7"/>
    <w:rsid w:val="00AC73C7"/>
    <w:rsid w:val="00B01591"/>
    <w:rsid w:val="00B06FF2"/>
    <w:rsid w:val="00B271DE"/>
    <w:rsid w:val="00B32EA9"/>
    <w:rsid w:val="00B418CC"/>
    <w:rsid w:val="00B55BA6"/>
    <w:rsid w:val="00B55FBA"/>
    <w:rsid w:val="00B61DCE"/>
    <w:rsid w:val="00B80A05"/>
    <w:rsid w:val="00BA057E"/>
    <w:rsid w:val="00BA547D"/>
    <w:rsid w:val="00BB1D48"/>
    <w:rsid w:val="00BB630D"/>
    <w:rsid w:val="00BB74AB"/>
    <w:rsid w:val="00BC32AE"/>
    <w:rsid w:val="00BD099F"/>
    <w:rsid w:val="00BF1153"/>
    <w:rsid w:val="00BF47AC"/>
    <w:rsid w:val="00C00176"/>
    <w:rsid w:val="00C06367"/>
    <w:rsid w:val="00C138CC"/>
    <w:rsid w:val="00C173FE"/>
    <w:rsid w:val="00C23248"/>
    <w:rsid w:val="00C24B1C"/>
    <w:rsid w:val="00C267AC"/>
    <w:rsid w:val="00C408F3"/>
    <w:rsid w:val="00C44A34"/>
    <w:rsid w:val="00C45705"/>
    <w:rsid w:val="00C52C75"/>
    <w:rsid w:val="00C56B2F"/>
    <w:rsid w:val="00C62FFF"/>
    <w:rsid w:val="00C632AC"/>
    <w:rsid w:val="00C725FA"/>
    <w:rsid w:val="00C726FD"/>
    <w:rsid w:val="00C7552D"/>
    <w:rsid w:val="00C77DFD"/>
    <w:rsid w:val="00C902FF"/>
    <w:rsid w:val="00C91201"/>
    <w:rsid w:val="00C9687C"/>
    <w:rsid w:val="00CA627E"/>
    <w:rsid w:val="00CB35C8"/>
    <w:rsid w:val="00CD33D7"/>
    <w:rsid w:val="00CE01F2"/>
    <w:rsid w:val="00CE098D"/>
    <w:rsid w:val="00CE1739"/>
    <w:rsid w:val="00CE7E76"/>
    <w:rsid w:val="00CF3A74"/>
    <w:rsid w:val="00CF7275"/>
    <w:rsid w:val="00D00548"/>
    <w:rsid w:val="00D03CB4"/>
    <w:rsid w:val="00D11F03"/>
    <w:rsid w:val="00D352BE"/>
    <w:rsid w:val="00D41F13"/>
    <w:rsid w:val="00D54D39"/>
    <w:rsid w:val="00D6014E"/>
    <w:rsid w:val="00D650BC"/>
    <w:rsid w:val="00D652EF"/>
    <w:rsid w:val="00D76A28"/>
    <w:rsid w:val="00D80F73"/>
    <w:rsid w:val="00D82342"/>
    <w:rsid w:val="00D925C7"/>
    <w:rsid w:val="00D930C6"/>
    <w:rsid w:val="00D931F1"/>
    <w:rsid w:val="00DB21E7"/>
    <w:rsid w:val="00DB2AAF"/>
    <w:rsid w:val="00DB5C97"/>
    <w:rsid w:val="00DC3F5A"/>
    <w:rsid w:val="00DC78BF"/>
    <w:rsid w:val="00DD1994"/>
    <w:rsid w:val="00E05374"/>
    <w:rsid w:val="00E16FF2"/>
    <w:rsid w:val="00E204AE"/>
    <w:rsid w:val="00E21D14"/>
    <w:rsid w:val="00E22DCC"/>
    <w:rsid w:val="00E24131"/>
    <w:rsid w:val="00E24589"/>
    <w:rsid w:val="00E24CD3"/>
    <w:rsid w:val="00E2615D"/>
    <w:rsid w:val="00E33B04"/>
    <w:rsid w:val="00E353BF"/>
    <w:rsid w:val="00E35609"/>
    <w:rsid w:val="00E36F4A"/>
    <w:rsid w:val="00E43904"/>
    <w:rsid w:val="00E44AF0"/>
    <w:rsid w:val="00E44C5C"/>
    <w:rsid w:val="00E51A33"/>
    <w:rsid w:val="00E57044"/>
    <w:rsid w:val="00E76572"/>
    <w:rsid w:val="00E81CEA"/>
    <w:rsid w:val="00E853D1"/>
    <w:rsid w:val="00E94CE4"/>
    <w:rsid w:val="00E961F1"/>
    <w:rsid w:val="00EB2E08"/>
    <w:rsid w:val="00EB6413"/>
    <w:rsid w:val="00ED0CEC"/>
    <w:rsid w:val="00ED14D9"/>
    <w:rsid w:val="00ED5129"/>
    <w:rsid w:val="00ED5FD3"/>
    <w:rsid w:val="00EE1A94"/>
    <w:rsid w:val="00EF06DC"/>
    <w:rsid w:val="00EF2CCA"/>
    <w:rsid w:val="00F02469"/>
    <w:rsid w:val="00F12009"/>
    <w:rsid w:val="00F14DAA"/>
    <w:rsid w:val="00F16347"/>
    <w:rsid w:val="00F16F77"/>
    <w:rsid w:val="00F27753"/>
    <w:rsid w:val="00F526DD"/>
    <w:rsid w:val="00F61496"/>
    <w:rsid w:val="00F65394"/>
    <w:rsid w:val="00F66C3C"/>
    <w:rsid w:val="00F74A9D"/>
    <w:rsid w:val="00F80C0E"/>
    <w:rsid w:val="00F84299"/>
    <w:rsid w:val="00F909A8"/>
    <w:rsid w:val="00F91D5C"/>
    <w:rsid w:val="00F936E0"/>
    <w:rsid w:val="00FA4F03"/>
    <w:rsid w:val="00FB49FD"/>
    <w:rsid w:val="00FB7DDC"/>
    <w:rsid w:val="00FC15D3"/>
    <w:rsid w:val="00FC4767"/>
    <w:rsid w:val="00FF2AA9"/>
    <w:rsid w:val="00FF3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ghchart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3E6"/>
    <w:rsid w:val="000C33A2"/>
    <w:rsid w:val="00171836"/>
    <w:rsid w:val="00277A3F"/>
    <w:rsid w:val="00373986"/>
    <w:rsid w:val="00632D1E"/>
    <w:rsid w:val="006E0820"/>
    <w:rsid w:val="00890388"/>
    <w:rsid w:val="00A73DA8"/>
    <w:rsid w:val="00BA23E6"/>
    <w:rsid w:val="00CF636E"/>
    <w:rsid w:val="00E61992"/>
    <w:rsid w:val="00EA53A0"/>
    <w:rsid w:val="00F27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6840D-1BDA-4F8D-B2DA-2889BE83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Pages>
  <Words>3369</Words>
  <Characters>18198</Characters>
  <Application>Microsoft Office Word</Application>
  <DocSecurity>0</DocSecurity>
  <Lines>151</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Admin</cp:lastModifiedBy>
  <cp:revision>50</cp:revision>
  <cp:lastPrinted>2016-03-17T13:59:00Z</cp:lastPrinted>
  <dcterms:created xsi:type="dcterms:W3CDTF">2018-11-10T01:44:00Z</dcterms:created>
  <dcterms:modified xsi:type="dcterms:W3CDTF">2018-11-10T23:36:00Z</dcterms:modified>
</cp:coreProperties>
</file>