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As a computer science undergraduate, my passion for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 xml:space="preserve">Machine Learning (ML) has propelled my academic journey. </w:t>
      </w:r>
      <w:r>
        <w:rPr>
          <w:rFonts w:hint="eastAsia"/>
          <w:sz w:val="24"/>
          <w:szCs w:val="24"/>
          <w:lang w:val="en-US" w:eastAsia="zh-CN"/>
        </w:rPr>
        <w:t xml:space="preserve">I was fortunate to </w:t>
      </w:r>
      <w:bookmarkStart w:id="2" w:name="_GoBack"/>
      <w:bookmarkEnd w:id="2"/>
      <w:r>
        <w:rPr>
          <w:rFonts w:hint="eastAsia"/>
          <w:sz w:val="24"/>
          <w:szCs w:val="24"/>
          <w:lang w:val="en-US" w:eastAsia="zh-CN"/>
        </w:rPr>
        <w:t>collaborate with</w:t>
      </w:r>
      <w:r>
        <w:rPr>
          <w:rFonts w:hint="default"/>
          <w:sz w:val="24"/>
          <w:szCs w:val="24"/>
        </w:rPr>
        <w:t xml:space="preserve"> Prof. Junchi Yan at SJTU-ReThinklab</w:t>
      </w:r>
      <w:r>
        <w:rPr>
          <w:rFonts w:hint="eastAsia"/>
          <w:sz w:val="24"/>
          <w:szCs w:val="24"/>
          <w:lang w:val="en-US" w:eastAsia="zh-CN"/>
        </w:rPr>
        <w:t>. I also participated in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the summer research program working with </w:t>
      </w:r>
      <w:r>
        <w:rPr>
          <w:rFonts w:hint="default"/>
          <w:sz w:val="24"/>
          <w:szCs w:val="24"/>
        </w:rPr>
        <w:t>Prof. Xujie Si at the University of Toronto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</w:rPr>
        <w:t xml:space="preserve"> I delved into ML research, resulting in </w:t>
      </w:r>
      <w:r>
        <w:rPr>
          <w:rFonts w:hint="eastAsia"/>
          <w:sz w:val="24"/>
          <w:szCs w:val="24"/>
          <w:lang w:val="en-US" w:eastAsia="zh-CN"/>
        </w:rPr>
        <w:t>four</w:t>
      </w:r>
      <w:r>
        <w:rPr>
          <w:rFonts w:hint="default"/>
          <w:sz w:val="24"/>
          <w:szCs w:val="24"/>
        </w:rPr>
        <w:t xml:space="preserve"> publications</w:t>
      </w:r>
      <w:r>
        <w:rPr>
          <w:rFonts w:hint="eastAsia"/>
          <w:sz w:val="24"/>
          <w:szCs w:val="24"/>
          <w:lang w:val="en-US" w:eastAsia="zh-CN"/>
        </w:rPr>
        <w:t>, including one paper at ICASSP as the first author, two papers at NeurIPS as the second author, and one paper under review at ICLR as the second author. These works</w:t>
      </w:r>
      <w:r>
        <w:rPr>
          <w:rFonts w:hint="default"/>
          <w:sz w:val="24"/>
          <w:szCs w:val="24"/>
        </w:rPr>
        <w:t xml:space="preserve"> garnered approval and prestigious accolades, including the SenseTime Fellowship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(awarded to 30 undergraduates nationwide), National Scholarship (twice), Shanghai Scholarship</w:t>
      </w:r>
      <w:r>
        <w:rPr>
          <w:rFonts w:hint="eastAsia"/>
          <w:sz w:val="24"/>
          <w:szCs w:val="24"/>
          <w:lang w:val="en-US" w:eastAsia="zh-CN"/>
        </w:rPr>
        <w:t>, Zhiyuan Scholarship, etc.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I have excelled in all core advanced math courses, computer science courses, and specialized AI/ML courses, attaining A/A+ grades throughout. Because of my outstanding performance, I am invited to serve as a teaching assistant for the CS0501H Data Science (Honorary) course, where I organized online exams and exercise sessions for students from Zhiyuan College.</w:t>
      </w: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Furthermore, my commitment to extracurricular activities and community involvement showcases my resilience and determination to make a positive impact. </w:t>
      </w:r>
      <w:r>
        <w:rPr>
          <w:rFonts w:hint="eastAsia" w:eastAsia="宋体" w:cs="Times New Roman"/>
          <w:sz w:val="24"/>
          <w:szCs w:val="24"/>
          <w:lang w:val="en-US" w:eastAsia="zh-CN"/>
        </w:rPr>
        <w:t>In SJTU, I got opportunities to participate in various activities, where I honed my leadership skills and create inclusive environments. In the SJTU summer camp, I led a social practice group, with over 100 members, to investigate tourist cities and identified opportunities for technological applications to enhance tourism. As a result of our hard work and achievement, our team was awarded Third Prize of "Knowledge and Practice Cup" in Shanghai College Students' Social Practice Competition (Top 0.1% in Shanghai) and I was awarded Advanced Individual in the Social Practice Group and the National Scholarship.</w:t>
      </w: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The positive impact of my proposed ML method on the specific field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Times New Roman"/>
          <w:sz w:val="24"/>
          <w:szCs w:val="24"/>
          <w:lang w:val="en-US" w:eastAsia="zh-CN"/>
        </w:rPr>
        <w:t>strengthened my determination to be a future prominent researcher in the ML field.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 My aspirations now extend to become a distinguished ML research. I am enthusiastic to witness how ML techniques make contributions to this exciting field. The renowned MSCS program at Duke, with its</w:t>
      </w:r>
      <w:bookmarkStart w:id="0" w:name="OLE_LINK40"/>
      <w:bookmarkStart w:id="1" w:name="OLE_LINK41"/>
      <w:r>
        <w:rPr>
          <w:rFonts w:hint="eastAsia" w:eastAsia="宋体" w:cs="Times New Roman"/>
          <w:sz w:val="24"/>
          <w:szCs w:val="24"/>
          <w:lang w:val="en-US" w:eastAsia="zh-CN"/>
        </w:rPr>
        <w:t xml:space="preserve"> top-notch faculty and impeccably crafted curriculum</w:t>
      </w:r>
      <w:bookmarkEnd w:id="0"/>
      <w:bookmarkEnd w:id="1"/>
      <w:r>
        <w:rPr>
          <w:rFonts w:hint="eastAsia" w:eastAsia="宋体" w:cs="Times New Roman"/>
          <w:sz w:val="24"/>
          <w:szCs w:val="24"/>
          <w:lang w:val="en-US" w:eastAsia="zh-CN"/>
        </w:rPr>
        <w:t>, is the perfect incubator for this dream. I am excited to join the Duke</w:t>
      </w:r>
      <w:r>
        <w:rPr>
          <w:rFonts w:hint="default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eastAsia="宋体" w:cs="Times New Roman"/>
          <w:sz w:val="24"/>
          <w:szCs w:val="24"/>
          <w:lang w:val="en-US" w:eastAsia="zh-CN"/>
        </w:rPr>
        <w:t>s community, to learn advanced knowledge, extend research background and collaborate with prominent researchers at Duke, to help push the boundaries of ML. With a robust quantitative skill-set, extensive experience, and a deep passion for expanding my knowledge of ML, I firmly believe that I am a also well-suited candidate for the CS ScM program. I am confident that my journey at Duke will equip me with the expertise demanded to pursue future study as a PhD, make insightful contributions to the ML field and finally contribute back to the community at Duke.</w:t>
      </w:r>
    </w:p>
    <w:p>
      <w:pPr>
        <w:rPr>
          <w:rFonts w:hint="default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yZTUyMmRhZTFkZmE5NDA5Y2ViYTU4MDg5OTEzMDIifQ=="/>
    <w:docVar w:name="KSO_WPS_MARK_KEY" w:val="6a4ea9d8-e11b-40ae-8c53-1df96a821cce"/>
  </w:docVars>
  <w:rsids>
    <w:rsidRoot w:val="00000000"/>
    <w:rsid w:val="01434FD2"/>
    <w:rsid w:val="10017A19"/>
    <w:rsid w:val="216F3757"/>
    <w:rsid w:val="315635D6"/>
    <w:rsid w:val="53AA6839"/>
    <w:rsid w:val="5402441A"/>
    <w:rsid w:val="561904C2"/>
    <w:rsid w:val="5CDA23D1"/>
    <w:rsid w:val="62D70BCB"/>
    <w:rsid w:val="649624B1"/>
    <w:rsid w:val="649C0FC2"/>
    <w:rsid w:val="79B3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2439</Characters>
  <Lines>0</Lines>
  <Paragraphs>0</Paragraphs>
  <TotalTime>1</TotalTime>
  <ScaleCrop>false</ScaleCrop>
  <LinksUpToDate>false</LinksUpToDate>
  <CharactersWithSpaces>2878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2023-01-15T06:53:00Z</dcterms:created>
  <dc:creator>DELL</dc:creator>
  <cp:lastModifiedBy>郭锦沛</cp:lastModifiedBy>
  <dcterms:modified xsi:type="dcterms:W3CDTF">2024-01-13T07:56:09Z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AF8BFC6C53CA4B2EBD9888F7C9AB78F3</vt:lpwstr>
  </property>
</Properties>
</file>