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3288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232421" cy="597979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2421" cy="59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Title"/>
      </w:pPr>
      <w:r>
        <w:rPr/>
        <w:t>Diagnóstico</w:t>
      </w:r>
      <w:r>
        <w:rPr>
          <w:spacing w:val="-7"/>
        </w:rPr>
        <w:t> </w:t>
      </w:r>
      <w:r>
        <w:rPr/>
        <w:t>Energético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BodyText"/>
        <w:spacing w:line="20" w:lineRule="exact"/>
        <w:ind w:left="-262"/>
        <w:rPr>
          <w:rFonts w:ascii="Calibri"/>
          <w:sz w:val="2"/>
        </w:rPr>
      </w:pPr>
      <w:r>
        <w:rPr>
          <w:rFonts w:ascii="Calibri"/>
          <w:sz w:val="2"/>
        </w:rPr>
        <w:pict>
          <v:group style="width:531.5pt;height:.5pt;mso-position-horizontal-relative:char;mso-position-vertical-relative:line" coordorigin="0,0" coordsize="10630,10">
            <v:rect style="position:absolute;left:0;top:0;width:10630;height:10" filled="true" fillcolor="#4f81bc" stroked="false">
              <v:fill type="solid"/>
            </v:rect>
          </v:group>
        </w:pict>
      </w:r>
      <w:r>
        <w:rPr>
          <w:rFonts w:ascii="Calibri"/>
          <w:sz w:val="2"/>
        </w:rPr>
      </w:r>
    </w:p>
    <w:p>
      <w:pPr>
        <w:spacing w:before="164"/>
        <w:ind w:left="1627" w:right="0" w:firstLine="0"/>
        <w:jc w:val="left"/>
        <w:rPr>
          <w:rFonts w:ascii="Calibri" w:hAnsi="Calibri"/>
          <w:sz w:val="30"/>
        </w:rPr>
      </w:pPr>
      <w:r>
        <w:rPr>
          <w:rFonts w:ascii="Calibri" w:hAnsi="Calibri"/>
          <w:sz w:val="30"/>
        </w:rPr>
        <w:t>Projeto</w:t>
      </w:r>
      <w:r>
        <w:rPr>
          <w:rFonts w:ascii="Calibri" w:hAnsi="Calibri"/>
          <w:spacing w:val="-4"/>
          <w:sz w:val="30"/>
        </w:rPr>
        <w:t> </w:t>
      </w:r>
      <w:r>
        <w:rPr>
          <w:rFonts w:ascii="Calibri" w:hAnsi="Calibri"/>
          <w:sz w:val="30"/>
        </w:rPr>
        <w:t>de</w:t>
      </w:r>
      <w:r>
        <w:rPr>
          <w:rFonts w:ascii="Calibri" w:hAnsi="Calibri"/>
          <w:spacing w:val="-4"/>
          <w:sz w:val="30"/>
        </w:rPr>
        <w:t> </w:t>
      </w:r>
      <w:r>
        <w:rPr>
          <w:rFonts w:ascii="Calibri" w:hAnsi="Calibri"/>
          <w:sz w:val="30"/>
        </w:rPr>
        <w:t>Eficientização</w:t>
      </w:r>
      <w:r>
        <w:rPr>
          <w:rFonts w:ascii="Calibri" w:hAnsi="Calibri"/>
          <w:spacing w:val="-2"/>
          <w:sz w:val="30"/>
        </w:rPr>
        <w:t> </w:t>
      </w:r>
      <w:r>
        <w:rPr>
          <w:rFonts w:ascii="Calibri" w:hAnsi="Calibri"/>
          <w:sz w:val="30"/>
        </w:rPr>
        <w:t>do</w:t>
      </w:r>
      <w:r>
        <w:rPr>
          <w:rFonts w:ascii="Calibri" w:hAnsi="Calibri"/>
          <w:spacing w:val="-4"/>
          <w:sz w:val="30"/>
        </w:rPr>
        <w:t> </w:t>
      </w:r>
      <w:r>
        <w:rPr>
          <w:rFonts w:ascii="Calibri" w:hAnsi="Calibri"/>
          <w:sz w:val="30"/>
        </w:rPr>
        <w:t>Colégio</w:t>
      </w:r>
      <w:r>
        <w:rPr>
          <w:rFonts w:ascii="Calibri" w:hAnsi="Calibri"/>
          <w:spacing w:val="-3"/>
          <w:sz w:val="30"/>
        </w:rPr>
        <w:t> </w:t>
      </w:r>
      <w:r>
        <w:rPr>
          <w:rFonts w:ascii="Calibri" w:hAnsi="Calibri"/>
          <w:sz w:val="30"/>
        </w:rPr>
        <w:t>Técnico</w:t>
      </w:r>
      <w:r>
        <w:rPr>
          <w:rFonts w:ascii="Calibri" w:hAnsi="Calibri"/>
          <w:spacing w:val="-2"/>
          <w:sz w:val="30"/>
        </w:rPr>
        <w:t> </w:t>
      </w:r>
      <w:r>
        <w:rPr>
          <w:rFonts w:ascii="Calibri" w:hAnsi="Calibri"/>
          <w:sz w:val="30"/>
        </w:rPr>
        <w:t>de</w:t>
      </w:r>
      <w:r>
        <w:rPr>
          <w:rFonts w:ascii="Calibri" w:hAnsi="Calibri"/>
          <w:spacing w:val="-5"/>
          <w:sz w:val="30"/>
        </w:rPr>
        <w:t> </w:t>
      </w:r>
      <w:r>
        <w:rPr>
          <w:rFonts w:ascii="Calibri" w:hAnsi="Calibri"/>
          <w:sz w:val="30"/>
        </w:rPr>
        <w:t>Teresina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spacing w:before="197"/>
        <w:ind w:left="674" w:right="1312" w:firstLine="0"/>
        <w:jc w:val="center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Junho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de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2022</w:t>
      </w:r>
    </w:p>
    <w:p>
      <w:pPr>
        <w:spacing w:after="0"/>
        <w:jc w:val="center"/>
        <w:rPr>
          <w:rFonts w:ascii="Calibri"/>
          <w:sz w:val="22"/>
        </w:rPr>
        <w:sectPr>
          <w:type w:val="continuous"/>
          <w:pgSz w:w="11910" w:h="16840"/>
          <w:pgMar w:top="1440" w:bottom="280" w:left="900" w:right="260"/>
        </w:sectPr>
      </w:pPr>
    </w:p>
    <w:p>
      <w:pPr>
        <w:spacing w:before="79"/>
        <w:ind w:left="1606" w:right="0" w:firstLine="0"/>
        <w:jc w:val="left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Índice</w:t>
      </w:r>
    </w:p>
    <w:p>
      <w:pPr>
        <w:spacing w:after="0"/>
        <w:jc w:val="left"/>
        <w:rPr>
          <w:rFonts w:ascii="Arial" w:hAnsi="Arial"/>
          <w:sz w:val="20"/>
        </w:rPr>
        <w:sectPr>
          <w:pgSz w:w="11910" w:h="16840"/>
          <w:pgMar w:top="1340" w:bottom="1618" w:left="900" w:right="26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2081" w:val="left" w:leader="none"/>
              <w:tab w:pos="2082" w:val="left" w:leader="none"/>
              <w:tab w:pos="9560" w:val="right" w:leader="dot"/>
            </w:tabs>
            <w:spacing w:line="240" w:lineRule="auto" w:before="34" w:after="0"/>
            <w:ind w:left="2081" w:right="0" w:hanging="476"/>
            <w:jc w:val="left"/>
            <w:rPr>
              <w:rFonts w:ascii="Calibri"/>
            </w:rPr>
          </w:pPr>
          <w:hyperlink w:history="true" w:anchor="_bookmark0">
            <w:r>
              <w:rPr/>
              <w:t>Resumo</w:t>
            </w:r>
            <w:r>
              <w:rPr>
                <w:spacing w:val="1"/>
              </w:rPr>
              <w:t> </w:t>
            </w:r>
            <w:r>
              <w:rPr/>
              <w:t>executivo</w:t>
              <w:tab/>
            </w:r>
            <w:r>
              <w:rPr>
                <w:rFonts w:ascii="Calibri"/>
              </w:rPr>
              <w:t>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2081" w:val="left" w:leader="none"/>
              <w:tab w:pos="2082" w:val="left" w:leader="none"/>
              <w:tab w:pos="9560" w:val="right" w:leader="dot"/>
            </w:tabs>
            <w:spacing w:line="240" w:lineRule="auto" w:before="141" w:after="0"/>
            <w:ind w:left="2081" w:right="0" w:hanging="476"/>
            <w:jc w:val="left"/>
            <w:rPr>
              <w:rFonts w:ascii="Calibri"/>
            </w:rPr>
          </w:pPr>
          <w:hyperlink w:history="true" w:anchor="_bookmark1">
            <w:r>
              <w:rPr/>
              <w:t>Dados</w:t>
              <w:tab/>
            </w:r>
            <w:r>
              <w:rPr>
                <w:rFonts w:ascii="Calibri"/>
              </w:rPr>
              <w:t>6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2299" w:val="left" w:leader="none"/>
              <w:tab w:pos="2300" w:val="left" w:leader="none"/>
              <w:tab w:pos="9560" w:val="right" w:leader="dot"/>
            </w:tabs>
            <w:spacing w:line="240" w:lineRule="auto" w:before="140" w:after="0"/>
            <w:ind w:left="2299" w:right="0" w:hanging="694"/>
            <w:jc w:val="left"/>
          </w:pPr>
          <w:hyperlink w:history="true" w:anchor="_bookmark2">
            <w:r>
              <w:rPr/>
              <w:t>Empresa</w:t>
            </w:r>
            <w:r>
              <w:rPr>
                <w:spacing w:val="1"/>
              </w:rPr>
              <w:t> </w:t>
            </w:r>
            <w:r>
              <w:rPr/>
              <w:t>executora</w:t>
              <w:tab/>
            </w:r>
            <w:r>
              <w:rPr>
                <w:rFonts w:ascii="Calibri"/>
              </w:rPr>
              <w:t>6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2299" w:val="left" w:leader="none"/>
              <w:tab w:pos="2300" w:val="left" w:leader="none"/>
              <w:tab w:pos="9560" w:val="right" w:leader="dot"/>
            </w:tabs>
            <w:spacing w:line="240" w:lineRule="auto" w:before="139" w:after="0"/>
            <w:ind w:left="2299" w:right="0" w:hanging="694"/>
            <w:jc w:val="left"/>
            <w:rPr>
              <w:rFonts w:ascii="Calibri"/>
            </w:rPr>
          </w:pPr>
          <w:hyperlink w:history="true" w:anchor="_bookmark3">
            <w:r>
              <w:rPr>
                <w:rFonts w:ascii="Calibri"/>
              </w:rPr>
              <w:t>Cliente</w:t>
            </w:r>
            <w:r>
              <w:rPr>
                <w:rFonts w:ascii="Calibri"/>
                <w:spacing w:val="1"/>
              </w:rPr>
              <w:t> </w:t>
            </w:r>
            <w:r>
              <w:rPr>
                <w:rFonts w:ascii="Calibri"/>
              </w:rPr>
              <w:t>beneficiado</w:t>
              <w:tab/>
              <w:t>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2081" w:val="left" w:leader="none"/>
              <w:tab w:pos="2082" w:val="left" w:leader="none"/>
              <w:tab w:pos="9560" w:val="right" w:leader="dot"/>
            </w:tabs>
            <w:spacing w:line="240" w:lineRule="auto" w:before="142" w:after="0"/>
            <w:ind w:left="2081" w:right="0" w:hanging="476"/>
            <w:jc w:val="left"/>
            <w:rPr>
              <w:rFonts w:ascii="Calibri" w:hAnsi="Calibri"/>
            </w:rPr>
          </w:pPr>
          <w:hyperlink w:history="true" w:anchor="_bookmark4">
            <w:r>
              <w:rPr/>
              <w:t>Apresentação do cliente</w:t>
              <w:tab/>
            </w:r>
            <w:r>
              <w:rPr>
                <w:rFonts w:ascii="Calibri" w:hAnsi="Calibri"/>
              </w:rPr>
              <w:t>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2081" w:val="left" w:leader="none"/>
              <w:tab w:pos="2082" w:val="left" w:leader="none"/>
              <w:tab w:pos="9560" w:val="right" w:leader="dot"/>
            </w:tabs>
            <w:spacing w:line="240" w:lineRule="auto" w:before="140" w:after="0"/>
            <w:ind w:left="2081" w:right="0" w:hanging="476"/>
            <w:jc w:val="left"/>
            <w:rPr>
              <w:rFonts w:ascii="Calibri" w:hAnsi="Calibri"/>
            </w:rPr>
          </w:pPr>
          <w:hyperlink w:history="true" w:anchor="_bookmark5">
            <w:r>
              <w:rPr/>
              <w:t>Apresentação</w:t>
            </w:r>
            <w:r>
              <w:rPr>
                <w:spacing w:val="-1"/>
              </w:rPr>
              <w:t> </w:t>
            </w:r>
            <w:r>
              <w:rPr/>
              <w:t>da</w:t>
            </w:r>
            <w:r>
              <w:rPr>
                <w:spacing w:val="3"/>
              </w:rPr>
              <w:t> </w:t>
            </w:r>
            <w:r>
              <w:rPr/>
              <w:t>empresa</w:t>
            </w:r>
            <w:r>
              <w:rPr>
                <w:spacing w:val="2"/>
              </w:rPr>
              <w:t> </w:t>
            </w:r>
            <w:r>
              <w:rPr/>
              <w:t>executora</w:t>
              <w:tab/>
            </w:r>
            <w:r>
              <w:rPr>
                <w:rFonts w:ascii="Calibri" w:hAnsi="Calibri"/>
              </w:rPr>
              <w:t>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2081" w:val="left" w:leader="none"/>
              <w:tab w:pos="2082" w:val="left" w:leader="none"/>
              <w:tab w:pos="9560" w:val="right" w:leader="dot"/>
            </w:tabs>
            <w:spacing w:line="240" w:lineRule="auto" w:before="139" w:after="0"/>
            <w:ind w:left="2081" w:right="0" w:hanging="476"/>
            <w:jc w:val="left"/>
            <w:rPr>
              <w:rFonts w:ascii="Calibri" w:hAnsi="Calibri"/>
            </w:rPr>
          </w:pPr>
          <w:hyperlink w:history="true" w:anchor="_bookmark6">
            <w:r>
              <w:rPr/>
              <w:t>Descrição</w:t>
            </w:r>
            <w:r>
              <w:rPr>
                <w:spacing w:val="1"/>
              </w:rPr>
              <w:t> </w:t>
            </w:r>
            <w:r>
              <w:rPr/>
              <w:t>e</w:t>
            </w:r>
            <w:r>
              <w:rPr>
                <w:spacing w:val="1"/>
              </w:rPr>
              <w:t> </w:t>
            </w:r>
            <w:r>
              <w:rPr/>
              <w:t>detalhamento</w:t>
            </w:r>
            <w:r>
              <w:rPr>
                <w:spacing w:val="2"/>
              </w:rPr>
              <w:t> </w:t>
            </w:r>
            <w:r>
              <w:rPr/>
              <w:t>do</w:t>
            </w:r>
            <w:r>
              <w:rPr>
                <w:spacing w:val="3"/>
              </w:rPr>
              <w:t> </w:t>
            </w:r>
            <w:r>
              <w:rPr/>
              <w:t>projeto</w:t>
              <w:tab/>
            </w:r>
            <w:r>
              <w:rPr>
                <w:rFonts w:ascii="Calibri" w:hAnsi="Calibri"/>
              </w:rPr>
              <w:t>9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2299" w:val="left" w:leader="none"/>
              <w:tab w:pos="2300" w:val="left" w:leader="none"/>
              <w:tab w:pos="9560" w:val="right" w:leader="dot"/>
            </w:tabs>
            <w:spacing w:line="240" w:lineRule="auto" w:before="142" w:after="0"/>
            <w:ind w:left="2299" w:right="0" w:hanging="694"/>
            <w:jc w:val="left"/>
          </w:pPr>
          <w:hyperlink w:history="true" w:anchor="_bookmark7">
            <w:r>
              <w:rPr/>
              <w:t>Vistoria</w:t>
            </w:r>
            <w:r>
              <w:rPr>
                <w:spacing w:val="1"/>
              </w:rPr>
              <w:t> </w:t>
            </w:r>
            <w:r>
              <w:rPr/>
              <w:t>na</w:t>
            </w:r>
            <w:r>
              <w:rPr>
                <w:spacing w:val="3"/>
              </w:rPr>
              <w:t> </w:t>
            </w:r>
            <w:r>
              <w:rPr/>
              <w:t>Unidade</w:t>
            </w:r>
            <w:r>
              <w:rPr>
                <w:spacing w:val="3"/>
              </w:rPr>
              <w:t> </w:t>
            </w:r>
            <w:r>
              <w:rPr/>
              <w:t>Consumidora e</w:t>
            </w:r>
            <w:r>
              <w:rPr>
                <w:spacing w:val="2"/>
              </w:rPr>
              <w:t> </w:t>
            </w:r>
            <w:r>
              <w:rPr/>
              <w:t>Avaliação</w:t>
              <w:tab/>
            </w:r>
            <w:r>
              <w:rPr>
                <w:rFonts w:ascii="Calibri" w:hAnsi="Calibri"/>
              </w:rPr>
              <w:t>9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2299" w:val="left" w:leader="none"/>
              <w:tab w:pos="2300" w:val="left" w:leader="none"/>
              <w:tab w:pos="9561" w:val="right" w:leader="dot"/>
            </w:tabs>
            <w:spacing w:line="240" w:lineRule="auto" w:before="139" w:after="0"/>
            <w:ind w:left="2299" w:right="0" w:hanging="694"/>
            <w:jc w:val="left"/>
          </w:pPr>
          <w:hyperlink w:history="true" w:anchor="_bookmark9">
            <w:r>
              <w:rPr/>
              <w:t>Levantamento</w:t>
              <w:tab/>
            </w:r>
            <w:r>
              <w:rPr>
                <w:rFonts w:ascii="Calibri"/>
              </w:rPr>
              <w:t>10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2299" w:val="left" w:leader="none"/>
              <w:tab w:pos="2300" w:val="left" w:leader="none"/>
              <w:tab w:pos="9561" w:val="right" w:leader="dot"/>
            </w:tabs>
            <w:spacing w:line="240" w:lineRule="auto" w:before="140" w:after="0"/>
            <w:ind w:left="2299" w:right="0" w:hanging="694"/>
            <w:jc w:val="left"/>
          </w:pPr>
          <w:hyperlink w:history="true" w:anchor="_bookmark11">
            <w:r>
              <w:rPr/>
              <w:t>Descrição</w:t>
            </w:r>
            <w:r>
              <w:rPr>
                <w:spacing w:val="1"/>
              </w:rPr>
              <w:t> </w:t>
            </w:r>
            <w:r>
              <w:rPr/>
              <w:t>do</w:t>
            </w:r>
            <w:r>
              <w:rPr>
                <w:spacing w:val="1"/>
              </w:rPr>
              <w:t> </w:t>
            </w:r>
            <w:r>
              <w:rPr/>
              <w:t>Sistema</w:t>
            </w:r>
            <w:r>
              <w:rPr>
                <w:spacing w:val="1"/>
              </w:rPr>
              <w:t> </w:t>
            </w:r>
            <w:r>
              <w:rPr/>
              <w:t>Atual</w:t>
              <w:tab/>
            </w:r>
            <w:r>
              <w:rPr>
                <w:rFonts w:ascii="Calibri" w:hAnsi="Calibri"/>
              </w:rPr>
              <w:t>12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2299" w:val="left" w:leader="none"/>
              <w:tab w:pos="2300" w:val="left" w:leader="none"/>
              <w:tab w:pos="9561" w:val="right" w:leader="dot"/>
            </w:tabs>
            <w:spacing w:line="240" w:lineRule="auto" w:before="142" w:after="0"/>
            <w:ind w:left="2299" w:right="0" w:hanging="694"/>
            <w:jc w:val="left"/>
          </w:pPr>
          <w:hyperlink w:history="true" w:anchor="_bookmark13">
            <w:r>
              <w:rPr/>
              <w:t>Descrição</w:t>
            </w:r>
            <w:r>
              <w:rPr>
                <w:spacing w:val="1"/>
              </w:rPr>
              <w:t> </w:t>
            </w:r>
            <w:r>
              <w:rPr/>
              <w:t>do</w:t>
            </w:r>
            <w:r>
              <w:rPr>
                <w:spacing w:val="1"/>
              </w:rPr>
              <w:t> </w:t>
            </w:r>
            <w:r>
              <w:rPr/>
              <w:t>Sistema</w:t>
            </w:r>
            <w:r>
              <w:rPr>
                <w:spacing w:val="1"/>
              </w:rPr>
              <w:t> </w:t>
            </w:r>
            <w:r>
              <w:rPr/>
              <w:t>Proposto</w:t>
              <w:tab/>
            </w:r>
            <w:r>
              <w:rPr>
                <w:rFonts w:ascii="Calibri" w:hAnsi="Calibri"/>
              </w:rPr>
              <w:t>13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2299" w:val="left" w:leader="none"/>
              <w:tab w:pos="2300" w:val="left" w:leader="none"/>
              <w:tab w:pos="9561" w:val="right" w:leader="dot"/>
            </w:tabs>
            <w:spacing w:line="240" w:lineRule="auto" w:before="140" w:after="0"/>
            <w:ind w:left="2299" w:right="0" w:hanging="694"/>
            <w:jc w:val="left"/>
          </w:pPr>
          <w:hyperlink w:history="true" w:anchor="_bookmark18">
            <w:r>
              <w:rPr/>
              <w:t>Cronograma de implantação</w:t>
            </w:r>
            <w:r>
              <w:rPr>
                <w:spacing w:val="3"/>
              </w:rPr>
              <w:t> </w:t>
            </w:r>
            <w:r>
              <w:rPr/>
              <w:t>das</w:t>
            </w:r>
            <w:r>
              <w:rPr>
                <w:spacing w:val="2"/>
              </w:rPr>
              <w:t> </w:t>
            </w:r>
            <w:r>
              <w:rPr/>
              <w:t>ações</w:t>
            </w:r>
            <w:r>
              <w:rPr>
                <w:spacing w:val="3"/>
              </w:rPr>
              <w:t> </w:t>
            </w:r>
            <w:r>
              <w:rPr/>
              <w:t>de projeto</w:t>
              <w:tab/>
            </w:r>
            <w:r>
              <w:rPr>
                <w:rFonts w:ascii="Calibri" w:hAnsi="Calibri"/>
              </w:rPr>
              <w:t>14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2299" w:val="left" w:leader="none"/>
              <w:tab w:pos="2300" w:val="left" w:leader="none"/>
              <w:tab w:pos="9561" w:val="right" w:leader="dot"/>
            </w:tabs>
            <w:spacing w:line="240" w:lineRule="auto" w:before="139" w:after="0"/>
            <w:ind w:left="2299" w:right="0" w:hanging="694"/>
            <w:jc w:val="left"/>
          </w:pPr>
          <w:hyperlink w:history="true" w:anchor="_bookmark20">
            <w:r>
              <w:rPr/>
              <w:t>Especificações</w:t>
            </w:r>
            <w:r>
              <w:rPr>
                <w:spacing w:val="2"/>
              </w:rPr>
              <w:t> </w:t>
            </w:r>
            <w:r>
              <w:rPr/>
              <w:t>dos</w:t>
            </w:r>
            <w:r>
              <w:rPr>
                <w:spacing w:val="1"/>
              </w:rPr>
              <w:t> </w:t>
            </w:r>
            <w:r>
              <w:rPr/>
              <w:t>Materiais</w:t>
            </w:r>
            <w:r>
              <w:rPr>
                <w:spacing w:val="2"/>
              </w:rPr>
              <w:t> </w:t>
            </w:r>
            <w:r>
              <w:rPr/>
              <w:t>e</w:t>
            </w:r>
            <w:r>
              <w:rPr>
                <w:spacing w:val="2"/>
              </w:rPr>
              <w:t> </w:t>
            </w:r>
            <w:r>
              <w:rPr/>
              <w:t>Equipamentos</w:t>
              <w:tab/>
            </w:r>
            <w:r>
              <w:rPr>
                <w:rFonts w:ascii="Calibri" w:hAnsi="Calibri"/>
              </w:rPr>
              <w:t>16</w:t>
            </w:r>
          </w:hyperlink>
        </w:p>
        <w:p>
          <w:pPr>
            <w:pStyle w:val="TOC1"/>
            <w:numPr>
              <w:ilvl w:val="2"/>
              <w:numId w:val="1"/>
            </w:numPr>
            <w:tabs>
              <w:tab w:pos="2376" w:val="left" w:leader="none"/>
              <w:tab w:pos="2377" w:val="left" w:leader="none"/>
              <w:tab w:pos="9561" w:val="right" w:leader="dot"/>
            </w:tabs>
            <w:spacing w:line="240" w:lineRule="auto" w:before="142" w:after="0"/>
            <w:ind w:left="2376" w:right="0" w:hanging="771"/>
            <w:jc w:val="left"/>
            <w:rPr>
              <w:rFonts w:ascii="Calibri" w:hAnsi="Calibri"/>
            </w:rPr>
          </w:pPr>
          <w:hyperlink w:history="true" w:anchor="_bookmark21">
            <w:r>
              <w:rPr/>
              <w:t>Iluminação</w:t>
              <w:tab/>
            </w:r>
            <w:r>
              <w:rPr>
                <w:rFonts w:ascii="Calibri" w:hAnsi="Calibri"/>
              </w:rPr>
              <w:t>16</w:t>
            </w:r>
          </w:hyperlink>
        </w:p>
        <w:p>
          <w:pPr>
            <w:pStyle w:val="TOC1"/>
            <w:numPr>
              <w:ilvl w:val="3"/>
              <w:numId w:val="1"/>
            </w:numPr>
            <w:tabs>
              <w:tab w:pos="2561" w:val="left" w:leader="none"/>
              <w:tab w:pos="2562" w:val="left" w:leader="none"/>
              <w:tab w:pos="9561" w:val="right" w:leader="dot"/>
            </w:tabs>
            <w:spacing w:line="240" w:lineRule="auto" w:before="139" w:after="0"/>
            <w:ind w:left="2561" w:right="0" w:hanging="956"/>
            <w:jc w:val="left"/>
            <w:rPr>
              <w:rFonts w:ascii="Calibri" w:hAnsi="Calibri"/>
            </w:rPr>
          </w:pPr>
          <w:hyperlink w:history="true" w:anchor="_bookmark24">
            <w:r>
              <w:rPr/>
              <w:t>Módulos</w:t>
              <w:tab/>
            </w:r>
            <w:r>
              <w:rPr>
                <w:rFonts w:ascii="Calibri" w:hAnsi="Calibri"/>
              </w:rPr>
              <w:t>18</w:t>
            </w:r>
          </w:hyperlink>
        </w:p>
        <w:p>
          <w:pPr>
            <w:pStyle w:val="TOC1"/>
            <w:numPr>
              <w:ilvl w:val="3"/>
              <w:numId w:val="1"/>
            </w:numPr>
            <w:tabs>
              <w:tab w:pos="2561" w:val="left" w:leader="none"/>
              <w:tab w:pos="2562" w:val="left" w:leader="none"/>
              <w:tab w:pos="9561" w:val="right" w:leader="dot"/>
            </w:tabs>
            <w:spacing w:line="240" w:lineRule="auto" w:before="140" w:after="0"/>
            <w:ind w:left="2561" w:right="0" w:hanging="956"/>
            <w:jc w:val="left"/>
            <w:rPr>
              <w:rFonts w:ascii="Calibri"/>
            </w:rPr>
          </w:pPr>
          <w:hyperlink w:history="true" w:anchor="_bookmark27">
            <w:r>
              <w:rPr/>
              <w:t>Inversor</w:t>
              <w:tab/>
            </w:r>
            <w:r>
              <w:rPr>
                <w:rFonts w:ascii="Calibri"/>
              </w:rPr>
              <w:t>19</w:t>
            </w:r>
          </w:hyperlink>
        </w:p>
        <w:p>
          <w:pPr>
            <w:pStyle w:val="TOC1"/>
            <w:numPr>
              <w:ilvl w:val="3"/>
              <w:numId w:val="1"/>
            </w:numPr>
            <w:tabs>
              <w:tab w:pos="2561" w:val="left" w:leader="none"/>
              <w:tab w:pos="2562" w:val="left" w:leader="none"/>
              <w:tab w:pos="9561" w:val="right" w:leader="dot"/>
            </w:tabs>
            <w:spacing w:line="240" w:lineRule="auto" w:before="142" w:after="0"/>
            <w:ind w:left="2561" w:right="0" w:hanging="956"/>
            <w:jc w:val="left"/>
            <w:rPr>
              <w:rFonts w:ascii="Calibri"/>
            </w:rPr>
          </w:pPr>
          <w:hyperlink w:history="true" w:anchor="_bookmark28">
            <w:r>
              <w:rPr/>
              <w:t>String</w:t>
            </w:r>
            <w:r>
              <w:rPr>
                <w:spacing w:val="4"/>
              </w:rPr>
              <w:t> </w:t>
            </w:r>
            <w:r>
              <w:rPr/>
              <w:t>box</w:t>
              <w:tab/>
            </w:r>
            <w:r>
              <w:rPr>
                <w:rFonts w:ascii="Calibri"/>
              </w:rPr>
              <w:t>19</w:t>
            </w:r>
          </w:hyperlink>
        </w:p>
        <w:p>
          <w:pPr>
            <w:pStyle w:val="TOC1"/>
            <w:numPr>
              <w:ilvl w:val="3"/>
              <w:numId w:val="1"/>
            </w:numPr>
            <w:tabs>
              <w:tab w:pos="2561" w:val="left" w:leader="none"/>
              <w:tab w:pos="2562" w:val="left" w:leader="none"/>
              <w:tab w:pos="9561" w:val="right" w:leader="dot"/>
            </w:tabs>
            <w:spacing w:line="240" w:lineRule="auto" w:before="140" w:after="0"/>
            <w:ind w:left="2561" w:right="0" w:hanging="956"/>
            <w:jc w:val="left"/>
            <w:rPr>
              <w:rFonts w:ascii="Calibri" w:hAnsi="Calibri"/>
            </w:rPr>
          </w:pPr>
          <w:hyperlink w:history="true" w:anchor="_bookmark29">
            <w:r>
              <w:rPr/>
              <w:t>Estruturas de</w:t>
            </w:r>
            <w:r>
              <w:rPr>
                <w:spacing w:val="3"/>
              </w:rPr>
              <w:t> </w:t>
            </w:r>
            <w:r>
              <w:rPr/>
              <w:t>Fixação</w:t>
              <w:tab/>
            </w:r>
            <w:r>
              <w:rPr>
                <w:rFonts w:ascii="Calibri" w:hAnsi="Calibri"/>
              </w:rPr>
              <w:t>19</w:t>
            </w:r>
          </w:hyperlink>
        </w:p>
        <w:p>
          <w:pPr>
            <w:pStyle w:val="TOC1"/>
            <w:numPr>
              <w:ilvl w:val="3"/>
              <w:numId w:val="1"/>
            </w:numPr>
            <w:tabs>
              <w:tab w:pos="2561" w:val="left" w:leader="none"/>
              <w:tab w:pos="2562" w:val="left" w:leader="none"/>
              <w:tab w:pos="9561" w:val="right" w:leader="dot"/>
            </w:tabs>
            <w:spacing w:line="240" w:lineRule="auto" w:before="139" w:after="0"/>
            <w:ind w:left="2561" w:right="0" w:hanging="956"/>
            <w:jc w:val="left"/>
            <w:rPr>
              <w:rFonts w:ascii="Calibri"/>
            </w:rPr>
          </w:pPr>
          <w:hyperlink w:history="true" w:anchor="_bookmark30">
            <w:r>
              <w:rPr/>
              <w:t>Cabos</w:t>
            </w:r>
            <w:r>
              <w:rPr>
                <w:spacing w:val="1"/>
              </w:rPr>
              <w:t> </w:t>
            </w:r>
            <w:r>
              <w:rPr/>
              <w:t>e</w:t>
            </w:r>
            <w:r>
              <w:rPr>
                <w:spacing w:val="4"/>
              </w:rPr>
              <w:t> </w:t>
            </w:r>
            <w:r>
              <w:rPr/>
              <w:t>conectores</w:t>
              <w:tab/>
            </w:r>
            <w:r>
              <w:rPr>
                <w:rFonts w:ascii="Calibri"/>
              </w:rPr>
              <w:t>20</w:t>
            </w:r>
          </w:hyperlink>
        </w:p>
        <w:p>
          <w:pPr>
            <w:pStyle w:val="TOC1"/>
            <w:numPr>
              <w:ilvl w:val="3"/>
              <w:numId w:val="1"/>
            </w:numPr>
            <w:tabs>
              <w:tab w:pos="2561" w:val="left" w:leader="none"/>
              <w:tab w:pos="2562" w:val="left" w:leader="none"/>
              <w:tab w:pos="9561" w:val="right" w:leader="dot"/>
            </w:tabs>
            <w:spacing w:line="240" w:lineRule="auto" w:before="142" w:after="0"/>
            <w:ind w:left="2561" w:right="0" w:hanging="956"/>
            <w:jc w:val="left"/>
            <w:rPr>
              <w:rFonts w:ascii="Calibri" w:hAnsi="Calibri"/>
            </w:rPr>
          </w:pPr>
          <w:hyperlink w:history="true" w:anchor="_bookmark31">
            <w:r>
              <w:rPr/>
              <w:t>Placa</w:t>
            </w:r>
            <w:r>
              <w:rPr>
                <w:spacing w:val="2"/>
              </w:rPr>
              <w:t> </w:t>
            </w:r>
            <w:r>
              <w:rPr/>
              <w:t>de</w:t>
            </w:r>
            <w:r>
              <w:rPr>
                <w:spacing w:val="3"/>
              </w:rPr>
              <w:t> </w:t>
            </w:r>
            <w:r>
              <w:rPr/>
              <w:t>sinalização</w:t>
              <w:tab/>
            </w:r>
            <w:r>
              <w:rPr>
                <w:rFonts w:ascii="Calibri" w:hAnsi="Calibri"/>
              </w:rPr>
              <w:t>20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2081" w:val="left" w:leader="none"/>
              <w:tab w:pos="2082" w:val="left" w:leader="none"/>
              <w:tab w:pos="9561" w:val="right" w:leader="dot"/>
            </w:tabs>
            <w:spacing w:line="240" w:lineRule="auto" w:before="139" w:after="0"/>
            <w:ind w:left="2081" w:right="0" w:hanging="476"/>
            <w:jc w:val="left"/>
            <w:rPr>
              <w:rFonts w:ascii="Calibri" w:hAnsi="Calibri"/>
            </w:rPr>
          </w:pPr>
          <w:hyperlink w:history="true" w:anchor="_bookmark33">
            <w:r>
              <w:rPr/>
              <w:t>Simulação</w:t>
            </w:r>
            <w:r>
              <w:rPr>
                <w:spacing w:val="1"/>
              </w:rPr>
              <w:t> </w:t>
            </w:r>
            <w:r>
              <w:rPr/>
              <w:t>de</w:t>
            </w:r>
            <w:r>
              <w:rPr>
                <w:spacing w:val="1"/>
              </w:rPr>
              <w:t> </w:t>
            </w:r>
            <w:r>
              <w:rPr/>
              <w:t>geração</w:t>
            </w:r>
            <w:r>
              <w:rPr>
                <w:spacing w:val="2"/>
              </w:rPr>
              <w:t> </w:t>
            </w:r>
            <w:r>
              <w:rPr/>
              <w:t>de</w:t>
            </w:r>
            <w:r>
              <w:rPr>
                <w:spacing w:val="2"/>
              </w:rPr>
              <w:t> </w:t>
            </w:r>
            <w:r>
              <w:rPr/>
              <w:t>energia</w:t>
              <w:tab/>
            </w:r>
            <w:r>
              <w:rPr>
                <w:rFonts w:ascii="Calibri" w:hAnsi="Calibri"/>
              </w:rPr>
              <w:t>20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2299" w:val="left" w:leader="none"/>
              <w:tab w:pos="2300" w:val="left" w:leader="none"/>
              <w:tab w:pos="9561" w:val="right" w:leader="dot"/>
            </w:tabs>
            <w:spacing w:line="240" w:lineRule="auto" w:before="142" w:after="0"/>
            <w:ind w:left="2299" w:right="0" w:hanging="694"/>
            <w:jc w:val="left"/>
          </w:pPr>
          <w:hyperlink w:history="true" w:anchor="_bookmark34">
            <w:r>
              <w:rPr/>
              <w:t>Laudo</w:t>
            </w:r>
            <w:r>
              <w:rPr>
                <w:spacing w:val="1"/>
              </w:rPr>
              <w:t> </w:t>
            </w:r>
            <w:r>
              <w:rPr/>
              <w:t>estrutural</w:t>
              <w:tab/>
            </w:r>
            <w:r>
              <w:rPr>
                <w:rFonts w:ascii="Calibri"/>
              </w:rPr>
              <w:t>21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2081" w:val="left" w:leader="none"/>
              <w:tab w:pos="2082" w:val="left" w:leader="none"/>
              <w:tab w:pos="9561" w:val="right" w:leader="dot"/>
            </w:tabs>
            <w:spacing w:line="240" w:lineRule="auto" w:before="140" w:after="0"/>
            <w:ind w:left="2081" w:right="0" w:hanging="476"/>
            <w:jc w:val="left"/>
            <w:rPr>
              <w:rFonts w:ascii="Calibri"/>
            </w:rPr>
          </w:pPr>
          <w:hyperlink w:history="true" w:anchor="_bookmark35">
            <w:r>
              <w:rPr/>
              <w:t>Gerenciamento</w:t>
            </w:r>
            <w:r>
              <w:rPr>
                <w:spacing w:val="-1"/>
              </w:rPr>
              <w:t> </w:t>
            </w:r>
            <w:r>
              <w:rPr/>
              <w:t>da</w:t>
            </w:r>
            <w:r>
              <w:rPr>
                <w:spacing w:val="3"/>
              </w:rPr>
              <w:t> </w:t>
            </w:r>
            <w:r>
              <w:rPr/>
              <w:t>obra</w:t>
              <w:tab/>
            </w:r>
            <w:r>
              <w:rPr>
                <w:rFonts w:ascii="Calibri"/>
              </w:rPr>
              <w:t>21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2081" w:val="left" w:leader="none"/>
              <w:tab w:pos="2082" w:val="left" w:leader="none"/>
              <w:tab w:pos="9561" w:val="right" w:leader="dot"/>
            </w:tabs>
            <w:spacing w:line="240" w:lineRule="auto" w:before="139" w:after="0"/>
            <w:ind w:left="2081" w:right="0" w:hanging="476"/>
            <w:jc w:val="left"/>
            <w:rPr>
              <w:rFonts w:ascii="Calibri" w:hAnsi="Calibri"/>
            </w:rPr>
          </w:pPr>
          <w:hyperlink w:history="true" w:anchor="_bookmark36">
            <w:r>
              <w:rPr/>
              <w:t>Análise</w:t>
            </w:r>
            <w:r>
              <w:rPr>
                <w:spacing w:val="1"/>
              </w:rPr>
              <w:t> </w:t>
            </w:r>
            <w:r>
              <w:rPr/>
              <w:t>do</w:t>
            </w:r>
            <w:r>
              <w:rPr>
                <w:spacing w:val="3"/>
              </w:rPr>
              <w:t> </w:t>
            </w:r>
            <w:r>
              <w:rPr/>
              <w:t>consumo</w:t>
            </w:r>
            <w:r>
              <w:rPr>
                <w:spacing w:val="1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Energia</w:t>
              <w:tab/>
            </w:r>
            <w:r>
              <w:rPr>
                <w:rFonts w:ascii="Calibri" w:hAnsi="Calibri"/>
              </w:rPr>
              <w:t>21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2299" w:val="left" w:leader="none"/>
              <w:tab w:pos="2300" w:val="left" w:leader="none"/>
              <w:tab w:pos="9561" w:val="right" w:leader="dot"/>
            </w:tabs>
            <w:spacing w:line="240" w:lineRule="auto" w:before="142" w:after="0"/>
            <w:ind w:left="2299" w:right="0" w:hanging="694"/>
            <w:jc w:val="left"/>
          </w:pPr>
          <w:hyperlink w:history="true" w:anchor="_bookmark37">
            <w:r>
              <w:rPr/>
              <w:t>Estimativa da</w:t>
            </w:r>
            <w:r>
              <w:rPr>
                <w:spacing w:val="2"/>
              </w:rPr>
              <w:t> </w:t>
            </w:r>
            <w:r>
              <w:rPr/>
              <w:t>Participação</w:t>
            </w:r>
            <w:r>
              <w:rPr>
                <w:spacing w:val="2"/>
              </w:rPr>
              <w:t> </w:t>
            </w:r>
            <w:r>
              <w:rPr/>
              <w:t>dos</w:t>
            </w:r>
            <w:r>
              <w:rPr>
                <w:spacing w:val="2"/>
              </w:rPr>
              <w:t> </w:t>
            </w:r>
            <w:r>
              <w:rPr/>
              <w:t>Usos</w:t>
            </w:r>
            <w:r>
              <w:rPr>
                <w:spacing w:val="-1"/>
              </w:rPr>
              <w:t> </w:t>
            </w:r>
            <w:r>
              <w:rPr/>
              <w:t>Finais</w:t>
            </w:r>
            <w:r>
              <w:rPr>
                <w:spacing w:val="2"/>
              </w:rPr>
              <w:t> </w:t>
            </w:r>
            <w:r>
              <w:rPr/>
              <w:t>da</w:t>
            </w:r>
            <w:r>
              <w:rPr>
                <w:spacing w:val="-1"/>
              </w:rPr>
              <w:t> </w:t>
            </w:r>
            <w:r>
              <w:rPr/>
              <w:t>Energia</w:t>
            </w:r>
            <w:r>
              <w:rPr>
                <w:spacing w:val="1"/>
              </w:rPr>
              <w:t> </w:t>
            </w:r>
            <w:r>
              <w:rPr/>
              <w:t>Elétrica</w:t>
              <w:tab/>
            </w:r>
            <w:r>
              <w:rPr>
                <w:rFonts w:ascii="Calibri" w:hAnsi="Calibri"/>
              </w:rPr>
              <w:t>21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2299" w:val="left" w:leader="none"/>
              <w:tab w:pos="2300" w:val="left" w:leader="none"/>
              <w:tab w:pos="9561" w:val="right" w:leader="dot"/>
            </w:tabs>
            <w:spacing w:line="240" w:lineRule="auto" w:before="139" w:after="0"/>
            <w:ind w:left="2299" w:right="0" w:hanging="694"/>
            <w:jc w:val="left"/>
          </w:pPr>
          <w:hyperlink w:history="true" w:anchor="_bookmark39">
            <w:r>
              <w:rPr/>
              <w:t>Avaliação</w:t>
            </w:r>
            <w:r>
              <w:rPr>
                <w:spacing w:val="1"/>
              </w:rPr>
              <w:t> </w:t>
            </w:r>
            <w:r>
              <w:rPr/>
              <w:t>do</w:t>
            </w:r>
            <w:r>
              <w:rPr>
                <w:spacing w:val="3"/>
              </w:rPr>
              <w:t> </w:t>
            </w:r>
            <w:r>
              <w:rPr/>
              <w:t>Histórico de</w:t>
            </w:r>
            <w:r>
              <w:rPr>
                <w:spacing w:val="2"/>
              </w:rPr>
              <w:t> </w:t>
            </w:r>
            <w:r>
              <w:rPr/>
              <w:t>Consumo</w:t>
              <w:tab/>
            </w:r>
            <w:r>
              <w:rPr>
                <w:rFonts w:ascii="Calibri" w:hAnsi="Calibri"/>
              </w:rPr>
              <w:t>22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2081" w:val="left" w:leader="none"/>
              <w:tab w:pos="2082" w:val="left" w:leader="none"/>
              <w:tab w:pos="9561" w:val="right" w:leader="dot"/>
            </w:tabs>
            <w:spacing w:line="240" w:lineRule="auto" w:before="140" w:after="0"/>
            <w:ind w:left="2081" w:right="0" w:hanging="476"/>
            <w:jc w:val="left"/>
            <w:rPr>
              <w:rFonts w:ascii="Calibri" w:hAnsi="Calibri"/>
            </w:rPr>
          </w:pPr>
          <w:hyperlink w:history="true" w:anchor="_bookmark41">
            <w:r>
              <w:rPr/>
              <w:t>Avaliação</w:t>
            </w:r>
            <w:r>
              <w:rPr>
                <w:spacing w:val="1"/>
              </w:rPr>
              <w:t> </w:t>
            </w:r>
            <w:r>
              <w:rPr/>
              <w:t>da</w:t>
            </w:r>
            <w:r>
              <w:rPr>
                <w:spacing w:val="3"/>
              </w:rPr>
              <w:t> </w:t>
            </w:r>
            <w:r>
              <w:rPr/>
              <w:t>Economia de</w:t>
            </w:r>
            <w:r>
              <w:rPr>
                <w:spacing w:val="3"/>
              </w:rPr>
              <w:t> </w:t>
            </w:r>
            <w:r>
              <w:rPr/>
              <w:t>Energia</w:t>
              <w:tab/>
            </w:r>
            <w:r>
              <w:rPr>
                <w:rFonts w:ascii="Calibri" w:hAnsi="Calibri"/>
              </w:rPr>
              <w:t>22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2299" w:val="left" w:leader="none"/>
              <w:tab w:pos="2300" w:val="left" w:leader="none"/>
              <w:tab w:pos="9561" w:val="right" w:leader="dot"/>
            </w:tabs>
            <w:spacing w:line="240" w:lineRule="auto" w:before="142" w:after="0"/>
            <w:ind w:left="2299" w:right="0" w:hanging="694"/>
            <w:jc w:val="left"/>
          </w:pPr>
          <w:hyperlink w:history="true" w:anchor="_bookmark42">
            <w:r>
              <w:rPr/>
              <w:t>Iluminação</w:t>
              <w:tab/>
            </w:r>
            <w:r>
              <w:rPr>
                <w:rFonts w:ascii="Calibri" w:hAnsi="Calibri"/>
              </w:rPr>
              <w:t>23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2299" w:val="left" w:leader="none"/>
              <w:tab w:pos="2300" w:val="left" w:leader="none"/>
              <w:tab w:pos="9561" w:val="right" w:leader="dot"/>
            </w:tabs>
            <w:spacing w:line="240" w:lineRule="auto" w:before="140" w:after="0"/>
            <w:ind w:left="2299" w:right="0" w:hanging="694"/>
            <w:jc w:val="left"/>
          </w:pPr>
          <w:hyperlink w:history="true" w:anchor="_bookmark44">
            <w:r>
              <w:rPr/>
              <w:t>Fonte</w:t>
            </w:r>
            <w:r>
              <w:rPr>
                <w:spacing w:val="3"/>
              </w:rPr>
              <w:t> </w:t>
            </w:r>
            <w:r>
              <w:rPr/>
              <w:t>incentivada</w:t>
            </w:r>
            <w:r>
              <w:rPr>
                <w:spacing w:val="2"/>
              </w:rPr>
              <w:t> </w:t>
            </w:r>
            <w:r>
              <w:rPr/>
              <w:t>(Sistema</w:t>
            </w:r>
            <w:r>
              <w:rPr>
                <w:spacing w:val="1"/>
              </w:rPr>
              <w:t> </w:t>
            </w:r>
            <w:r>
              <w:rPr/>
              <w:t>Fotovoltaico)</w:t>
              <w:tab/>
            </w:r>
            <w:r>
              <w:rPr>
                <w:rFonts w:ascii="Calibri"/>
              </w:rPr>
              <w:t>24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2299" w:val="left" w:leader="none"/>
              <w:tab w:pos="2300" w:val="left" w:leader="none"/>
              <w:tab w:pos="9561" w:val="right" w:leader="dot"/>
            </w:tabs>
            <w:spacing w:line="240" w:lineRule="auto" w:before="139" w:after="0"/>
            <w:ind w:left="2299" w:right="0" w:hanging="694"/>
            <w:jc w:val="left"/>
            <w:rPr>
              <w:rFonts w:ascii="Calibri" w:hAnsi="Calibri"/>
            </w:rPr>
          </w:pPr>
          <w:hyperlink w:history="true" w:anchor="_bookmark46">
            <w:r>
              <w:rPr/>
              <w:t>Estratégia</w:t>
            </w:r>
            <w:r>
              <w:rPr>
                <w:spacing w:val="1"/>
              </w:rPr>
              <w:t> </w:t>
            </w:r>
            <w:r>
              <w:rPr/>
              <w:t>de</w:t>
            </w:r>
            <w:r>
              <w:rPr>
                <w:spacing w:val="3"/>
              </w:rPr>
              <w:t> </w:t>
            </w:r>
            <w:r>
              <w:rPr/>
              <w:t>M&amp;V</w:t>
            </w:r>
            <w:r>
              <w:rPr>
                <w:spacing w:val="2"/>
              </w:rPr>
              <w:t> </w:t>
            </w:r>
            <w:r>
              <w:rPr/>
              <w:t>preliminar</w:t>
              <w:tab/>
            </w:r>
            <w:r>
              <w:rPr>
                <w:rFonts w:ascii="Calibri" w:hAnsi="Calibri"/>
              </w:rPr>
              <w:t>26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2316" w:val="left" w:leader="none"/>
              <w:tab w:pos="2317" w:val="left" w:leader="none"/>
              <w:tab w:pos="9561" w:val="right" w:leader="dot"/>
            </w:tabs>
            <w:spacing w:line="240" w:lineRule="auto" w:before="142" w:after="0"/>
            <w:ind w:left="2316" w:right="0" w:hanging="711"/>
            <w:jc w:val="left"/>
          </w:pPr>
          <w:hyperlink w:history="true" w:anchor="_bookmark47">
            <w:r>
              <w:rPr/>
              <w:t>Documentos</w:t>
            </w:r>
            <w:r>
              <w:rPr>
                <w:spacing w:val="-1"/>
              </w:rPr>
              <w:t> </w:t>
            </w:r>
            <w:r>
              <w:rPr/>
              <w:t>de referência</w:t>
              <w:tab/>
            </w:r>
            <w:r>
              <w:rPr>
                <w:rFonts w:ascii="Calibri" w:hAnsi="Calibri"/>
              </w:rPr>
              <w:t>27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2316" w:val="left" w:leader="none"/>
              <w:tab w:pos="2317" w:val="left" w:leader="none"/>
              <w:tab w:pos="9561" w:val="right" w:leader="dot"/>
            </w:tabs>
            <w:spacing w:line="240" w:lineRule="auto" w:before="139" w:after="0"/>
            <w:ind w:left="2316" w:right="0" w:hanging="711"/>
            <w:jc w:val="left"/>
          </w:pPr>
          <w:hyperlink w:history="true" w:anchor="_bookmark48">
            <w:r>
              <w:rPr/>
              <w:t>Iluminação</w:t>
              <w:tab/>
            </w:r>
            <w:r>
              <w:rPr>
                <w:rFonts w:ascii="Calibri" w:hAnsi="Calibri"/>
              </w:rPr>
              <w:t>27</w:t>
            </w:r>
          </w:hyperlink>
        </w:p>
        <w:p>
          <w:pPr>
            <w:pStyle w:val="TOC1"/>
            <w:numPr>
              <w:ilvl w:val="2"/>
              <w:numId w:val="1"/>
            </w:numPr>
            <w:tabs>
              <w:tab w:pos="2498" w:val="left" w:leader="none"/>
              <w:tab w:pos="2499" w:val="left" w:leader="none"/>
              <w:tab w:pos="9561" w:val="right" w:leader="dot"/>
            </w:tabs>
            <w:spacing w:line="240" w:lineRule="auto" w:before="140" w:after="166"/>
            <w:ind w:left="2498" w:right="0" w:hanging="893"/>
            <w:jc w:val="left"/>
            <w:rPr>
              <w:rFonts w:ascii="Calibri" w:hAnsi="Calibri"/>
            </w:rPr>
          </w:pPr>
          <w:hyperlink w:history="true" w:anchor="_bookmark49">
            <w:r>
              <w:rPr/>
              <w:t>Opção</w:t>
            </w:r>
            <w:r>
              <w:rPr>
                <w:spacing w:val="2"/>
              </w:rPr>
              <w:t> </w:t>
            </w:r>
            <w:r>
              <w:rPr/>
              <w:t>do PIMVP</w:t>
              <w:tab/>
            </w:r>
            <w:r>
              <w:rPr>
                <w:rFonts w:ascii="Calibri" w:hAnsi="Calibri"/>
              </w:rPr>
              <w:t>27</w:t>
            </w:r>
          </w:hyperlink>
        </w:p>
        <w:p>
          <w:pPr>
            <w:pStyle w:val="TOC1"/>
            <w:numPr>
              <w:ilvl w:val="2"/>
              <w:numId w:val="1"/>
            </w:numPr>
            <w:tabs>
              <w:tab w:pos="2498" w:val="left" w:leader="none"/>
              <w:tab w:pos="2499" w:val="left" w:leader="none"/>
              <w:tab w:pos="9558" w:val="right" w:leader="dot"/>
            </w:tabs>
            <w:spacing w:line="240" w:lineRule="auto" w:before="78" w:after="0"/>
            <w:ind w:left="2498" w:right="0" w:hanging="893"/>
            <w:jc w:val="left"/>
            <w:rPr>
              <w:rFonts w:ascii="Calibri" w:hAnsi="Calibri"/>
            </w:rPr>
          </w:pPr>
          <w:hyperlink w:history="true" w:anchor="_bookmark50">
            <w:r>
              <w:rPr/>
              <w:t>Variáveis</w:t>
            </w:r>
            <w:r>
              <w:rPr>
                <w:spacing w:val="2"/>
              </w:rPr>
              <w:t> </w:t>
            </w:r>
            <w:r>
              <w:rPr/>
              <w:t>independentes</w:t>
              <w:tab/>
            </w:r>
            <w:r>
              <w:rPr>
                <w:rFonts w:ascii="Calibri" w:hAnsi="Calibri"/>
              </w:rPr>
              <w:t>28</w:t>
            </w:r>
          </w:hyperlink>
        </w:p>
        <w:p>
          <w:pPr>
            <w:pStyle w:val="TOC1"/>
            <w:numPr>
              <w:ilvl w:val="2"/>
              <w:numId w:val="1"/>
            </w:numPr>
            <w:tabs>
              <w:tab w:pos="2498" w:val="left" w:leader="none"/>
              <w:tab w:pos="2499" w:val="left" w:leader="none"/>
              <w:tab w:pos="9561" w:val="right" w:leader="dot"/>
            </w:tabs>
            <w:spacing w:line="240" w:lineRule="auto" w:before="140" w:after="0"/>
            <w:ind w:left="2498" w:right="0" w:hanging="893"/>
            <w:jc w:val="left"/>
            <w:rPr>
              <w:rFonts w:ascii="Calibri" w:hAnsi="Calibri"/>
            </w:rPr>
          </w:pPr>
          <w:hyperlink w:history="true" w:anchor="_bookmark51">
            <w:r>
              <w:rPr/>
              <w:t>Período</w:t>
            </w:r>
            <w:r>
              <w:rPr>
                <w:spacing w:val="2"/>
              </w:rPr>
              <w:t> </w:t>
            </w:r>
            <w:r>
              <w:rPr/>
              <w:t>da</w:t>
            </w:r>
            <w:r>
              <w:rPr>
                <w:spacing w:val="3"/>
              </w:rPr>
              <w:t> </w:t>
            </w:r>
            <w:r>
              <w:rPr/>
              <w:t>Linha</w:t>
            </w:r>
            <w:r>
              <w:rPr>
                <w:spacing w:val="2"/>
              </w:rPr>
              <w:t> </w:t>
            </w:r>
            <w:r>
              <w:rPr/>
              <w:t>de</w:t>
            </w:r>
            <w:r>
              <w:rPr>
                <w:spacing w:val="3"/>
              </w:rPr>
              <w:t> </w:t>
            </w:r>
            <w:r>
              <w:rPr/>
              <w:t>base</w:t>
              <w:tab/>
            </w:r>
            <w:r>
              <w:rPr>
                <w:rFonts w:ascii="Calibri" w:hAnsi="Calibri"/>
              </w:rPr>
              <w:t>28</w:t>
            </w:r>
          </w:hyperlink>
        </w:p>
        <w:p>
          <w:pPr>
            <w:pStyle w:val="TOC1"/>
            <w:numPr>
              <w:ilvl w:val="2"/>
              <w:numId w:val="1"/>
            </w:numPr>
            <w:tabs>
              <w:tab w:pos="2498" w:val="left" w:leader="none"/>
              <w:tab w:pos="2499" w:val="left" w:leader="none"/>
              <w:tab w:pos="9561" w:val="right" w:leader="dot"/>
            </w:tabs>
            <w:spacing w:line="240" w:lineRule="auto" w:before="142" w:after="0"/>
            <w:ind w:left="2498" w:right="0" w:hanging="893"/>
            <w:jc w:val="left"/>
            <w:rPr>
              <w:rFonts w:ascii="Calibri"/>
            </w:rPr>
          </w:pPr>
          <w:hyperlink w:history="true" w:anchor="_bookmark52">
            <w:r>
              <w:rPr/>
              <w:t>Modelo</w:t>
            </w:r>
            <w:r>
              <w:rPr>
                <w:spacing w:val="1"/>
              </w:rPr>
              <w:t> </w:t>
            </w:r>
            <w:r>
              <w:rPr/>
              <w:t>de</w:t>
            </w:r>
            <w:r>
              <w:rPr>
                <w:spacing w:val="3"/>
              </w:rPr>
              <w:t> </w:t>
            </w:r>
            <w:r>
              <w:rPr/>
              <w:t>consumo</w:t>
            </w:r>
            <w:r>
              <w:rPr>
                <w:spacing w:val="1"/>
              </w:rPr>
              <w:t> </w:t>
            </w:r>
            <w:r>
              <w:rPr/>
              <w:t>da linha</w:t>
            </w:r>
            <w:r>
              <w:rPr>
                <w:spacing w:val="2"/>
              </w:rPr>
              <w:t> </w:t>
            </w:r>
            <w:r>
              <w:rPr/>
              <w:t>de</w:t>
            </w:r>
            <w:r>
              <w:rPr>
                <w:spacing w:val="3"/>
              </w:rPr>
              <w:t> </w:t>
            </w:r>
            <w:r>
              <w:rPr/>
              <w:t>base</w:t>
              <w:tab/>
            </w:r>
            <w:r>
              <w:rPr>
                <w:rFonts w:ascii="Calibri"/>
              </w:rPr>
              <w:t>28</w:t>
            </w:r>
          </w:hyperlink>
        </w:p>
        <w:p>
          <w:pPr>
            <w:pStyle w:val="TOC1"/>
            <w:numPr>
              <w:ilvl w:val="2"/>
              <w:numId w:val="1"/>
            </w:numPr>
            <w:tabs>
              <w:tab w:pos="2498" w:val="left" w:leader="none"/>
              <w:tab w:pos="2499" w:val="left" w:leader="none"/>
              <w:tab w:pos="9561" w:val="right" w:leader="dot"/>
            </w:tabs>
            <w:spacing w:line="240" w:lineRule="auto" w:before="139" w:after="0"/>
            <w:ind w:left="2498" w:right="0" w:hanging="893"/>
            <w:jc w:val="left"/>
            <w:rPr>
              <w:rFonts w:ascii="Calibri" w:hAnsi="Calibri"/>
            </w:rPr>
          </w:pPr>
          <w:hyperlink w:history="true" w:anchor="_bookmark53">
            <w:r>
              <w:rPr/>
              <w:t>Fronteira de medição</w:t>
              <w:tab/>
            </w:r>
            <w:r>
              <w:rPr>
                <w:rFonts w:ascii="Calibri" w:hAnsi="Calibri"/>
              </w:rPr>
              <w:t>28</w:t>
            </w:r>
          </w:hyperlink>
        </w:p>
        <w:p>
          <w:pPr>
            <w:pStyle w:val="TOC1"/>
            <w:numPr>
              <w:ilvl w:val="2"/>
              <w:numId w:val="1"/>
            </w:numPr>
            <w:tabs>
              <w:tab w:pos="2498" w:val="left" w:leader="none"/>
              <w:tab w:pos="2499" w:val="left" w:leader="none"/>
              <w:tab w:pos="9561" w:val="right" w:leader="dot"/>
            </w:tabs>
            <w:spacing w:line="240" w:lineRule="auto" w:before="140" w:after="0"/>
            <w:ind w:left="2498" w:right="0" w:hanging="893"/>
            <w:jc w:val="left"/>
            <w:rPr>
              <w:rFonts w:ascii="Calibri"/>
            </w:rPr>
          </w:pPr>
          <w:hyperlink w:history="true" w:anchor="_bookmark54">
            <w:r>
              <w:rPr/>
              <w:t>Efeitos</w:t>
            </w:r>
            <w:r>
              <w:rPr>
                <w:spacing w:val="1"/>
              </w:rPr>
              <w:t> </w:t>
            </w:r>
            <w:r>
              <w:rPr/>
              <w:t>interativos</w:t>
              <w:tab/>
            </w:r>
            <w:r>
              <w:rPr>
                <w:rFonts w:ascii="Calibri"/>
              </w:rPr>
              <w:t>28</w:t>
            </w:r>
          </w:hyperlink>
        </w:p>
        <w:p>
          <w:pPr>
            <w:pStyle w:val="TOC1"/>
            <w:numPr>
              <w:ilvl w:val="2"/>
              <w:numId w:val="1"/>
            </w:numPr>
            <w:tabs>
              <w:tab w:pos="2498" w:val="left" w:leader="none"/>
              <w:tab w:pos="2499" w:val="left" w:leader="none"/>
              <w:tab w:pos="9561" w:val="right" w:leader="dot"/>
            </w:tabs>
            <w:spacing w:line="240" w:lineRule="auto" w:before="142" w:after="0"/>
            <w:ind w:left="2498" w:right="0" w:hanging="893"/>
            <w:jc w:val="left"/>
            <w:rPr>
              <w:rFonts w:ascii="Calibri"/>
            </w:rPr>
          </w:pPr>
          <w:hyperlink w:history="true" w:anchor="_bookmark55">
            <w:r>
              <w:rPr/>
              <w:t>Amostra</w:t>
              <w:tab/>
            </w:r>
            <w:r>
              <w:rPr>
                <w:rFonts w:ascii="Calibri"/>
              </w:rPr>
              <w:t>29</w:t>
            </w:r>
          </w:hyperlink>
        </w:p>
        <w:p>
          <w:pPr>
            <w:pStyle w:val="TOC1"/>
            <w:numPr>
              <w:ilvl w:val="2"/>
              <w:numId w:val="1"/>
            </w:numPr>
            <w:tabs>
              <w:tab w:pos="2498" w:val="left" w:leader="none"/>
              <w:tab w:pos="2499" w:val="left" w:leader="none"/>
              <w:tab w:pos="9561" w:val="right" w:leader="dot"/>
            </w:tabs>
            <w:spacing w:line="240" w:lineRule="auto" w:before="139" w:after="0"/>
            <w:ind w:left="2498" w:right="0" w:hanging="893"/>
            <w:jc w:val="left"/>
            <w:rPr>
              <w:rFonts w:ascii="Calibri" w:hAnsi="Calibri"/>
            </w:rPr>
          </w:pPr>
          <w:hyperlink w:history="true" w:anchor="_bookmark57">
            <w:r>
              <w:rPr/>
              <w:t>Período</w:t>
            </w:r>
            <w:r>
              <w:rPr>
                <w:spacing w:val="2"/>
              </w:rPr>
              <w:t> </w:t>
            </w:r>
            <w:r>
              <w:rPr/>
              <w:t>de</w:t>
            </w:r>
            <w:r>
              <w:rPr>
                <w:spacing w:val="3"/>
              </w:rPr>
              <w:t> </w:t>
            </w:r>
            <w:r>
              <w:rPr/>
              <w:t>medição</w:t>
              <w:tab/>
            </w:r>
            <w:r>
              <w:rPr>
                <w:rFonts w:ascii="Calibri" w:hAnsi="Calibri"/>
              </w:rPr>
              <w:t>30</w:t>
            </w:r>
          </w:hyperlink>
        </w:p>
        <w:p>
          <w:pPr>
            <w:pStyle w:val="TOC1"/>
            <w:numPr>
              <w:ilvl w:val="2"/>
              <w:numId w:val="1"/>
            </w:numPr>
            <w:tabs>
              <w:tab w:pos="2498" w:val="left" w:leader="none"/>
              <w:tab w:pos="2499" w:val="left" w:leader="none"/>
              <w:tab w:pos="9561" w:val="right" w:leader="dot"/>
            </w:tabs>
            <w:spacing w:line="240" w:lineRule="auto" w:before="140" w:after="0"/>
            <w:ind w:left="2498" w:right="0" w:hanging="893"/>
            <w:jc w:val="left"/>
            <w:rPr>
              <w:rFonts w:ascii="Calibri" w:hAnsi="Calibri"/>
            </w:rPr>
          </w:pPr>
          <w:hyperlink w:history="true" w:anchor="_bookmark58">
            <w:r>
              <w:rPr/>
              <w:t>Equipamentos</w:t>
            </w:r>
            <w:r>
              <w:rPr>
                <w:spacing w:val="1"/>
              </w:rPr>
              <w:t> </w:t>
            </w:r>
            <w:r>
              <w:rPr/>
              <w:t>utilizados</w:t>
            </w:r>
            <w:r>
              <w:rPr>
                <w:spacing w:val="2"/>
              </w:rPr>
              <w:t> </w:t>
            </w:r>
            <w:r>
              <w:rPr/>
              <w:t>na</w:t>
            </w:r>
            <w:r>
              <w:rPr>
                <w:spacing w:val="3"/>
              </w:rPr>
              <w:t> </w:t>
            </w:r>
            <w:r>
              <w:rPr/>
              <w:t>medição</w:t>
              <w:tab/>
            </w:r>
            <w:r>
              <w:rPr>
                <w:rFonts w:ascii="Calibri" w:hAnsi="Calibri"/>
              </w:rPr>
              <w:t>30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2316" w:val="left" w:leader="none"/>
              <w:tab w:pos="2317" w:val="left" w:leader="none"/>
              <w:tab w:pos="9561" w:val="right" w:leader="dot"/>
            </w:tabs>
            <w:spacing w:line="240" w:lineRule="auto" w:before="141" w:after="0"/>
            <w:ind w:left="2316" w:right="0" w:hanging="711"/>
            <w:jc w:val="left"/>
          </w:pPr>
          <w:hyperlink w:history="true" w:anchor="_bookmark59">
            <w:r>
              <w:rPr/>
              <w:t>Geração</w:t>
            </w:r>
            <w:r>
              <w:rPr>
                <w:spacing w:val="-1"/>
              </w:rPr>
              <w:t> </w:t>
            </w:r>
            <w:r>
              <w:rPr/>
              <w:t>com</w:t>
            </w:r>
            <w:r>
              <w:rPr>
                <w:spacing w:val="2"/>
              </w:rPr>
              <w:t> </w:t>
            </w:r>
            <w:r>
              <w:rPr/>
              <w:t>fonte incentivada</w:t>
            </w:r>
            <w:r>
              <w:rPr>
                <w:spacing w:val="2"/>
              </w:rPr>
              <w:t> </w:t>
            </w:r>
            <w:r>
              <w:rPr/>
              <w:t>(fotovoltaica)</w:t>
              <w:tab/>
            </w:r>
            <w:r>
              <w:rPr>
                <w:rFonts w:ascii="Calibri" w:hAnsi="Calibri"/>
              </w:rPr>
              <w:t>30</w:t>
            </w:r>
          </w:hyperlink>
        </w:p>
        <w:p>
          <w:pPr>
            <w:pStyle w:val="TOC1"/>
            <w:numPr>
              <w:ilvl w:val="2"/>
              <w:numId w:val="1"/>
            </w:numPr>
            <w:tabs>
              <w:tab w:pos="2498" w:val="left" w:leader="none"/>
              <w:tab w:pos="2499" w:val="left" w:leader="none"/>
              <w:tab w:pos="9561" w:val="right" w:leader="dot"/>
            </w:tabs>
            <w:spacing w:line="240" w:lineRule="auto" w:before="140" w:after="0"/>
            <w:ind w:left="2498" w:right="0" w:hanging="893"/>
            <w:jc w:val="left"/>
            <w:rPr>
              <w:rFonts w:ascii="Calibri" w:hAnsi="Calibri"/>
            </w:rPr>
          </w:pPr>
          <w:hyperlink w:history="true" w:anchor="_bookmark60">
            <w:r>
              <w:rPr/>
              <w:t>Opção</w:t>
            </w:r>
            <w:r>
              <w:rPr>
                <w:spacing w:val="2"/>
              </w:rPr>
              <w:t> </w:t>
            </w:r>
            <w:r>
              <w:rPr/>
              <w:t>do PIMVP</w:t>
              <w:tab/>
            </w:r>
            <w:r>
              <w:rPr>
                <w:rFonts w:ascii="Calibri" w:hAnsi="Calibri"/>
              </w:rPr>
              <w:t>30</w:t>
            </w:r>
          </w:hyperlink>
        </w:p>
        <w:p>
          <w:pPr>
            <w:pStyle w:val="TOC1"/>
            <w:numPr>
              <w:ilvl w:val="2"/>
              <w:numId w:val="1"/>
            </w:numPr>
            <w:tabs>
              <w:tab w:pos="2498" w:val="left" w:leader="none"/>
              <w:tab w:pos="2499" w:val="left" w:leader="none"/>
              <w:tab w:pos="9561" w:val="right" w:leader="dot"/>
            </w:tabs>
            <w:spacing w:line="240" w:lineRule="auto" w:before="140" w:after="0"/>
            <w:ind w:left="2498" w:right="0" w:hanging="893"/>
            <w:jc w:val="left"/>
            <w:rPr>
              <w:rFonts w:ascii="Calibri" w:hAnsi="Calibri"/>
            </w:rPr>
          </w:pPr>
          <w:hyperlink w:history="true" w:anchor="_bookmark61">
            <w:r>
              <w:rPr/>
              <w:t>Variáveis</w:t>
            </w:r>
            <w:r>
              <w:rPr>
                <w:spacing w:val="2"/>
              </w:rPr>
              <w:t> </w:t>
            </w:r>
            <w:r>
              <w:rPr/>
              <w:t>independentes</w:t>
              <w:tab/>
            </w:r>
            <w:r>
              <w:rPr>
                <w:rFonts w:ascii="Calibri" w:hAnsi="Calibri"/>
              </w:rPr>
              <w:t>31</w:t>
            </w:r>
          </w:hyperlink>
        </w:p>
        <w:p>
          <w:pPr>
            <w:pStyle w:val="TOC1"/>
            <w:numPr>
              <w:ilvl w:val="2"/>
              <w:numId w:val="1"/>
            </w:numPr>
            <w:tabs>
              <w:tab w:pos="2498" w:val="left" w:leader="none"/>
              <w:tab w:pos="2499" w:val="left" w:leader="none"/>
              <w:tab w:pos="9561" w:val="right" w:leader="dot"/>
            </w:tabs>
            <w:spacing w:line="240" w:lineRule="auto" w:before="142" w:after="0"/>
            <w:ind w:left="2498" w:right="0" w:hanging="893"/>
            <w:jc w:val="left"/>
            <w:rPr>
              <w:rFonts w:ascii="Calibri" w:hAnsi="Calibri"/>
            </w:rPr>
          </w:pPr>
          <w:hyperlink w:history="true" w:anchor="_bookmark62">
            <w:r>
              <w:rPr/>
              <w:t>Fronteira de medição</w:t>
              <w:tab/>
            </w:r>
            <w:r>
              <w:rPr>
                <w:rFonts w:ascii="Calibri" w:hAnsi="Calibri"/>
              </w:rPr>
              <w:t>31</w:t>
            </w:r>
          </w:hyperlink>
        </w:p>
        <w:p>
          <w:pPr>
            <w:pStyle w:val="TOC1"/>
            <w:numPr>
              <w:ilvl w:val="2"/>
              <w:numId w:val="1"/>
            </w:numPr>
            <w:tabs>
              <w:tab w:pos="2498" w:val="left" w:leader="none"/>
              <w:tab w:pos="2499" w:val="left" w:leader="none"/>
              <w:tab w:pos="9561" w:val="right" w:leader="dot"/>
            </w:tabs>
            <w:spacing w:line="240" w:lineRule="auto" w:before="139" w:after="0"/>
            <w:ind w:left="2498" w:right="0" w:hanging="893"/>
            <w:jc w:val="left"/>
            <w:rPr>
              <w:rFonts w:ascii="Calibri"/>
            </w:rPr>
          </w:pPr>
          <w:hyperlink w:history="true" w:anchor="_bookmark63">
            <w:r>
              <w:rPr/>
              <w:t>Efeitos</w:t>
            </w:r>
            <w:r>
              <w:rPr>
                <w:spacing w:val="1"/>
              </w:rPr>
              <w:t> </w:t>
            </w:r>
            <w:r>
              <w:rPr/>
              <w:t>interativos</w:t>
              <w:tab/>
            </w:r>
            <w:r>
              <w:rPr>
                <w:rFonts w:ascii="Calibri"/>
              </w:rPr>
              <w:t>31</w:t>
            </w:r>
          </w:hyperlink>
        </w:p>
        <w:p>
          <w:pPr>
            <w:pStyle w:val="TOC1"/>
            <w:numPr>
              <w:ilvl w:val="2"/>
              <w:numId w:val="1"/>
            </w:numPr>
            <w:tabs>
              <w:tab w:pos="2498" w:val="left" w:leader="none"/>
              <w:tab w:pos="2499" w:val="left" w:leader="none"/>
              <w:tab w:pos="9561" w:val="right" w:leader="dot"/>
            </w:tabs>
            <w:spacing w:line="240" w:lineRule="auto" w:before="142" w:after="0"/>
            <w:ind w:left="2498" w:right="0" w:hanging="893"/>
            <w:jc w:val="left"/>
            <w:rPr>
              <w:rFonts w:ascii="Calibri"/>
            </w:rPr>
          </w:pPr>
          <w:hyperlink w:history="true" w:anchor="_bookmark64">
            <w:r>
              <w:rPr/>
              <w:t>Amostra</w:t>
              <w:tab/>
            </w:r>
            <w:r>
              <w:rPr>
                <w:rFonts w:ascii="Calibri"/>
              </w:rPr>
              <w:t>31</w:t>
            </w:r>
          </w:hyperlink>
        </w:p>
        <w:p>
          <w:pPr>
            <w:pStyle w:val="TOC1"/>
            <w:numPr>
              <w:ilvl w:val="2"/>
              <w:numId w:val="1"/>
            </w:numPr>
            <w:tabs>
              <w:tab w:pos="2498" w:val="left" w:leader="none"/>
              <w:tab w:pos="2499" w:val="left" w:leader="none"/>
              <w:tab w:pos="9561" w:val="right" w:leader="dot"/>
            </w:tabs>
            <w:spacing w:line="240" w:lineRule="auto" w:before="139" w:after="0"/>
            <w:ind w:left="2498" w:right="0" w:hanging="893"/>
            <w:jc w:val="left"/>
            <w:rPr>
              <w:rFonts w:ascii="Calibri" w:hAnsi="Calibri"/>
            </w:rPr>
          </w:pPr>
          <w:hyperlink w:history="true" w:anchor="_bookmark65">
            <w:r>
              <w:rPr/>
              <w:t>Período</w:t>
            </w:r>
            <w:r>
              <w:rPr>
                <w:spacing w:val="2"/>
              </w:rPr>
              <w:t> </w:t>
            </w:r>
            <w:r>
              <w:rPr/>
              <w:t>de</w:t>
            </w:r>
            <w:r>
              <w:rPr>
                <w:spacing w:val="3"/>
              </w:rPr>
              <w:t> </w:t>
            </w:r>
            <w:r>
              <w:rPr/>
              <w:t>medição</w:t>
              <w:tab/>
            </w:r>
            <w:r>
              <w:rPr>
                <w:rFonts w:ascii="Calibri" w:hAnsi="Calibri"/>
              </w:rPr>
              <w:t>31</w:t>
            </w:r>
          </w:hyperlink>
        </w:p>
        <w:p>
          <w:pPr>
            <w:pStyle w:val="TOC1"/>
            <w:numPr>
              <w:ilvl w:val="2"/>
              <w:numId w:val="1"/>
            </w:numPr>
            <w:tabs>
              <w:tab w:pos="2498" w:val="left" w:leader="none"/>
              <w:tab w:pos="2499" w:val="left" w:leader="none"/>
              <w:tab w:pos="9561" w:val="right" w:leader="dot"/>
            </w:tabs>
            <w:spacing w:line="240" w:lineRule="auto" w:before="140" w:after="0"/>
            <w:ind w:left="2498" w:right="0" w:hanging="893"/>
            <w:jc w:val="left"/>
            <w:rPr>
              <w:rFonts w:ascii="Calibri" w:hAnsi="Calibri"/>
            </w:rPr>
          </w:pPr>
          <w:hyperlink w:history="true" w:anchor="_bookmark66">
            <w:r>
              <w:rPr/>
              <w:t>Equipamentos</w:t>
            </w:r>
            <w:r>
              <w:rPr>
                <w:spacing w:val="1"/>
              </w:rPr>
              <w:t> </w:t>
            </w:r>
            <w:r>
              <w:rPr/>
              <w:t>utilizados</w:t>
            </w:r>
            <w:r>
              <w:rPr>
                <w:spacing w:val="2"/>
              </w:rPr>
              <w:t> </w:t>
            </w:r>
            <w:r>
              <w:rPr/>
              <w:t>na</w:t>
            </w:r>
            <w:r>
              <w:rPr>
                <w:spacing w:val="3"/>
              </w:rPr>
              <w:t> </w:t>
            </w:r>
            <w:r>
              <w:rPr/>
              <w:t>medição</w:t>
              <w:tab/>
            </w:r>
            <w:r>
              <w:rPr>
                <w:rFonts w:ascii="Calibri" w:hAnsi="Calibri"/>
              </w:rPr>
              <w:t>31</w:t>
            </w:r>
          </w:hyperlink>
        </w:p>
        <w:p>
          <w:pPr>
            <w:pStyle w:val="TOC1"/>
            <w:tabs>
              <w:tab w:pos="2299" w:val="left" w:leader="none"/>
              <w:tab w:pos="9561" w:val="right" w:leader="dot"/>
            </w:tabs>
            <w:spacing w:before="142"/>
            <w:ind w:left="1606" w:firstLine="0"/>
            <w:rPr>
              <w:rFonts w:ascii="Calibri"/>
            </w:rPr>
          </w:pPr>
          <w:hyperlink w:history="true" w:anchor="_bookmark67">
            <w:r>
              <w:rPr/>
              <w:t>10.4</w:t>
              <w:tab/>
              <w:t>Empresa Certificada</w:t>
              <w:tab/>
            </w:r>
            <w:r>
              <w:rPr>
                <w:rFonts w:ascii="Calibri"/>
              </w:rPr>
              <w:t>32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2299" w:val="left" w:leader="none"/>
              <w:tab w:pos="2300" w:val="left" w:leader="none"/>
              <w:tab w:pos="9561" w:val="right" w:leader="dot"/>
            </w:tabs>
            <w:spacing w:line="240" w:lineRule="auto" w:before="139" w:after="0"/>
            <w:ind w:left="2299" w:right="0" w:hanging="694"/>
            <w:jc w:val="left"/>
            <w:rPr>
              <w:rFonts w:ascii="Calibri" w:hAnsi="Calibri"/>
            </w:rPr>
          </w:pPr>
          <w:hyperlink w:history="true" w:anchor="_bookmark69">
            <w:r>
              <w:rPr/>
              <w:t>Metas</w:t>
            </w:r>
            <w:r>
              <w:rPr>
                <w:spacing w:val="4"/>
              </w:rPr>
              <w:t> </w:t>
            </w:r>
            <w:r>
              <w:rPr/>
              <w:t>e</w:t>
            </w:r>
            <w:r>
              <w:rPr>
                <w:spacing w:val="2"/>
              </w:rPr>
              <w:t> </w:t>
            </w:r>
            <w:r>
              <w:rPr/>
              <w:t>Benefícios</w:t>
            </w:r>
            <w:r>
              <w:rPr>
                <w:spacing w:val="2"/>
              </w:rPr>
              <w:t> </w:t>
            </w:r>
            <w:r>
              <w:rPr/>
              <w:t>por</w:t>
            </w:r>
            <w:r>
              <w:rPr>
                <w:spacing w:val="2"/>
              </w:rPr>
              <w:t> </w:t>
            </w:r>
            <w:r>
              <w:rPr/>
              <w:t>Uso</w:t>
            </w:r>
            <w:r>
              <w:rPr>
                <w:spacing w:val="2"/>
              </w:rPr>
              <w:t> </w:t>
            </w:r>
            <w:r>
              <w:rPr/>
              <w:t>Final</w:t>
              <w:tab/>
            </w:r>
            <w:r>
              <w:rPr>
                <w:rFonts w:ascii="Calibri" w:hAnsi="Calibri"/>
              </w:rPr>
              <w:t>33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2299" w:val="left" w:leader="none"/>
              <w:tab w:pos="2300" w:val="left" w:leader="none"/>
              <w:tab w:pos="9561" w:val="right" w:leader="dot"/>
            </w:tabs>
            <w:spacing w:line="240" w:lineRule="auto" w:before="140" w:after="0"/>
            <w:ind w:left="2299" w:right="0" w:hanging="694"/>
            <w:jc w:val="left"/>
            <w:rPr>
              <w:rFonts w:ascii="Calibri" w:hAnsi="Calibri"/>
            </w:rPr>
          </w:pPr>
          <w:hyperlink w:history="true" w:anchor="_bookmark71">
            <w:r>
              <w:rPr/>
              <w:t>Cálculo</w:t>
            </w:r>
            <w:r>
              <w:rPr>
                <w:spacing w:val="1"/>
              </w:rPr>
              <w:t> </w:t>
            </w:r>
            <w:r>
              <w:rPr/>
              <w:t>da</w:t>
            </w:r>
            <w:r>
              <w:rPr>
                <w:spacing w:val="3"/>
              </w:rPr>
              <w:t> </w:t>
            </w:r>
            <w:r>
              <w:rPr/>
              <w:t>viabilidade</w:t>
            </w:r>
            <w:r>
              <w:rPr>
                <w:spacing w:val="2"/>
              </w:rPr>
              <w:t> </w:t>
            </w:r>
            <w:r>
              <w:rPr/>
              <w:t>econômica</w:t>
            </w:r>
            <w:r>
              <w:rPr>
                <w:spacing w:val="2"/>
              </w:rPr>
              <w:t> </w:t>
            </w:r>
            <w:r>
              <w:rPr/>
              <w:t>do</w:t>
            </w:r>
            <w:r>
              <w:rPr>
                <w:spacing w:val="1"/>
              </w:rPr>
              <w:t> </w:t>
            </w:r>
            <w:r>
              <w:rPr/>
              <w:t>projeto</w:t>
              <w:tab/>
            </w:r>
            <w:r>
              <w:rPr>
                <w:rFonts w:ascii="Calibri" w:hAnsi="Calibri"/>
              </w:rPr>
              <w:t>34</w:t>
            </w:r>
          </w:hyperlink>
        </w:p>
        <w:p>
          <w:pPr>
            <w:pStyle w:val="TOC1"/>
            <w:numPr>
              <w:ilvl w:val="1"/>
              <w:numId w:val="2"/>
            </w:numPr>
            <w:tabs>
              <w:tab w:pos="2299" w:val="left" w:leader="none"/>
              <w:tab w:pos="2300" w:val="left" w:leader="none"/>
              <w:tab w:pos="9561" w:val="right" w:leader="dot"/>
            </w:tabs>
            <w:spacing w:line="240" w:lineRule="auto" w:before="142" w:after="0"/>
            <w:ind w:left="2299" w:right="0" w:hanging="694"/>
            <w:jc w:val="left"/>
            <w:rPr>
              <w:rFonts w:ascii="Calibri"/>
            </w:rPr>
          </w:pPr>
          <w:hyperlink w:history="true" w:anchor="_bookmark72">
            <w:r>
              <w:rPr/>
              <w:t>CEE</w:t>
            </w:r>
            <w:r>
              <w:rPr>
                <w:spacing w:val="2"/>
              </w:rPr>
              <w:t> </w:t>
            </w:r>
            <w:r>
              <w:rPr/>
              <w:t>e</w:t>
            </w:r>
            <w:r>
              <w:rPr>
                <w:spacing w:val="1"/>
              </w:rPr>
              <w:t> </w:t>
            </w:r>
            <w:r>
              <w:rPr/>
              <w:t>CED</w:t>
              <w:tab/>
            </w:r>
            <w:r>
              <w:rPr>
                <w:rFonts w:ascii="Calibri"/>
              </w:rPr>
              <w:t>34</w:t>
            </w:r>
          </w:hyperlink>
        </w:p>
        <w:p>
          <w:pPr>
            <w:pStyle w:val="TOC1"/>
            <w:numPr>
              <w:ilvl w:val="1"/>
              <w:numId w:val="2"/>
            </w:numPr>
            <w:tabs>
              <w:tab w:pos="2299" w:val="left" w:leader="none"/>
              <w:tab w:pos="2300" w:val="left" w:leader="none"/>
              <w:tab w:pos="9561" w:val="right" w:leader="dot"/>
            </w:tabs>
            <w:spacing w:line="240" w:lineRule="auto" w:before="139" w:after="0"/>
            <w:ind w:left="2299" w:right="0" w:hanging="694"/>
            <w:jc w:val="left"/>
            <w:rPr>
              <w:rFonts w:ascii="Calibri" w:hAnsi="Calibri"/>
            </w:rPr>
          </w:pPr>
          <w:hyperlink w:history="true" w:anchor="_bookmark74">
            <w:r>
              <w:rPr/>
              <w:t>Relação</w:t>
            </w:r>
            <w:r>
              <w:rPr>
                <w:spacing w:val="2"/>
              </w:rPr>
              <w:t> </w:t>
            </w:r>
            <w:r>
              <w:rPr/>
              <w:t>custo benefício</w:t>
              <w:tab/>
            </w:r>
            <w:r>
              <w:rPr>
                <w:rFonts w:ascii="Calibri" w:hAnsi="Calibri"/>
              </w:rPr>
              <w:t>34</w:t>
            </w:r>
          </w:hyperlink>
        </w:p>
        <w:p>
          <w:pPr>
            <w:pStyle w:val="TOC1"/>
            <w:numPr>
              <w:ilvl w:val="0"/>
              <w:numId w:val="3"/>
            </w:numPr>
            <w:tabs>
              <w:tab w:pos="2081" w:val="left" w:leader="none"/>
              <w:tab w:pos="2082" w:val="left" w:leader="none"/>
              <w:tab w:pos="9561" w:val="right" w:leader="dot"/>
            </w:tabs>
            <w:spacing w:line="240" w:lineRule="auto" w:before="140" w:after="0"/>
            <w:ind w:left="2081" w:right="0" w:hanging="476"/>
            <w:jc w:val="left"/>
          </w:pPr>
          <w:hyperlink w:history="true" w:anchor="_bookmark78">
            <w:r>
              <w:rPr/>
              <w:t>Prazos</w:t>
            </w:r>
            <w:r>
              <w:rPr>
                <w:spacing w:val="2"/>
              </w:rPr>
              <w:t> </w:t>
            </w:r>
            <w:r>
              <w:rPr/>
              <w:t>e</w:t>
            </w:r>
            <w:r>
              <w:rPr>
                <w:spacing w:val="4"/>
              </w:rPr>
              <w:t> </w:t>
            </w:r>
            <w:r>
              <w:rPr/>
              <w:t>Custos</w:t>
              <w:tab/>
            </w:r>
            <w:r>
              <w:rPr>
                <w:rFonts w:ascii="Calibri"/>
              </w:rPr>
              <w:t>37</w:t>
            </w:r>
          </w:hyperlink>
        </w:p>
        <w:p>
          <w:pPr>
            <w:pStyle w:val="TOC1"/>
            <w:numPr>
              <w:ilvl w:val="1"/>
              <w:numId w:val="3"/>
            </w:numPr>
            <w:tabs>
              <w:tab w:pos="2299" w:val="left" w:leader="none"/>
              <w:tab w:pos="2300" w:val="left" w:leader="none"/>
              <w:tab w:pos="9561" w:val="right" w:leader="dot"/>
            </w:tabs>
            <w:spacing w:line="240" w:lineRule="auto" w:before="142" w:after="0"/>
            <w:ind w:left="2299" w:right="0" w:hanging="694"/>
            <w:jc w:val="left"/>
            <w:rPr>
              <w:rFonts w:ascii="Calibri" w:hAnsi="Calibri"/>
            </w:rPr>
          </w:pPr>
          <w:hyperlink w:history="true" w:anchor="_bookmark79">
            <w:r>
              <w:rPr/>
              <w:t>Custos</w:t>
            </w:r>
            <w:r>
              <w:rPr>
                <w:spacing w:val="3"/>
              </w:rPr>
              <w:t> </w:t>
            </w:r>
            <w:r>
              <w:rPr/>
              <w:t>por</w:t>
            </w:r>
            <w:r>
              <w:rPr>
                <w:spacing w:val="4"/>
              </w:rPr>
              <w:t> </w:t>
            </w:r>
            <w:r>
              <w:rPr/>
              <w:t>Categoria</w:t>
            </w:r>
            <w:r>
              <w:rPr>
                <w:spacing w:val="1"/>
              </w:rPr>
              <w:t> </w:t>
            </w:r>
            <w:r>
              <w:rPr/>
              <w:t>Contábil</w:t>
            </w:r>
            <w:r>
              <w:rPr>
                <w:spacing w:val="2"/>
              </w:rPr>
              <w:t> </w:t>
            </w:r>
            <w:r>
              <w:rPr/>
              <w:t>e Origem</w:t>
            </w:r>
            <w:r>
              <w:rPr>
                <w:spacing w:val="1"/>
              </w:rPr>
              <w:t> </w:t>
            </w:r>
            <w:r>
              <w:rPr/>
              <w:t>dos Recursos</w:t>
              <w:tab/>
            </w:r>
            <w:r>
              <w:rPr>
                <w:rFonts w:ascii="Calibri" w:hAnsi="Calibri"/>
              </w:rPr>
              <w:t>37</w:t>
            </w:r>
          </w:hyperlink>
        </w:p>
        <w:p>
          <w:pPr>
            <w:pStyle w:val="TOC1"/>
            <w:numPr>
              <w:ilvl w:val="1"/>
              <w:numId w:val="3"/>
            </w:numPr>
            <w:tabs>
              <w:tab w:pos="2299" w:val="left" w:leader="none"/>
              <w:tab w:pos="2300" w:val="left" w:leader="none"/>
              <w:tab w:pos="9561" w:val="right" w:leader="dot"/>
            </w:tabs>
            <w:spacing w:line="240" w:lineRule="auto" w:before="139" w:after="0"/>
            <w:ind w:left="2299" w:right="0" w:hanging="694"/>
            <w:jc w:val="left"/>
            <w:rPr>
              <w:rFonts w:ascii="Calibri"/>
            </w:rPr>
          </w:pPr>
          <w:hyperlink w:history="true" w:anchor="_bookmark81">
            <w:r>
              <w:rPr/>
              <w:t>Custos</w:t>
            </w:r>
            <w:r>
              <w:rPr>
                <w:spacing w:val="3"/>
              </w:rPr>
              <w:t> </w:t>
            </w:r>
            <w:r>
              <w:rPr/>
              <w:t>de Materiais</w:t>
            </w:r>
            <w:r>
              <w:rPr>
                <w:spacing w:val="3"/>
              </w:rPr>
              <w:t> </w:t>
            </w:r>
            <w:r>
              <w:rPr/>
              <w:t>e</w:t>
            </w:r>
            <w:r>
              <w:rPr>
                <w:spacing w:val="2"/>
              </w:rPr>
              <w:t> </w:t>
            </w:r>
            <w:r>
              <w:rPr/>
              <w:t>Equipamentos</w:t>
              <w:tab/>
            </w:r>
            <w:r>
              <w:rPr>
                <w:rFonts w:ascii="Calibri"/>
              </w:rPr>
              <w:t>38</w:t>
            </w:r>
          </w:hyperlink>
        </w:p>
        <w:p>
          <w:pPr>
            <w:pStyle w:val="TOC1"/>
            <w:numPr>
              <w:ilvl w:val="2"/>
              <w:numId w:val="3"/>
            </w:numPr>
            <w:tabs>
              <w:tab w:pos="2438" w:val="left" w:leader="none"/>
              <w:tab w:pos="2439" w:val="left" w:leader="none"/>
              <w:tab w:pos="9561" w:val="right" w:leader="dot"/>
            </w:tabs>
            <w:spacing w:line="240" w:lineRule="auto" w:before="140" w:after="0"/>
            <w:ind w:left="2438" w:right="0" w:hanging="833"/>
            <w:jc w:val="left"/>
            <w:rPr>
              <w:rFonts w:ascii="Calibri" w:hAnsi="Calibri"/>
            </w:rPr>
          </w:pPr>
          <w:hyperlink w:history="true" w:anchor="_bookmark82">
            <w:r>
              <w:rPr/>
              <w:t>Iluminação</w:t>
              <w:tab/>
            </w:r>
            <w:r>
              <w:rPr>
                <w:rFonts w:ascii="Calibri" w:hAnsi="Calibri"/>
              </w:rPr>
              <w:t>38</w:t>
            </w:r>
          </w:hyperlink>
        </w:p>
        <w:p>
          <w:pPr>
            <w:pStyle w:val="TOC1"/>
            <w:numPr>
              <w:ilvl w:val="2"/>
              <w:numId w:val="3"/>
            </w:numPr>
            <w:tabs>
              <w:tab w:pos="2438" w:val="left" w:leader="none"/>
              <w:tab w:pos="2439" w:val="left" w:leader="none"/>
              <w:tab w:pos="9561" w:val="right" w:leader="dot"/>
            </w:tabs>
            <w:spacing w:line="240" w:lineRule="auto" w:before="141" w:after="0"/>
            <w:ind w:left="2438" w:right="0" w:hanging="833"/>
            <w:jc w:val="left"/>
            <w:rPr>
              <w:rFonts w:ascii="Calibri"/>
            </w:rPr>
          </w:pPr>
          <w:hyperlink w:history="true" w:anchor="_bookmark84">
            <w:r>
              <w:rPr/>
              <w:t>Sistema</w:t>
            </w:r>
            <w:r>
              <w:rPr>
                <w:spacing w:val="2"/>
              </w:rPr>
              <w:t> </w:t>
            </w:r>
            <w:r>
              <w:rPr/>
              <w:t>Fotovoltaico</w:t>
              <w:tab/>
            </w:r>
            <w:r>
              <w:rPr>
                <w:rFonts w:ascii="Calibri"/>
              </w:rPr>
              <w:t>39</w:t>
            </w:r>
          </w:hyperlink>
        </w:p>
        <w:p>
          <w:pPr>
            <w:pStyle w:val="TOC1"/>
            <w:numPr>
              <w:ilvl w:val="1"/>
              <w:numId w:val="3"/>
            </w:numPr>
            <w:tabs>
              <w:tab w:pos="2299" w:val="left" w:leader="none"/>
              <w:tab w:pos="2300" w:val="left" w:leader="none"/>
              <w:tab w:pos="9561" w:val="right" w:leader="dot"/>
            </w:tabs>
            <w:spacing w:line="240" w:lineRule="auto" w:before="140" w:after="0"/>
            <w:ind w:left="2299" w:right="0" w:hanging="694"/>
            <w:jc w:val="left"/>
            <w:rPr>
              <w:rFonts w:ascii="Calibri" w:hAnsi="Calibri"/>
            </w:rPr>
          </w:pPr>
          <w:hyperlink w:history="true" w:anchor="_bookmark86">
            <w:r>
              <w:rPr/>
              <w:t>Custos</w:t>
            </w:r>
            <w:r>
              <w:rPr>
                <w:spacing w:val="3"/>
              </w:rPr>
              <w:t> </w:t>
            </w:r>
            <w:r>
              <w:rPr/>
              <w:t>de Mão</w:t>
            </w:r>
            <w:r>
              <w:rPr>
                <w:spacing w:val="3"/>
              </w:rPr>
              <w:t> </w:t>
            </w:r>
            <w:r>
              <w:rPr/>
              <w:t>de</w:t>
            </w:r>
            <w:r>
              <w:rPr>
                <w:spacing w:val="3"/>
              </w:rPr>
              <w:t> </w:t>
            </w:r>
            <w:r>
              <w:rPr/>
              <w:t>Obra</w:t>
            </w:r>
            <w:r>
              <w:rPr>
                <w:spacing w:val="1"/>
              </w:rPr>
              <w:t> </w:t>
            </w:r>
            <w:r>
              <w:rPr/>
              <w:t>de Terceiros</w:t>
              <w:tab/>
            </w:r>
            <w:r>
              <w:rPr>
                <w:rFonts w:ascii="Calibri" w:hAnsi="Calibri"/>
              </w:rPr>
              <w:t>39</w:t>
            </w:r>
          </w:hyperlink>
        </w:p>
        <w:p>
          <w:pPr>
            <w:pStyle w:val="TOC1"/>
            <w:numPr>
              <w:ilvl w:val="1"/>
              <w:numId w:val="3"/>
            </w:numPr>
            <w:tabs>
              <w:tab w:pos="2299" w:val="left" w:leader="none"/>
              <w:tab w:pos="2300" w:val="left" w:leader="none"/>
              <w:tab w:pos="9561" w:val="right" w:leader="dot"/>
            </w:tabs>
            <w:spacing w:line="240" w:lineRule="auto" w:before="140" w:after="0"/>
            <w:ind w:left="2299" w:right="0" w:hanging="694"/>
            <w:jc w:val="left"/>
            <w:rPr>
              <w:rFonts w:ascii="Calibri" w:hAnsi="Calibri"/>
            </w:rPr>
          </w:pPr>
          <w:hyperlink w:history="true" w:anchor="_bookmark89">
            <w:r>
              <w:rPr/>
              <w:t>Custos</w:t>
            </w:r>
            <w:r>
              <w:rPr>
                <w:spacing w:val="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Treinamento</w:t>
            </w:r>
            <w:r>
              <w:rPr>
                <w:spacing w:val="-2"/>
              </w:rPr>
              <w:t> </w:t>
            </w:r>
            <w:r>
              <w:rPr/>
              <w:t>e</w:t>
            </w:r>
            <w:r>
              <w:rPr>
                <w:spacing w:val="2"/>
              </w:rPr>
              <w:t> </w:t>
            </w:r>
            <w:r>
              <w:rPr/>
              <w:t>Capacitação</w:t>
              <w:tab/>
            </w:r>
            <w:r>
              <w:rPr>
                <w:rFonts w:ascii="Calibri" w:hAnsi="Calibri"/>
              </w:rPr>
              <w:t>40</w:t>
            </w:r>
          </w:hyperlink>
        </w:p>
        <w:p>
          <w:pPr>
            <w:pStyle w:val="TOC1"/>
            <w:numPr>
              <w:ilvl w:val="1"/>
              <w:numId w:val="3"/>
            </w:numPr>
            <w:tabs>
              <w:tab w:pos="2299" w:val="left" w:leader="none"/>
              <w:tab w:pos="2300" w:val="left" w:leader="none"/>
              <w:tab w:pos="9561" w:val="right" w:leader="dot"/>
            </w:tabs>
            <w:spacing w:line="240" w:lineRule="auto" w:before="142" w:after="0"/>
            <w:ind w:left="2299" w:right="0" w:hanging="694"/>
            <w:jc w:val="left"/>
            <w:rPr>
              <w:rFonts w:ascii="Calibri"/>
            </w:rPr>
          </w:pPr>
          <w:hyperlink w:history="true" w:anchor="_bookmark90">
            <w:r>
              <w:rPr/>
              <w:t>Custos</w:t>
            </w:r>
            <w:r>
              <w:rPr>
                <w:spacing w:val="3"/>
              </w:rPr>
              <w:t> </w:t>
            </w:r>
            <w:r>
              <w:rPr/>
              <w:t>de Descarte</w:t>
            </w:r>
            <w:r>
              <w:rPr>
                <w:spacing w:val="1"/>
              </w:rPr>
              <w:t> </w:t>
            </w:r>
            <w:r>
              <w:rPr/>
              <w:t>de</w:t>
            </w:r>
            <w:r>
              <w:rPr>
                <w:spacing w:val="1"/>
              </w:rPr>
              <w:t> </w:t>
            </w:r>
            <w:r>
              <w:rPr/>
              <w:t>Materiais</w:t>
            </w:r>
            <w:r>
              <w:rPr>
                <w:spacing w:val="3"/>
              </w:rPr>
              <w:t> </w:t>
            </w:r>
            <w:r>
              <w:rPr/>
              <w:t>e</w:t>
            </w:r>
            <w:r>
              <w:rPr>
                <w:spacing w:val="1"/>
              </w:rPr>
              <w:t> </w:t>
            </w:r>
            <w:r>
              <w:rPr/>
              <w:t>Equipamentos</w:t>
              <w:tab/>
            </w:r>
            <w:r>
              <w:rPr>
                <w:rFonts w:ascii="Calibri"/>
              </w:rPr>
              <w:t>41</w:t>
            </w:r>
          </w:hyperlink>
        </w:p>
        <w:p>
          <w:pPr>
            <w:pStyle w:val="TOC1"/>
            <w:numPr>
              <w:ilvl w:val="1"/>
              <w:numId w:val="3"/>
            </w:numPr>
            <w:tabs>
              <w:tab w:pos="2299" w:val="left" w:leader="none"/>
              <w:tab w:pos="2300" w:val="left" w:leader="none"/>
              <w:tab w:pos="9561" w:val="right" w:leader="dot"/>
            </w:tabs>
            <w:spacing w:line="240" w:lineRule="auto" w:before="139" w:after="0"/>
            <w:ind w:left="2299" w:right="0" w:hanging="694"/>
            <w:jc w:val="left"/>
            <w:rPr>
              <w:rFonts w:ascii="Calibri" w:hAnsi="Calibri"/>
            </w:rPr>
          </w:pPr>
          <w:hyperlink w:history="true" w:anchor="_bookmark91">
            <w:r>
              <w:rPr/>
              <w:t>Custos</w:t>
            </w:r>
            <w:r>
              <w:rPr>
                <w:spacing w:val="3"/>
              </w:rPr>
              <w:t> </w:t>
            </w:r>
            <w:r>
              <w:rPr/>
              <w:t>de Medição</w:t>
            </w:r>
            <w:r>
              <w:rPr>
                <w:spacing w:val="3"/>
              </w:rPr>
              <w:t> </w:t>
            </w:r>
            <w:r>
              <w:rPr/>
              <w:t>e</w:t>
            </w:r>
            <w:r>
              <w:rPr>
                <w:spacing w:val="2"/>
              </w:rPr>
              <w:t> </w:t>
            </w:r>
            <w:r>
              <w:rPr/>
              <w:t>Verificação</w:t>
              <w:tab/>
            </w:r>
            <w:r>
              <w:rPr>
                <w:rFonts w:ascii="Calibri" w:hAnsi="Calibri"/>
              </w:rPr>
              <w:t>41</w:t>
            </w:r>
          </w:hyperlink>
        </w:p>
        <w:p>
          <w:pPr>
            <w:pStyle w:val="TOC1"/>
            <w:numPr>
              <w:ilvl w:val="1"/>
              <w:numId w:val="3"/>
            </w:numPr>
            <w:tabs>
              <w:tab w:pos="2299" w:val="left" w:leader="none"/>
              <w:tab w:pos="2300" w:val="left" w:leader="none"/>
              <w:tab w:pos="9561" w:val="right" w:leader="dot"/>
            </w:tabs>
            <w:spacing w:line="240" w:lineRule="auto" w:before="140" w:after="0"/>
            <w:ind w:left="2299" w:right="0" w:hanging="694"/>
            <w:jc w:val="left"/>
            <w:rPr>
              <w:rFonts w:ascii="Calibri"/>
            </w:rPr>
          </w:pPr>
          <w:hyperlink w:history="true" w:anchor="_bookmark92">
            <w:r>
              <w:rPr/>
              <w:t>Limitadores de</w:t>
            </w:r>
            <w:r>
              <w:rPr>
                <w:spacing w:val="3"/>
              </w:rPr>
              <w:t> </w:t>
            </w:r>
            <w:r>
              <w:rPr/>
              <w:t>custos</w:t>
              <w:tab/>
            </w:r>
            <w:r>
              <w:rPr>
                <w:rFonts w:ascii="Calibri"/>
              </w:rPr>
              <w:t>42</w:t>
            </w:r>
          </w:hyperlink>
        </w:p>
        <w:p>
          <w:pPr>
            <w:pStyle w:val="TOC1"/>
            <w:numPr>
              <w:ilvl w:val="1"/>
              <w:numId w:val="3"/>
            </w:numPr>
            <w:tabs>
              <w:tab w:pos="2299" w:val="left" w:leader="none"/>
              <w:tab w:pos="2300" w:val="left" w:leader="none"/>
              <w:tab w:pos="9560" w:val="right" w:leader="dot"/>
            </w:tabs>
            <w:spacing w:line="240" w:lineRule="auto" w:before="141" w:after="0"/>
            <w:ind w:left="2299" w:right="0" w:hanging="694"/>
            <w:jc w:val="left"/>
            <w:rPr>
              <w:rFonts w:ascii="Calibri" w:hAnsi="Calibri"/>
            </w:rPr>
          </w:pPr>
          <w:hyperlink w:history="true" w:anchor="_bookmark93">
            <w:r>
              <w:rPr/>
              <w:t>Cronograma</w:t>
            </w:r>
            <w:r>
              <w:rPr>
                <w:spacing w:val="1"/>
              </w:rPr>
              <w:t> </w:t>
            </w:r>
            <w:r>
              <w:rPr/>
              <w:t>Físico</w:t>
              <w:tab/>
            </w:r>
            <w:r>
              <w:rPr>
                <w:rFonts w:ascii="Calibri" w:hAnsi="Calibri"/>
              </w:rPr>
              <w:t>43</w:t>
            </w:r>
          </w:hyperlink>
        </w:p>
        <w:p>
          <w:pPr>
            <w:pStyle w:val="TOC1"/>
            <w:numPr>
              <w:ilvl w:val="1"/>
              <w:numId w:val="3"/>
            </w:numPr>
            <w:tabs>
              <w:tab w:pos="2299" w:val="left" w:leader="none"/>
              <w:tab w:pos="2300" w:val="left" w:leader="none"/>
              <w:tab w:pos="9561" w:val="right" w:leader="dot"/>
            </w:tabs>
            <w:spacing w:line="240" w:lineRule="auto" w:before="140" w:after="0"/>
            <w:ind w:left="2299" w:right="0" w:hanging="694"/>
            <w:jc w:val="left"/>
            <w:rPr>
              <w:rFonts w:ascii="Calibri"/>
            </w:rPr>
          </w:pPr>
          <w:hyperlink w:history="true" w:anchor="_bookmark95">
            <w:r>
              <w:rPr/>
              <w:t>Cronograma Financeiro</w:t>
              <w:tab/>
            </w:r>
            <w:r>
              <w:rPr>
                <w:rFonts w:ascii="Calibri"/>
              </w:rPr>
              <w:t>43</w:t>
            </w:r>
          </w:hyperlink>
        </w:p>
        <w:p>
          <w:pPr>
            <w:pStyle w:val="TOC1"/>
            <w:numPr>
              <w:ilvl w:val="0"/>
              <w:numId w:val="3"/>
            </w:numPr>
            <w:tabs>
              <w:tab w:pos="2081" w:val="left" w:leader="none"/>
              <w:tab w:pos="2082" w:val="left" w:leader="none"/>
              <w:tab w:pos="9561" w:val="right" w:leader="dot"/>
            </w:tabs>
            <w:spacing w:line="240" w:lineRule="auto" w:before="142" w:after="20"/>
            <w:ind w:left="2081" w:right="0" w:hanging="476"/>
            <w:jc w:val="left"/>
          </w:pPr>
          <w:hyperlink w:history="true" w:anchor="_bookmark97">
            <w:r>
              <w:rPr/>
              <w:t>Procedimentos</w:t>
            </w:r>
            <w:r>
              <w:rPr>
                <w:spacing w:val="2"/>
              </w:rPr>
              <w:t> </w:t>
            </w:r>
            <w:r>
              <w:rPr/>
              <w:t>de Descarte</w:t>
              <w:tab/>
            </w:r>
            <w:r>
              <w:rPr>
                <w:rFonts w:ascii="Calibri"/>
              </w:rPr>
              <w:t>44</w:t>
            </w:r>
          </w:hyperlink>
        </w:p>
        <w:p>
          <w:pPr>
            <w:pStyle w:val="TOC1"/>
            <w:numPr>
              <w:ilvl w:val="0"/>
              <w:numId w:val="3"/>
            </w:numPr>
            <w:tabs>
              <w:tab w:pos="2081" w:val="left" w:leader="none"/>
              <w:tab w:pos="2082" w:val="left" w:leader="none"/>
              <w:tab w:pos="9558" w:val="right" w:leader="dot"/>
            </w:tabs>
            <w:spacing w:line="240" w:lineRule="auto" w:before="78" w:after="0"/>
            <w:ind w:left="2081" w:right="0" w:hanging="476"/>
            <w:jc w:val="left"/>
          </w:pPr>
          <w:hyperlink w:history="true" w:anchor="_bookmark98">
            <w:r>
              <w:rPr/>
              <w:t>Proposta de</w:t>
            </w:r>
            <w:r>
              <w:rPr>
                <w:spacing w:val="3"/>
              </w:rPr>
              <w:t> </w:t>
            </w:r>
            <w:r>
              <w:rPr/>
              <w:t>Ações</w:t>
            </w:r>
            <w:r>
              <w:rPr>
                <w:spacing w:val="1"/>
              </w:rPr>
              <w:t> </w:t>
            </w:r>
            <w:r>
              <w:rPr/>
              <w:t>de Treinamento</w:t>
            </w:r>
            <w:r>
              <w:rPr>
                <w:spacing w:val="2"/>
              </w:rPr>
              <w:t> </w:t>
            </w:r>
            <w:r>
              <w:rPr/>
              <w:t>e</w:t>
            </w:r>
            <w:r>
              <w:rPr>
                <w:spacing w:val="1"/>
              </w:rPr>
              <w:t> </w:t>
            </w:r>
            <w:r>
              <w:rPr/>
              <w:t>Capacitação</w:t>
              <w:tab/>
            </w:r>
            <w:r>
              <w:rPr>
                <w:rFonts w:ascii="Calibri" w:hAnsi="Calibri"/>
              </w:rPr>
              <w:t>45</w:t>
            </w:r>
          </w:hyperlink>
        </w:p>
        <w:p>
          <w:pPr>
            <w:pStyle w:val="TOC1"/>
            <w:numPr>
              <w:ilvl w:val="1"/>
              <w:numId w:val="3"/>
            </w:numPr>
            <w:tabs>
              <w:tab w:pos="2299" w:val="left" w:leader="none"/>
              <w:tab w:pos="2300" w:val="left" w:leader="none"/>
              <w:tab w:pos="9561" w:val="right" w:leader="dot"/>
            </w:tabs>
            <w:spacing w:line="240" w:lineRule="auto" w:before="140" w:after="0"/>
            <w:ind w:left="2299" w:right="0" w:hanging="694"/>
            <w:jc w:val="left"/>
            <w:rPr>
              <w:rFonts w:ascii="Calibri"/>
            </w:rPr>
          </w:pPr>
          <w:hyperlink w:history="true" w:anchor="_bookmark99">
            <w:r>
              <w:rPr/>
              <w:t>Instrutor</w:t>
              <w:tab/>
            </w:r>
            <w:r>
              <w:rPr>
                <w:rFonts w:ascii="Calibri"/>
              </w:rPr>
              <w:t>45</w:t>
            </w:r>
          </w:hyperlink>
        </w:p>
        <w:p>
          <w:pPr>
            <w:pStyle w:val="TOC1"/>
            <w:numPr>
              <w:ilvl w:val="0"/>
              <w:numId w:val="3"/>
            </w:numPr>
            <w:tabs>
              <w:tab w:pos="2081" w:val="left" w:leader="none"/>
              <w:tab w:pos="2082" w:val="left" w:leader="none"/>
              <w:tab w:pos="9561" w:val="right" w:leader="dot"/>
            </w:tabs>
            <w:spacing w:line="240" w:lineRule="auto" w:before="142" w:after="0"/>
            <w:ind w:left="2081" w:right="0" w:hanging="476"/>
            <w:jc w:val="left"/>
            <w:rPr>
              <w:rFonts w:ascii="Calibri" w:hAnsi="Calibri"/>
            </w:rPr>
          </w:pPr>
          <w:hyperlink w:history="true" w:anchor="_bookmark100">
            <w:r>
              <w:rPr/>
              <w:t>Impactos</w:t>
            </w:r>
            <w:r>
              <w:rPr>
                <w:spacing w:val="-1"/>
              </w:rPr>
              <w:t> </w:t>
            </w:r>
            <w:r>
              <w:rPr/>
              <w:t>ambientais</w:t>
            </w:r>
            <w:r>
              <w:rPr>
                <w:spacing w:val="1"/>
              </w:rPr>
              <w:t> </w:t>
            </w:r>
            <w:r>
              <w:rPr/>
              <w:t>e</w:t>
            </w:r>
            <w:r>
              <w:rPr>
                <w:spacing w:val="1"/>
              </w:rPr>
              <w:t> </w:t>
            </w:r>
            <w:r>
              <w:rPr/>
              <w:t>redução</w:t>
            </w:r>
            <w:r>
              <w:rPr>
                <w:spacing w:val="2"/>
              </w:rPr>
              <w:t> </w:t>
            </w:r>
            <w:r>
              <w:rPr/>
              <w:t>de</w:t>
            </w:r>
            <w:r>
              <w:rPr>
                <w:spacing w:val="3"/>
              </w:rPr>
              <w:t> </w:t>
            </w:r>
            <w:r>
              <w:rPr/>
              <w:t>emissão</w:t>
              <w:tab/>
            </w:r>
            <w:r>
              <w:rPr>
                <w:rFonts w:ascii="Calibri" w:hAnsi="Calibri"/>
              </w:rPr>
              <w:t>46</w:t>
            </w:r>
          </w:hyperlink>
        </w:p>
        <w:p>
          <w:pPr>
            <w:pStyle w:val="TOC1"/>
            <w:numPr>
              <w:ilvl w:val="0"/>
              <w:numId w:val="3"/>
            </w:numPr>
            <w:tabs>
              <w:tab w:pos="2081" w:val="left" w:leader="none"/>
              <w:tab w:pos="2082" w:val="left" w:leader="none"/>
              <w:tab w:pos="9561" w:val="right" w:leader="dot"/>
            </w:tabs>
            <w:spacing w:line="240" w:lineRule="auto" w:before="139" w:after="0"/>
            <w:ind w:left="2081" w:right="0" w:hanging="476"/>
            <w:jc w:val="left"/>
          </w:pPr>
          <w:hyperlink w:history="true" w:anchor="_bookmark101">
            <w:r>
              <w:rPr/>
              <w:t>Contrapartida</w:t>
              <w:tab/>
            </w:r>
            <w:r>
              <w:rPr>
                <w:rFonts w:ascii="Calibri"/>
              </w:rPr>
              <w:t>47</w:t>
            </w:r>
          </w:hyperlink>
        </w:p>
        <w:p>
          <w:pPr>
            <w:pStyle w:val="TOC1"/>
            <w:numPr>
              <w:ilvl w:val="0"/>
              <w:numId w:val="3"/>
            </w:numPr>
            <w:tabs>
              <w:tab w:pos="2081" w:val="left" w:leader="none"/>
              <w:tab w:pos="2082" w:val="left" w:leader="none"/>
              <w:tab w:pos="9561" w:val="right" w:leader="dot"/>
            </w:tabs>
            <w:spacing w:line="240" w:lineRule="auto" w:before="140" w:after="0"/>
            <w:ind w:left="2081" w:right="0" w:hanging="476"/>
            <w:jc w:val="left"/>
          </w:pPr>
          <w:hyperlink w:history="true" w:anchor="_bookmark102">
            <w:r>
              <w:rPr/>
              <w:t>Conclusão</w:t>
              <w:tab/>
            </w:r>
            <w:r>
              <w:rPr>
                <w:rFonts w:ascii="Calibri" w:hAnsi="Calibri"/>
              </w:rPr>
              <w:t>47</w:t>
            </w:r>
          </w:hyperlink>
        </w:p>
        <w:p>
          <w:pPr>
            <w:pStyle w:val="TOC1"/>
            <w:numPr>
              <w:ilvl w:val="0"/>
              <w:numId w:val="3"/>
            </w:numPr>
            <w:tabs>
              <w:tab w:pos="2081" w:val="left" w:leader="none"/>
              <w:tab w:pos="2082" w:val="left" w:leader="none"/>
              <w:tab w:pos="9561" w:val="right" w:leader="dot"/>
            </w:tabs>
            <w:spacing w:line="240" w:lineRule="auto" w:before="142" w:after="0"/>
            <w:ind w:left="2081" w:right="0" w:hanging="476"/>
            <w:jc w:val="left"/>
          </w:pPr>
          <w:hyperlink w:history="true" w:anchor="_bookmark103">
            <w:r>
              <w:rPr/>
              <w:t>Responsável</w:t>
            </w:r>
            <w:r>
              <w:rPr>
                <w:spacing w:val="1"/>
              </w:rPr>
              <w:t> </w:t>
            </w:r>
            <w:r>
              <w:rPr/>
              <w:t>pela</w:t>
            </w:r>
            <w:r>
              <w:rPr>
                <w:spacing w:val="2"/>
              </w:rPr>
              <w:t> </w:t>
            </w:r>
            <w:r>
              <w:rPr/>
              <w:t>proposta</w:t>
              <w:tab/>
            </w:r>
            <w:r>
              <w:rPr>
                <w:rFonts w:ascii="Calibri" w:hAnsi="Calibri"/>
              </w:rPr>
              <w:t>48</w:t>
            </w:r>
          </w:hyperlink>
        </w:p>
        <w:p>
          <w:pPr>
            <w:pStyle w:val="TOC1"/>
            <w:numPr>
              <w:ilvl w:val="0"/>
              <w:numId w:val="3"/>
            </w:numPr>
            <w:tabs>
              <w:tab w:pos="2081" w:val="left" w:leader="none"/>
              <w:tab w:pos="2082" w:val="left" w:leader="none"/>
              <w:tab w:pos="9561" w:val="right" w:leader="dot"/>
            </w:tabs>
            <w:spacing w:line="240" w:lineRule="auto" w:before="139" w:after="0"/>
            <w:ind w:left="2081" w:right="0" w:hanging="476"/>
            <w:jc w:val="left"/>
          </w:pPr>
          <w:hyperlink w:history="true" w:anchor="_bookmark104">
            <w:r>
              <w:rPr/>
              <w:t>Figuras</w:t>
            </w:r>
            <w:r>
              <w:rPr>
                <w:spacing w:val="1"/>
              </w:rPr>
              <w:t> </w:t>
            </w:r>
            <w:r>
              <w:rPr/>
              <w:t>-</w:t>
            </w:r>
            <w:r>
              <w:rPr>
                <w:spacing w:val="2"/>
              </w:rPr>
              <w:t> </w:t>
            </w:r>
            <w:r>
              <w:rPr/>
              <w:t>Apêndice</w:t>
              <w:tab/>
            </w:r>
            <w:r>
              <w:rPr>
                <w:rFonts w:ascii="Calibri" w:hAnsi="Calibri"/>
              </w:rPr>
              <w:t>49</w:t>
            </w:r>
          </w:hyperlink>
        </w:p>
        <w:p>
          <w:pPr>
            <w:pStyle w:val="TOC1"/>
            <w:numPr>
              <w:ilvl w:val="0"/>
              <w:numId w:val="3"/>
            </w:numPr>
            <w:tabs>
              <w:tab w:pos="2081" w:val="left" w:leader="none"/>
              <w:tab w:pos="2082" w:val="left" w:leader="none"/>
              <w:tab w:pos="9561" w:val="right" w:leader="dot"/>
            </w:tabs>
            <w:spacing w:line="240" w:lineRule="auto" w:before="140" w:after="0"/>
            <w:ind w:left="2081" w:right="0" w:hanging="476"/>
            <w:jc w:val="left"/>
          </w:pPr>
          <w:hyperlink w:history="true" w:anchor="_bookmark105">
            <w:r>
              <w:rPr/>
              <w:t>Bibliografia</w:t>
              <w:tab/>
            </w:r>
            <w:r>
              <w:rPr>
                <w:rFonts w:ascii="Calibri"/>
              </w:rPr>
              <w:t>50</w:t>
            </w:r>
          </w:hyperlink>
        </w:p>
      </w:sdtContent>
    </w:sdt>
    <w:p>
      <w:pPr>
        <w:spacing w:after="0" w:line="240" w:lineRule="auto"/>
        <w:jc w:val="left"/>
        <w:sectPr>
          <w:type w:val="continuous"/>
          <w:pgSz w:w="11910" w:h="16840"/>
          <w:pgMar w:top="1360" w:bottom="1618" w:left="900" w:right="260"/>
        </w:sectPr>
      </w:pPr>
    </w:p>
    <w:p>
      <w:pPr>
        <w:spacing w:before="79"/>
        <w:ind w:left="1248" w:right="0" w:firstLine="0"/>
        <w:jc w:val="left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Índice</w:t>
      </w:r>
      <w:r>
        <w:rPr>
          <w:rFonts w:ascii="Arial" w:hAnsi="Arial"/>
          <w:b/>
          <w:spacing w:val="-1"/>
          <w:sz w:val="20"/>
        </w:rPr>
        <w:t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2"/>
          <w:sz w:val="20"/>
        </w:rPr>
        <w:t> </w:t>
      </w:r>
      <w:r>
        <w:rPr>
          <w:rFonts w:ascii="Arial" w:hAnsi="Arial"/>
          <w:b/>
          <w:sz w:val="20"/>
        </w:rPr>
        <w:t>Tabelas</w:t>
      </w:r>
    </w:p>
    <w:p>
      <w:pPr>
        <w:pStyle w:val="BodyText"/>
        <w:spacing w:before="2"/>
        <w:rPr>
          <w:rFonts w:ascii="Arial"/>
          <w:b/>
          <w:sz w:val="26"/>
        </w:rPr>
      </w:pPr>
    </w:p>
    <w:p>
      <w:pPr>
        <w:tabs>
          <w:tab w:pos="9335" w:val="left" w:leader="dot"/>
        </w:tabs>
        <w:spacing w:before="0"/>
        <w:ind w:left="1248" w:right="0" w:firstLine="0"/>
        <w:jc w:val="left"/>
        <w:rPr>
          <w:sz w:val="20"/>
        </w:rPr>
      </w:pPr>
      <w:hyperlink w:history="true" w:anchor="_bookmark10">
        <w:r>
          <w:rPr>
            <w:sz w:val="20"/>
          </w:rPr>
          <w:t>Tabela 1</w:t>
        </w:r>
        <w:r>
          <w:rPr>
            <w:spacing w:val="-1"/>
            <w:sz w:val="20"/>
          </w:rPr>
          <w:t> </w:t>
        </w:r>
        <w:r>
          <w:rPr>
            <w:sz w:val="20"/>
          </w:rPr>
          <w:t>-</w:t>
        </w:r>
        <w:r>
          <w:rPr>
            <w:spacing w:val="3"/>
            <w:sz w:val="20"/>
          </w:rPr>
          <w:t> </w:t>
        </w:r>
        <w:r>
          <w:rPr>
            <w:sz w:val="20"/>
          </w:rPr>
          <w:t>Descrição</w:t>
        </w:r>
        <w:r>
          <w:rPr>
            <w:spacing w:val="-1"/>
            <w:sz w:val="20"/>
          </w:rPr>
          <w:t> </w:t>
        </w:r>
        <w:r>
          <w:rPr>
            <w:sz w:val="20"/>
          </w:rPr>
          <w:t>dos ambientes e</w:t>
        </w:r>
        <w:r>
          <w:rPr>
            <w:spacing w:val="-1"/>
            <w:sz w:val="20"/>
          </w:rPr>
          <w:t> </w:t>
        </w:r>
        <w:r>
          <w:rPr>
            <w:sz w:val="20"/>
          </w:rPr>
          <w:t>horário</w:t>
        </w:r>
        <w:r>
          <w:rPr>
            <w:spacing w:val="1"/>
            <w:sz w:val="20"/>
          </w:rPr>
          <w:t> </w:t>
        </w:r>
        <w:r>
          <w:rPr>
            <w:sz w:val="20"/>
          </w:rPr>
          <w:t>de</w:t>
        </w:r>
        <w:r>
          <w:rPr>
            <w:spacing w:val="-1"/>
            <w:sz w:val="20"/>
          </w:rPr>
          <w:t> </w:t>
        </w:r>
        <w:r>
          <w:rPr>
            <w:sz w:val="20"/>
          </w:rPr>
          <w:t>funcionamento.</w:t>
          <w:tab/>
          <w:t>12</w:t>
        </w:r>
      </w:hyperlink>
    </w:p>
    <w:p>
      <w:pPr>
        <w:tabs>
          <w:tab w:pos="9335" w:val="left" w:leader="dot"/>
        </w:tabs>
        <w:spacing w:before="119"/>
        <w:ind w:left="1248" w:right="0" w:firstLine="0"/>
        <w:jc w:val="left"/>
        <w:rPr>
          <w:sz w:val="20"/>
        </w:rPr>
      </w:pPr>
      <w:hyperlink w:history="true" w:anchor="_bookmark12">
        <w:r>
          <w:rPr>
            <w:sz w:val="20"/>
          </w:rPr>
          <w:t>Tabela</w:t>
        </w:r>
        <w:r>
          <w:rPr>
            <w:spacing w:val="-1"/>
            <w:sz w:val="20"/>
          </w:rPr>
          <w:t> </w:t>
        </w:r>
        <w:r>
          <w:rPr>
            <w:sz w:val="20"/>
          </w:rPr>
          <w:t>2</w:t>
        </w:r>
        <w:r>
          <w:rPr>
            <w:spacing w:val="-2"/>
            <w:sz w:val="20"/>
          </w:rPr>
          <w:t> </w:t>
        </w:r>
        <w:r>
          <w:rPr>
            <w:sz w:val="20"/>
          </w:rPr>
          <w:t>-</w:t>
        </w:r>
        <w:r>
          <w:rPr>
            <w:spacing w:val="2"/>
            <w:sz w:val="20"/>
          </w:rPr>
          <w:t> </w:t>
        </w:r>
        <w:r>
          <w:rPr>
            <w:sz w:val="20"/>
          </w:rPr>
          <w:t>Iluminação (Sistema Atual)</w:t>
          <w:tab/>
          <w:t>13</w:t>
        </w:r>
      </w:hyperlink>
    </w:p>
    <w:p>
      <w:pPr>
        <w:tabs>
          <w:tab w:pos="9335" w:val="left" w:leader="dot"/>
        </w:tabs>
        <w:spacing w:before="120"/>
        <w:ind w:left="1248" w:right="0" w:firstLine="0"/>
        <w:jc w:val="left"/>
        <w:rPr>
          <w:sz w:val="20"/>
        </w:rPr>
      </w:pPr>
      <w:hyperlink w:history="true" w:anchor="_bookmark14">
        <w:r>
          <w:rPr>
            <w:sz w:val="20"/>
          </w:rPr>
          <w:t>Tabela</w:t>
        </w:r>
        <w:r>
          <w:rPr>
            <w:spacing w:val="-3"/>
            <w:sz w:val="20"/>
          </w:rPr>
          <w:t> </w:t>
        </w:r>
        <w:r>
          <w:rPr>
            <w:sz w:val="20"/>
          </w:rPr>
          <w:t>3-</w:t>
        </w:r>
        <w:r>
          <w:rPr>
            <w:spacing w:val="1"/>
            <w:sz w:val="20"/>
          </w:rPr>
          <w:t> </w:t>
        </w:r>
        <w:r>
          <w:rPr>
            <w:sz w:val="20"/>
          </w:rPr>
          <w:t>Substituição</w:t>
        </w:r>
        <w:r>
          <w:rPr>
            <w:spacing w:val="-1"/>
            <w:sz w:val="20"/>
          </w:rPr>
          <w:t> </w:t>
        </w:r>
        <w:r>
          <w:rPr>
            <w:sz w:val="20"/>
          </w:rPr>
          <w:t>iluminação</w:t>
          <w:tab/>
          <w:t>13</w:t>
        </w:r>
      </w:hyperlink>
    </w:p>
    <w:p>
      <w:pPr>
        <w:tabs>
          <w:tab w:pos="9335" w:val="left" w:leader="dot"/>
        </w:tabs>
        <w:spacing w:before="119"/>
        <w:ind w:left="1248" w:right="0" w:firstLine="0"/>
        <w:jc w:val="left"/>
        <w:rPr>
          <w:sz w:val="20"/>
        </w:rPr>
      </w:pPr>
      <w:r>
        <w:rPr>
          <w:sz w:val="20"/>
        </w:rPr>
        <w:t>Tabela</w:t>
      </w:r>
      <w:r>
        <w:rPr>
          <w:spacing w:val="-1"/>
          <w:sz w:val="20"/>
        </w:rPr>
        <w:t> </w:t>
      </w:r>
      <w:r>
        <w:rPr>
          <w:sz w:val="20"/>
        </w:rPr>
        <w:t>4</w:t>
      </w:r>
      <w:r>
        <w:rPr>
          <w:spacing w:val="-2"/>
          <w:sz w:val="20"/>
        </w:rPr>
        <w:t> </w:t>
      </w:r>
      <w:r>
        <w:rPr>
          <w:sz w:val="20"/>
        </w:rPr>
        <w:t>-</w:t>
      </w:r>
      <w:r>
        <w:rPr>
          <w:spacing w:val="2"/>
          <w:sz w:val="20"/>
        </w:rPr>
        <w:t> </w:t>
      </w:r>
      <w:r>
        <w:rPr>
          <w:sz w:val="20"/>
        </w:rPr>
        <w:t>Iluminação</w:t>
      </w:r>
      <w:r>
        <w:rPr>
          <w:spacing w:val="1"/>
          <w:sz w:val="20"/>
        </w:rPr>
        <w:t> </w:t>
      </w:r>
      <w:r>
        <w:rPr>
          <w:sz w:val="20"/>
        </w:rPr>
        <w:t>(Sistema</w:t>
      </w:r>
      <w:r>
        <w:rPr>
          <w:spacing w:val="-1"/>
          <w:sz w:val="20"/>
        </w:rPr>
        <w:t> </w:t>
      </w:r>
      <w:r>
        <w:rPr>
          <w:sz w:val="20"/>
        </w:rPr>
        <w:t>Proposto)</w:t>
        <w:tab/>
        <w:t>13</w:t>
      </w:r>
    </w:p>
    <w:p>
      <w:pPr>
        <w:tabs>
          <w:tab w:pos="9335" w:val="left" w:leader="dot"/>
        </w:tabs>
        <w:spacing w:before="117"/>
        <w:ind w:left="1248" w:right="0" w:firstLine="0"/>
        <w:jc w:val="left"/>
        <w:rPr>
          <w:sz w:val="20"/>
        </w:rPr>
      </w:pPr>
      <w:hyperlink w:history="true" w:anchor="_bookmark15">
        <w:r>
          <w:rPr>
            <w:sz w:val="20"/>
          </w:rPr>
          <w:t>Tabela 5</w:t>
        </w:r>
        <w:r>
          <w:rPr>
            <w:spacing w:val="-1"/>
            <w:sz w:val="20"/>
          </w:rPr>
          <w:t> </w:t>
        </w:r>
        <w:r>
          <w:rPr>
            <w:sz w:val="20"/>
          </w:rPr>
          <w:t>-</w:t>
        </w:r>
        <w:r>
          <w:rPr>
            <w:spacing w:val="3"/>
            <w:sz w:val="20"/>
          </w:rPr>
          <w:t> </w:t>
        </w:r>
        <w:r>
          <w:rPr>
            <w:sz w:val="20"/>
          </w:rPr>
          <w:t>Metas uso final -</w:t>
        </w:r>
        <w:r>
          <w:rPr>
            <w:spacing w:val="3"/>
            <w:sz w:val="20"/>
          </w:rPr>
          <w:t> </w:t>
        </w:r>
        <w:r>
          <w:rPr>
            <w:sz w:val="20"/>
          </w:rPr>
          <w:t>Iluminação</w:t>
          <w:tab/>
          <w:t>13</w:t>
        </w:r>
      </w:hyperlink>
    </w:p>
    <w:p>
      <w:pPr>
        <w:tabs>
          <w:tab w:pos="9335" w:val="left" w:leader="dot"/>
        </w:tabs>
        <w:spacing w:before="119"/>
        <w:ind w:left="1248" w:right="0" w:firstLine="0"/>
        <w:jc w:val="left"/>
        <w:rPr>
          <w:sz w:val="20"/>
        </w:rPr>
      </w:pPr>
      <w:hyperlink w:history="true" w:anchor="_bookmark16">
        <w:r>
          <w:rPr>
            <w:sz w:val="20"/>
          </w:rPr>
          <w:t>Tabela</w:t>
        </w:r>
        <w:r>
          <w:rPr>
            <w:spacing w:val="-1"/>
            <w:sz w:val="20"/>
          </w:rPr>
          <w:t> </w:t>
        </w:r>
        <w:r>
          <w:rPr>
            <w:sz w:val="20"/>
          </w:rPr>
          <w:t>6</w:t>
        </w:r>
        <w:r>
          <w:rPr>
            <w:spacing w:val="-1"/>
            <w:sz w:val="20"/>
          </w:rPr>
          <w:t> </w:t>
        </w:r>
        <w:r>
          <w:rPr>
            <w:sz w:val="20"/>
          </w:rPr>
          <w:t>-</w:t>
        </w:r>
        <w:r>
          <w:rPr>
            <w:spacing w:val="-1"/>
            <w:sz w:val="20"/>
          </w:rPr>
          <w:t> </w:t>
        </w:r>
        <w:r>
          <w:rPr>
            <w:sz w:val="20"/>
          </w:rPr>
          <w:t>Fotovoltaico (Sistema</w:t>
        </w:r>
        <w:r>
          <w:rPr>
            <w:spacing w:val="-1"/>
            <w:sz w:val="20"/>
          </w:rPr>
          <w:t> </w:t>
        </w:r>
        <w:r>
          <w:rPr>
            <w:sz w:val="20"/>
          </w:rPr>
          <w:t>Proposto).</w:t>
          <w:tab/>
          <w:t>14</w:t>
        </w:r>
      </w:hyperlink>
    </w:p>
    <w:p>
      <w:pPr>
        <w:tabs>
          <w:tab w:pos="9335" w:val="left" w:leader="dot"/>
        </w:tabs>
        <w:spacing w:before="119"/>
        <w:ind w:left="1248" w:right="0" w:firstLine="0"/>
        <w:jc w:val="left"/>
        <w:rPr>
          <w:sz w:val="20"/>
        </w:rPr>
      </w:pPr>
      <w:hyperlink w:history="true" w:anchor="_bookmark17">
        <w:r>
          <w:rPr>
            <w:sz w:val="20"/>
          </w:rPr>
          <w:t>Tabela</w:t>
        </w:r>
        <w:r>
          <w:rPr>
            <w:spacing w:val="5"/>
            <w:sz w:val="20"/>
          </w:rPr>
          <w:t> </w:t>
        </w:r>
        <w:r>
          <w:rPr>
            <w:sz w:val="20"/>
          </w:rPr>
          <w:t>7</w:t>
        </w:r>
        <w:r>
          <w:rPr>
            <w:spacing w:val="5"/>
            <w:sz w:val="20"/>
          </w:rPr>
          <w:t> </w:t>
        </w:r>
        <w:r>
          <w:rPr>
            <w:sz w:val="20"/>
          </w:rPr>
          <w:t>-</w:t>
        </w:r>
        <w:r>
          <w:rPr>
            <w:spacing w:val="9"/>
            <w:sz w:val="20"/>
          </w:rPr>
          <w:t> </w:t>
        </w:r>
        <w:r>
          <w:rPr>
            <w:sz w:val="20"/>
          </w:rPr>
          <w:t>Metas</w:t>
        </w:r>
        <w:r>
          <w:rPr>
            <w:spacing w:val="6"/>
            <w:sz w:val="20"/>
          </w:rPr>
          <w:t> </w:t>
        </w:r>
        <w:r>
          <w:rPr>
            <w:sz w:val="20"/>
          </w:rPr>
          <w:t>uso</w:t>
        </w:r>
        <w:r>
          <w:rPr>
            <w:spacing w:val="5"/>
            <w:sz w:val="20"/>
          </w:rPr>
          <w:t> </w:t>
        </w:r>
        <w:r>
          <w:rPr>
            <w:sz w:val="20"/>
          </w:rPr>
          <w:t>final</w:t>
        </w:r>
        <w:r>
          <w:rPr>
            <w:spacing w:val="9"/>
            <w:sz w:val="20"/>
          </w:rPr>
          <w:t> </w:t>
        </w:r>
        <w:r>
          <w:rPr>
            <w:sz w:val="20"/>
          </w:rPr>
          <w:t>–</w:t>
        </w:r>
        <w:r>
          <w:rPr>
            <w:spacing w:val="5"/>
            <w:sz w:val="20"/>
          </w:rPr>
          <w:t> </w:t>
        </w:r>
        <w:r>
          <w:rPr>
            <w:sz w:val="20"/>
          </w:rPr>
          <w:t>Fotovoltaico.</w:t>
          <w:tab/>
        </w:r>
        <w:r>
          <w:rPr>
            <w:w w:val="110"/>
            <w:sz w:val="20"/>
          </w:rPr>
          <w:t>14</w:t>
        </w:r>
      </w:hyperlink>
    </w:p>
    <w:p>
      <w:pPr>
        <w:tabs>
          <w:tab w:pos="9335" w:val="left" w:leader="dot"/>
        </w:tabs>
        <w:spacing w:before="119"/>
        <w:ind w:left="1248" w:right="0" w:firstLine="0"/>
        <w:jc w:val="left"/>
        <w:rPr>
          <w:sz w:val="20"/>
        </w:rPr>
      </w:pPr>
      <w:hyperlink w:history="true" w:anchor="_bookmark19">
        <w:r>
          <w:rPr>
            <w:sz w:val="20"/>
          </w:rPr>
          <w:t>Tabela</w:t>
        </w:r>
        <w:r>
          <w:rPr>
            <w:spacing w:val="-1"/>
            <w:sz w:val="20"/>
          </w:rPr>
          <w:t> </w:t>
        </w:r>
        <w:r>
          <w:rPr>
            <w:sz w:val="20"/>
          </w:rPr>
          <w:t>8</w:t>
        </w:r>
        <w:r>
          <w:rPr>
            <w:spacing w:val="-1"/>
            <w:sz w:val="20"/>
          </w:rPr>
          <w:t> </w:t>
        </w:r>
        <w:r>
          <w:rPr>
            <w:sz w:val="20"/>
          </w:rPr>
          <w:t>-</w:t>
        </w:r>
        <w:r>
          <w:rPr>
            <w:spacing w:val="3"/>
            <w:sz w:val="20"/>
          </w:rPr>
          <w:t> </w:t>
        </w:r>
        <w:r>
          <w:rPr>
            <w:sz w:val="20"/>
          </w:rPr>
          <w:t>Descrição</w:t>
        </w:r>
        <w:r>
          <w:rPr>
            <w:spacing w:val="-1"/>
            <w:sz w:val="20"/>
          </w:rPr>
          <w:t> </w:t>
        </w:r>
        <w:r>
          <w:rPr>
            <w:sz w:val="20"/>
          </w:rPr>
          <w:t>dos serviços</w:t>
          <w:tab/>
          <w:t>16</w:t>
        </w:r>
      </w:hyperlink>
    </w:p>
    <w:p>
      <w:pPr>
        <w:tabs>
          <w:tab w:pos="9335" w:val="left" w:leader="dot"/>
        </w:tabs>
        <w:spacing w:before="117"/>
        <w:ind w:left="1248" w:right="0" w:firstLine="0"/>
        <w:jc w:val="left"/>
        <w:rPr>
          <w:sz w:val="20"/>
        </w:rPr>
      </w:pPr>
      <w:hyperlink w:history="true" w:anchor="_bookmark22">
        <w:r>
          <w:rPr>
            <w:sz w:val="20"/>
          </w:rPr>
          <w:t>Tabela</w:t>
        </w:r>
        <w:r>
          <w:rPr>
            <w:spacing w:val="-1"/>
            <w:sz w:val="20"/>
          </w:rPr>
          <w:t> </w:t>
        </w:r>
        <w:r>
          <w:rPr>
            <w:sz w:val="20"/>
          </w:rPr>
          <w:t>9:</w:t>
        </w:r>
        <w:r>
          <w:rPr>
            <w:spacing w:val="1"/>
            <w:sz w:val="20"/>
          </w:rPr>
          <w:t> </w:t>
        </w:r>
        <w:r>
          <w:rPr>
            <w:sz w:val="20"/>
          </w:rPr>
          <w:t>Descrição dos equipamentos</w:t>
        </w:r>
        <w:r>
          <w:rPr>
            <w:spacing w:val="-1"/>
            <w:sz w:val="20"/>
          </w:rPr>
          <w:t> </w:t>
        </w:r>
        <w:r>
          <w:rPr>
            <w:sz w:val="20"/>
          </w:rPr>
          <w:t>Propostos</w:t>
          <w:tab/>
          <w:t>17</w:t>
        </w:r>
      </w:hyperlink>
    </w:p>
    <w:p>
      <w:pPr>
        <w:tabs>
          <w:tab w:pos="9335" w:val="left" w:leader="dot"/>
        </w:tabs>
        <w:spacing w:before="120"/>
        <w:ind w:left="1248" w:right="0" w:firstLine="0"/>
        <w:jc w:val="left"/>
        <w:rPr>
          <w:sz w:val="20"/>
        </w:rPr>
      </w:pPr>
      <w:hyperlink w:history="true" w:anchor="_bookmark23">
        <w:r>
          <w:rPr>
            <w:sz w:val="20"/>
          </w:rPr>
          <w:t>Tabela</w:t>
        </w:r>
        <w:r>
          <w:rPr>
            <w:spacing w:val="-1"/>
            <w:sz w:val="20"/>
          </w:rPr>
          <w:t> </w:t>
        </w:r>
        <w:r>
          <w:rPr>
            <w:sz w:val="20"/>
          </w:rPr>
          <w:t>10:</w:t>
        </w:r>
        <w:r>
          <w:rPr>
            <w:spacing w:val="-1"/>
            <w:sz w:val="20"/>
          </w:rPr>
          <w:t> </w:t>
        </w:r>
        <w:r>
          <w:rPr>
            <w:sz w:val="20"/>
          </w:rPr>
          <w:t>Especificação dos</w:t>
        </w:r>
        <w:r>
          <w:rPr>
            <w:spacing w:val="-1"/>
            <w:sz w:val="20"/>
          </w:rPr>
          <w:t> </w:t>
        </w:r>
        <w:r>
          <w:rPr>
            <w:sz w:val="20"/>
          </w:rPr>
          <w:t>equipamentos</w:t>
        </w:r>
        <w:r>
          <w:rPr>
            <w:spacing w:val="3"/>
            <w:sz w:val="20"/>
          </w:rPr>
          <w:t> </w:t>
        </w:r>
        <w:r>
          <w:rPr>
            <w:sz w:val="20"/>
          </w:rPr>
          <w:t>- Fotovoltaico.</w:t>
          <w:tab/>
          <w:t>17</w:t>
        </w:r>
      </w:hyperlink>
    </w:p>
    <w:p>
      <w:pPr>
        <w:tabs>
          <w:tab w:pos="9335" w:val="left" w:leader="dot"/>
        </w:tabs>
        <w:spacing w:before="119"/>
        <w:ind w:left="1248" w:right="0" w:firstLine="0"/>
        <w:jc w:val="left"/>
        <w:rPr>
          <w:sz w:val="20"/>
        </w:rPr>
      </w:pPr>
      <w:hyperlink w:history="true" w:anchor="_bookmark25">
        <w:r>
          <w:rPr>
            <w:sz w:val="20"/>
          </w:rPr>
          <w:t>Tabela</w:t>
        </w:r>
        <w:r>
          <w:rPr>
            <w:spacing w:val="-1"/>
            <w:sz w:val="20"/>
          </w:rPr>
          <w:t> </w:t>
        </w:r>
        <w:r>
          <w:rPr>
            <w:sz w:val="20"/>
          </w:rPr>
          <w:t>11</w:t>
        </w:r>
        <w:r>
          <w:rPr>
            <w:spacing w:val="-1"/>
            <w:sz w:val="20"/>
          </w:rPr>
          <w:t> </w:t>
        </w:r>
        <w:r>
          <w:rPr>
            <w:sz w:val="20"/>
          </w:rPr>
          <w:t>-</w:t>
        </w:r>
        <w:r>
          <w:rPr>
            <w:spacing w:val="-1"/>
            <w:sz w:val="20"/>
          </w:rPr>
          <w:t> </w:t>
        </w:r>
        <w:r>
          <w:rPr>
            <w:sz w:val="20"/>
          </w:rPr>
          <w:t>Especificações</w:t>
        </w:r>
        <w:r>
          <w:rPr>
            <w:spacing w:val="1"/>
            <w:sz w:val="20"/>
          </w:rPr>
          <w:t> </w:t>
        </w:r>
        <w:r>
          <w:rPr>
            <w:sz w:val="20"/>
          </w:rPr>
          <w:t>elétricas</w:t>
          <w:tab/>
          <w:t>18</w:t>
        </w:r>
      </w:hyperlink>
    </w:p>
    <w:p>
      <w:pPr>
        <w:tabs>
          <w:tab w:pos="9335" w:val="left" w:leader="dot"/>
        </w:tabs>
        <w:spacing w:before="120"/>
        <w:ind w:left="1248" w:right="0" w:firstLine="0"/>
        <w:jc w:val="left"/>
        <w:rPr>
          <w:sz w:val="20"/>
        </w:rPr>
      </w:pPr>
      <w:hyperlink w:history="true" w:anchor="_bookmark26">
        <w:r>
          <w:rPr>
            <w:sz w:val="20"/>
          </w:rPr>
          <w:t>Tabela</w:t>
        </w:r>
        <w:r>
          <w:rPr>
            <w:spacing w:val="-1"/>
            <w:sz w:val="20"/>
          </w:rPr>
          <w:t> </w:t>
        </w:r>
        <w:r>
          <w:rPr>
            <w:sz w:val="20"/>
          </w:rPr>
          <w:t>12 - Especificações</w:t>
        </w:r>
        <w:r>
          <w:rPr>
            <w:spacing w:val="2"/>
            <w:sz w:val="20"/>
          </w:rPr>
          <w:t> </w:t>
        </w:r>
        <w:r>
          <w:rPr>
            <w:sz w:val="20"/>
          </w:rPr>
          <w:t>mecânicas</w:t>
          <w:tab/>
          <w:t>18</w:t>
        </w:r>
      </w:hyperlink>
    </w:p>
    <w:p>
      <w:pPr>
        <w:tabs>
          <w:tab w:pos="9335" w:val="left" w:leader="dot"/>
        </w:tabs>
        <w:spacing w:before="116"/>
        <w:ind w:left="1248" w:right="0" w:firstLine="0"/>
        <w:jc w:val="left"/>
        <w:rPr>
          <w:sz w:val="20"/>
        </w:rPr>
      </w:pPr>
      <w:r>
        <w:rPr>
          <w:sz w:val="20"/>
        </w:rPr>
        <w:t>Tabela</w:t>
      </w:r>
      <w:r>
        <w:rPr>
          <w:spacing w:val="5"/>
          <w:sz w:val="20"/>
        </w:rPr>
        <w:t> </w:t>
      </w:r>
      <w:r>
        <w:rPr>
          <w:sz w:val="20"/>
        </w:rPr>
        <w:t>13</w:t>
      </w:r>
      <w:r>
        <w:rPr>
          <w:spacing w:val="5"/>
          <w:sz w:val="20"/>
        </w:rPr>
        <w:t> </w:t>
      </w:r>
      <w:r>
        <w:rPr>
          <w:sz w:val="20"/>
        </w:rPr>
        <w:t>-</w:t>
      </w:r>
      <w:r>
        <w:rPr>
          <w:spacing w:val="6"/>
          <w:sz w:val="20"/>
        </w:rPr>
        <w:t> </w:t>
      </w:r>
      <w:r>
        <w:rPr>
          <w:sz w:val="20"/>
        </w:rPr>
        <w:t>Vida</w:t>
      </w:r>
      <w:r>
        <w:rPr>
          <w:spacing w:val="5"/>
          <w:sz w:val="20"/>
        </w:rPr>
        <w:t> </w:t>
      </w:r>
      <w:r>
        <w:rPr>
          <w:sz w:val="20"/>
        </w:rPr>
        <w:t>útil</w:t>
      </w:r>
      <w:r>
        <w:rPr>
          <w:spacing w:val="7"/>
          <w:sz w:val="20"/>
        </w:rPr>
        <w:t> </w:t>
      </w:r>
      <w:r>
        <w:rPr>
          <w:sz w:val="20"/>
        </w:rPr>
        <w:t>equipamentos</w:t>
      </w:r>
      <w:r>
        <w:rPr>
          <w:spacing w:val="9"/>
          <w:sz w:val="20"/>
        </w:rPr>
        <w:t> </w:t>
      </w:r>
      <w:r>
        <w:rPr>
          <w:sz w:val="20"/>
        </w:rPr>
        <w:t>–</w:t>
      </w:r>
      <w:r>
        <w:rPr>
          <w:spacing w:val="4"/>
          <w:sz w:val="20"/>
        </w:rPr>
        <w:t> </w:t>
      </w:r>
      <w:r>
        <w:rPr>
          <w:sz w:val="20"/>
        </w:rPr>
        <w:t>Fotovoltaico.</w:t>
        <w:tab/>
      </w:r>
      <w:r>
        <w:rPr>
          <w:w w:val="110"/>
          <w:sz w:val="20"/>
        </w:rPr>
        <w:t>20</w:t>
      </w:r>
    </w:p>
    <w:p>
      <w:pPr>
        <w:tabs>
          <w:tab w:pos="9335" w:val="left" w:leader="dot"/>
        </w:tabs>
        <w:spacing w:before="120"/>
        <w:ind w:left="1248" w:right="0" w:firstLine="0"/>
        <w:jc w:val="left"/>
        <w:rPr>
          <w:sz w:val="20"/>
        </w:rPr>
      </w:pPr>
      <w:hyperlink w:history="true" w:anchor="_bookmark43">
        <w:r>
          <w:rPr>
            <w:sz w:val="20"/>
          </w:rPr>
          <w:t>Tabela</w:t>
        </w:r>
        <w:r>
          <w:rPr>
            <w:spacing w:val="6"/>
            <w:sz w:val="20"/>
          </w:rPr>
          <w:t> </w:t>
        </w:r>
        <w:r>
          <w:rPr>
            <w:sz w:val="20"/>
          </w:rPr>
          <w:t>14</w:t>
        </w:r>
        <w:r>
          <w:rPr>
            <w:spacing w:val="6"/>
            <w:sz w:val="20"/>
          </w:rPr>
          <w:t> </w:t>
        </w:r>
        <w:r>
          <w:rPr>
            <w:sz w:val="20"/>
          </w:rPr>
          <w:t>-</w:t>
        </w:r>
        <w:r>
          <w:rPr>
            <w:spacing w:val="6"/>
            <w:sz w:val="20"/>
          </w:rPr>
          <w:t> </w:t>
        </w:r>
        <w:r>
          <w:rPr>
            <w:sz w:val="20"/>
          </w:rPr>
          <w:t>Resultados</w:t>
        </w:r>
        <w:r>
          <w:rPr>
            <w:spacing w:val="7"/>
            <w:sz w:val="20"/>
          </w:rPr>
          <w:t> </w:t>
        </w:r>
        <w:r>
          <w:rPr>
            <w:sz w:val="20"/>
          </w:rPr>
          <w:t>esperados</w:t>
        </w:r>
        <w:r>
          <w:rPr>
            <w:spacing w:val="8"/>
            <w:sz w:val="20"/>
          </w:rPr>
          <w:t> </w:t>
        </w:r>
        <w:r>
          <w:rPr>
            <w:sz w:val="20"/>
          </w:rPr>
          <w:t>–</w:t>
        </w:r>
        <w:r>
          <w:rPr>
            <w:spacing w:val="8"/>
            <w:sz w:val="20"/>
          </w:rPr>
          <w:t> </w:t>
        </w:r>
        <w:r>
          <w:rPr>
            <w:sz w:val="20"/>
          </w:rPr>
          <w:t>iluminação</w:t>
          <w:tab/>
        </w:r>
        <w:r>
          <w:rPr>
            <w:w w:val="110"/>
            <w:sz w:val="20"/>
          </w:rPr>
          <w:t>23</w:t>
        </w:r>
      </w:hyperlink>
    </w:p>
    <w:p>
      <w:pPr>
        <w:tabs>
          <w:tab w:pos="9335" w:val="left" w:leader="dot"/>
        </w:tabs>
        <w:spacing w:before="119"/>
        <w:ind w:left="1248" w:right="0" w:firstLine="0"/>
        <w:jc w:val="left"/>
        <w:rPr>
          <w:sz w:val="20"/>
        </w:rPr>
      </w:pPr>
      <w:hyperlink w:history="true" w:anchor="_bookmark45">
        <w:r>
          <w:rPr>
            <w:sz w:val="20"/>
          </w:rPr>
          <w:t>Tabela</w:t>
        </w:r>
        <w:r>
          <w:rPr>
            <w:spacing w:val="6"/>
            <w:sz w:val="20"/>
          </w:rPr>
          <w:t> </w:t>
        </w:r>
        <w:r>
          <w:rPr>
            <w:sz w:val="20"/>
          </w:rPr>
          <w:t>15</w:t>
        </w:r>
        <w:r>
          <w:rPr>
            <w:spacing w:val="6"/>
            <w:sz w:val="20"/>
          </w:rPr>
          <w:t> </w:t>
        </w:r>
        <w:r>
          <w:rPr>
            <w:sz w:val="20"/>
          </w:rPr>
          <w:t>-</w:t>
        </w:r>
        <w:r>
          <w:rPr>
            <w:spacing w:val="6"/>
            <w:sz w:val="20"/>
          </w:rPr>
          <w:t> </w:t>
        </w:r>
        <w:r>
          <w:rPr>
            <w:sz w:val="20"/>
          </w:rPr>
          <w:t>Resultados</w:t>
        </w:r>
        <w:r>
          <w:rPr>
            <w:spacing w:val="7"/>
            <w:sz w:val="20"/>
          </w:rPr>
          <w:t> </w:t>
        </w:r>
        <w:r>
          <w:rPr>
            <w:sz w:val="20"/>
          </w:rPr>
          <w:t>esperados</w:t>
        </w:r>
        <w:r>
          <w:rPr>
            <w:spacing w:val="9"/>
            <w:sz w:val="20"/>
          </w:rPr>
          <w:t> </w:t>
        </w:r>
        <w:r>
          <w:rPr>
            <w:sz w:val="20"/>
          </w:rPr>
          <w:t>–</w:t>
        </w:r>
        <w:r>
          <w:rPr>
            <w:spacing w:val="5"/>
            <w:sz w:val="20"/>
          </w:rPr>
          <w:t> </w:t>
        </w:r>
        <w:r>
          <w:rPr>
            <w:sz w:val="20"/>
          </w:rPr>
          <w:t>Fotovoltaico.</w:t>
          <w:tab/>
        </w:r>
        <w:r>
          <w:rPr>
            <w:w w:val="110"/>
            <w:sz w:val="20"/>
          </w:rPr>
          <w:t>26</w:t>
        </w:r>
      </w:hyperlink>
    </w:p>
    <w:p>
      <w:pPr>
        <w:tabs>
          <w:tab w:pos="9335" w:val="left" w:leader="dot"/>
        </w:tabs>
        <w:spacing w:before="117"/>
        <w:ind w:left="1248" w:right="0" w:firstLine="0"/>
        <w:jc w:val="left"/>
        <w:rPr>
          <w:sz w:val="20"/>
        </w:rPr>
      </w:pPr>
      <w:hyperlink w:history="true" w:anchor="_bookmark56">
        <w:r>
          <w:rPr>
            <w:sz w:val="20"/>
          </w:rPr>
          <w:t>Tabela</w:t>
        </w:r>
        <w:r>
          <w:rPr>
            <w:spacing w:val="7"/>
            <w:sz w:val="20"/>
          </w:rPr>
          <w:t> </w:t>
        </w:r>
        <w:r>
          <w:rPr>
            <w:sz w:val="20"/>
          </w:rPr>
          <w:t>16</w:t>
        </w:r>
        <w:r>
          <w:rPr>
            <w:spacing w:val="7"/>
            <w:sz w:val="20"/>
          </w:rPr>
          <w:t> </w:t>
        </w:r>
        <w:r>
          <w:rPr>
            <w:sz w:val="20"/>
          </w:rPr>
          <w:t>-</w:t>
        </w:r>
        <w:r>
          <w:rPr>
            <w:spacing w:val="7"/>
            <w:sz w:val="20"/>
          </w:rPr>
          <w:t> </w:t>
        </w:r>
        <w:r>
          <w:rPr>
            <w:sz w:val="20"/>
          </w:rPr>
          <w:t>Amostragem</w:t>
        </w:r>
        <w:r>
          <w:rPr>
            <w:spacing w:val="13"/>
            <w:sz w:val="20"/>
          </w:rPr>
          <w:t> </w:t>
        </w:r>
        <w:r>
          <w:rPr>
            <w:sz w:val="20"/>
          </w:rPr>
          <w:t>–</w:t>
        </w:r>
        <w:r>
          <w:rPr>
            <w:spacing w:val="6"/>
            <w:sz w:val="20"/>
          </w:rPr>
          <w:t> </w:t>
        </w:r>
        <w:r>
          <w:rPr>
            <w:sz w:val="20"/>
          </w:rPr>
          <w:t>iluminação</w:t>
          <w:tab/>
        </w:r>
        <w:r>
          <w:rPr>
            <w:w w:val="110"/>
            <w:sz w:val="20"/>
          </w:rPr>
          <w:t>30</w:t>
        </w:r>
      </w:hyperlink>
    </w:p>
    <w:p>
      <w:pPr>
        <w:tabs>
          <w:tab w:pos="9335" w:val="left" w:leader="dot"/>
        </w:tabs>
        <w:spacing w:before="119"/>
        <w:ind w:left="1248" w:right="0" w:firstLine="0"/>
        <w:jc w:val="left"/>
        <w:rPr>
          <w:sz w:val="20"/>
        </w:rPr>
      </w:pPr>
      <w:hyperlink w:history="true" w:anchor="_bookmark70">
        <w:r>
          <w:rPr>
            <w:sz w:val="20"/>
          </w:rPr>
          <w:t>Tabela</w:t>
        </w:r>
        <w:r>
          <w:rPr>
            <w:spacing w:val="1"/>
            <w:sz w:val="20"/>
          </w:rPr>
          <w:t> </w:t>
        </w:r>
        <w:r>
          <w:rPr>
            <w:sz w:val="20"/>
          </w:rPr>
          <w:t>17</w:t>
        </w:r>
        <w:r>
          <w:rPr>
            <w:spacing w:val="2"/>
            <w:sz w:val="20"/>
          </w:rPr>
          <w:t> </w:t>
        </w:r>
        <w:r>
          <w:rPr>
            <w:sz w:val="20"/>
          </w:rPr>
          <w:t>-</w:t>
        </w:r>
        <w:r>
          <w:rPr>
            <w:spacing w:val="1"/>
            <w:sz w:val="20"/>
          </w:rPr>
          <w:t> </w:t>
        </w:r>
        <w:r>
          <w:rPr>
            <w:sz w:val="20"/>
          </w:rPr>
          <w:t>Metas</w:t>
        </w:r>
        <w:r>
          <w:rPr>
            <w:spacing w:val="3"/>
            <w:sz w:val="20"/>
          </w:rPr>
          <w:t> </w:t>
        </w:r>
        <w:r>
          <w:rPr>
            <w:sz w:val="20"/>
          </w:rPr>
          <w:t>e</w:t>
        </w:r>
        <w:r>
          <w:rPr>
            <w:spacing w:val="3"/>
            <w:sz w:val="20"/>
          </w:rPr>
          <w:t> </w:t>
        </w:r>
        <w:r>
          <w:rPr>
            <w:sz w:val="20"/>
          </w:rPr>
          <w:t>Benefícios</w:t>
          <w:tab/>
          <w:t>33</w:t>
        </w:r>
      </w:hyperlink>
    </w:p>
    <w:p>
      <w:pPr>
        <w:tabs>
          <w:tab w:pos="9335" w:val="left" w:leader="dot"/>
        </w:tabs>
        <w:spacing w:before="119"/>
        <w:ind w:left="1248" w:right="0" w:firstLine="0"/>
        <w:jc w:val="left"/>
        <w:rPr>
          <w:sz w:val="20"/>
        </w:rPr>
      </w:pPr>
      <w:hyperlink w:history="true" w:anchor="_bookmark73">
        <w:r>
          <w:rPr>
            <w:sz w:val="20"/>
          </w:rPr>
          <w:t>Tabela</w:t>
        </w:r>
        <w:r>
          <w:rPr>
            <w:spacing w:val="-1"/>
            <w:sz w:val="20"/>
          </w:rPr>
          <w:t> </w:t>
        </w:r>
        <w:r>
          <w:rPr>
            <w:sz w:val="20"/>
          </w:rPr>
          <w:t>18- Valores</w:t>
        </w:r>
        <w:r>
          <w:rPr>
            <w:spacing w:val="2"/>
            <w:sz w:val="20"/>
          </w:rPr>
          <w:t> </w:t>
        </w:r>
        <w:r>
          <w:rPr>
            <w:sz w:val="20"/>
          </w:rPr>
          <w:t>aplicados para</w:t>
        </w:r>
        <w:r>
          <w:rPr>
            <w:spacing w:val="-1"/>
            <w:sz w:val="20"/>
          </w:rPr>
          <w:t> </w:t>
        </w:r>
        <w:r>
          <w:rPr>
            <w:sz w:val="20"/>
          </w:rPr>
          <w:t>CEE</w:t>
        </w:r>
        <w:r>
          <w:rPr>
            <w:spacing w:val="1"/>
            <w:sz w:val="20"/>
          </w:rPr>
          <w:t> </w:t>
        </w:r>
        <w:r>
          <w:rPr>
            <w:sz w:val="20"/>
          </w:rPr>
          <w:t>e</w:t>
        </w:r>
        <w:r>
          <w:rPr>
            <w:spacing w:val="-1"/>
            <w:sz w:val="20"/>
          </w:rPr>
          <w:t> </w:t>
        </w:r>
        <w:r>
          <w:rPr>
            <w:sz w:val="20"/>
          </w:rPr>
          <w:t>CED.</w:t>
          <w:tab/>
          <w:t>34</w:t>
        </w:r>
      </w:hyperlink>
    </w:p>
    <w:p>
      <w:pPr>
        <w:tabs>
          <w:tab w:pos="9335" w:val="left" w:leader="dot"/>
        </w:tabs>
        <w:spacing w:before="119"/>
        <w:ind w:left="1248" w:right="0" w:firstLine="0"/>
        <w:jc w:val="left"/>
        <w:rPr>
          <w:sz w:val="20"/>
        </w:rPr>
      </w:pPr>
      <w:hyperlink w:history="true" w:anchor="_bookmark75">
        <w:r>
          <w:rPr>
            <w:sz w:val="20"/>
          </w:rPr>
          <w:t>Tabela</w:t>
        </w:r>
        <w:r>
          <w:rPr>
            <w:spacing w:val="-1"/>
            <w:sz w:val="20"/>
          </w:rPr>
          <w:t> </w:t>
        </w:r>
        <w:r>
          <w:rPr>
            <w:sz w:val="20"/>
          </w:rPr>
          <w:t>19-</w:t>
        </w:r>
        <w:r>
          <w:rPr>
            <w:spacing w:val="-1"/>
            <w:sz w:val="20"/>
          </w:rPr>
          <w:t> </w:t>
        </w:r>
        <w:r>
          <w:rPr>
            <w:sz w:val="20"/>
          </w:rPr>
          <w:t>Cálculo</w:t>
        </w:r>
        <w:r>
          <w:rPr>
            <w:spacing w:val="-1"/>
            <w:sz w:val="20"/>
          </w:rPr>
          <w:t> </w:t>
        </w:r>
        <w:r>
          <w:rPr>
            <w:sz w:val="20"/>
          </w:rPr>
          <w:t>da</w:t>
        </w:r>
        <w:r>
          <w:rPr>
            <w:spacing w:val="1"/>
            <w:sz w:val="20"/>
          </w:rPr>
          <w:t> </w:t>
        </w:r>
        <w:r>
          <w:rPr>
            <w:sz w:val="20"/>
          </w:rPr>
          <w:t>RCB</w:t>
        </w:r>
        <w:r>
          <w:rPr>
            <w:spacing w:val="1"/>
            <w:sz w:val="20"/>
          </w:rPr>
          <w:t> </w:t>
        </w:r>
        <w:r>
          <w:rPr>
            <w:sz w:val="20"/>
          </w:rPr>
          <w:t>iluminação</w:t>
          <w:tab/>
          <w:t>36</w:t>
        </w:r>
      </w:hyperlink>
    </w:p>
    <w:p>
      <w:pPr>
        <w:tabs>
          <w:tab w:pos="9335" w:val="left" w:leader="dot"/>
        </w:tabs>
        <w:spacing w:before="117"/>
        <w:ind w:left="1248" w:right="0" w:firstLine="0"/>
        <w:jc w:val="left"/>
        <w:rPr>
          <w:sz w:val="20"/>
        </w:rPr>
      </w:pPr>
      <w:hyperlink w:history="true" w:anchor="_bookmark76">
        <w:r>
          <w:rPr>
            <w:sz w:val="20"/>
          </w:rPr>
          <w:t>Tabela</w:t>
        </w:r>
        <w:r>
          <w:rPr>
            <w:spacing w:val="6"/>
            <w:sz w:val="20"/>
          </w:rPr>
          <w:t> </w:t>
        </w:r>
        <w:r>
          <w:rPr>
            <w:sz w:val="20"/>
          </w:rPr>
          <w:t>20</w:t>
        </w:r>
        <w:r>
          <w:rPr>
            <w:spacing w:val="7"/>
            <w:sz w:val="20"/>
          </w:rPr>
          <w:t> </w:t>
        </w:r>
        <w:r>
          <w:rPr>
            <w:sz w:val="20"/>
          </w:rPr>
          <w:t>–</w:t>
        </w:r>
        <w:r>
          <w:rPr>
            <w:spacing w:val="8"/>
            <w:sz w:val="20"/>
          </w:rPr>
          <w:t> </w:t>
        </w:r>
        <w:r>
          <w:rPr>
            <w:sz w:val="20"/>
          </w:rPr>
          <w:t>Cálculo</w:t>
        </w:r>
        <w:r>
          <w:rPr>
            <w:spacing w:val="8"/>
            <w:sz w:val="20"/>
          </w:rPr>
          <w:t> </w:t>
        </w:r>
        <w:r>
          <w:rPr>
            <w:sz w:val="20"/>
          </w:rPr>
          <w:t>da</w:t>
        </w:r>
        <w:r>
          <w:rPr>
            <w:spacing w:val="5"/>
            <w:sz w:val="20"/>
          </w:rPr>
          <w:t> </w:t>
        </w:r>
        <w:r>
          <w:rPr>
            <w:sz w:val="20"/>
          </w:rPr>
          <w:t>RCB</w:t>
        </w:r>
        <w:r>
          <w:rPr>
            <w:spacing w:val="6"/>
            <w:sz w:val="20"/>
          </w:rPr>
          <w:t> </w:t>
        </w:r>
        <w:r>
          <w:rPr>
            <w:sz w:val="20"/>
          </w:rPr>
          <w:t>Fotovoltaico.</w:t>
          <w:tab/>
        </w:r>
        <w:r>
          <w:rPr>
            <w:w w:val="110"/>
            <w:sz w:val="20"/>
          </w:rPr>
          <w:t>37</w:t>
        </w:r>
      </w:hyperlink>
    </w:p>
    <w:p>
      <w:pPr>
        <w:tabs>
          <w:tab w:pos="9335" w:val="left" w:leader="dot"/>
        </w:tabs>
        <w:spacing w:before="120"/>
        <w:ind w:left="1248" w:right="0" w:firstLine="0"/>
        <w:jc w:val="left"/>
        <w:rPr>
          <w:sz w:val="20"/>
        </w:rPr>
      </w:pPr>
      <w:hyperlink w:history="true" w:anchor="_bookmark77">
        <w:r>
          <w:rPr>
            <w:w w:val="105"/>
            <w:sz w:val="20"/>
          </w:rPr>
          <w:t>Tabela</w:t>
        </w:r>
        <w:r>
          <w:rPr>
            <w:spacing w:val="-9"/>
            <w:w w:val="105"/>
            <w:sz w:val="20"/>
          </w:rPr>
          <w:t> </w:t>
        </w:r>
        <w:r>
          <w:rPr>
            <w:w w:val="105"/>
            <w:sz w:val="20"/>
          </w:rPr>
          <w:t>21</w:t>
        </w:r>
        <w:r>
          <w:rPr>
            <w:spacing w:val="-8"/>
            <w:w w:val="105"/>
            <w:sz w:val="20"/>
          </w:rPr>
          <w:t> </w:t>
        </w:r>
        <w:r>
          <w:rPr>
            <w:w w:val="105"/>
            <w:sz w:val="20"/>
          </w:rPr>
          <w:t>-</w:t>
        </w:r>
        <w:r>
          <w:rPr>
            <w:spacing w:val="-8"/>
            <w:w w:val="105"/>
            <w:sz w:val="20"/>
          </w:rPr>
          <w:t> </w:t>
        </w:r>
        <w:r>
          <w:rPr>
            <w:w w:val="105"/>
            <w:sz w:val="20"/>
          </w:rPr>
          <w:t>RCB</w:t>
        </w:r>
        <w:r>
          <w:rPr>
            <w:spacing w:val="-9"/>
            <w:w w:val="105"/>
            <w:sz w:val="20"/>
          </w:rPr>
          <w:t> </w:t>
        </w:r>
        <w:r>
          <w:rPr>
            <w:w w:val="105"/>
            <w:sz w:val="20"/>
          </w:rPr>
          <w:t>–</w:t>
        </w:r>
        <w:r>
          <w:rPr>
            <w:spacing w:val="-8"/>
            <w:w w:val="105"/>
            <w:sz w:val="20"/>
          </w:rPr>
          <w:t> </w:t>
        </w:r>
        <w:r>
          <w:rPr>
            <w:w w:val="105"/>
            <w:sz w:val="20"/>
          </w:rPr>
          <w:t>Global</w:t>
          <w:tab/>
        </w:r>
        <w:r>
          <w:rPr>
            <w:w w:val="110"/>
            <w:sz w:val="20"/>
          </w:rPr>
          <w:t>37</w:t>
        </w:r>
      </w:hyperlink>
    </w:p>
    <w:p>
      <w:pPr>
        <w:tabs>
          <w:tab w:pos="9335" w:val="left" w:leader="dot"/>
        </w:tabs>
        <w:spacing w:before="119"/>
        <w:ind w:left="1248" w:right="0" w:firstLine="0"/>
        <w:jc w:val="left"/>
        <w:rPr>
          <w:sz w:val="20"/>
        </w:rPr>
      </w:pPr>
      <w:hyperlink w:history="true" w:anchor="_bookmark80">
        <w:r>
          <w:rPr>
            <w:sz w:val="20"/>
          </w:rPr>
          <w:t>Tabela</w:t>
        </w:r>
        <w:r>
          <w:rPr>
            <w:spacing w:val="-1"/>
            <w:sz w:val="20"/>
          </w:rPr>
          <w:t> </w:t>
        </w:r>
        <w:r>
          <w:rPr>
            <w:sz w:val="20"/>
          </w:rPr>
          <w:t>22 - Custo</w:t>
        </w:r>
        <w:r>
          <w:rPr>
            <w:spacing w:val="1"/>
            <w:sz w:val="20"/>
          </w:rPr>
          <w:t> </w:t>
        </w:r>
        <w:r>
          <w:rPr>
            <w:sz w:val="20"/>
          </w:rPr>
          <w:t>por categoria contábil</w:t>
          <w:tab/>
          <w:t>38</w:t>
        </w:r>
      </w:hyperlink>
    </w:p>
    <w:p>
      <w:pPr>
        <w:tabs>
          <w:tab w:pos="9335" w:val="left" w:leader="dot"/>
        </w:tabs>
        <w:spacing w:before="119"/>
        <w:ind w:left="1248" w:right="0" w:firstLine="0"/>
        <w:jc w:val="left"/>
        <w:rPr>
          <w:sz w:val="20"/>
        </w:rPr>
      </w:pPr>
      <w:hyperlink w:history="true" w:anchor="_bookmark83">
        <w:r>
          <w:rPr>
            <w:sz w:val="20"/>
          </w:rPr>
          <w:t>Tabela</w:t>
        </w:r>
        <w:r>
          <w:rPr>
            <w:spacing w:val="-1"/>
            <w:sz w:val="20"/>
          </w:rPr>
          <w:t> </w:t>
        </w:r>
        <w:r>
          <w:rPr>
            <w:sz w:val="20"/>
          </w:rPr>
          <w:t>23 - Substituição</w:t>
        </w:r>
        <w:r>
          <w:rPr>
            <w:spacing w:val="-1"/>
            <w:sz w:val="20"/>
          </w:rPr>
          <w:t> </w:t>
        </w:r>
        <w:r>
          <w:rPr>
            <w:sz w:val="20"/>
          </w:rPr>
          <w:t>dos</w:t>
        </w:r>
        <w:r>
          <w:rPr>
            <w:spacing w:val="1"/>
            <w:sz w:val="20"/>
          </w:rPr>
          <w:t> </w:t>
        </w:r>
        <w:r>
          <w:rPr>
            <w:sz w:val="20"/>
          </w:rPr>
          <w:t>componentes de iluminação</w:t>
          <w:tab/>
          <w:t>38</w:t>
        </w:r>
      </w:hyperlink>
    </w:p>
    <w:p>
      <w:pPr>
        <w:tabs>
          <w:tab w:pos="9335" w:val="left" w:leader="dot"/>
        </w:tabs>
        <w:spacing w:before="117"/>
        <w:ind w:left="1248" w:right="0" w:firstLine="0"/>
        <w:jc w:val="left"/>
        <w:rPr>
          <w:sz w:val="20"/>
        </w:rPr>
      </w:pPr>
      <w:hyperlink w:history="true" w:anchor="_bookmark85">
        <w:r>
          <w:rPr>
            <w:sz w:val="20"/>
          </w:rPr>
          <w:t>Tabela</w:t>
        </w:r>
        <w:r>
          <w:rPr>
            <w:spacing w:val="-1"/>
            <w:sz w:val="20"/>
          </w:rPr>
          <w:t> </w:t>
        </w:r>
        <w:r>
          <w:rPr>
            <w:sz w:val="20"/>
          </w:rPr>
          <w:t>24:</w:t>
        </w:r>
        <w:r>
          <w:rPr>
            <w:spacing w:val="-2"/>
            <w:sz w:val="20"/>
          </w:rPr>
          <w:t> </w:t>
        </w:r>
        <w:r>
          <w:rPr>
            <w:sz w:val="20"/>
          </w:rPr>
          <w:t>Relação</w:t>
        </w:r>
        <w:r>
          <w:rPr>
            <w:spacing w:val="-1"/>
            <w:sz w:val="20"/>
          </w:rPr>
          <w:t> </w:t>
        </w:r>
        <w:r>
          <w:rPr>
            <w:sz w:val="20"/>
          </w:rPr>
          <w:t>de</w:t>
        </w:r>
        <w:r>
          <w:rPr>
            <w:spacing w:val="-1"/>
            <w:sz w:val="20"/>
          </w:rPr>
          <w:t> </w:t>
        </w:r>
        <w:r>
          <w:rPr>
            <w:sz w:val="20"/>
          </w:rPr>
          <w:t>equipamentos sistema</w:t>
        </w:r>
        <w:r>
          <w:rPr>
            <w:spacing w:val="-1"/>
            <w:sz w:val="20"/>
          </w:rPr>
          <w:t> </w:t>
        </w:r>
        <w:r>
          <w:rPr>
            <w:sz w:val="20"/>
          </w:rPr>
          <w:t>Fotovoltaico.</w:t>
          <w:tab/>
          <w:t>39</w:t>
        </w:r>
      </w:hyperlink>
    </w:p>
    <w:p>
      <w:pPr>
        <w:tabs>
          <w:tab w:pos="9335" w:val="left" w:leader="dot"/>
        </w:tabs>
        <w:spacing w:before="119"/>
        <w:ind w:left="1248" w:right="0" w:firstLine="0"/>
        <w:jc w:val="left"/>
        <w:rPr>
          <w:sz w:val="20"/>
        </w:rPr>
      </w:pPr>
      <w:r>
        <w:rPr>
          <w:sz w:val="20"/>
        </w:rPr>
        <w:t>Tabela 25 - Custos</w:t>
      </w:r>
      <w:r>
        <w:rPr>
          <w:spacing w:val="1"/>
          <w:sz w:val="20"/>
        </w:rPr>
        <w:t> </w:t>
      </w:r>
      <w:r>
        <w:rPr>
          <w:sz w:val="20"/>
        </w:rPr>
        <w:t>com</w:t>
      </w:r>
      <w:r>
        <w:rPr>
          <w:spacing w:val="1"/>
          <w:sz w:val="20"/>
        </w:rPr>
        <w:t> </w:t>
      </w:r>
      <w:r>
        <w:rPr>
          <w:sz w:val="20"/>
        </w:rPr>
        <w:t>mão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obra de</w:t>
      </w:r>
      <w:r>
        <w:rPr>
          <w:spacing w:val="2"/>
          <w:sz w:val="20"/>
        </w:rPr>
        <w:t> </w:t>
      </w:r>
      <w:r>
        <w:rPr>
          <w:sz w:val="20"/>
        </w:rPr>
        <w:t>terceiros</w:t>
        <w:tab/>
        <w:t>39</w:t>
      </w:r>
    </w:p>
    <w:p>
      <w:pPr>
        <w:tabs>
          <w:tab w:pos="9335" w:val="left" w:leader="dot"/>
        </w:tabs>
        <w:spacing w:before="120"/>
        <w:ind w:left="1248" w:right="0" w:firstLine="0"/>
        <w:jc w:val="left"/>
        <w:rPr>
          <w:sz w:val="20"/>
        </w:rPr>
      </w:pPr>
      <w:hyperlink w:history="true" w:anchor="_bookmark87">
        <w:r>
          <w:rPr>
            <w:sz w:val="20"/>
          </w:rPr>
          <w:t>Tabela 26 -</w:t>
        </w:r>
        <w:r>
          <w:rPr>
            <w:spacing w:val="1"/>
            <w:sz w:val="20"/>
          </w:rPr>
          <w:t> </w:t>
        </w:r>
        <w:r>
          <w:rPr>
            <w:sz w:val="20"/>
          </w:rPr>
          <w:t>Custos com</w:t>
        </w:r>
        <w:r>
          <w:rPr>
            <w:spacing w:val="4"/>
            <w:sz w:val="20"/>
          </w:rPr>
          <w:t> </w:t>
        </w:r>
        <w:r>
          <w:rPr>
            <w:sz w:val="20"/>
          </w:rPr>
          <w:t>Mão de</w:t>
        </w:r>
        <w:r>
          <w:rPr>
            <w:spacing w:val="1"/>
            <w:sz w:val="20"/>
          </w:rPr>
          <w:t> </w:t>
        </w:r>
        <w:r>
          <w:rPr>
            <w:sz w:val="20"/>
          </w:rPr>
          <w:t>Obra na</w:t>
        </w:r>
        <w:r>
          <w:rPr>
            <w:spacing w:val="1"/>
            <w:sz w:val="20"/>
          </w:rPr>
          <w:t> </w:t>
        </w:r>
        <w:r>
          <w:rPr>
            <w:sz w:val="20"/>
          </w:rPr>
          <w:t>Instalação</w:t>
        </w:r>
        <w:r>
          <w:rPr>
            <w:spacing w:val="-1"/>
            <w:sz w:val="20"/>
          </w:rPr>
          <w:t> </w:t>
        </w:r>
        <w:r>
          <w:rPr>
            <w:sz w:val="20"/>
          </w:rPr>
          <w:t>da Iluminação</w:t>
          <w:tab/>
          <w:t>40</w:t>
        </w:r>
      </w:hyperlink>
    </w:p>
    <w:p>
      <w:pPr>
        <w:tabs>
          <w:tab w:pos="9335" w:val="left" w:leader="dot"/>
        </w:tabs>
        <w:spacing w:before="119"/>
        <w:ind w:left="1248" w:right="0" w:firstLine="0"/>
        <w:jc w:val="left"/>
        <w:rPr>
          <w:sz w:val="20"/>
        </w:rPr>
      </w:pPr>
      <w:hyperlink w:history="true" w:anchor="_bookmark88">
        <w:r>
          <w:rPr>
            <w:sz w:val="20"/>
          </w:rPr>
          <w:t>Tabela</w:t>
        </w:r>
        <w:r>
          <w:rPr>
            <w:spacing w:val="-1"/>
            <w:sz w:val="20"/>
          </w:rPr>
          <w:t> </w:t>
        </w:r>
        <w:r>
          <w:rPr>
            <w:sz w:val="20"/>
          </w:rPr>
          <w:t>27 - Custos</w:t>
        </w:r>
        <w:r>
          <w:rPr>
            <w:spacing w:val="2"/>
            <w:sz w:val="20"/>
          </w:rPr>
          <w:t> </w:t>
        </w:r>
        <w:r>
          <w:rPr>
            <w:sz w:val="20"/>
          </w:rPr>
          <w:t>de</w:t>
        </w:r>
        <w:r>
          <w:rPr>
            <w:spacing w:val="1"/>
            <w:sz w:val="20"/>
          </w:rPr>
          <w:t> </w:t>
        </w:r>
        <w:r>
          <w:rPr>
            <w:sz w:val="20"/>
          </w:rPr>
          <w:t>Mão</w:t>
        </w:r>
        <w:r>
          <w:rPr>
            <w:spacing w:val="2"/>
            <w:sz w:val="20"/>
          </w:rPr>
          <w:t> </w:t>
        </w:r>
        <w:r>
          <w:rPr>
            <w:sz w:val="20"/>
          </w:rPr>
          <w:t>de</w:t>
        </w:r>
        <w:r>
          <w:rPr>
            <w:spacing w:val="-1"/>
            <w:sz w:val="20"/>
          </w:rPr>
          <w:t> </w:t>
        </w:r>
        <w:r>
          <w:rPr>
            <w:sz w:val="20"/>
          </w:rPr>
          <w:t>Obra com</w:t>
        </w:r>
        <w:r>
          <w:rPr>
            <w:spacing w:val="4"/>
            <w:sz w:val="20"/>
          </w:rPr>
          <w:t> </w:t>
        </w:r>
        <w:r>
          <w:rPr>
            <w:sz w:val="20"/>
          </w:rPr>
          <w:t>Instalação</w:t>
        </w:r>
        <w:r>
          <w:rPr>
            <w:spacing w:val="-1"/>
            <w:sz w:val="20"/>
          </w:rPr>
          <w:t> </w:t>
        </w:r>
        <w:r>
          <w:rPr>
            <w:sz w:val="20"/>
          </w:rPr>
          <w:t>do</w:t>
        </w:r>
        <w:r>
          <w:rPr>
            <w:spacing w:val="-1"/>
            <w:sz w:val="20"/>
          </w:rPr>
          <w:t> </w:t>
        </w:r>
        <w:r>
          <w:rPr>
            <w:sz w:val="20"/>
          </w:rPr>
          <w:t>Sistema Fotovoltaico.</w:t>
          <w:tab/>
          <w:t>40</w:t>
        </w:r>
      </w:hyperlink>
    </w:p>
    <w:p>
      <w:pPr>
        <w:pStyle w:val="BodyText"/>
      </w:pPr>
    </w:p>
    <w:p>
      <w:pPr>
        <w:spacing w:before="174"/>
        <w:ind w:left="1248" w:right="0" w:firstLine="0"/>
        <w:jc w:val="left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Índice</w:t>
      </w:r>
      <w:r>
        <w:rPr>
          <w:rFonts w:ascii="Arial" w:hAnsi="Arial"/>
          <w:b/>
          <w:spacing w:val="-3"/>
          <w:sz w:val="20"/>
        </w:rPr>
        <w:t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2"/>
          <w:sz w:val="20"/>
        </w:rPr>
        <w:t> </w:t>
      </w:r>
      <w:r>
        <w:rPr>
          <w:rFonts w:ascii="Arial" w:hAnsi="Arial"/>
          <w:b/>
          <w:sz w:val="20"/>
        </w:rPr>
        <w:t>Figuras</w:t>
      </w:r>
    </w:p>
    <w:p>
      <w:pPr>
        <w:pStyle w:val="BodyText"/>
        <w:spacing w:before="2"/>
        <w:rPr>
          <w:rFonts w:ascii="Arial"/>
          <w:b/>
          <w:sz w:val="26"/>
        </w:rPr>
      </w:pPr>
    </w:p>
    <w:p>
      <w:pPr>
        <w:tabs>
          <w:tab w:pos="9335" w:val="left" w:leader="dot"/>
        </w:tabs>
        <w:spacing w:before="0"/>
        <w:ind w:left="1248" w:right="0" w:firstLine="0"/>
        <w:jc w:val="left"/>
        <w:rPr>
          <w:sz w:val="20"/>
        </w:rPr>
      </w:pPr>
      <w:hyperlink w:history="true" w:anchor="_bookmark8">
        <w:r>
          <w:rPr>
            <w:sz w:val="20"/>
          </w:rPr>
          <w:t>Figura 1</w:t>
        </w:r>
        <w:r>
          <w:rPr>
            <w:spacing w:val="1"/>
            <w:sz w:val="20"/>
          </w:rPr>
          <w:t> </w:t>
        </w:r>
        <w:r>
          <w:rPr>
            <w:sz w:val="20"/>
          </w:rPr>
          <w:t>- Irradiação</w:t>
        </w:r>
        <w:r>
          <w:rPr>
            <w:spacing w:val="1"/>
            <w:sz w:val="20"/>
          </w:rPr>
          <w:t> </w:t>
        </w:r>
        <w:r>
          <w:rPr>
            <w:sz w:val="20"/>
          </w:rPr>
          <w:t>aproximada no local</w:t>
        </w:r>
        <w:r>
          <w:rPr>
            <w:spacing w:val="-1"/>
            <w:sz w:val="20"/>
          </w:rPr>
          <w:t> </w:t>
        </w:r>
        <w:r>
          <w:rPr>
            <w:sz w:val="20"/>
          </w:rPr>
          <w:t>da UC</w:t>
          <w:tab/>
          <w:t>10</w:t>
        </w:r>
      </w:hyperlink>
    </w:p>
    <w:p>
      <w:pPr>
        <w:tabs>
          <w:tab w:pos="9335" w:val="left" w:leader="dot"/>
        </w:tabs>
        <w:spacing w:before="120"/>
        <w:ind w:left="1248" w:right="0" w:firstLine="0"/>
        <w:jc w:val="left"/>
        <w:rPr>
          <w:sz w:val="20"/>
        </w:rPr>
      </w:pPr>
      <w:hyperlink w:history="true" w:anchor="_bookmark32">
        <w:r>
          <w:rPr>
            <w:sz w:val="20"/>
          </w:rPr>
          <w:t>Figura 2 -</w:t>
        </w:r>
        <w:r>
          <w:rPr>
            <w:spacing w:val="-1"/>
            <w:sz w:val="20"/>
          </w:rPr>
          <w:t> </w:t>
        </w:r>
        <w:r>
          <w:rPr>
            <w:sz w:val="20"/>
          </w:rPr>
          <w:t>Modelo</w:t>
        </w:r>
        <w:r>
          <w:rPr>
            <w:spacing w:val="1"/>
            <w:sz w:val="20"/>
          </w:rPr>
          <w:t> </w:t>
        </w:r>
        <w:r>
          <w:rPr>
            <w:sz w:val="20"/>
          </w:rPr>
          <w:t>placa de</w:t>
        </w:r>
        <w:r>
          <w:rPr>
            <w:spacing w:val="3"/>
            <w:sz w:val="20"/>
          </w:rPr>
          <w:t> </w:t>
        </w:r>
        <w:r>
          <w:rPr>
            <w:sz w:val="20"/>
          </w:rPr>
          <w:t>segurança</w:t>
          <w:tab/>
          <w:t>20</w:t>
        </w:r>
      </w:hyperlink>
    </w:p>
    <w:p>
      <w:pPr>
        <w:tabs>
          <w:tab w:pos="9335" w:val="left" w:leader="dot"/>
        </w:tabs>
        <w:spacing w:before="119"/>
        <w:ind w:left="1248" w:right="0" w:firstLine="0"/>
        <w:jc w:val="left"/>
        <w:rPr>
          <w:sz w:val="20"/>
        </w:rPr>
      </w:pPr>
      <w:hyperlink w:history="true" w:anchor="_bookmark38">
        <w:r>
          <w:rPr>
            <w:sz w:val="20"/>
          </w:rPr>
          <w:t>Figura 3 - Estimativa mensal</w:t>
          <w:tab/>
          <w:t>22</w:t>
        </w:r>
      </w:hyperlink>
    </w:p>
    <w:p>
      <w:pPr>
        <w:tabs>
          <w:tab w:pos="9335" w:val="left" w:leader="dot"/>
        </w:tabs>
        <w:spacing w:before="120"/>
        <w:ind w:left="1248" w:right="0" w:firstLine="0"/>
        <w:jc w:val="left"/>
        <w:rPr>
          <w:sz w:val="20"/>
        </w:rPr>
      </w:pPr>
      <w:hyperlink w:history="true" w:anchor="_bookmark40">
        <w:r>
          <w:rPr>
            <w:sz w:val="20"/>
          </w:rPr>
          <w:t>Figura</w:t>
        </w:r>
        <w:r>
          <w:rPr>
            <w:spacing w:val="1"/>
            <w:sz w:val="20"/>
          </w:rPr>
          <w:t> </w:t>
        </w:r>
        <w:r>
          <w:rPr>
            <w:sz w:val="20"/>
          </w:rPr>
          <w:t>4 - Consumo Mensal</w:t>
        </w:r>
        <w:r>
          <w:rPr>
            <w:spacing w:val="-1"/>
            <w:sz w:val="20"/>
          </w:rPr>
          <w:t> </w:t>
        </w:r>
        <w:r>
          <w:rPr>
            <w:sz w:val="20"/>
          </w:rPr>
          <w:t>total da</w:t>
        </w:r>
        <w:r>
          <w:rPr>
            <w:spacing w:val="2"/>
            <w:sz w:val="20"/>
          </w:rPr>
          <w:t> </w:t>
        </w:r>
        <w:r>
          <w:rPr>
            <w:sz w:val="20"/>
          </w:rPr>
          <w:t>unidade consumidora</w:t>
          <w:tab/>
          <w:t>22</w:t>
        </w:r>
      </w:hyperlink>
    </w:p>
    <w:p>
      <w:pPr>
        <w:tabs>
          <w:tab w:pos="9335" w:val="left" w:leader="dot"/>
        </w:tabs>
        <w:spacing w:before="116"/>
        <w:ind w:left="1248" w:right="0" w:firstLine="0"/>
        <w:jc w:val="left"/>
        <w:rPr>
          <w:sz w:val="20"/>
        </w:rPr>
      </w:pPr>
      <w:hyperlink w:history="true" w:anchor="_bookmark68">
        <w:r>
          <w:rPr>
            <w:sz w:val="20"/>
          </w:rPr>
          <w:t>Figura</w:t>
        </w:r>
        <w:r>
          <w:rPr>
            <w:spacing w:val="1"/>
            <w:sz w:val="20"/>
          </w:rPr>
          <w:t> </w:t>
        </w:r>
        <w:r>
          <w:rPr>
            <w:sz w:val="20"/>
          </w:rPr>
          <w:t>5 - Certificado</w:t>
        </w:r>
        <w:r>
          <w:rPr>
            <w:spacing w:val="1"/>
            <w:sz w:val="20"/>
          </w:rPr>
          <w:t> </w:t>
        </w:r>
        <w:r>
          <w:rPr>
            <w:sz w:val="20"/>
          </w:rPr>
          <w:t>CMVP- EVO</w:t>
          <w:tab/>
          <w:t>33</w:t>
        </w:r>
      </w:hyperlink>
    </w:p>
    <w:p>
      <w:pPr>
        <w:tabs>
          <w:tab w:pos="9335" w:val="left" w:leader="dot"/>
        </w:tabs>
        <w:spacing w:before="120"/>
        <w:ind w:left="1248" w:right="0" w:firstLine="0"/>
        <w:jc w:val="left"/>
        <w:rPr>
          <w:sz w:val="20"/>
        </w:rPr>
      </w:pPr>
      <w:hyperlink w:history="true" w:anchor="_bookmark94">
        <w:r>
          <w:rPr>
            <w:sz w:val="20"/>
          </w:rPr>
          <w:t>Figura</w:t>
        </w:r>
        <w:r>
          <w:rPr>
            <w:spacing w:val="2"/>
            <w:sz w:val="20"/>
          </w:rPr>
          <w:t> </w:t>
        </w:r>
        <w:r>
          <w:rPr>
            <w:sz w:val="20"/>
          </w:rPr>
          <w:t>6</w:t>
        </w:r>
        <w:r>
          <w:rPr>
            <w:spacing w:val="2"/>
            <w:sz w:val="20"/>
          </w:rPr>
          <w:t> </w:t>
        </w:r>
        <w:r>
          <w:rPr>
            <w:sz w:val="20"/>
          </w:rPr>
          <w:t>-</w:t>
        </w:r>
        <w:r>
          <w:rPr>
            <w:spacing w:val="1"/>
            <w:sz w:val="20"/>
          </w:rPr>
          <w:t> </w:t>
        </w:r>
        <w:r>
          <w:rPr>
            <w:sz w:val="20"/>
          </w:rPr>
          <w:t>Cronograma</w:t>
        </w:r>
        <w:r>
          <w:rPr>
            <w:spacing w:val="2"/>
            <w:sz w:val="20"/>
          </w:rPr>
          <w:t> </w:t>
        </w:r>
        <w:r>
          <w:rPr>
            <w:sz w:val="20"/>
          </w:rPr>
          <w:t>físico</w:t>
          <w:tab/>
          <w:t>43</w:t>
        </w:r>
      </w:hyperlink>
    </w:p>
    <w:p>
      <w:pPr>
        <w:tabs>
          <w:tab w:pos="9335" w:val="left" w:leader="dot"/>
        </w:tabs>
        <w:spacing w:before="119"/>
        <w:ind w:left="1248" w:right="0" w:firstLine="0"/>
        <w:jc w:val="left"/>
        <w:rPr>
          <w:sz w:val="20"/>
        </w:rPr>
      </w:pPr>
      <w:hyperlink w:history="true" w:anchor="_bookmark96">
        <w:r>
          <w:rPr>
            <w:sz w:val="20"/>
          </w:rPr>
          <w:t>Figura 7 -</w:t>
        </w:r>
        <w:r>
          <w:rPr>
            <w:spacing w:val="-1"/>
            <w:sz w:val="20"/>
          </w:rPr>
          <w:t> </w:t>
        </w:r>
        <w:r>
          <w:rPr>
            <w:sz w:val="20"/>
          </w:rPr>
          <w:t>Cronograma financeiro</w:t>
          <w:tab/>
          <w:t>44</w:t>
        </w:r>
      </w:hyperlink>
    </w:p>
    <w:p>
      <w:pPr>
        <w:spacing w:after="0"/>
        <w:jc w:val="left"/>
        <w:rPr>
          <w:sz w:val="20"/>
        </w:rPr>
        <w:sectPr>
          <w:pgSz w:w="11910" w:h="16840"/>
          <w:pgMar w:top="1340" w:bottom="280" w:left="900" w:right="260"/>
        </w:sectPr>
      </w:pPr>
    </w:p>
    <w:p>
      <w:pPr>
        <w:pStyle w:val="Heading1"/>
        <w:numPr>
          <w:ilvl w:val="0"/>
          <w:numId w:val="4"/>
        </w:numPr>
        <w:tabs>
          <w:tab w:pos="901" w:val="left" w:leader="none"/>
        </w:tabs>
        <w:spacing w:line="240" w:lineRule="auto" w:before="77" w:after="0"/>
        <w:ind w:left="900" w:right="0" w:hanging="361"/>
        <w:jc w:val="left"/>
      </w:pPr>
      <w:bookmarkStart w:name="_bookmark0" w:id="1"/>
      <w:bookmarkEnd w:id="1"/>
      <w:r>
        <w:rPr>
          <w:b w:val="0"/>
        </w:rPr>
      </w:r>
      <w:bookmarkStart w:name="_bookmark0" w:id="2"/>
      <w:bookmarkEnd w:id="2"/>
      <w:r>
        <w:rPr/>
        <w:t>R</w:t>
      </w:r>
      <w:r>
        <w:rPr/>
        <w:t>esumo executivo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spacing w:line="364" w:lineRule="auto" w:before="0"/>
        <w:ind w:left="540" w:right="1173" w:firstLine="566"/>
        <w:jc w:val="both"/>
        <w:rPr>
          <w:sz w:val="22"/>
        </w:rPr>
      </w:pPr>
      <w:r>
        <w:rPr>
          <w:sz w:val="22"/>
        </w:rPr>
        <w:t>O</w:t>
      </w:r>
      <w:r>
        <w:rPr>
          <w:spacing w:val="1"/>
          <w:sz w:val="22"/>
        </w:rPr>
        <w:t> </w:t>
      </w:r>
      <w:r>
        <w:rPr>
          <w:sz w:val="22"/>
        </w:rPr>
        <w:t>objetivo</w:t>
      </w:r>
      <w:r>
        <w:rPr>
          <w:spacing w:val="1"/>
          <w:sz w:val="22"/>
        </w:rPr>
        <w:t> </w:t>
      </w:r>
      <w:r>
        <w:rPr>
          <w:sz w:val="22"/>
        </w:rPr>
        <w:t>deste</w:t>
      </w:r>
      <w:r>
        <w:rPr>
          <w:spacing w:val="1"/>
          <w:sz w:val="22"/>
        </w:rPr>
        <w:t> </w:t>
      </w:r>
      <w:r>
        <w:rPr>
          <w:sz w:val="22"/>
        </w:rPr>
        <w:t>projeto</w:t>
      </w:r>
      <w:r>
        <w:rPr>
          <w:spacing w:val="1"/>
          <w:sz w:val="22"/>
        </w:rPr>
        <w:t> </w:t>
      </w:r>
      <w:r>
        <w:rPr>
          <w:sz w:val="22"/>
        </w:rPr>
        <w:t>é</w:t>
      </w:r>
      <w:r>
        <w:rPr>
          <w:spacing w:val="1"/>
          <w:sz w:val="22"/>
        </w:rPr>
        <w:t> </w:t>
      </w:r>
      <w:r>
        <w:rPr>
          <w:sz w:val="22"/>
        </w:rPr>
        <w:t>promover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eficientização</w:t>
      </w:r>
      <w:r>
        <w:rPr>
          <w:spacing w:val="1"/>
          <w:sz w:val="22"/>
        </w:rPr>
        <w:t> </w:t>
      </w:r>
      <w:r>
        <w:rPr>
          <w:sz w:val="22"/>
        </w:rPr>
        <w:t>da</w:t>
      </w:r>
      <w:r>
        <w:rPr>
          <w:spacing w:val="1"/>
          <w:sz w:val="22"/>
        </w:rPr>
        <w:t> </w:t>
      </w:r>
      <w:r>
        <w:rPr>
          <w:rFonts w:ascii="Arial" w:hAnsi="Arial"/>
          <w:b/>
          <w:sz w:val="22"/>
        </w:rPr>
        <w:t>iluminação</w:t>
      </w:r>
      <w:r>
        <w:rPr>
          <w:rFonts w:ascii="Arial" w:hAnsi="Arial"/>
          <w:b/>
          <w:spacing w:val="1"/>
          <w:sz w:val="22"/>
        </w:rPr>
        <w:t> </w:t>
      </w:r>
      <w:r>
        <w:rPr>
          <w:sz w:val="22"/>
        </w:rPr>
        <w:t>do</w:t>
      </w:r>
      <w:r>
        <w:rPr>
          <w:spacing w:val="1"/>
          <w:sz w:val="22"/>
        </w:rPr>
        <w:t> </w:t>
      </w:r>
      <w:r>
        <w:rPr>
          <w:rFonts w:ascii="Arial" w:hAnsi="Arial"/>
          <w:b/>
          <w:sz w:val="22"/>
        </w:rPr>
        <w:t>Colégio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Técnico de Teresina </w:t>
      </w:r>
      <w:r>
        <w:rPr>
          <w:sz w:val="22"/>
        </w:rPr>
        <w:t>e implementar um </w:t>
      </w:r>
      <w:r>
        <w:rPr>
          <w:rFonts w:ascii="Arial" w:hAnsi="Arial"/>
          <w:b/>
          <w:sz w:val="22"/>
        </w:rPr>
        <w:t>sistema de geração de energia fotovoltaica </w:t>
      </w:r>
      <w:r>
        <w:rPr>
          <w:sz w:val="22"/>
        </w:rPr>
        <w:t>nas</w:t>
      </w:r>
      <w:r>
        <w:rPr>
          <w:spacing w:val="1"/>
          <w:sz w:val="22"/>
        </w:rPr>
        <w:t> </w:t>
      </w:r>
      <w:r>
        <w:rPr>
          <w:sz w:val="22"/>
        </w:rPr>
        <w:t>instalações</w:t>
      </w:r>
      <w:r>
        <w:rPr>
          <w:spacing w:val="1"/>
          <w:sz w:val="22"/>
        </w:rPr>
        <w:t> </w:t>
      </w:r>
      <w:r>
        <w:rPr>
          <w:sz w:val="22"/>
        </w:rPr>
        <w:t>da</w:t>
      </w:r>
      <w:r>
        <w:rPr>
          <w:spacing w:val="3"/>
          <w:sz w:val="22"/>
        </w:rPr>
        <w:t> </w:t>
      </w:r>
      <w:r>
        <w:rPr>
          <w:sz w:val="22"/>
        </w:rPr>
        <w:t>unidade.</w:t>
      </w:r>
    </w:p>
    <w:p>
      <w:pPr>
        <w:spacing w:line="362" w:lineRule="auto" w:before="0"/>
        <w:ind w:left="540" w:right="1175" w:firstLine="566"/>
        <w:jc w:val="both"/>
        <w:rPr>
          <w:sz w:val="22"/>
        </w:rPr>
      </w:pPr>
      <w:r>
        <w:rPr>
          <w:sz w:val="22"/>
        </w:rPr>
        <w:t>É prevista a substituição das </w:t>
      </w:r>
      <w:r>
        <w:rPr>
          <w:rFonts w:ascii="Arial" w:hAnsi="Arial"/>
          <w:b/>
          <w:sz w:val="22"/>
        </w:rPr>
        <w:t>lâmpadas fluorescentes tubulares e fluorescentes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compactas </w:t>
      </w:r>
      <w:r>
        <w:rPr>
          <w:sz w:val="22"/>
        </w:rPr>
        <w:t>por modelos mais eficientes de LED. Pretende-se também realizar a instalação</w:t>
      </w:r>
      <w:r>
        <w:rPr>
          <w:spacing w:val="1"/>
          <w:sz w:val="22"/>
        </w:rPr>
        <w:t> </w:t>
      </w:r>
      <w:r>
        <w:rPr>
          <w:sz w:val="22"/>
        </w:rPr>
        <w:t>de um sistema de geração solar fotovoltaica conectada à rede. Essas medidas reduzirão</w:t>
      </w:r>
      <w:r>
        <w:rPr>
          <w:spacing w:val="1"/>
          <w:sz w:val="22"/>
        </w:rPr>
        <w:t> </w:t>
      </w:r>
      <w:r>
        <w:rPr>
          <w:sz w:val="22"/>
        </w:rPr>
        <w:t>consideravelmente o consumo de energia elétrica, e impactarão positivamente em todos os</w:t>
      </w:r>
      <w:r>
        <w:rPr>
          <w:spacing w:val="1"/>
          <w:sz w:val="22"/>
        </w:rPr>
        <w:t> </w:t>
      </w:r>
      <w:r>
        <w:rPr>
          <w:sz w:val="22"/>
        </w:rPr>
        <w:t>meios envolvidos, tanto na </w:t>
      </w:r>
      <w:r>
        <w:rPr>
          <w:rFonts w:ascii="Arial" w:hAnsi="Arial"/>
          <w:b/>
          <w:sz w:val="22"/>
        </w:rPr>
        <w:t>redução dos custos para o beneficiário</w:t>
      </w:r>
      <w:r>
        <w:rPr>
          <w:sz w:val="22"/>
        </w:rPr>
        <w:t>, como na redução da</w:t>
      </w:r>
      <w:r>
        <w:rPr>
          <w:spacing w:val="1"/>
          <w:sz w:val="22"/>
        </w:rPr>
        <w:t> </w:t>
      </w:r>
      <w:r>
        <w:rPr>
          <w:sz w:val="22"/>
        </w:rPr>
        <w:t>demanda</w:t>
      </w:r>
      <w:r>
        <w:rPr>
          <w:spacing w:val="2"/>
          <w:sz w:val="22"/>
        </w:rPr>
        <w:t> </w:t>
      </w:r>
      <w:r>
        <w:rPr>
          <w:sz w:val="22"/>
        </w:rPr>
        <w:t>no horário</w:t>
      </w:r>
      <w:r>
        <w:rPr>
          <w:spacing w:val="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ponta</w:t>
      </w:r>
      <w:r>
        <w:rPr>
          <w:spacing w:val="4"/>
          <w:sz w:val="22"/>
        </w:rPr>
        <w:t> </w:t>
      </w:r>
      <w:r>
        <w:rPr>
          <w:sz w:val="22"/>
        </w:rPr>
        <w:t>para</w:t>
      </w:r>
      <w:r>
        <w:rPr>
          <w:spacing w:val="2"/>
          <w:sz w:val="22"/>
        </w:rPr>
        <w:t> </w:t>
      </w:r>
      <w:r>
        <w:rPr>
          <w:sz w:val="22"/>
        </w:rPr>
        <w:t>concessionária.</w:t>
      </w:r>
    </w:p>
    <w:p>
      <w:pPr>
        <w:pStyle w:val="BodyText"/>
        <w:spacing w:line="367" w:lineRule="auto"/>
        <w:ind w:left="540" w:right="1174" w:firstLine="566"/>
        <w:jc w:val="both"/>
      </w:pPr>
      <w:r>
        <w:rPr/>
        <w:t>A fim de </w:t>
      </w:r>
      <w:r>
        <w:rPr>
          <w:rFonts w:ascii="Arial" w:hAnsi="Arial"/>
          <w:b/>
        </w:rPr>
        <w:t>maximizar o impacto social e a redução no consumo de energia elétrica</w:t>
      </w:r>
      <w:r>
        <w:rPr/>
        <w:t>,</w:t>
      </w:r>
      <w:r>
        <w:rPr>
          <w:spacing w:val="-56"/>
        </w:rPr>
        <w:t> </w:t>
      </w:r>
      <w:r>
        <w:rPr/>
        <w:t>está previsto a organização de palestras, workshops, distribuição de material informativo</w:t>
      </w:r>
      <w:r>
        <w:rPr>
          <w:spacing w:val="1"/>
        </w:rPr>
        <w:t> </w:t>
      </w:r>
      <w:r>
        <w:rPr/>
        <w:t>(folders/cartilhas) e treinamentos, garantindo uma eficaz ação educativa, de forma a dar</w:t>
      </w:r>
      <w:r>
        <w:rPr>
          <w:spacing w:val="1"/>
        </w:rPr>
        <w:t> </w:t>
      </w:r>
      <w:r>
        <w:rPr/>
        <w:t>ciência das ações adotadas pela Concessionária, da importância do projeto de eficiência, e</w:t>
      </w:r>
      <w:r>
        <w:rPr>
          <w:spacing w:val="1"/>
        </w:rPr>
        <w:t> </w:t>
      </w:r>
      <w:r>
        <w:rPr/>
        <w:t>dos</w:t>
      </w:r>
      <w:r>
        <w:rPr>
          <w:spacing w:val="2"/>
        </w:rPr>
        <w:t> </w:t>
      </w:r>
      <w:r>
        <w:rPr/>
        <w:t>benefícios</w:t>
      </w:r>
      <w:r>
        <w:rPr>
          <w:spacing w:val="2"/>
        </w:rPr>
        <w:t> </w:t>
      </w:r>
      <w:r>
        <w:rPr/>
        <w:t>trazidos</w:t>
      </w:r>
      <w:r>
        <w:rPr>
          <w:spacing w:val="3"/>
        </w:rPr>
        <w:t> </w:t>
      </w:r>
      <w:r>
        <w:rPr/>
        <w:t>pelo</w:t>
      </w:r>
      <w:r>
        <w:rPr>
          <w:spacing w:val="2"/>
        </w:rPr>
        <w:t> </w:t>
      </w:r>
      <w:r>
        <w:rPr/>
        <w:t>consumo</w:t>
      </w:r>
      <w:r>
        <w:rPr>
          <w:spacing w:val="1"/>
        </w:rPr>
        <w:t> </w:t>
      </w:r>
      <w:r>
        <w:rPr/>
        <w:t>consciente.</w:t>
      </w:r>
    </w:p>
    <w:p>
      <w:pPr>
        <w:pStyle w:val="BodyText"/>
        <w:spacing w:line="364" w:lineRule="auto"/>
        <w:ind w:left="540" w:right="1178" w:firstLine="566"/>
        <w:jc w:val="both"/>
      </w:pPr>
      <w:r>
        <w:rPr/>
        <w:t>Para a metodologia de Medição e Verificação, serão utilizados os procedimentos do</w:t>
      </w:r>
      <w:r>
        <w:rPr>
          <w:spacing w:val="1"/>
        </w:rPr>
        <w:t> </w:t>
      </w:r>
      <w:r>
        <w:rPr/>
        <w:t>Protocolo Internacional de Medição e Verificação do Desempenho Energético conforme os</w:t>
      </w:r>
      <w:r>
        <w:rPr>
          <w:spacing w:val="1"/>
        </w:rPr>
        <w:t> </w:t>
      </w:r>
      <w:r>
        <w:rPr>
          <w:spacing w:val="-1"/>
        </w:rPr>
        <w:t>procedimentos</w:t>
      </w:r>
      <w:r>
        <w:rPr>
          <w:spacing w:val="2"/>
        </w:rPr>
        <w:t> </w:t>
      </w:r>
      <w:r>
        <w:rPr/>
        <w:t>do</w:t>
      </w:r>
      <w:r>
        <w:rPr>
          <w:spacing w:val="1"/>
        </w:rPr>
        <w:t> </w:t>
      </w:r>
      <w:r>
        <w:rPr/>
        <w:t>Programa</w:t>
      </w:r>
      <w:r>
        <w:rPr>
          <w:spacing w:val="4"/>
        </w:rPr>
        <w:t> </w:t>
      </w:r>
      <w:r>
        <w:rPr/>
        <w:t>de Eficiência</w:t>
      </w:r>
      <w:r>
        <w:rPr>
          <w:spacing w:val="2"/>
        </w:rPr>
        <w:t> </w:t>
      </w:r>
      <w:r>
        <w:rPr/>
        <w:t>Energética</w:t>
      </w:r>
      <w:r>
        <w:rPr>
          <w:spacing w:val="7"/>
        </w:rPr>
        <w:t> </w:t>
      </w:r>
      <w:r>
        <w:rPr>
          <w:w w:val="160"/>
        </w:rPr>
        <w:t>–</w:t>
      </w:r>
      <w:r>
        <w:rPr>
          <w:spacing w:val="-32"/>
          <w:w w:val="160"/>
        </w:rPr>
        <w:t> </w:t>
      </w:r>
      <w:r>
        <w:rPr/>
        <w:t>PROPEE</w:t>
      </w:r>
      <w:r>
        <w:rPr>
          <w:spacing w:val="2"/>
        </w:rPr>
        <w:t> </w:t>
      </w:r>
      <w:r>
        <w:rPr/>
        <w:t>e</w:t>
      </w:r>
      <w:r>
        <w:rPr>
          <w:spacing w:val="2"/>
        </w:rPr>
        <w:t> </w:t>
      </w:r>
      <w:r>
        <w:rPr/>
        <w:t>seu guia</w:t>
      </w:r>
      <w:r>
        <w:rPr>
          <w:spacing w:val="5"/>
        </w:rPr>
        <w:t> </w:t>
      </w:r>
      <w:r>
        <w:rPr/>
        <w:t>de</w:t>
      </w:r>
      <w:r>
        <w:rPr>
          <w:spacing w:val="3"/>
        </w:rPr>
        <w:t> </w:t>
      </w:r>
      <w:r>
        <w:rPr/>
        <w:t>M&amp;V.</w:t>
      </w:r>
    </w:p>
    <w:p>
      <w:pPr>
        <w:spacing w:line="360" w:lineRule="auto" w:before="0"/>
        <w:ind w:left="540" w:right="1105" w:firstLine="0"/>
        <w:jc w:val="left"/>
        <w:rPr>
          <w:rFonts w:ascii="Arial" w:hAnsi="Arial"/>
          <w:b/>
          <w:sz w:val="22"/>
        </w:rPr>
      </w:pPr>
      <w:r>
        <w:rPr>
          <w:sz w:val="22"/>
        </w:rPr>
        <w:t>Os</w:t>
      </w:r>
      <w:r>
        <w:rPr>
          <w:spacing w:val="39"/>
          <w:sz w:val="22"/>
        </w:rPr>
        <w:t> </w:t>
      </w:r>
      <w:r>
        <w:rPr>
          <w:sz w:val="22"/>
        </w:rPr>
        <w:t>resultados</w:t>
      </w:r>
      <w:r>
        <w:rPr>
          <w:spacing w:val="43"/>
          <w:sz w:val="22"/>
        </w:rPr>
        <w:t> </w:t>
      </w:r>
      <w:r>
        <w:rPr>
          <w:sz w:val="22"/>
        </w:rPr>
        <w:t>esperados</w:t>
      </w:r>
      <w:r>
        <w:rPr>
          <w:spacing w:val="43"/>
          <w:sz w:val="22"/>
        </w:rPr>
        <w:t> </w:t>
      </w:r>
      <w:r>
        <w:rPr>
          <w:sz w:val="22"/>
        </w:rPr>
        <w:t>com</w:t>
      </w:r>
      <w:r>
        <w:rPr>
          <w:spacing w:val="41"/>
          <w:sz w:val="22"/>
        </w:rPr>
        <w:t> </w:t>
      </w:r>
      <w:r>
        <w:rPr>
          <w:sz w:val="22"/>
        </w:rPr>
        <w:t>o</w:t>
      </w:r>
      <w:r>
        <w:rPr>
          <w:spacing w:val="42"/>
          <w:sz w:val="22"/>
        </w:rPr>
        <w:t> </w:t>
      </w:r>
      <w:r>
        <w:rPr>
          <w:sz w:val="22"/>
        </w:rPr>
        <w:t>projeto</w:t>
      </w:r>
      <w:r>
        <w:rPr>
          <w:spacing w:val="44"/>
          <w:sz w:val="22"/>
        </w:rPr>
        <w:t> </w:t>
      </w:r>
      <w:r>
        <w:rPr>
          <w:sz w:val="22"/>
        </w:rPr>
        <w:t>são</w:t>
      </w:r>
      <w:r>
        <w:rPr>
          <w:spacing w:val="39"/>
          <w:sz w:val="22"/>
        </w:rPr>
        <w:t> </w:t>
      </w:r>
      <w:r>
        <w:rPr>
          <w:rFonts w:ascii="Arial" w:hAnsi="Arial"/>
          <w:b/>
          <w:sz w:val="22"/>
        </w:rPr>
        <w:t>63,97</w:t>
      </w:r>
      <w:r>
        <w:rPr>
          <w:rFonts w:ascii="Arial" w:hAnsi="Arial"/>
          <w:b/>
          <w:spacing w:val="38"/>
          <w:sz w:val="22"/>
        </w:rPr>
        <w:t> </w:t>
      </w:r>
      <w:r>
        <w:rPr>
          <w:rFonts w:ascii="Arial" w:hAnsi="Arial"/>
          <w:b/>
          <w:sz w:val="22"/>
        </w:rPr>
        <w:t>MWh/ano</w:t>
      </w:r>
      <w:r>
        <w:rPr>
          <w:rFonts w:ascii="Arial" w:hAnsi="Arial"/>
          <w:b/>
          <w:spacing w:val="37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37"/>
          <w:sz w:val="22"/>
        </w:rPr>
        <w:t> </w:t>
      </w:r>
      <w:r>
        <w:rPr>
          <w:rFonts w:ascii="Arial" w:hAnsi="Arial"/>
          <w:b/>
          <w:sz w:val="22"/>
        </w:rPr>
        <w:t>energia</w:t>
      </w:r>
      <w:r>
        <w:rPr>
          <w:rFonts w:ascii="Arial" w:hAnsi="Arial"/>
          <w:b/>
          <w:spacing w:val="40"/>
          <w:sz w:val="22"/>
        </w:rPr>
        <w:t> </w:t>
      </w:r>
      <w:r>
        <w:rPr>
          <w:rFonts w:ascii="Arial" w:hAnsi="Arial"/>
          <w:b/>
          <w:sz w:val="22"/>
        </w:rPr>
        <w:t>economizada</w:t>
      </w:r>
      <w:r>
        <w:rPr>
          <w:sz w:val="22"/>
        </w:rPr>
        <w:t>,</w:t>
      </w:r>
      <w:r>
        <w:rPr>
          <w:spacing w:val="-56"/>
          <w:sz w:val="22"/>
        </w:rPr>
        <w:t> </w:t>
      </w:r>
      <w:r>
        <w:rPr>
          <w:rFonts w:ascii="Arial" w:hAnsi="Arial"/>
          <w:b/>
          <w:sz w:val="22"/>
        </w:rPr>
        <w:t>0,54kW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de demanda na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ponta </w:t>
      </w:r>
      <w:r>
        <w:rPr>
          <w:sz w:val="22"/>
        </w:rPr>
        <w:t>e</w:t>
      </w:r>
      <w:r>
        <w:rPr>
          <w:spacing w:val="3"/>
          <w:sz w:val="22"/>
        </w:rPr>
        <w:t> </w:t>
      </w:r>
      <w:r>
        <w:rPr>
          <w:sz w:val="22"/>
        </w:rPr>
        <w:t>uma</w:t>
      </w:r>
      <w:r>
        <w:rPr>
          <w:spacing w:val="1"/>
          <w:sz w:val="22"/>
        </w:rPr>
        <w:t> </w:t>
      </w:r>
      <w:r>
        <w:rPr>
          <w:sz w:val="22"/>
        </w:rPr>
        <w:t>relação</w:t>
      </w:r>
      <w:r>
        <w:rPr>
          <w:spacing w:val="2"/>
          <w:sz w:val="22"/>
        </w:rPr>
        <w:t> </w:t>
      </w:r>
      <w:r>
        <w:rPr>
          <w:sz w:val="22"/>
        </w:rPr>
        <w:t>custo-benefício</w:t>
      </w:r>
      <w:r>
        <w:rPr>
          <w:spacing w:val="3"/>
          <w:sz w:val="22"/>
        </w:rPr>
        <w:t> </w:t>
      </w:r>
      <w:r>
        <w:rPr>
          <w:rFonts w:ascii="Arial" w:hAnsi="Arial"/>
          <w:b/>
          <w:sz w:val="22"/>
        </w:rPr>
        <w:t>(</w:t>
      </w:r>
      <w:r>
        <w:rPr>
          <w:rFonts w:ascii="Arial" w:hAnsi="Arial"/>
          <w:b/>
          <w:i/>
          <w:sz w:val="22"/>
        </w:rPr>
        <w:t>RCB)</w:t>
      </w:r>
      <w:r>
        <w:rPr>
          <w:rFonts w:ascii="Arial" w:hAnsi="Arial"/>
          <w:b/>
          <w:i/>
          <w:spacing w:val="-1"/>
          <w:sz w:val="22"/>
        </w:rPr>
        <w:t> </w:t>
      </w:r>
      <w:r>
        <w:rPr>
          <w:rFonts w:ascii="Arial" w:hAnsi="Arial"/>
          <w:b/>
          <w:sz w:val="22"/>
        </w:rPr>
        <w:t>de 0,58.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Heading1"/>
        <w:numPr>
          <w:ilvl w:val="0"/>
          <w:numId w:val="4"/>
        </w:numPr>
        <w:tabs>
          <w:tab w:pos="901" w:val="left" w:leader="none"/>
        </w:tabs>
        <w:spacing w:line="240" w:lineRule="auto" w:before="190" w:after="0"/>
        <w:ind w:left="900" w:right="0" w:hanging="361"/>
        <w:jc w:val="left"/>
      </w:pPr>
      <w:bookmarkStart w:name="_bookmark1" w:id="3"/>
      <w:bookmarkEnd w:id="3"/>
      <w:r>
        <w:rPr>
          <w:b w:val="0"/>
        </w:rPr>
      </w:r>
      <w:bookmarkStart w:name="_bookmark1" w:id="4"/>
      <w:bookmarkEnd w:id="4"/>
      <w:r>
        <w:rPr/>
        <w:t>D</w:t>
      </w:r>
      <w:r>
        <w:rPr/>
        <w:t>ados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1"/>
        </w:rPr>
      </w:pPr>
    </w:p>
    <w:p>
      <w:pPr>
        <w:pStyle w:val="Heading1"/>
        <w:numPr>
          <w:ilvl w:val="1"/>
          <w:numId w:val="4"/>
        </w:numPr>
        <w:tabs>
          <w:tab w:pos="968" w:val="left" w:leader="none"/>
        </w:tabs>
        <w:spacing w:line="240" w:lineRule="auto" w:before="0" w:after="0"/>
        <w:ind w:left="967" w:right="0" w:hanging="428"/>
        <w:jc w:val="left"/>
      </w:pPr>
      <w:bookmarkStart w:name="_bookmark2" w:id="5"/>
      <w:bookmarkEnd w:id="5"/>
      <w:r>
        <w:rPr>
          <w:b w:val="0"/>
        </w:rPr>
      </w:r>
      <w:bookmarkStart w:name="_bookmark2" w:id="6"/>
      <w:bookmarkEnd w:id="6"/>
      <w:r>
        <w:rPr/>
        <w:t>E</w:t>
      </w:r>
      <w:r>
        <w:rPr/>
        <w:t>mpresa executora</w:t>
      </w:r>
    </w:p>
    <w:p>
      <w:pPr>
        <w:pStyle w:val="BodyText"/>
        <w:spacing w:before="6" w:after="1"/>
        <w:rPr>
          <w:rFonts w:ascii="Arial"/>
          <w:b/>
          <w:sz w:val="25"/>
        </w:rPr>
      </w:pPr>
    </w:p>
    <w:tbl>
      <w:tblPr>
        <w:tblW w:w="0" w:type="auto"/>
        <w:jc w:val="left"/>
        <w:tblInd w:w="5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90"/>
        <w:gridCol w:w="7918"/>
      </w:tblGrid>
      <w:tr>
        <w:trPr>
          <w:trHeight w:val="301" w:hRule="atLeast"/>
        </w:trPr>
        <w:tc>
          <w:tcPr>
            <w:tcW w:w="1490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7918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67" w:lineRule="exact"/>
              <w:ind w:left="2340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Empresa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executora</w:t>
            </w:r>
          </w:p>
        </w:tc>
      </w:tr>
      <w:tr>
        <w:trPr>
          <w:trHeight w:val="537" w:hRule="atLeast"/>
        </w:trPr>
        <w:tc>
          <w:tcPr>
            <w:tcW w:w="1490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spacing w:line="265" w:lineRule="exact"/>
              <w:ind w:left="122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Título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do</w:t>
            </w:r>
          </w:p>
          <w:p>
            <w:pPr>
              <w:pStyle w:val="TableParagraph"/>
              <w:spacing w:line="252" w:lineRule="exact"/>
              <w:ind w:left="122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projeto</w:t>
            </w:r>
          </w:p>
        </w:tc>
        <w:tc>
          <w:tcPr>
            <w:tcW w:w="7918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spacing w:before="131"/>
              <w:ind w:left="223"/>
              <w:jc w:val="left"/>
              <w:rPr>
                <w:sz w:val="22"/>
              </w:rPr>
            </w:pPr>
            <w:r>
              <w:rPr>
                <w:sz w:val="22"/>
              </w:rPr>
              <w:t>Projeto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Eficientização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do Colégio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Técnico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Teresina</w:t>
            </w:r>
          </w:p>
        </w:tc>
      </w:tr>
      <w:tr>
        <w:trPr>
          <w:trHeight w:val="300" w:hRule="atLeast"/>
        </w:trPr>
        <w:tc>
          <w:tcPr>
            <w:tcW w:w="1490" w:type="dxa"/>
          </w:tcPr>
          <w:p>
            <w:pPr>
              <w:pStyle w:val="TableParagraph"/>
              <w:spacing w:before="11"/>
              <w:ind w:left="122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Empresa</w:t>
            </w:r>
          </w:p>
        </w:tc>
        <w:tc>
          <w:tcPr>
            <w:tcW w:w="7918" w:type="dxa"/>
          </w:tcPr>
          <w:p>
            <w:pPr>
              <w:pStyle w:val="TableParagraph"/>
              <w:spacing w:before="11"/>
              <w:ind w:left="223"/>
              <w:jc w:val="left"/>
              <w:rPr>
                <w:sz w:val="22"/>
              </w:rPr>
            </w:pPr>
            <w:r>
              <w:rPr>
                <w:sz w:val="22"/>
              </w:rPr>
              <w:t>Ecosol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Geração</w:t>
            </w:r>
          </w:p>
        </w:tc>
      </w:tr>
      <w:tr>
        <w:trPr>
          <w:trHeight w:val="300" w:hRule="atLeast"/>
        </w:trPr>
        <w:tc>
          <w:tcPr>
            <w:tcW w:w="1490" w:type="dxa"/>
            <w:shd w:val="clear" w:color="auto" w:fill="C0C0C0"/>
          </w:tcPr>
          <w:p>
            <w:pPr>
              <w:pStyle w:val="TableParagraph"/>
              <w:spacing w:before="12"/>
              <w:ind w:left="122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Razão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Social</w:t>
            </w:r>
          </w:p>
        </w:tc>
        <w:tc>
          <w:tcPr>
            <w:tcW w:w="7918" w:type="dxa"/>
            <w:shd w:val="clear" w:color="auto" w:fill="C0C0C0"/>
          </w:tcPr>
          <w:p>
            <w:pPr>
              <w:pStyle w:val="TableParagraph"/>
              <w:spacing w:before="12"/>
              <w:ind w:left="223"/>
              <w:jc w:val="left"/>
              <w:rPr>
                <w:sz w:val="22"/>
              </w:rPr>
            </w:pPr>
            <w:r>
              <w:rPr>
                <w:sz w:val="22"/>
              </w:rPr>
              <w:t>ECOSOL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ENERGIA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SOLAR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TECNOLOGIA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LTDA.</w:t>
            </w:r>
          </w:p>
        </w:tc>
      </w:tr>
      <w:tr>
        <w:trPr>
          <w:trHeight w:val="300" w:hRule="atLeast"/>
        </w:trPr>
        <w:tc>
          <w:tcPr>
            <w:tcW w:w="1490" w:type="dxa"/>
          </w:tcPr>
          <w:p>
            <w:pPr>
              <w:pStyle w:val="TableParagraph"/>
              <w:spacing w:before="11"/>
              <w:ind w:left="122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Endereço</w:t>
            </w:r>
          </w:p>
        </w:tc>
        <w:tc>
          <w:tcPr>
            <w:tcW w:w="7918" w:type="dxa"/>
          </w:tcPr>
          <w:p>
            <w:pPr>
              <w:pStyle w:val="TableParagraph"/>
              <w:spacing w:before="11"/>
              <w:ind w:left="223"/>
              <w:jc w:val="left"/>
              <w:rPr>
                <w:sz w:val="22"/>
              </w:rPr>
            </w:pPr>
            <w:r>
              <w:rPr>
                <w:sz w:val="22"/>
              </w:rPr>
              <w:t>Av.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Irene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Lopes Sodré Nº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477,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Itaipu, Niterói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– Rio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Janeiro</w:t>
            </w:r>
          </w:p>
        </w:tc>
      </w:tr>
      <w:tr>
        <w:trPr>
          <w:trHeight w:val="537" w:hRule="atLeast"/>
        </w:trPr>
        <w:tc>
          <w:tcPr>
            <w:tcW w:w="1490" w:type="dxa"/>
            <w:shd w:val="clear" w:color="auto" w:fill="C0C0C0"/>
          </w:tcPr>
          <w:p>
            <w:pPr>
              <w:pStyle w:val="TableParagraph"/>
              <w:spacing w:line="265" w:lineRule="exact"/>
              <w:ind w:left="122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Responsável</w:t>
            </w:r>
          </w:p>
          <w:p>
            <w:pPr>
              <w:pStyle w:val="TableParagraph"/>
              <w:spacing w:line="252" w:lineRule="exact"/>
              <w:ind w:left="122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Técnico</w:t>
            </w:r>
          </w:p>
        </w:tc>
        <w:tc>
          <w:tcPr>
            <w:tcW w:w="7918" w:type="dxa"/>
            <w:shd w:val="clear" w:color="auto" w:fill="C0C0C0"/>
          </w:tcPr>
          <w:p>
            <w:pPr>
              <w:pStyle w:val="TableParagraph"/>
              <w:spacing w:before="131"/>
              <w:ind w:left="223"/>
              <w:jc w:val="left"/>
              <w:rPr>
                <w:sz w:val="22"/>
              </w:rPr>
            </w:pPr>
            <w:r>
              <w:rPr>
                <w:sz w:val="22"/>
              </w:rPr>
              <w:t>Alexandre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Goulart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Galvão</w:t>
            </w:r>
          </w:p>
        </w:tc>
      </w:tr>
      <w:tr>
        <w:trPr>
          <w:trHeight w:val="535" w:hRule="atLeast"/>
        </w:trPr>
        <w:tc>
          <w:tcPr>
            <w:tcW w:w="1490" w:type="dxa"/>
          </w:tcPr>
          <w:p>
            <w:pPr>
              <w:pStyle w:val="TableParagraph"/>
              <w:spacing w:line="265" w:lineRule="exact"/>
              <w:ind w:left="122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Título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do</w:t>
            </w:r>
          </w:p>
          <w:p>
            <w:pPr>
              <w:pStyle w:val="TableParagraph"/>
              <w:spacing w:line="249" w:lineRule="exact"/>
              <w:ind w:left="122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responsável</w:t>
            </w:r>
          </w:p>
        </w:tc>
        <w:tc>
          <w:tcPr>
            <w:tcW w:w="7918" w:type="dxa"/>
          </w:tcPr>
          <w:p>
            <w:pPr>
              <w:pStyle w:val="TableParagraph"/>
              <w:spacing w:before="131"/>
              <w:ind w:left="223"/>
              <w:jc w:val="left"/>
              <w:rPr>
                <w:sz w:val="22"/>
              </w:rPr>
            </w:pPr>
            <w:r>
              <w:rPr>
                <w:sz w:val="22"/>
              </w:rPr>
              <w:t>Engenheiro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Mecânico</w:t>
            </w:r>
          </w:p>
        </w:tc>
      </w:tr>
      <w:tr>
        <w:trPr>
          <w:trHeight w:val="300" w:hRule="atLeast"/>
        </w:trPr>
        <w:tc>
          <w:tcPr>
            <w:tcW w:w="1490" w:type="dxa"/>
            <w:shd w:val="clear" w:color="auto" w:fill="C0C0C0"/>
          </w:tcPr>
          <w:p>
            <w:pPr>
              <w:pStyle w:val="TableParagraph"/>
              <w:spacing w:line="266" w:lineRule="exact" w:before="13"/>
              <w:ind w:left="122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CREA</w:t>
            </w:r>
          </w:p>
        </w:tc>
        <w:tc>
          <w:tcPr>
            <w:tcW w:w="7918" w:type="dxa"/>
            <w:shd w:val="clear" w:color="auto" w:fill="C0C0C0"/>
          </w:tcPr>
          <w:p>
            <w:pPr>
              <w:pStyle w:val="TableParagraph"/>
              <w:spacing w:line="266" w:lineRule="exact" w:before="13"/>
              <w:ind w:left="223"/>
              <w:jc w:val="left"/>
              <w:rPr>
                <w:sz w:val="22"/>
              </w:rPr>
            </w:pPr>
            <w:r>
              <w:rPr>
                <w:sz w:val="22"/>
              </w:rPr>
              <w:t>88102835-6</w:t>
            </w:r>
          </w:p>
        </w:tc>
      </w:tr>
      <w:tr>
        <w:trPr>
          <w:trHeight w:val="299" w:hRule="atLeast"/>
        </w:trPr>
        <w:tc>
          <w:tcPr>
            <w:tcW w:w="1490" w:type="dxa"/>
          </w:tcPr>
          <w:p>
            <w:pPr>
              <w:pStyle w:val="TableParagraph"/>
              <w:spacing w:line="266" w:lineRule="exact" w:before="13"/>
              <w:ind w:left="122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Telefone</w:t>
            </w:r>
          </w:p>
        </w:tc>
        <w:tc>
          <w:tcPr>
            <w:tcW w:w="7918" w:type="dxa"/>
          </w:tcPr>
          <w:p>
            <w:pPr>
              <w:pStyle w:val="TableParagraph"/>
              <w:spacing w:line="266" w:lineRule="exact" w:before="13"/>
              <w:ind w:left="223"/>
              <w:jc w:val="left"/>
              <w:rPr>
                <w:sz w:val="22"/>
              </w:rPr>
            </w:pPr>
            <w:r>
              <w:rPr>
                <w:sz w:val="22"/>
              </w:rPr>
              <w:t>(21)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2609-5007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/ (21)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97041-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7997</w:t>
            </w:r>
          </w:p>
        </w:tc>
      </w:tr>
      <w:tr>
        <w:trPr>
          <w:trHeight w:val="300" w:hRule="atLeast"/>
        </w:trPr>
        <w:tc>
          <w:tcPr>
            <w:tcW w:w="1490" w:type="dxa"/>
            <w:shd w:val="clear" w:color="auto" w:fill="C0C0C0"/>
          </w:tcPr>
          <w:p>
            <w:pPr>
              <w:pStyle w:val="TableParagraph"/>
              <w:spacing w:line="266" w:lineRule="exact" w:before="13"/>
              <w:ind w:left="122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E-mail</w:t>
            </w:r>
          </w:p>
        </w:tc>
        <w:tc>
          <w:tcPr>
            <w:tcW w:w="7918" w:type="dxa"/>
            <w:shd w:val="clear" w:color="auto" w:fill="C0C0C0"/>
          </w:tcPr>
          <w:p>
            <w:pPr>
              <w:pStyle w:val="TableParagraph"/>
              <w:spacing w:line="266" w:lineRule="exact" w:before="13"/>
              <w:ind w:left="223"/>
              <w:jc w:val="left"/>
              <w:rPr>
                <w:sz w:val="22"/>
              </w:rPr>
            </w:pPr>
            <w:hyperlink r:id="rId6">
              <w:r>
                <w:rPr>
                  <w:color w:val="0000FF"/>
                  <w:sz w:val="22"/>
                  <w:u w:val="single" w:color="0000FF"/>
                </w:rPr>
                <w:t>engenharia@ecosolenergiasolar.com.br</w:t>
              </w:r>
            </w:hyperlink>
          </w:p>
        </w:tc>
      </w:tr>
      <w:tr>
        <w:trPr>
          <w:trHeight w:val="301" w:hRule="atLeast"/>
        </w:trPr>
        <w:tc>
          <w:tcPr>
            <w:tcW w:w="149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8" w:lineRule="exact" w:before="13"/>
              <w:ind w:left="122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Site</w:t>
            </w:r>
          </w:p>
        </w:tc>
        <w:tc>
          <w:tcPr>
            <w:tcW w:w="791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8" w:lineRule="exact" w:before="13"/>
              <w:ind w:left="223"/>
              <w:jc w:val="left"/>
              <w:rPr>
                <w:sz w:val="22"/>
              </w:rPr>
            </w:pPr>
            <w:hyperlink r:id="rId7">
              <w:r>
                <w:rPr>
                  <w:color w:val="0000FF"/>
                  <w:sz w:val="22"/>
                  <w:u w:val="single" w:color="0000FF"/>
                </w:rPr>
                <w:t>www.ecosolgeracao.com.br</w:t>
              </w:r>
            </w:hyperlink>
          </w:p>
        </w:tc>
      </w:tr>
    </w:tbl>
    <w:p>
      <w:pPr>
        <w:spacing w:after="0" w:line="268" w:lineRule="exact"/>
        <w:jc w:val="left"/>
        <w:rPr>
          <w:sz w:val="22"/>
        </w:rPr>
        <w:sectPr>
          <w:pgSz w:w="11910" w:h="16840"/>
          <w:pgMar w:top="1340" w:bottom="280" w:left="900" w:right="260"/>
        </w:sectPr>
      </w:pPr>
    </w:p>
    <w:p>
      <w:pPr>
        <w:pStyle w:val="ListParagraph"/>
        <w:numPr>
          <w:ilvl w:val="1"/>
          <w:numId w:val="4"/>
        </w:numPr>
        <w:tabs>
          <w:tab w:pos="1333" w:val="left" w:leader="none"/>
        </w:tabs>
        <w:spacing w:line="240" w:lineRule="auto" w:before="41" w:after="0"/>
        <w:ind w:left="1332" w:right="0" w:hanging="433"/>
        <w:jc w:val="left"/>
        <w:rPr>
          <w:rFonts w:ascii="Calibri"/>
          <w:b/>
          <w:sz w:val="24"/>
        </w:rPr>
      </w:pPr>
      <w:bookmarkStart w:name="_bookmark3" w:id="7"/>
      <w:bookmarkEnd w:id="7"/>
      <w:r>
        <w:rPr/>
      </w:r>
      <w:bookmarkStart w:name="_bookmark3" w:id="8"/>
      <w:bookmarkEnd w:id="8"/>
      <w:r>
        <w:rPr>
          <w:rFonts w:ascii="Calibri"/>
          <w:b/>
          <w:sz w:val="24"/>
        </w:rPr>
        <w:t>C</w:t>
      </w:r>
      <w:r>
        <w:rPr>
          <w:rFonts w:ascii="Calibri"/>
          <w:b/>
          <w:sz w:val="24"/>
        </w:rPr>
        <w:t>liente</w:t>
      </w:r>
      <w:r>
        <w:rPr>
          <w:rFonts w:ascii="Calibri"/>
          <w:b/>
          <w:spacing w:val="-5"/>
          <w:sz w:val="24"/>
        </w:rPr>
        <w:t> </w:t>
      </w:r>
      <w:r>
        <w:rPr>
          <w:rFonts w:ascii="Calibri"/>
          <w:b/>
          <w:sz w:val="24"/>
        </w:rPr>
        <w:t>beneficiado</w:t>
      </w:r>
    </w:p>
    <w:p>
      <w:pPr>
        <w:pStyle w:val="BodyText"/>
        <w:spacing w:before="8"/>
        <w:rPr>
          <w:rFonts w:ascii="Calibri"/>
          <w:b/>
          <w:sz w:val="20"/>
        </w:rPr>
      </w:pPr>
    </w:p>
    <w:tbl>
      <w:tblPr>
        <w:tblW w:w="0" w:type="auto"/>
        <w:jc w:val="left"/>
        <w:tblInd w:w="5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85"/>
        <w:gridCol w:w="6848"/>
      </w:tblGrid>
      <w:tr>
        <w:trPr>
          <w:trHeight w:val="292" w:hRule="atLeast"/>
        </w:trPr>
        <w:tc>
          <w:tcPr>
            <w:tcW w:w="2385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61" w:lineRule="exact" w:before="11"/>
              <w:ind w:left="122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Cliente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beneficiado</w:t>
            </w:r>
          </w:p>
        </w:tc>
        <w:tc>
          <w:tcPr>
            <w:tcW w:w="6848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>
        <w:trPr>
          <w:trHeight w:val="292" w:hRule="atLeast"/>
        </w:trPr>
        <w:tc>
          <w:tcPr>
            <w:tcW w:w="2385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spacing w:line="261" w:lineRule="exact" w:before="11"/>
              <w:ind w:left="122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Cliente</w:t>
            </w:r>
          </w:p>
        </w:tc>
        <w:tc>
          <w:tcPr>
            <w:tcW w:w="6848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spacing w:line="261" w:lineRule="exact" w:before="11"/>
              <w:ind w:left="373"/>
              <w:jc w:val="left"/>
              <w:rPr>
                <w:sz w:val="22"/>
              </w:rPr>
            </w:pPr>
            <w:r>
              <w:rPr>
                <w:sz w:val="22"/>
              </w:rPr>
              <w:t>Fundação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Universidade Federal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Piauí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Colégio Agrícola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CC</w:t>
            </w:r>
          </w:p>
        </w:tc>
      </w:tr>
      <w:tr>
        <w:trPr>
          <w:trHeight w:val="292" w:hRule="atLeast"/>
        </w:trPr>
        <w:tc>
          <w:tcPr>
            <w:tcW w:w="2385" w:type="dxa"/>
          </w:tcPr>
          <w:p>
            <w:pPr>
              <w:pStyle w:val="TableParagraph"/>
              <w:spacing w:line="264" w:lineRule="exact" w:before="9"/>
              <w:ind w:left="122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Nome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Fantasia</w:t>
            </w:r>
          </w:p>
        </w:tc>
        <w:tc>
          <w:tcPr>
            <w:tcW w:w="6848" w:type="dxa"/>
          </w:tcPr>
          <w:p>
            <w:pPr>
              <w:pStyle w:val="TableParagraph"/>
              <w:spacing w:line="264" w:lineRule="exact" w:before="9"/>
              <w:ind w:left="373"/>
              <w:jc w:val="left"/>
              <w:rPr>
                <w:sz w:val="22"/>
              </w:rPr>
            </w:pPr>
            <w:r>
              <w:rPr>
                <w:sz w:val="22"/>
              </w:rPr>
              <w:t>Colégio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Técnico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Teresina</w:t>
            </w:r>
          </w:p>
        </w:tc>
      </w:tr>
      <w:tr>
        <w:trPr>
          <w:trHeight w:val="292" w:hRule="atLeast"/>
        </w:trPr>
        <w:tc>
          <w:tcPr>
            <w:tcW w:w="2385" w:type="dxa"/>
            <w:shd w:val="clear" w:color="auto" w:fill="C0C0C0"/>
          </w:tcPr>
          <w:p>
            <w:pPr>
              <w:pStyle w:val="TableParagraph"/>
              <w:spacing w:line="264" w:lineRule="exact" w:before="9"/>
              <w:ind w:left="122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CNPJ</w:t>
            </w:r>
          </w:p>
        </w:tc>
        <w:tc>
          <w:tcPr>
            <w:tcW w:w="6848" w:type="dxa"/>
            <w:shd w:val="clear" w:color="auto" w:fill="C0C0C0"/>
          </w:tcPr>
          <w:p>
            <w:pPr>
              <w:pStyle w:val="TableParagraph"/>
              <w:spacing w:line="264" w:lineRule="exact" w:before="9"/>
              <w:ind w:left="373"/>
              <w:jc w:val="left"/>
              <w:rPr>
                <w:sz w:val="22"/>
              </w:rPr>
            </w:pPr>
            <w:r>
              <w:rPr>
                <w:sz w:val="22"/>
              </w:rPr>
              <w:t>06517387/0001-34</w:t>
            </w:r>
          </w:p>
        </w:tc>
      </w:tr>
      <w:tr>
        <w:trPr>
          <w:trHeight w:val="290" w:hRule="atLeast"/>
        </w:trPr>
        <w:tc>
          <w:tcPr>
            <w:tcW w:w="2385" w:type="dxa"/>
          </w:tcPr>
          <w:p>
            <w:pPr>
              <w:pStyle w:val="TableParagraph"/>
              <w:spacing w:line="261" w:lineRule="exact" w:before="9"/>
              <w:ind w:left="122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Nºs do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cliente</w:t>
            </w:r>
          </w:p>
        </w:tc>
        <w:tc>
          <w:tcPr>
            <w:tcW w:w="6848" w:type="dxa"/>
          </w:tcPr>
          <w:p>
            <w:pPr>
              <w:pStyle w:val="TableParagraph"/>
              <w:spacing w:line="261" w:lineRule="exact" w:before="9"/>
              <w:ind w:left="373"/>
              <w:jc w:val="left"/>
              <w:rPr>
                <w:sz w:val="22"/>
              </w:rPr>
            </w:pPr>
            <w:r>
              <w:rPr>
                <w:sz w:val="22"/>
              </w:rPr>
              <w:t>0107182-3</w:t>
            </w:r>
          </w:p>
        </w:tc>
      </w:tr>
      <w:tr>
        <w:trPr>
          <w:trHeight w:val="292" w:hRule="atLeast"/>
        </w:trPr>
        <w:tc>
          <w:tcPr>
            <w:tcW w:w="2385" w:type="dxa"/>
            <w:shd w:val="clear" w:color="auto" w:fill="C0C0C0"/>
          </w:tcPr>
          <w:p>
            <w:pPr>
              <w:pStyle w:val="TableParagraph"/>
              <w:spacing w:line="264" w:lineRule="exact" w:before="9"/>
              <w:ind w:left="122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Modalidade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tarifária</w:t>
            </w:r>
          </w:p>
        </w:tc>
        <w:tc>
          <w:tcPr>
            <w:tcW w:w="6848" w:type="dxa"/>
            <w:shd w:val="clear" w:color="auto" w:fill="C0C0C0"/>
          </w:tcPr>
          <w:p>
            <w:pPr>
              <w:pStyle w:val="TableParagraph"/>
              <w:spacing w:line="264" w:lineRule="exact" w:before="9"/>
              <w:ind w:left="373"/>
              <w:jc w:val="left"/>
              <w:rPr>
                <w:sz w:val="22"/>
              </w:rPr>
            </w:pPr>
            <w:r>
              <w:rPr>
                <w:sz w:val="22"/>
              </w:rPr>
              <w:t>Outros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Verde</w:t>
            </w:r>
          </w:p>
        </w:tc>
      </w:tr>
      <w:tr>
        <w:trPr>
          <w:trHeight w:val="292" w:hRule="atLeast"/>
        </w:trPr>
        <w:tc>
          <w:tcPr>
            <w:tcW w:w="2385" w:type="dxa"/>
          </w:tcPr>
          <w:p>
            <w:pPr>
              <w:pStyle w:val="TableParagraph"/>
              <w:spacing w:line="264" w:lineRule="exact" w:before="9"/>
              <w:ind w:left="122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Classe/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Subclasse</w:t>
            </w:r>
          </w:p>
        </w:tc>
        <w:tc>
          <w:tcPr>
            <w:tcW w:w="6848" w:type="dxa"/>
          </w:tcPr>
          <w:p>
            <w:pPr>
              <w:pStyle w:val="TableParagraph"/>
              <w:spacing w:line="264" w:lineRule="exact" w:before="9"/>
              <w:ind w:left="423"/>
              <w:jc w:val="left"/>
              <w:rPr>
                <w:sz w:val="22"/>
              </w:rPr>
            </w:pPr>
            <w:r>
              <w:rPr>
                <w:sz w:val="22"/>
              </w:rPr>
              <w:t>Pub.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Federal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A4</w:t>
            </w:r>
          </w:p>
        </w:tc>
      </w:tr>
      <w:tr>
        <w:trPr>
          <w:trHeight w:val="290" w:hRule="atLeast"/>
        </w:trPr>
        <w:tc>
          <w:tcPr>
            <w:tcW w:w="2385" w:type="dxa"/>
            <w:shd w:val="clear" w:color="auto" w:fill="C0C0C0"/>
          </w:tcPr>
          <w:p>
            <w:pPr>
              <w:pStyle w:val="TableParagraph"/>
              <w:spacing w:line="261" w:lineRule="exact" w:before="9"/>
              <w:ind w:left="122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Endereço</w:t>
            </w:r>
          </w:p>
        </w:tc>
        <w:tc>
          <w:tcPr>
            <w:tcW w:w="6848" w:type="dxa"/>
            <w:shd w:val="clear" w:color="auto" w:fill="C0C0C0"/>
          </w:tcPr>
          <w:p>
            <w:pPr>
              <w:pStyle w:val="TableParagraph"/>
              <w:spacing w:line="261" w:lineRule="exact" w:before="9"/>
              <w:ind w:left="373"/>
              <w:jc w:val="left"/>
              <w:rPr>
                <w:sz w:val="22"/>
              </w:rPr>
            </w:pPr>
            <w:r>
              <w:rPr>
                <w:sz w:val="22"/>
              </w:rPr>
              <w:t>Avenida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Universitária,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UFPI –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Campos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SOCOPO</w:t>
            </w:r>
          </w:p>
        </w:tc>
      </w:tr>
      <w:tr>
        <w:trPr>
          <w:trHeight w:val="292" w:hRule="atLeast"/>
        </w:trPr>
        <w:tc>
          <w:tcPr>
            <w:tcW w:w="2385" w:type="dxa"/>
          </w:tcPr>
          <w:p>
            <w:pPr>
              <w:pStyle w:val="TableParagraph"/>
              <w:spacing w:line="264" w:lineRule="exact" w:before="9"/>
              <w:ind w:left="122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Cidade</w:t>
            </w:r>
          </w:p>
        </w:tc>
        <w:tc>
          <w:tcPr>
            <w:tcW w:w="6848" w:type="dxa"/>
          </w:tcPr>
          <w:p>
            <w:pPr>
              <w:pStyle w:val="TableParagraph"/>
              <w:spacing w:line="264" w:lineRule="exact" w:before="9"/>
              <w:ind w:left="373"/>
              <w:jc w:val="left"/>
              <w:rPr>
                <w:sz w:val="22"/>
              </w:rPr>
            </w:pPr>
            <w:r>
              <w:rPr>
                <w:sz w:val="22"/>
              </w:rPr>
              <w:t>Teresina</w:t>
            </w:r>
          </w:p>
        </w:tc>
      </w:tr>
      <w:tr>
        <w:trPr>
          <w:trHeight w:val="292" w:hRule="atLeast"/>
        </w:trPr>
        <w:tc>
          <w:tcPr>
            <w:tcW w:w="2385" w:type="dxa"/>
            <w:shd w:val="clear" w:color="auto" w:fill="C0C0C0"/>
          </w:tcPr>
          <w:p>
            <w:pPr>
              <w:pStyle w:val="TableParagraph"/>
              <w:spacing w:line="264" w:lineRule="exact" w:before="9"/>
              <w:ind w:left="122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Estado</w:t>
            </w:r>
          </w:p>
        </w:tc>
        <w:tc>
          <w:tcPr>
            <w:tcW w:w="6848" w:type="dxa"/>
            <w:shd w:val="clear" w:color="auto" w:fill="C0C0C0"/>
          </w:tcPr>
          <w:p>
            <w:pPr>
              <w:pStyle w:val="TableParagraph"/>
              <w:spacing w:line="264" w:lineRule="exact" w:before="9"/>
              <w:ind w:left="373"/>
              <w:jc w:val="left"/>
              <w:rPr>
                <w:sz w:val="22"/>
              </w:rPr>
            </w:pPr>
            <w:r>
              <w:rPr>
                <w:sz w:val="22"/>
              </w:rPr>
              <w:t>Piauí</w:t>
            </w:r>
          </w:p>
        </w:tc>
      </w:tr>
      <w:tr>
        <w:trPr>
          <w:trHeight w:val="291" w:hRule="atLeast"/>
        </w:trPr>
        <w:tc>
          <w:tcPr>
            <w:tcW w:w="2385" w:type="dxa"/>
          </w:tcPr>
          <w:p>
            <w:pPr>
              <w:pStyle w:val="TableParagraph"/>
              <w:spacing w:line="262" w:lineRule="exact" w:before="9"/>
              <w:ind w:left="122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Telefone</w:t>
            </w:r>
          </w:p>
        </w:tc>
        <w:tc>
          <w:tcPr>
            <w:tcW w:w="6848" w:type="dxa"/>
          </w:tcPr>
          <w:p>
            <w:pPr>
              <w:pStyle w:val="TableParagraph"/>
              <w:spacing w:line="262" w:lineRule="exact" w:before="9"/>
              <w:ind w:left="373"/>
              <w:jc w:val="left"/>
              <w:rPr>
                <w:sz w:val="22"/>
              </w:rPr>
            </w:pPr>
            <w:r>
              <w:rPr>
                <w:sz w:val="22"/>
              </w:rPr>
              <w:t>(86)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3215-5694</w:t>
            </w:r>
          </w:p>
        </w:tc>
      </w:tr>
      <w:tr>
        <w:trPr>
          <w:trHeight w:val="292" w:hRule="atLeast"/>
        </w:trPr>
        <w:tc>
          <w:tcPr>
            <w:tcW w:w="2385" w:type="dxa"/>
            <w:shd w:val="clear" w:color="auto" w:fill="C0C0C0"/>
          </w:tcPr>
          <w:p>
            <w:pPr>
              <w:pStyle w:val="TableParagraph"/>
              <w:spacing w:line="264" w:lineRule="exact" w:before="9"/>
              <w:ind w:left="122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E-mail</w:t>
            </w:r>
          </w:p>
        </w:tc>
        <w:tc>
          <w:tcPr>
            <w:tcW w:w="6848" w:type="dxa"/>
            <w:shd w:val="clear" w:color="auto" w:fill="C0C0C0"/>
          </w:tcPr>
          <w:p>
            <w:pPr>
              <w:pStyle w:val="TableParagraph"/>
              <w:spacing w:line="264" w:lineRule="exact" w:before="9"/>
              <w:ind w:left="373"/>
              <w:jc w:val="left"/>
              <w:rPr>
                <w:sz w:val="22"/>
              </w:rPr>
            </w:pPr>
            <w:hyperlink r:id="rId8">
              <w:r>
                <w:rPr>
                  <w:sz w:val="22"/>
                </w:rPr>
                <w:t>cat@ufpi.edu.br</w:t>
              </w:r>
            </w:hyperlink>
          </w:p>
        </w:tc>
      </w:tr>
      <w:tr>
        <w:trPr>
          <w:trHeight w:val="292" w:hRule="atLeast"/>
        </w:trPr>
        <w:tc>
          <w:tcPr>
            <w:tcW w:w="2385" w:type="dxa"/>
          </w:tcPr>
          <w:p>
            <w:pPr>
              <w:pStyle w:val="TableParagraph"/>
              <w:spacing w:line="264" w:lineRule="exact" w:before="9"/>
              <w:ind w:left="122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Contato</w:t>
            </w:r>
          </w:p>
        </w:tc>
        <w:tc>
          <w:tcPr>
            <w:tcW w:w="6848" w:type="dxa"/>
          </w:tcPr>
          <w:p>
            <w:pPr>
              <w:pStyle w:val="TableParagraph"/>
              <w:spacing w:line="264" w:lineRule="exact" w:before="9"/>
              <w:ind w:left="373"/>
              <w:jc w:val="left"/>
              <w:rPr>
                <w:sz w:val="22"/>
              </w:rPr>
            </w:pPr>
            <w:r>
              <w:rPr>
                <w:sz w:val="22"/>
              </w:rPr>
              <w:t>Expedito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Henrique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Ulisses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Pereira</w:t>
            </w:r>
          </w:p>
        </w:tc>
      </w:tr>
      <w:tr>
        <w:trPr>
          <w:trHeight w:val="292" w:hRule="atLeast"/>
        </w:trPr>
        <w:tc>
          <w:tcPr>
            <w:tcW w:w="2385" w:type="dxa"/>
            <w:tcBorders>
              <w:bottom w:val="single" w:sz="8" w:space="0" w:color="000000"/>
            </w:tcBorders>
            <w:shd w:val="clear" w:color="auto" w:fill="C0C0C0"/>
          </w:tcPr>
          <w:p>
            <w:pPr>
              <w:pStyle w:val="TableParagraph"/>
              <w:spacing w:line="263" w:lineRule="exact" w:before="9"/>
              <w:ind w:left="122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Ramo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Atividade</w:t>
            </w:r>
          </w:p>
        </w:tc>
        <w:tc>
          <w:tcPr>
            <w:tcW w:w="6848" w:type="dxa"/>
            <w:tcBorders>
              <w:bottom w:val="single" w:sz="8" w:space="0" w:color="000000"/>
            </w:tcBorders>
            <w:shd w:val="clear" w:color="auto" w:fill="C0C0C0"/>
          </w:tcPr>
          <w:p>
            <w:pPr>
              <w:pStyle w:val="TableParagraph"/>
              <w:spacing w:line="263" w:lineRule="exact" w:before="9"/>
              <w:ind w:left="373"/>
              <w:jc w:val="left"/>
              <w:rPr>
                <w:sz w:val="22"/>
              </w:rPr>
            </w:pPr>
            <w:r>
              <w:rPr>
                <w:sz w:val="22"/>
              </w:rPr>
              <w:t>Poder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Público</w:t>
            </w:r>
          </w:p>
        </w:tc>
      </w:tr>
    </w:tbl>
    <w:p>
      <w:pPr>
        <w:pStyle w:val="BodyText"/>
        <w:rPr>
          <w:rFonts w:ascii="Calibri"/>
          <w:b/>
          <w:sz w:val="24"/>
        </w:rPr>
      </w:pPr>
    </w:p>
    <w:p>
      <w:pPr>
        <w:pStyle w:val="Heading1"/>
        <w:numPr>
          <w:ilvl w:val="0"/>
          <w:numId w:val="4"/>
        </w:numPr>
        <w:tabs>
          <w:tab w:pos="901" w:val="left" w:leader="none"/>
        </w:tabs>
        <w:spacing w:line="240" w:lineRule="auto" w:before="182" w:after="0"/>
        <w:ind w:left="900" w:right="0" w:hanging="361"/>
        <w:jc w:val="left"/>
      </w:pPr>
      <w:bookmarkStart w:name="_bookmark4" w:id="9"/>
      <w:bookmarkEnd w:id="9"/>
      <w:r>
        <w:rPr>
          <w:b w:val="0"/>
        </w:rPr>
      </w:r>
      <w:bookmarkStart w:name="_bookmark4" w:id="10"/>
      <w:bookmarkEnd w:id="10"/>
      <w:r>
        <w:rPr/>
        <w:t>A</w:t>
      </w:r>
      <w:r>
        <w:rPr/>
        <w:t>presentação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cliente</w:t>
      </w: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spacing w:line="367" w:lineRule="auto"/>
        <w:ind w:left="540" w:right="1173" w:firstLine="566"/>
        <w:jc w:val="both"/>
      </w:pPr>
      <w:r>
        <w:rPr/>
        <w:t>O</w:t>
      </w:r>
      <w:r>
        <w:rPr>
          <w:spacing w:val="1"/>
        </w:rPr>
        <w:t> </w:t>
      </w:r>
      <w:r>
        <w:rPr/>
        <w:t>Colégio</w:t>
      </w:r>
      <w:r>
        <w:rPr>
          <w:spacing w:val="1"/>
        </w:rPr>
        <w:t> </w:t>
      </w:r>
      <w:r>
        <w:rPr/>
        <w:t>Técnico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Teresina,</w:t>
      </w:r>
      <w:r>
        <w:rPr>
          <w:spacing w:val="1"/>
        </w:rPr>
        <w:t> </w:t>
      </w:r>
      <w:r>
        <w:rPr/>
        <w:t>anteriormente</w:t>
      </w:r>
      <w:r>
        <w:rPr>
          <w:spacing w:val="1"/>
        </w:rPr>
        <w:t> </w:t>
      </w:r>
      <w:r>
        <w:rPr/>
        <w:t>denominado,</w:t>
      </w:r>
      <w:r>
        <w:rPr>
          <w:spacing w:val="1"/>
        </w:rPr>
        <w:t> </w:t>
      </w:r>
      <w:r>
        <w:rPr/>
        <w:t>Colégio</w:t>
      </w:r>
      <w:r>
        <w:rPr>
          <w:spacing w:val="1"/>
        </w:rPr>
        <w:t> </w:t>
      </w:r>
      <w:r>
        <w:rPr/>
        <w:t>Agrícola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Teresina,</w:t>
      </w:r>
      <w:r>
        <w:rPr>
          <w:spacing w:val="-7"/>
        </w:rPr>
        <w:t> </w:t>
      </w:r>
      <w:r>
        <w:rPr/>
        <w:t>foi</w:t>
      </w:r>
      <w:r>
        <w:rPr>
          <w:spacing w:val="-6"/>
        </w:rPr>
        <w:t> </w:t>
      </w:r>
      <w:r>
        <w:rPr/>
        <w:t>instalado</w:t>
      </w:r>
      <w:r>
        <w:rPr>
          <w:spacing w:val="-5"/>
        </w:rPr>
        <w:t> </w:t>
      </w:r>
      <w:r>
        <w:rPr/>
        <w:t>em</w:t>
      </w:r>
      <w:r>
        <w:rPr>
          <w:spacing w:val="-4"/>
        </w:rPr>
        <w:t> </w:t>
      </w:r>
      <w:r>
        <w:rPr/>
        <w:t>10</w:t>
      </w:r>
      <w:r>
        <w:rPr>
          <w:spacing w:val="-5"/>
        </w:rPr>
        <w:t> </w:t>
      </w:r>
      <w:r>
        <w:rPr/>
        <w:t>de</w:t>
      </w:r>
      <w:r>
        <w:rPr>
          <w:spacing w:val="-8"/>
        </w:rPr>
        <w:t> </w:t>
      </w:r>
      <w:r>
        <w:rPr/>
        <w:t>maio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1954</w:t>
      </w:r>
      <w:r>
        <w:rPr>
          <w:spacing w:val="-5"/>
        </w:rPr>
        <w:t> </w:t>
      </w:r>
      <w:r>
        <w:rPr/>
        <w:t>por</w:t>
      </w:r>
      <w:r>
        <w:rPr>
          <w:spacing w:val="-4"/>
        </w:rPr>
        <w:t> </w:t>
      </w:r>
      <w:r>
        <w:rPr/>
        <w:t>iniciativa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Governo</w:t>
      </w:r>
      <w:r>
        <w:rPr>
          <w:spacing w:val="-5"/>
        </w:rPr>
        <w:t> </w:t>
      </w:r>
      <w:r>
        <w:rPr/>
        <w:t>do</w:t>
      </w:r>
      <w:r>
        <w:rPr>
          <w:spacing w:val="-6"/>
        </w:rPr>
        <w:t> </w:t>
      </w:r>
      <w:r>
        <w:rPr/>
        <w:t>Estado</w:t>
      </w:r>
      <w:r>
        <w:rPr>
          <w:spacing w:val="-5"/>
        </w:rPr>
        <w:t> </w:t>
      </w:r>
      <w:r>
        <w:rPr/>
        <w:t>e</w:t>
      </w:r>
      <w:r>
        <w:rPr>
          <w:spacing w:val="-5"/>
        </w:rPr>
        <w:t> </w:t>
      </w:r>
      <w:r>
        <w:rPr/>
        <w:t>Federal.</w:t>
      </w:r>
      <w:r>
        <w:rPr>
          <w:spacing w:val="-56"/>
        </w:rPr>
        <w:t> </w:t>
      </w:r>
      <w:r>
        <w:rPr/>
        <w:t>No primeiro acordo firmado entre os Governos, o Estado doou a União uma gleba de terras</w:t>
      </w:r>
      <w:r>
        <w:rPr>
          <w:spacing w:val="1"/>
        </w:rPr>
        <w:t> </w:t>
      </w:r>
      <w:r>
        <w:rPr/>
        <w:t>para que</w:t>
      </w:r>
      <w:r>
        <w:rPr>
          <w:spacing w:val="-1"/>
        </w:rPr>
        <w:t> </w:t>
      </w:r>
      <w:r>
        <w:rPr/>
        <w:t>nela fosse</w:t>
      </w:r>
      <w:r>
        <w:rPr>
          <w:spacing w:val="2"/>
        </w:rPr>
        <w:t> </w:t>
      </w:r>
      <w:r>
        <w:rPr/>
        <w:t>instalados</w:t>
      </w:r>
      <w:r>
        <w:rPr>
          <w:spacing w:val="1"/>
        </w:rPr>
        <w:t> </w:t>
      </w:r>
      <w:r>
        <w:rPr/>
        <w:t>uma</w:t>
      </w:r>
      <w:r>
        <w:rPr>
          <w:spacing w:val="-1"/>
        </w:rPr>
        <w:t> </w:t>
      </w:r>
      <w:r>
        <w:rPr/>
        <w:t>Escola</w:t>
      </w:r>
      <w:r>
        <w:rPr>
          <w:spacing w:val="1"/>
        </w:rPr>
        <w:t> </w:t>
      </w:r>
      <w:r>
        <w:rPr/>
        <w:t>Agrotécnica</w:t>
      </w:r>
      <w:r>
        <w:rPr>
          <w:spacing w:val="2"/>
        </w:rPr>
        <w:t> </w:t>
      </w:r>
      <w:r>
        <w:rPr/>
        <w:t>e</w:t>
      </w:r>
      <w:r>
        <w:rPr>
          <w:spacing w:val="3"/>
        </w:rPr>
        <w:t> </w:t>
      </w:r>
      <w:r>
        <w:rPr/>
        <w:t>um</w:t>
      </w:r>
      <w:r>
        <w:rPr>
          <w:spacing w:val="3"/>
        </w:rPr>
        <w:t> </w:t>
      </w:r>
      <w:r>
        <w:rPr/>
        <w:t>Centro</w:t>
      </w:r>
      <w:r>
        <w:rPr>
          <w:spacing w:val="-1"/>
        </w:rPr>
        <w:t> </w:t>
      </w:r>
      <w:r>
        <w:rPr/>
        <w:t>de Tratorista.</w:t>
      </w:r>
    </w:p>
    <w:p>
      <w:pPr>
        <w:pStyle w:val="BodyText"/>
        <w:spacing w:line="364" w:lineRule="auto"/>
        <w:ind w:left="540" w:right="1171" w:firstLine="566"/>
        <w:jc w:val="both"/>
      </w:pPr>
      <w:r>
        <w:rPr/>
        <w:t>Em 09 de Julho de 1954 foi nomeado seu primeiro Diretor, o Engenheiro Agrônomo</w:t>
      </w:r>
      <w:r>
        <w:rPr>
          <w:spacing w:val="1"/>
        </w:rPr>
        <w:t> </w:t>
      </w:r>
      <w:r>
        <w:rPr/>
        <w:t>CARLOS</w:t>
      </w:r>
      <w:r>
        <w:rPr>
          <w:spacing w:val="1"/>
        </w:rPr>
        <w:t> </w:t>
      </w:r>
      <w:r>
        <w:rPr/>
        <w:t>ESTEVAM PIRES</w:t>
      </w:r>
      <w:r>
        <w:rPr>
          <w:spacing w:val="1"/>
        </w:rPr>
        <w:t> </w:t>
      </w:r>
      <w:r>
        <w:rPr/>
        <w:t>REBELO.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Escola</w:t>
      </w:r>
      <w:r>
        <w:rPr>
          <w:spacing w:val="1"/>
        </w:rPr>
        <w:t> </w:t>
      </w:r>
      <w:r>
        <w:rPr/>
        <w:t>Agrotécnica</w:t>
      </w:r>
      <w:r>
        <w:rPr>
          <w:spacing w:val="1"/>
        </w:rPr>
        <w:t> </w:t>
      </w:r>
      <w:r>
        <w:rPr/>
        <w:t>de Teresina</w:t>
      </w:r>
      <w:r>
        <w:rPr>
          <w:spacing w:val="1"/>
        </w:rPr>
        <w:t> </w:t>
      </w:r>
      <w:r>
        <w:rPr/>
        <w:t>pertenceu</w:t>
      </w:r>
      <w:r>
        <w:rPr>
          <w:spacing w:val="1"/>
        </w:rPr>
        <w:t> </w:t>
      </w:r>
      <w:r>
        <w:rPr/>
        <w:t>ao</w:t>
      </w:r>
      <w:r>
        <w:rPr>
          <w:spacing w:val="1"/>
        </w:rPr>
        <w:t> </w:t>
      </w:r>
      <w:r>
        <w:rPr/>
        <w:t>Ministério da Agricultura vinculada a Superintendência do Ensino Agrícola e Veterinário de</w:t>
      </w:r>
      <w:r>
        <w:rPr>
          <w:spacing w:val="1"/>
        </w:rPr>
        <w:t> </w:t>
      </w:r>
      <w:r>
        <w:rPr/>
        <w:t>1954</w:t>
      </w:r>
      <w:r>
        <w:rPr>
          <w:spacing w:val="-4"/>
        </w:rPr>
        <w:t> </w:t>
      </w:r>
      <w:r>
        <w:rPr/>
        <w:t>até</w:t>
      </w:r>
      <w:r>
        <w:rPr>
          <w:spacing w:val="-5"/>
        </w:rPr>
        <w:t> </w:t>
      </w:r>
      <w:r>
        <w:rPr/>
        <w:t>1964.</w:t>
      </w:r>
      <w:r>
        <w:rPr>
          <w:spacing w:val="-1"/>
        </w:rPr>
        <w:t> </w:t>
      </w:r>
      <w:r>
        <w:rPr/>
        <w:t>Pelo</w:t>
      </w:r>
      <w:r>
        <w:rPr>
          <w:spacing w:val="-5"/>
        </w:rPr>
        <w:t> </w:t>
      </w:r>
      <w:r>
        <w:rPr/>
        <w:t>Decreto</w:t>
      </w:r>
      <w:r>
        <w:rPr>
          <w:spacing w:val="-5"/>
        </w:rPr>
        <w:t> </w:t>
      </w:r>
      <w:r>
        <w:rPr/>
        <w:t>Nº</w:t>
      </w:r>
      <w:r>
        <w:rPr>
          <w:spacing w:val="-4"/>
        </w:rPr>
        <w:t> </w:t>
      </w:r>
      <w:r>
        <w:rPr/>
        <w:t>53.558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13.02.64</w:t>
      </w:r>
      <w:r>
        <w:rPr>
          <w:spacing w:val="-3"/>
        </w:rPr>
        <w:t> </w:t>
      </w:r>
      <w:r>
        <w:rPr/>
        <w:t>passou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denominar-se</w:t>
      </w:r>
      <w:r>
        <w:rPr>
          <w:spacing w:val="-4"/>
        </w:rPr>
        <w:t> </w:t>
      </w:r>
      <w:r>
        <w:rPr/>
        <w:t>Colégio</w:t>
      </w:r>
      <w:r>
        <w:rPr>
          <w:spacing w:val="-5"/>
        </w:rPr>
        <w:t> </w:t>
      </w:r>
      <w:r>
        <w:rPr/>
        <w:t>Agrícola</w:t>
      </w:r>
      <w:r>
        <w:rPr>
          <w:spacing w:val="-56"/>
        </w:rPr>
        <w:t> </w:t>
      </w:r>
      <w:r>
        <w:rPr/>
        <w:t>de Teresina.</w:t>
      </w:r>
    </w:p>
    <w:p>
      <w:pPr>
        <w:pStyle w:val="BodyText"/>
        <w:spacing w:line="364" w:lineRule="auto"/>
        <w:ind w:left="540" w:right="1173" w:firstLine="566"/>
        <w:jc w:val="both"/>
      </w:pPr>
      <w:r>
        <w:rPr/>
        <w:t>O período de controle direto do MEC prolongou-se até o ano de 1976, quando o</w:t>
      </w:r>
      <w:r>
        <w:rPr>
          <w:spacing w:val="1"/>
        </w:rPr>
        <w:t> </w:t>
      </w:r>
      <w:r>
        <w:rPr/>
        <w:t>Governo Federal através do Decreto Nº 78.672 de 05 de novembro de 1976, vinculou o</w:t>
      </w:r>
      <w:r>
        <w:rPr>
          <w:spacing w:val="1"/>
        </w:rPr>
        <w:t> </w:t>
      </w:r>
      <w:r>
        <w:rPr/>
        <w:t>referido</w:t>
      </w:r>
      <w:r>
        <w:rPr>
          <w:spacing w:val="2"/>
        </w:rPr>
        <w:t> </w:t>
      </w:r>
      <w:r>
        <w:rPr/>
        <w:t>Colégio</w:t>
      </w:r>
      <w:r>
        <w:rPr>
          <w:spacing w:val="2"/>
        </w:rPr>
        <w:t> </w:t>
      </w:r>
      <w:r>
        <w:rPr/>
        <w:t>à</w:t>
      </w:r>
      <w:r>
        <w:rPr>
          <w:spacing w:val="1"/>
        </w:rPr>
        <w:t> </w:t>
      </w:r>
      <w:r>
        <w:rPr/>
        <w:t>Universidade</w:t>
      </w:r>
      <w:r>
        <w:rPr>
          <w:spacing w:val="2"/>
        </w:rPr>
        <w:t> </w:t>
      </w:r>
      <w:r>
        <w:rPr/>
        <w:t>Federal</w:t>
      </w:r>
      <w:r>
        <w:rPr>
          <w:spacing w:val="2"/>
        </w:rPr>
        <w:t> </w:t>
      </w:r>
      <w:r>
        <w:rPr/>
        <w:t>do Piauí.</w:t>
      </w:r>
    </w:p>
    <w:p>
      <w:pPr>
        <w:pStyle w:val="BodyText"/>
        <w:spacing w:line="364" w:lineRule="auto" w:before="4"/>
        <w:ind w:left="540" w:right="1173" w:firstLine="566"/>
        <w:jc w:val="both"/>
      </w:pPr>
      <w:r>
        <w:rPr/>
        <w:t>O</w:t>
      </w:r>
      <w:r>
        <w:rPr>
          <w:spacing w:val="1"/>
        </w:rPr>
        <w:t> </w:t>
      </w:r>
      <w:r>
        <w:rPr/>
        <w:t>contexto</w:t>
      </w:r>
      <w:r>
        <w:rPr>
          <w:spacing w:val="1"/>
        </w:rPr>
        <w:t> </w:t>
      </w:r>
      <w:r>
        <w:rPr/>
        <w:t>dos</w:t>
      </w:r>
      <w:r>
        <w:rPr>
          <w:spacing w:val="1"/>
        </w:rPr>
        <w:t> </w:t>
      </w:r>
      <w:r>
        <w:rPr/>
        <w:t>colégios</w:t>
      </w:r>
      <w:r>
        <w:rPr>
          <w:spacing w:val="1"/>
        </w:rPr>
        <w:t> </w:t>
      </w:r>
      <w:r>
        <w:rPr/>
        <w:t>agrícolas</w:t>
      </w:r>
      <w:r>
        <w:rPr>
          <w:spacing w:val="1"/>
        </w:rPr>
        <w:t> </w:t>
      </w:r>
      <w:r>
        <w:rPr/>
        <w:t>vinculados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UFPI</w:t>
      </w:r>
      <w:r>
        <w:rPr>
          <w:spacing w:val="1"/>
        </w:rPr>
        <w:t> </w:t>
      </w:r>
      <w:r>
        <w:rPr/>
        <w:t>motivou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alteração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denominação institucional, na Reunião do Conselho Universitário da UFPI do dia 23/01/2013</w:t>
      </w:r>
      <w:r>
        <w:rPr>
          <w:spacing w:val="-57"/>
        </w:rPr>
        <w:t> </w:t>
      </w:r>
      <w:r>
        <w:rPr/>
        <w:t>através da RESOLUÇÃO Nº 003/13 da UFPI. Na forma da Lei Nº 11.892, de 29/12/2008, de</w:t>
      </w:r>
      <w:r>
        <w:rPr>
          <w:spacing w:val="1"/>
        </w:rPr>
        <w:t> </w:t>
      </w:r>
      <w:r>
        <w:rPr/>
        <w:t>Colégio Agrícola de Teresina (CAT), Colégio Agrícola de Floriano (CAF) e Colégio Agrícola</w:t>
      </w:r>
      <w:r>
        <w:rPr>
          <w:spacing w:val="1"/>
        </w:rPr>
        <w:t> </w:t>
      </w:r>
      <w:r>
        <w:rPr/>
        <w:t>de Bom Jesus (CABJ) para, respectivamente, </w:t>
      </w:r>
      <w:r>
        <w:rPr>
          <w:rFonts w:ascii="Arial" w:hAnsi="Arial"/>
          <w:b/>
        </w:rPr>
        <w:t>Colégio Técnico de Teresina (CTT)</w:t>
      </w:r>
      <w:r>
        <w:rPr/>
        <w:t>, Colégio</w:t>
      </w:r>
      <w:r>
        <w:rPr>
          <w:spacing w:val="-56"/>
        </w:rPr>
        <w:t> </w:t>
      </w:r>
      <w:r>
        <w:rPr/>
        <w:t>Técnico</w:t>
      </w:r>
      <w:r>
        <w:rPr>
          <w:spacing w:val="-1"/>
        </w:rPr>
        <w:t> </w:t>
      </w:r>
      <w:r>
        <w:rPr/>
        <w:t>de</w:t>
      </w:r>
      <w:r>
        <w:rPr>
          <w:spacing w:val="3"/>
        </w:rPr>
        <w:t> </w:t>
      </w:r>
      <w:r>
        <w:rPr/>
        <w:t>Floriano (CTF)</w:t>
      </w:r>
      <w:r>
        <w:rPr>
          <w:spacing w:val="3"/>
        </w:rPr>
        <w:t> </w:t>
      </w:r>
      <w:r>
        <w:rPr/>
        <w:t>e Colégio</w:t>
      </w:r>
      <w:r>
        <w:rPr>
          <w:spacing w:val="1"/>
        </w:rPr>
        <w:t> </w:t>
      </w:r>
      <w:r>
        <w:rPr/>
        <w:t>Técnico</w:t>
      </w:r>
      <w:r>
        <w:rPr>
          <w:spacing w:val="-1"/>
        </w:rPr>
        <w:t> </w:t>
      </w:r>
      <w:r>
        <w:rPr/>
        <w:t>de Bom</w:t>
      </w:r>
      <w:r>
        <w:rPr>
          <w:spacing w:val="4"/>
        </w:rPr>
        <w:t> </w:t>
      </w:r>
      <w:r>
        <w:rPr/>
        <w:t>Jesus</w:t>
      </w:r>
      <w:r>
        <w:rPr>
          <w:spacing w:val="1"/>
        </w:rPr>
        <w:t> </w:t>
      </w:r>
      <w:r>
        <w:rPr/>
        <w:t>(CTBJ).</w:t>
      </w:r>
    </w:p>
    <w:p>
      <w:pPr>
        <w:spacing w:after="0" w:line="364" w:lineRule="auto"/>
        <w:jc w:val="both"/>
        <w:sectPr>
          <w:pgSz w:w="11910" w:h="16840"/>
          <w:pgMar w:top="1380" w:bottom="280" w:left="900" w:right="260"/>
        </w:sectPr>
      </w:pPr>
    </w:p>
    <w:p>
      <w:pPr>
        <w:pStyle w:val="BodyText"/>
        <w:ind w:left="535"/>
        <w:rPr>
          <w:sz w:val="20"/>
        </w:rPr>
      </w:pPr>
      <w:r>
        <w:rPr>
          <w:sz w:val="20"/>
        </w:rPr>
        <w:drawing>
          <wp:inline distT="0" distB="0" distL="0" distR="0">
            <wp:extent cx="5765534" cy="3236118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534" cy="323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Heading1"/>
        <w:numPr>
          <w:ilvl w:val="0"/>
          <w:numId w:val="4"/>
        </w:numPr>
        <w:tabs>
          <w:tab w:pos="901" w:val="left" w:leader="none"/>
        </w:tabs>
        <w:spacing w:line="240" w:lineRule="auto" w:before="94" w:after="0"/>
        <w:ind w:left="900" w:right="0" w:hanging="361"/>
        <w:jc w:val="left"/>
      </w:pPr>
      <w:bookmarkStart w:name="_bookmark5" w:id="11"/>
      <w:bookmarkEnd w:id="11"/>
      <w:r>
        <w:rPr>
          <w:b w:val="0"/>
        </w:rPr>
      </w:r>
      <w:bookmarkStart w:name="_bookmark5" w:id="12"/>
      <w:bookmarkEnd w:id="12"/>
      <w:r>
        <w:rPr/>
        <w:t>A</w:t>
      </w:r>
      <w:r>
        <w:rPr/>
        <w:t>presentação</w:t>
      </w:r>
      <w:r>
        <w:rPr>
          <w:spacing w:val="-1"/>
        </w:rPr>
        <w:t> </w:t>
      </w:r>
      <w:r>
        <w:rPr/>
        <w:t>da</w:t>
      </w:r>
      <w:r>
        <w:rPr>
          <w:spacing w:val="-1"/>
        </w:rPr>
        <w:t> </w:t>
      </w:r>
      <w:r>
        <w:rPr/>
        <w:t>empresa</w:t>
      </w:r>
      <w:r>
        <w:rPr>
          <w:spacing w:val="-1"/>
        </w:rPr>
        <w:t> </w:t>
      </w:r>
      <w:r>
        <w:rPr/>
        <w:t>executora</w:t>
      </w:r>
    </w:p>
    <w:p>
      <w:pPr>
        <w:pStyle w:val="BodyText"/>
        <w:spacing w:before="8"/>
        <w:rPr>
          <w:rFonts w:ascii="Arial"/>
          <w:b/>
          <w:sz w:val="28"/>
        </w:rPr>
      </w:pPr>
    </w:p>
    <w:p>
      <w:pPr>
        <w:spacing w:line="362" w:lineRule="auto" w:before="0"/>
        <w:ind w:left="540" w:right="1171" w:firstLine="566"/>
        <w:jc w:val="both"/>
        <w:rPr>
          <w:sz w:val="22"/>
        </w:rPr>
      </w:pPr>
      <w:r>
        <w:rPr>
          <w:sz w:val="22"/>
        </w:rPr>
        <w:t>A </w:t>
      </w:r>
      <w:r>
        <w:rPr>
          <w:rFonts w:ascii="Arial" w:hAnsi="Arial"/>
          <w:b/>
          <w:sz w:val="22"/>
        </w:rPr>
        <w:t>Ecosol </w:t>
      </w:r>
      <w:r>
        <w:rPr>
          <w:sz w:val="22"/>
        </w:rPr>
        <w:t>é uma empresa concebida no início da década de 90, idealizada com o</w:t>
      </w:r>
      <w:r>
        <w:rPr>
          <w:spacing w:val="1"/>
          <w:sz w:val="22"/>
        </w:rPr>
        <w:t> </w:t>
      </w:r>
      <w:r>
        <w:rPr>
          <w:sz w:val="22"/>
        </w:rPr>
        <w:t>objetivo de propagar a </w:t>
      </w:r>
      <w:r>
        <w:rPr>
          <w:rFonts w:ascii="Arial" w:hAnsi="Arial"/>
          <w:b/>
          <w:sz w:val="22"/>
        </w:rPr>
        <w:t>cultura de eficiência energética e energia solar</w:t>
      </w:r>
      <w:r>
        <w:rPr>
          <w:sz w:val="22"/>
        </w:rPr>
        <w:t>. Localizada em</w:t>
      </w:r>
      <w:r>
        <w:rPr>
          <w:spacing w:val="1"/>
          <w:sz w:val="22"/>
        </w:rPr>
        <w:t> </w:t>
      </w:r>
      <w:r>
        <w:rPr>
          <w:sz w:val="22"/>
        </w:rPr>
        <w:t>Niterói </w:t>
      </w:r>
      <w:r>
        <w:rPr>
          <w:w w:val="160"/>
          <w:sz w:val="22"/>
        </w:rPr>
        <w:t>– </w:t>
      </w:r>
      <w:r>
        <w:rPr>
          <w:sz w:val="22"/>
        </w:rPr>
        <w:t>Rio de Janeiro, a Ecosol vem desde 1993 oferecendo soluções em aquecimento</w:t>
      </w:r>
      <w:r>
        <w:rPr>
          <w:spacing w:val="1"/>
          <w:sz w:val="22"/>
        </w:rPr>
        <w:t> </w:t>
      </w:r>
      <w:r>
        <w:rPr>
          <w:sz w:val="22"/>
        </w:rPr>
        <w:t>solar, instalações hidráulicas, elétricas e Fotovoltaicas. Nascida na Região Oceânica como</w:t>
      </w:r>
      <w:r>
        <w:rPr>
          <w:spacing w:val="1"/>
          <w:sz w:val="22"/>
        </w:rPr>
        <w:t> </w:t>
      </w:r>
      <w:r>
        <w:rPr>
          <w:sz w:val="22"/>
        </w:rPr>
        <w:t>fabricante de Coletores, a Ecosol especializou-se em projetos e instalações, participando de</w:t>
      </w:r>
      <w:r>
        <w:rPr>
          <w:spacing w:val="-56"/>
          <w:sz w:val="22"/>
        </w:rPr>
        <w:t> </w:t>
      </w:r>
      <w:r>
        <w:rPr>
          <w:sz w:val="22"/>
        </w:rPr>
        <w:t>grandes</w:t>
      </w:r>
      <w:r>
        <w:rPr>
          <w:spacing w:val="1"/>
          <w:sz w:val="22"/>
        </w:rPr>
        <w:t> </w:t>
      </w:r>
      <w:r>
        <w:rPr>
          <w:sz w:val="22"/>
        </w:rPr>
        <w:t>obras</w:t>
      </w:r>
      <w:r>
        <w:rPr>
          <w:spacing w:val="1"/>
          <w:sz w:val="22"/>
        </w:rPr>
        <w:t> </w:t>
      </w:r>
      <w:r>
        <w:rPr>
          <w:sz w:val="22"/>
        </w:rPr>
        <w:t>como</w:t>
      </w:r>
      <w:r>
        <w:rPr>
          <w:spacing w:val="1"/>
          <w:sz w:val="22"/>
        </w:rPr>
        <w:t> </w:t>
      </w:r>
      <w:r>
        <w:rPr>
          <w:sz w:val="22"/>
        </w:rPr>
        <w:t>o</w:t>
      </w:r>
      <w:r>
        <w:rPr>
          <w:spacing w:val="1"/>
          <w:sz w:val="22"/>
        </w:rPr>
        <w:t> </w:t>
      </w:r>
      <w:r>
        <w:rPr>
          <w:sz w:val="22"/>
        </w:rPr>
        <w:t>maracanã,</w:t>
      </w:r>
      <w:r>
        <w:rPr>
          <w:spacing w:val="1"/>
          <w:sz w:val="22"/>
        </w:rPr>
        <w:t> </w:t>
      </w:r>
      <w:r>
        <w:rPr>
          <w:sz w:val="22"/>
        </w:rPr>
        <w:t>as</w:t>
      </w:r>
      <w:r>
        <w:rPr>
          <w:spacing w:val="1"/>
          <w:sz w:val="22"/>
        </w:rPr>
        <w:t> </w:t>
      </w:r>
      <w:r>
        <w:rPr>
          <w:sz w:val="22"/>
        </w:rPr>
        <w:t>arenas</w:t>
      </w:r>
      <w:r>
        <w:rPr>
          <w:spacing w:val="1"/>
          <w:sz w:val="22"/>
        </w:rPr>
        <w:t> </w:t>
      </w:r>
      <w:r>
        <w:rPr>
          <w:sz w:val="22"/>
        </w:rPr>
        <w:t>olímpicas,</w:t>
      </w:r>
      <w:r>
        <w:rPr>
          <w:spacing w:val="1"/>
          <w:sz w:val="22"/>
        </w:rPr>
        <w:t> </w:t>
      </w:r>
      <w:r>
        <w:rPr>
          <w:sz w:val="22"/>
        </w:rPr>
        <w:t>indústrias,</w:t>
      </w:r>
      <w:r>
        <w:rPr>
          <w:spacing w:val="1"/>
          <w:sz w:val="22"/>
        </w:rPr>
        <w:t> </w:t>
      </w:r>
      <w:r>
        <w:rPr>
          <w:sz w:val="22"/>
        </w:rPr>
        <w:t>hospitais,</w:t>
      </w:r>
      <w:r>
        <w:rPr>
          <w:spacing w:val="1"/>
          <w:sz w:val="22"/>
        </w:rPr>
        <w:t> </w:t>
      </w:r>
      <w:r>
        <w:rPr>
          <w:sz w:val="22"/>
        </w:rPr>
        <w:t>escolas,</w:t>
      </w:r>
      <w:r>
        <w:rPr>
          <w:spacing w:val="1"/>
          <w:sz w:val="22"/>
        </w:rPr>
        <w:t> </w:t>
      </w:r>
      <w:r>
        <w:rPr>
          <w:sz w:val="22"/>
        </w:rPr>
        <w:t>academias,</w:t>
      </w:r>
      <w:r>
        <w:rPr>
          <w:spacing w:val="1"/>
          <w:sz w:val="22"/>
        </w:rPr>
        <w:t> </w:t>
      </w:r>
      <w:r>
        <w:rPr>
          <w:sz w:val="22"/>
        </w:rPr>
        <w:t>prédios</w:t>
      </w:r>
      <w:r>
        <w:rPr>
          <w:spacing w:val="1"/>
          <w:sz w:val="22"/>
        </w:rPr>
        <w:t> </w:t>
      </w:r>
      <w:r>
        <w:rPr>
          <w:sz w:val="22"/>
        </w:rPr>
        <w:t>residenciais</w:t>
      </w:r>
      <w:r>
        <w:rPr>
          <w:spacing w:val="1"/>
          <w:sz w:val="22"/>
        </w:rPr>
        <w:t> </w:t>
      </w:r>
      <w:r>
        <w:rPr>
          <w:sz w:val="22"/>
        </w:rPr>
        <w:t>e</w:t>
      </w:r>
      <w:r>
        <w:rPr>
          <w:spacing w:val="1"/>
          <w:sz w:val="22"/>
        </w:rPr>
        <w:t> </w:t>
      </w:r>
      <w:r>
        <w:rPr>
          <w:sz w:val="22"/>
        </w:rPr>
        <w:t>comerciais,</w:t>
      </w:r>
      <w:r>
        <w:rPr>
          <w:spacing w:val="1"/>
          <w:sz w:val="22"/>
        </w:rPr>
        <w:t> </w:t>
      </w:r>
      <w:r>
        <w:rPr>
          <w:sz w:val="22"/>
        </w:rPr>
        <w:t>além</w:t>
      </w:r>
      <w:r>
        <w:rPr>
          <w:spacing w:val="1"/>
          <w:sz w:val="22"/>
        </w:rPr>
        <w:t> </w:t>
      </w:r>
      <w:r>
        <w:rPr>
          <w:sz w:val="22"/>
        </w:rPr>
        <w:t>das</w:t>
      </w:r>
      <w:r>
        <w:rPr>
          <w:spacing w:val="1"/>
          <w:sz w:val="22"/>
        </w:rPr>
        <w:t> </w:t>
      </w:r>
      <w:r>
        <w:rPr>
          <w:rFonts w:ascii="Arial" w:hAnsi="Arial"/>
          <w:b/>
          <w:sz w:val="22"/>
        </w:rPr>
        <w:t>diversas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participações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no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Programa de Eficiência Energética da ANEEL, com projetos aprovados em todas as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macrorregiões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do Brasil</w:t>
      </w:r>
      <w:r>
        <w:rPr>
          <w:sz w:val="22"/>
        </w:rPr>
        <w:t>.</w:t>
      </w:r>
    </w:p>
    <w:p>
      <w:pPr>
        <w:pStyle w:val="BodyText"/>
        <w:spacing w:line="364" w:lineRule="auto" w:before="7"/>
        <w:ind w:left="540" w:right="1173" w:firstLine="566"/>
        <w:jc w:val="both"/>
      </w:pPr>
      <w:r>
        <w:rPr/>
        <w:t>Para o sucesso de seus serviços, a Ecosol conta com um corpo profissional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disponibiliza</w:t>
      </w:r>
      <w:r>
        <w:rPr>
          <w:spacing w:val="1"/>
        </w:rPr>
        <w:t> </w:t>
      </w:r>
      <w:r>
        <w:rPr/>
        <w:t>as</w:t>
      </w:r>
      <w:r>
        <w:rPr>
          <w:spacing w:val="4"/>
        </w:rPr>
        <w:t> </w:t>
      </w:r>
      <w:r>
        <w:rPr/>
        <w:t>seguintes</w:t>
      </w:r>
      <w:r>
        <w:rPr>
          <w:spacing w:val="3"/>
        </w:rPr>
        <w:t> </w:t>
      </w:r>
      <w:r>
        <w:rPr/>
        <w:t>estruturas:</w:t>
      </w:r>
    </w:p>
    <w:p>
      <w:pPr>
        <w:pStyle w:val="BodyText"/>
        <w:spacing w:before="8"/>
        <w:rPr>
          <w:sz w:val="33"/>
        </w:rPr>
      </w:pPr>
    </w:p>
    <w:p>
      <w:pPr>
        <w:pStyle w:val="ListParagraph"/>
        <w:numPr>
          <w:ilvl w:val="0"/>
          <w:numId w:val="5"/>
        </w:numPr>
        <w:tabs>
          <w:tab w:pos="1248" w:val="left" w:leader="none"/>
          <w:tab w:pos="1249" w:val="left" w:leader="none"/>
        </w:tabs>
        <w:spacing w:line="240" w:lineRule="auto" w:before="0" w:after="0"/>
        <w:ind w:left="1248" w:right="0" w:hanging="709"/>
        <w:jc w:val="left"/>
        <w:rPr>
          <w:sz w:val="22"/>
        </w:rPr>
      </w:pPr>
      <w:r>
        <w:rPr>
          <w:sz w:val="22"/>
        </w:rPr>
        <w:t>Equipe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projetos;</w:t>
      </w:r>
    </w:p>
    <w:p>
      <w:pPr>
        <w:pStyle w:val="ListParagraph"/>
        <w:numPr>
          <w:ilvl w:val="0"/>
          <w:numId w:val="5"/>
        </w:numPr>
        <w:tabs>
          <w:tab w:pos="1248" w:val="left" w:leader="none"/>
          <w:tab w:pos="1249" w:val="left" w:leader="none"/>
        </w:tabs>
        <w:spacing w:line="240" w:lineRule="auto" w:before="130" w:after="0"/>
        <w:ind w:left="1248" w:right="0" w:hanging="709"/>
        <w:jc w:val="left"/>
        <w:rPr>
          <w:sz w:val="22"/>
        </w:rPr>
      </w:pPr>
      <w:r>
        <w:rPr>
          <w:sz w:val="22"/>
        </w:rPr>
        <w:t>Equipe</w:t>
      </w:r>
      <w:r>
        <w:rPr>
          <w:spacing w:val="-2"/>
          <w:sz w:val="22"/>
        </w:rPr>
        <w:t> </w:t>
      </w:r>
      <w:r>
        <w:rPr>
          <w:sz w:val="22"/>
        </w:rPr>
        <w:t>Técnica;</w:t>
      </w:r>
    </w:p>
    <w:p>
      <w:pPr>
        <w:pStyle w:val="ListParagraph"/>
        <w:numPr>
          <w:ilvl w:val="0"/>
          <w:numId w:val="5"/>
        </w:numPr>
        <w:tabs>
          <w:tab w:pos="1248" w:val="left" w:leader="none"/>
          <w:tab w:pos="1249" w:val="left" w:leader="none"/>
        </w:tabs>
        <w:spacing w:line="240" w:lineRule="auto" w:before="131" w:after="0"/>
        <w:ind w:left="1248" w:right="0" w:hanging="709"/>
        <w:jc w:val="left"/>
        <w:rPr>
          <w:sz w:val="22"/>
        </w:rPr>
      </w:pPr>
      <w:r>
        <w:rPr>
          <w:sz w:val="22"/>
        </w:rPr>
        <w:t>Equipe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suporte volante;</w:t>
      </w:r>
    </w:p>
    <w:p>
      <w:pPr>
        <w:pStyle w:val="ListParagraph"/>
        <w:numPr>
          <w:ilvl w:val="0"/>
          <w:numId w:val="5"/>
        </w:numPr>
        <w:tabs>
          <w:tab w:pos="1248" w:val="left" w:leader="none"/>
          <w:tab w:pos="1249" w:val="left" w:leader="none"/>
        </w:tabs>
        <w:spacing w:line="240" w:lineRule="auto" w:before="130" w:after="0"/>
        <w:ind w:left="1248" w:right="0" w:hanging="709"/>
        <w:jc w:val="left"/>
        <w:rPr>
          <w:sz w:val="22"/>
        </w:rPr>
      </w:pPr>
      <w:r>
        <w:rPr>
          <w:sz w:val="22"/>
        </w:rPr>
        <w:t>Equipe</w:t>
      </w:r>
      <w:r>
        <w:rPr>
          <w:spacing w:val="1"/>
          <w:sz w:val="22"/>
        </w:rPr>
        <w:t> </w:t>
      </w:r>
      <w:r>
        <w:rPr>
          <w:sz w:val="22"/>
        </w:rPr>
        <w:t>de retaguarda para</w:t>
      </w:r>
      <w:r>
        <w:rPr>
          <w:spacing w:val="1"/>
          <w:sz w:val="22"/>
        </w:rPr>
        <w:t> </w:t>
      </w:r>
      <w:r>
        <w:rPr>
          <w:sz w:val="22"/>
        </w:rPr>
        <w:t>suporte</w:t>
      </w:r>
      <w:r>
        <w:rPr>
          <w:spacing w:val="-2"/>
          <w:sz w:val="22"/>
        </w:rPr>
        <w:t> </w:t>
      </w:r>
      <w:r>
        <w:rPr>
          <w:sz w:val="22"/>
        </w:rPr>
        <w:t>permanente;</w:t>
      </w:r>
    </w:p>
    <w:p>
      <w:pPr>
        <w:pStyle w:val="ListParagraph"/>
        <w:numPr>
          <w:ilvl w:val="0"/>
          <w:numId w:val="5"/>
        </w:numPr>
        <w:tabs>
          <w:tab w:pos="1248" w:val="left" w:leader="none"/>
          <w:tab w:pos="1249" w:val="left" w:leader="none"/>
        </w:tabs>
        <w:spacing w:line="240" w:lineRule="auto" w:before="132" w:after="0"/>
        <w:ind w:left="1248" w:right="0" w:hanging="709"/>
        <w:jc w:val="left"/>
        <w:rPr>
          <w:sz w:val="22"/>
        </w:rPr>
      </w:pPr>
      <w:r>
        <w:rPr>
          <w:sz w:val="22"/>
        </w:rPr>
        <w:t>Manutenção e</w:t>
      </w:r>
      <w:r>
        <w:rPr>
          <w:spacing w:val="1"/>
          <w:sz w:val="22"/>
        </w:rPr>
        <w:t> </w:t>
      </w:r>
      <w:r>
        <w:rPr>
          <w:sz w:val="22"/>
        </w:rPr>
        <w:t>reparo</w:t>
      </w:r>
      <w:r>
        <w:rPr>
          <w:spacing w:val="1"/>
          <w:sz w:val="22"/>
        </w:rPr>
        <w:t> </w:t>
      </w:r>
      <w:r>
        <w:rPr>
          <w:sz w:val="22"/>
        </w:rPr>
        <w:t>de equipamentos;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1420" w:bottom="280" w:left="900" w:right="260"/>
        </w:sectPr>
      </w:pPr>
    </w:p>
    <w:p>
      <w:pPr>
        <w:spacing w:line="362" w:lineRule="auto" w:before="82"/>
        <w:ind w:left="540" w:right="1174" w:firstLine="566"/>
        <w:jc w:val="both"/>
        <w:rPr>
          <w:rFonts w:ascii="Arial" w:hAnsi="Arial"/>
          <w:b/>
          <w:sz w:val="22"/>
        </w:rPr>
      </w:pPr>
      <w:r>
        <w:rPr>
          <w:sz w:val="22"/>
        </w:rPr>
        <w:t>Atualmente, presente em 18 estados do país e com mais de 600 sistemas de energia</w:t>
      </w:r>
      <w:r>
        <w:rPr>
          <w:spacing w:val="1"/>
          <w:sz w:val="22"/>
        </w:rPr>
        <w:t> </w:t>
      </w:r>
      <w:r>
        <w:rPr>
          <w:sz w:val="22"/>
        </w:rPr>
        <w:t>solar</w:t>
      </w:r>
      <w:r>
        <w:rPr>
          <w:spacing w:val="1"/>
          <w:sz w:val="22"/>
        </w:rPr>
        <w:t> </w:t>
      </w:r>
      <w:r>
        <w:rPr>
          <w:sz w:val="22"/>
        </w:rPr>
        <w:t>fotovoltaica em</w:t>
      </w:r>
      <w:r>
        <w:rPr>
          <w:spacing w:val="1"/>
          <w:sz w:val="22"/>
        </w:rPr>
        <w:t> </w:t>
      </w:r>
      <w:r>
        <w:rPr>
          <w:sz w:val="22"/>
        </w:rPr>
        <w:t>operação,</w:t>
      </w:r>
      <w:r>
        <w:rPr>
          <w:spacing w:val="1"/>
          <w:sz w:val="22"/>
        </w:rPr>
        <w:t> </w:t>
      </w:r>
      <w:r>
        <w:rPr>
          <w:sz w:val="22"/>
        </w:rPr>
        <w:t>a ECOSOL contribui</w:t>
      </w:r>
      <w:r>
        <w:rPr>
          <w:spacing w:val="1"/>
          <w:sz w:val="22"/>
        </w:rPr>
        <w:t> </w:t>
      </w:r>
      <w:r>
        <w:rPr>
          <w:sz w:val="22"/>
        </w:rPr>
        <w:t>na construção de</w:t>
      </w:r>
      <w:r>
        <w:rPr>
          <w:spacing w:val="1"/>
          <w:sz w:val="22"/>
        </w:rPr>
        <w:t> </w:t>
      </w:r>
      <w:r>
        <w:rPr>
          <w:sz w:val="22"/>
        </w:rPr>
        <w:t>um futuro mais</w:t>
      </w:r>
      <w:r>
        <w:rPr>
          <w:spacing w:val="1"/>
          <w:sz w:val="22"/>
        </w:rPr>
        <w:t> </w:t>
      </w:r>
      <w:r>
        <w:rPr>
          <w:sz w:val="22"/>
        </w:rPr>
        <w:t>sustentável para o planeta. Em seu período de atuação, pode-se comprovar </w:t>
      </w:r>
      <w:r>
        <w:rPr>
          <w:rFonts w:ascii="Arial" w:hAnsi="Arial"/>
          <w:b/>
          <w:sz w:val="22"/>
        </w:rPr>
        <w:t>experiência e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credibilidade</w:t>
      </w:r>
      <w:r>
        <w:rPr>
          <w:rFonts w:ascii="Arial" w:hAnsi="Arial"/>
          <w:b/>
          <w:spacing w:val="1"/>
          <w:sz w:val="22"/>
        </w:rPr>
        <w:t> </w:t>
      </w:r>
      <w:r>
        <w:rPr>
          <w:sz w:val="22"/>
        </w:rPr>
        <w:t>junto</w:t>
      </w:r>
      <w:r>
        <w:rPr>
          <w:spacing w:val="1"/>
          <w:sz w:val="22"/>
        </w:rPr>
        <w:t> </w:t>
      </w:r>
      <w:r>
        <w:rPr>
          <w:sz w:val="22"/>
        </w:rPr>
        <w:t>aos</w:t>
      </w:r>
      <w:r>
        <w:rPr>
          <w:spacing w:val="1"/>
          <w:sz w:val="22"/>
        </w:rPr>
        <w:t> </w:t>
      </w:r>
      <w:r>
        <w:rPr>
          <w:sz w:val="22"/>
        </w:rPr>
        <w:t>grupos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rFonts w:ascii="Arial" w:hAnsi="Arial"/>
          <w:b/>
          <w:sz w:val="22"/>
        </w:rPr>
        <w:t>concessionárias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energia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ENEL,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Energisa,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Equatorial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e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Neoenergia.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Heading1"/>
        <w:numPr>
          <w:ilvl w:val="0"/>
          <w:numId w:val="4"/>
        </w:numPr>
        <w:tabs>
          <w:tab w:pos="901" w:val="left" w:leader="none"/>
        </w:tabs>
        <w:spacing w:line="240" w:lineRule="auto" w:before="199" w:after="0"/>
        <w:ind w:left="900" w:right="0" w:hanging="361"/>
        <w:jc w:val="left"/>
      </w:pPr>
      <w:bookmarkStart w:name="_bookmark6" w:id="13"/>
      <w:bookmarkEnd w:id="13"/>
      <w:r>
        <w:rPr>
          <w:b w:val="0"/>
        </w:rPr>
      </w:r>
      <w:bookmarkStart w:name="_bookmark6" w:id="14"/>
      <w:bookmarkEnd w:id="14"/>
      <w:r>
        <w:rPr/>
        <w:t>D</w:t>
      </w:r>
      <w:r>
        <w:rPr/>
        <w:t>escrição</w:t>
      </w:r>
      <w:r>
        <w:rPr>
          <w:spacing w:val="-1"/>
        </w:rPr>
        <w:t> </w:t>
      </w:r>
      <w:r>
        <w:rPr/>
        <w:t>e</w:t>
      </w:r>
      <w:r>
        <w:rPr>
          <w:spacing w:val="-2"/>
        </w:rPr>
        <w:t> </w:t>
      </w:r>
      <w:r>
        <w:rPr/>
        <w:t>detalhamento do</w:t>
      </w:r>
      <w:r>
        <w:rPr>
          <w:spacing w:val="-4"/>
        </w:rPr>
        <w:t> </w:t>
      </w:r>
      <w:r>
        <w:rPr/>
        <w:t>projeto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1"/>
        </w:rPr>
      </w:pPr>
    </w:p>
    <w:p>
      <w:pPr>
        <w:pStyle w:val="Heading1"/>
        <w:numPr>
          <w:ilvl w:val="1"/>
          <w:numId w:val="4"/>
        </w:numPr>
        <w:tabs>
          <w:tab w:pos="968" w:val="left" w:leader="none"/>
        </w:tabs>
        <w:spacing w:line="240" w:lineRule="auto" w:before="0" w:after="0"/>
        <w:ind w:left="967" w:right="0" w:hanging="428"/>
        <w:jc w:val="left"/>
      </w:pPr>
      <w:bookmarkStart w:name="_bookmark7" w:id="15"/>
      <w:bookmarkEnd w:id="15"/>
      <w:r>
        <w:rPr>
          <w:b w:val="0"/>
        </w:rPr>
      </w:r>
      <w:bookmarkStart w:name="_bookmark7" w:id="16"/>
      <w:bookmarkEnd w:id="16"/>
      <w:r>
        <w:rPr/>
        <w:t>V</w:t>
      </w:r>
      <w:r>
        <w:rPr/>
        <w:t>istoria</w:t>
      </w:r>
      <w:r>
        <w:rPr>
          <w:spacing w:val="-2"/>
        </w:rPr>
        <w:t> </w:t>
      </w:r>
      <w:r>
        <w:rPr/>
        <w:t>na</w:t>
      </w:r>
      <w:r>
        <w:rPr>
          <w:spacing w:val="-3"/>
        </w:rPr>
        <w:t> </w:t>
      </w:r>
      <w:r>
        <w:rPr/>
        <w:t>Unidade</w:t>
      </w:r>
      <w:r>
        <w:rPr>
          <w:spacing w:val="-4"/>
        </w:rPr>
        <w:t> </w:t>
      </w:r>
      <w:r>
        <w:rPr/>
        <w:t>Consumidora</w:t>
      </w:r>
      <w:r>
        <w:rPr>
          <w:spacing w:val="-3"/>
        </w:rPr>
        <w:t> </w:t>
      </w:r>
      <w:r>
        <w:rPr/>
        <w:t>e</w:t>
      </w:r>
      <w:r>
        <w:rPr>
          <w:spacing w:val="1"/>
        </w:rPr>
        <w:t> </w:t>
      </w:r>
      <w:r>
        <w:rPr/>
        <w:t>Avaliação</w:t>
      </w:r>
    </w:p>
    <w:p>
      <w:pPr>
        <w:pStyle w:val="BodyText"/>
        <w:spacing w:before="1"/>
        <w:rPr>
          <w:rFonts w:ascii="Arial"/>
          <w:b/>
          <w:sz w:val="29"/>
        </w:rPr>
      </w:pPr>
    </w:p>
    <w:p>
      <w:pPr>
        <w:pStyle w:val="BodyText"/>
        <w:spacing w:line="362" w:lineRule="auto"/>
        <w:ind w:left="540" w:right="1171" w:firstLine="566"/>
        <w:jc w:val="both"/>
      </w:pPr>
      <w:r>
        <w:rPr/>
        <w:t>Com o objetivo de identificar as necessidades e a possibilidade de eficientização da</w:t>
      </w:r>
      <w:r>
        <w:rPr>
          <w:spacing w:val="1"/>
        </w:rPr>
        <w:t> </w:t>
      </w:r>
      <w:r>
        <w:rPr/>
        <w:t>UC, foi realizada, pelo engenheiro eletricista subcontratado </w:t>
      </w:r>
      <w:r>
        <w:rPr>
          <w:rFonts w:ascii="Arial" w:hAnsi="Arial"/>
          <w:b/>
        </w:rPr>
        <w:t>Lucas Araújo Pereira, </w:t>
      </w:r>
      <w:r>
        <w:rPr/>
        <w:t>uma</w:t>
      </w:r>
      <w:r>
        <w:rPr>
          <w:spacing w:val="1"/>
        </w:rPr>
        <w:t> </w:t>
      </w:r>
      <w:r>
        <w:rPr/>
        <w:t>vistoria</w:t>
      </w:r>
      <w:r>
        <w:rPr>
          <w:spacing w:val="1"/>
        </w:rPr>
        <w:t> </w:t>
      </w:r>
      <w:r>
        <w:rPr/>
        <w:t>técnica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levantamento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dados</w:t>
      </w:r>
      <w:r>
        <w:rPr>
          <w:spacing w:val="1"/>
        </w:rPr>
        <w:t> </w:t>
      </w:r>
      <w:r>
        <w:rPr/>
        <w:t>mostrado</w:t>
      </w:r>
      <w:r>
        <w:rPr>
          <w:spacing w:val="1"/>
        </w:rPr>
        <w:t> </w:t>
      </w:r>
      <w:r>
        <w:rPr/>
        <w:t>na</w:t>
      </w:r>
      <w:r>
        <w:rPr>
          <w:spacing w:val="1"/>
        </w:rPr>
        <w:t> </w:t>
      </w:r>
      <w:r>
        <w:rPr/>
        <w:t>tabela</w:t>
      </w:r>
      <w:r>
        <w:rPr>
          <w:spacing w:val="1"/>
        </w:rPr>
        <w:t> </w:t>
      </w:r>
      <w:r>
        <w:rPr/>
        <w:t>na</w:t>
      </w:r>
      <w:r>
        <w:rPr>
          <w:spacing w:val="1"/>
        </w:rPr>
        <w:t> </w:t>
      </w:r>
      <w:r>
        <w:rPr/>
        <w:t>seção</w:t>
      </w:r>
      <w:r>
        <w:rPr>
          <w:spacing w:val="1"/>
        </w:rPr>
        <w:t> </w:t>
      </w:r>
      <w:r>
        <w:rPr/>
        <w:t>“</w:t>
      </w:r>
      <w:r>
        <w:rPr>
          <w:rFonts w:ascii="Arial" w:hAnsi="Arial"/>
          <w:b/>
        </w:rPr>
        <w:t>5.2.</w:t>
      </w:r>
      <w:r>
        <w:rPr>
          <w:rFonts w:ascii="Arial" w:hAnsi="Arial"/>
          <w:b/>
          <w:spacing w:val="1"/>
        </w:rPr>
        <w:t> </w:t>
      </w:r>
      <w:r>
        <w:rPr>
          <w:rFonts w:ascii="Arial" w:hAnsi="Arial"/>
          <w:b/>
        </w:rPr>
        <w:t>Levantamento</w:t>
      </w:r>
      <w:r>
        <w:rPr/>
        <w:t>”.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pode</w:t>
      </w:r>
      <w:r>
        <w:rPr>
          <w:spacing w:val="1"/>
        </w:rPr>
        <w:t> </w:t>
      </w:r>
      <w:r>
        <w:rPr/>
        <w:t>ser</w:t>
      </w:r>
      <w:r>
        <w:rPr>
          <w:spacing w:val="1"/>
        </w:rPr>
        <w:t> </w:t>
      </w:r>
      <w:r>
        <w:rPr/>
        <w:t>observado,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proposta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eficientização</w:t>
      </w:r>
      <w:r>
        <w:rPr>
          <w:spacing w:val="1"/>
        </w:rPr>
        <w:t> </w:t>
      </w:r>
      <w:r>
        <w:rPr/>
        <w:t>contempla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substituição</w:t>
      </w:r>
      <w:r>
        <w:rPr>
          <w:spacing w:val="1"/>
        </w:rPr>
        <w:t> </w:t>
      </w:r>
      <w:r>
        <w:rPr/>
        <w:t>das</w:t>
      </w:r>
      <w:r>
        <w:rPr>
          <w:spacing w:val="2"/>
        </w:rPr>
        <w:t> </w:t>
      </w:r>
      <w:r>
        <w:rPr/>
        <w:t>lâmpadas</w:t>
      </w:r>
      <w:r>
        <w:rPr>
          <w:spacing w:val="1"/>
        </w:rPr>
        <w:t> </w:t>
      </w:r>
      <w:r>
        <w:rPr/>
        <w:t>de tecnologia antiga</w:t>
      </w:r>
      <w:r>
        <w:rPr>
          <w:spacing w:val="-1"/>
        </w:rPr>
        <w:t> </w:t>
      </w:r>
      <w:r>
        <w:rPr/>
        <w:t>por</w:t>
      </w:r>
      <w:r>
        <w:rPr>
          <w:spacing w:val="3"/>
        </w:rPr>
        <w:t> </w:t>
      </w:r>
      <w:r>
        <w:rPr/>
        <w:t>novas</w:t>
      </w:r>
      <w:r>
        <w:rPr>
          <w:spacing w:val="1"/>
        </w:rPr>
        <w:t> </w:t>
      </w:r>
      <w:r>
        <w:rPr/>
        <w:t>lâmpadas</w:t>
      </w:r>
      <w:r>
        <w:rPr>
          <w:spacing w:val="-2"/>
        </w:rPr>
        <w:t> </w:t>
      </w:r>
      <w:r>
        <w:rPr/>
        <w:t>mais</w:t>
      </w:r>
      <w:r>
        <w:rPr>
          <w:spacing w:val="-1"/>
        </w:rPr>
        <w:t> </w:t>
      </w:r>
      <w:r>
        <w:rPr/>
        <w:t>eficientes.</w:t>
      </w:r>
    </w:p>
    <w:p>
      <w:pPr>
        <w:pStyle w:val="BodyText"/>
        <w:spacing w:line="362" w:lineRule="auto" w:before="1"/>
        <w:ind w:left="540" w:right="1171" w:firstLine="566"/>
        <w:jc w:val="both"/>
      </w:pPr>
      <w:r>
        <w:rPr/>
        <w:t>Com as coordenadas geográficas, foi possível verificar o potencial de instalação do</w:t>
      </w:r>
      <w:r>
        <w:rPr>
          <w:spacing w:val="1"/>
        </w:rPr>
        <w:t> </w:t>
      </w:r>
      <w:r>
        <w:rPr/>
        <w:t>sistema </w:t>
      </w:r>
      <w:r>
        <w:rPr>
          <w:rFonts w:ascii="Arial" w:hAnsi="Arial"/>
          <w:i/>
        </w:rPr>
        <w:t>Fotovoltaico</w:t>
      </w:r>
      <w:r>
        <w:rPr/>
        <w:t>. As coordenadas encontradas de -4.9654 W, -42.7958 S , foram então</w:t>
      </w:r>
      <w:r>
        <w:rPr>
          <w:spacing w:val="1"/>
        </w:rPr>
        <w:t> </w:t>
      </w:r>
      <w:r>
        <w:rPr/>
        <w:t>inseridas no banco de dados do CRESESB, que resultou no gráfico abaixo. Os resultados</w:t>
      </w:r>
      <w:r>
        <w:rPr>
          <w:spacing w:val="1"/>
        </w:rPr>
        <w:t> </w:t>
      </w:r>
      <w:r>
        <w:rPr/>
        <w:t>obtidos foram posteriormente avaliados para dimensionamento. Foi considerado o sistema</w:t>
      </w:r>
      <w:r>
        <w:rPr>
          <w:spacing w:val="1"/>
        </w:rPr>
        <w:t> </w:t>
      </w:r>
      <w:r>
        <w:rPr/>
        <w:t>fotovoltaico,</w:t>
      </w:r>
      <w:r>
        <w:rPr>
          <w:spacing w:val="1"/>
        </w:rPr>
        <w:t> </w:t>
      </w:r>
      <w:r>
        <w:rPr/>
        <w:t>pois</w:t>
      </w:r>
      <w:r>
        <w:rPr>
          <w:spacing w:val="1"/>
        </w:rPr>
        <w:t> </w:t>
      </w:r>
      <w:r>
        <w:rPr/>
        <w:t>além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representativa</w:t>
      </w:r>
      <w:r>
        <w:rPr>
          <w:spacing w:val="1"/>
        </w:rPr>
        <w:t> </w:t>
      </w:r>
      <w:r>
        <w:rPr/>
        <w:t>economia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energia,</w:t>
      </w:r>
      <w:r>
        <w:rPr>
          <w:spacing w:val="1"/>
        </w:rPr>
        <w:t> </w:t>
      </w:r>
      <w:r>
        <w:rPr/>
        <w:t>os</w:t>
      </w:r>
      <w:r>
        <w:rPr>
          <w:spacing w:val="1"/>
        </w:rPr>
        <w:t> </w:t>
      </w:r>
      <w:r>
        <w:rPr/>
        <w:t>outros</w:t>
      </w:r>
      <w:r>
        <w:rPr>
          <w:spacing w:val="1"/>
        </w:rPr>
        <w:t> </w:t>
      </w:r>
      <w:r>
        <w:rPr/>
        <w:t>usos</w:t>
      </w:r>
      <w:r>
        <w:rPr>
          <w:spacing w:val="1"/>
        </w:rPr>
        <w:t> </w:t>
      </w:r>
      <w:r>
        <w:rPr/>
        <w:t>fins</w:t>
      </w:r>
      <w:r>
        <w:rPr>
          <w:spacing w:val="1"/>
        </w:rPr>
        <w:t> </w:t>
      </w:r>
      <w:r>
        <w:rPr/>
        <w:t>demonstram-se suficientemente eficientes. Segue, </w:t>
      </w:r>
      <w:r>
        <w:rPr>
          <w:rFonts w:ascii="Arial" w:hAnsi="Arial"/>
          <w:b/>
        </w:rPr>
        <w:t>levantamento fotográfico das áreas</w:t>
      </w:r>
      <w:r>
        <w:rPr>
          <w:rFonts w:ascii="Arial" w:hAnsi="Arial"/>
          <w:b/>
          <w:spacing w:val="1"/>
        </w:rPr>
        <w:t> </w:t>
      </w:r>
      <w:r>
        <w:rPr>
          <w:rFonts w:ascii="Arial" w:hAnsi="Arial"/>
          <w:b/>
        </w:rPr>
        <w:t>comuns</w:t>
      </w:r>
      <w:r>
        <w:rPr>
          <w:rFonts w:ascii="Arial" w:hAnsi="Arial"/>
          <w:b/>
          <w:spacing w:val="-1"/>
        </w:rPr>
        <w:t> </w:t>
      </w:r>
      <w:r>
        <w:rPr>
          <w:rFonts w:ascii="Arial" w:hAnsi="Arial"/>
          <w:b/>
        </w:rPr>
        <w:t>do</w:t>
      </w:r>
      <w:r>
        <w:rPr>
          <w:rFonts w:ascii="Arial" w:hAnsi="Arial"/>
          <w:b/>
          <w:spacing w:val="-2"/>
        </w:rPr>
        <w:t> </w:t>
      </w:r>
      <w:r>
        <w:rPr>
          <w:rFonts w:ascii="Arial" w:hAnsi="Arial"/>
          <w:b/>
        </w:rPr>
        <w:t>colégio,</w:t>
      </w:r>
      <w:r>
        <w:rPr>
          <w:rFonts w:ascii="Arial" w:hAnsi="Arial"/>
          <w:b/>
          <w:spacing w:val="-1"/>
        </w:rPr>
        <w:t> </w:t>
      </w:r>
      <w:r>
        <w:rPr>
          <w:rFonts w:ascii="Arial" w:hAnsi="Arial"/>
          <w:b/>
        </w:rPr>
        <w:t>no</w:t>
      </w:r>
      <w:r>
        <w:rPr>
          <w:rFonts w:ascii="Arial" w:hAnsi="Arial"/>
          <w:b/>
          <w:spacing w:val="1"/>
        </w:rPr>
        <w:t> </w:t>
      </w:r>
      <w:r>
        <w:rPr>
          <w:rFonts w:ascii="Arial" w:hAnsi="Arial"/>
          <w:b/>
        </w:rPr>
        <w:t>Anexo</w:t>
      </w:r>
      <w:r>
        <w:rPr>
          <w:rFonts w:ascii="Arial" w:hAnsi="Arial"/>
          <w:b/>
          <w:spacing w:val="2"/>
        </w:rPr>
        <w:t> </w:t>
      </w:r>
      <w:r>
        <w:rPr>
          <w:rFonts w:ascii="Arial" w:hAnsi="Arial"/>
          <w:b/>
        </w:rPr>
        <w:t>A</w:t>
      </w:r>
      <w:r>
        <w:rPr/>
        <w:t>.</w:t>
      </w:r>
    </w:p>
    <w:p>
      <w:pPr>
        <w:pStyle w:val="BodyText"/>
        <w:spacing w:line="364" w:lineRule="auto" w:before="7"/>
        <w:ind w:left="540" w:right="1171" w:firstLine="566"/>
        <w:jc w:val="both"/>
      </w:pPr>
      <w:r>
        <w:rPr/>
        <w:t>A vistoria foi realizada em conjunto com os membros da equipe de manutenção do</w:t>
      </w:r>
      <w:r>
        <w:rPr>
          <w:spacing w:val="1"/>
        </w:rPr>
        <w:t> </w:t>
      </w:r>
      <w:r>
        <w:rPr/>
        <w:t>cliente, que visitaram os setores da edificação, com o objetivo de verificar os horários de</w:t>
      </w:r>
      <w:r>
        <w:rPr>
          <w:spacing w:val="1"/>
        </w:rPr>
        <w:t> </w:t>
      </w:r>
      <w:r>
        <w:rPr/>
        <w:t>funcionamentos das áreas, assim como os tipos de lâmpadas e reatores presentes. Com os</w:t>
      </w:r>
      <w:r>
        <w:rPr>
          <w:spacing w:val="1"/>
        </w:rPr>
        <w:t> </w:t>
      </w:r>
      <w:r>
        <w:rPr/>
        <w:t>dados da vistoria em mãos, foi possível então realizar o diagnóstico energético levando em</w:t>
      </w:r>
      <w:r>
        <w:rPr>
          <w:spacing w:val="1"/>
        </w:rPr>
        <w:t> </w:t>
      </w:r>
      <w:r>
        <w:rPr/>
        <w:t>consideração os cálculos preliminares do consumo Energético Anual, Demanda Retirada na</w:t>
      </w:r>
      <w:r>
        <w:rPr>
          <w:spacing w:val="1"/>
        </w:rPr>
        <w:t> </w:t>
      </w:r>
      <w:r>
        <w:rPr/>
        <w:t>Ponta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RCB</w:t>
      </w:r>
      <w:r>
        <w:rPr>
          <w:spacing w:val="2"/>
        </w:rPr>
        <w:t> </w:t>
      </w:r>
      <w:r>
        <w:rPr/>
        <w:t>para a</w:t>
      </w:r>
      <w:r>
        <w:rPr>
          <w:spacing w:val="2"/>
        </w:rPr>
        <w:t> </w:t>
      </w:r>
      <w:r>
        <w:rPr/>
        <w:t>dada</w:t>
      </w:r>
      <w:r>
        <w:rPr>
          <w:spacing w:val="2"/>
        </w:rPr>
        <w:t> </w:t>
      </w:r>
      <w:r>
        <w:rPr/>
        <w:t>proposta.</w:t>
      </w:r>
    </w:p>
    <w:p>
      <w:pPr>
        <w:spacing w:after="0" w:line="364" w:lineRule="auto"/>
        <w:jc w:val="both"/>
        <w:sectPr>
          <w:pgSz w:w="11910" w:h="16840"/>
          <w:pgMar w:top="1340" w:bottom="280" w:left="900" w:right="260"/>
        </w:sectPr>
      </w:pPr>
    </w:p>
    <w:p>
      <w:pPr>
        <w:pStyle w:val="BodyText"/>
        <w:ind w:left="540"/>
        <w:rPr>
          <w:sz w:val="20"/>
        </w:rPr>
      </w:pPr>
      <w:r>
        <w:rPr>
          <w:sz w:val="20"/>
        </w:rPr>
        <w:drawing>
          <wp:inline distT="0" distB="0" distL="0" distR="0">
            <wp:extent cx="5692866" cy="2857785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866" cy="285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1"/>
        </w:rPr>
      </w:pPr>
    </w:p>
    <w:p>
      <w:pPr>
        <w:spacing w:before="59"/>
        <w:ind w:left="3070" w:right="0" w:firstLine="0"/>
        <w:jc w:val="left"/>
        <w:rPr>
          <w:rFonts w:ascii="Calibri" w:hAnsi="Calibri"/>
          <w:b/>
          <w:sz w:val="20"/>
        </w:rPr>
      </w:pPr>
      <w:bookmarkStart w:name="_bookmark8" w:id="17"/>
      <w:bookmarkEnd w:id="17"/>
      <w:r>
        <w:rPr/>
      </w:r>
      <w:r>
        <w:rPr>
          <w:rFonts w:ascii="Calibri" w:hAnsi="Calibri"/>
          <w:b/>
          <w:sz w:val="20"/>
        </w:rPr>
        <w:t>Figura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1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-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Irradiação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aproximada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no</w:t>
      </w:r>
      <w:r>
        <w:rPr>
          <w:rFonts w:ascii="Calibri" w:hAnsi="Calibri"/>
          <w:b/>
          <w:spacing w:val="-1"/>
          <w:sz w:val="20"/>
        </w:rPr>
        <w:t> </w:t>
      </w:r>
      <w:r>
        <w:rPr>
          <w:rFonts w:ascii="Calibri" w:hAnsi="Calibri"/>
          <w:b/>
          <w:sz w:val="20"/>
        </w:rPr>
        <w:t>local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da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UC.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3"/>
        <w:rPr>
          <w:rFonts w:ascii="Calibri"/>
          <w:b/>
          <w:sz w:val="23"/>
        </w:rPr>
      </w:pPr>
    </w:p>
    <w:p>
      <w:pPr>
        <w:pStyle w:val="Heading1"/>
        <w:numPr>
          <w:ilvl w:val="1"/>
          <w:numId w:val="4"/>
        </w:numPr>
        <w:tabs>
          <w:tab w:pos="1107" w:val="left" w:leader="none"/>
        </w:tabs>
        <w:spacing w:line="240" w:lineRule="auto" w:before="93" w:after="0"/>
        <w:ind w:left="1106" w:right="0" w:hanging="567"/>
        <w:jc w:val="left"/>
      </w:pPr>
      <w:bookmarkStart w:name="_bookmark9" w:id="18"/>
      <w:bookmarkEnd w:id="18"/>
      <w:r>
        <w:rPr>
          <w:b w:val="0"/>
        </w:rPr>
      </w:r>
      <w:bookmarkStart w:name="_bookmark9" w:id="19"/>
      <w:bookmarkEnd w:id="19"/>
      <w:r>
        <w:rPr/>
        <w:t>L</w:t>
      </w:r>
      <w:r>
        <w:rPr/>
        <w:t>evantamento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6"/>
        <w:rPr>
          <w:rFonts w:ascii="Arial"/>
          <w:b/>
          <w:sz w:val="20"/>
        </w:rPr>
      </w:pPr>
    </w:p>
    <w:p>
      <w:pPr>
        <w:pStyle w:val="BodyText"/>
        <w:spacing w:line="364" w:lineRule="auto"/>
        <w:ind w:left="540" w:right="1105" w:firstLine="566"/>
      </w:pPr>
      <w:r>
        <w:rPr/>
        <w:t>A</w:t>
      </w:r>
      <w:r>
        <w:rPr>
          <w:spacing w:val="7"/>
        </w:rPr>
        <w:t> </w:t>
      </w:r>
      <w:r>
        <w:rPr/>
        <w:t>tabela</w:t>
      </w:r>
      <w:r>
        <w:rPr>
          <w:spacing w:val="8"/>
        </w:rPr>
        <w:t> </w:t>
      </w:r>
      <w:r>
        <w:rPr/>
        <w:t>a</w:t>
      </w:r>
      <w:r>
        <w:rPr>
          <w:spacing w:val="7"/>
        </w:rPr>
        <w:t> </w:t>
      </w:r>
      <w:r>
        <w:rPr/>
        <w:t>seguir</w:t>
      </w:r>
      <w:r>
        <w:rPr>
          <w:spacing w:val="7"/>
        </w:rPr>
        <w:t> </w:t>
      </w:r>
      <w:r>
        <w:rPr/>
        <w:t>determina</w:t>
      </w:r>
      <w:r>
        <w:rPr>
          <w:spacing w:val="8"/>
        </w:rPr>
        <w:t> </w:t>
      </w:r>
      <w:r>
        <w:rPr/>
        <w:t>o</w:t>
      </w:r>
      <w:r>
        <w:rPr>
          <w:spacing w:val="7"/>
        </w:rPr>
        <w:t> </w:t>
      </w:r>
      <w:r>
        <w:rPr/>
        <w:t>quantitativo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equipamentos</w:t>
      </w:r>
      <w:r>
        <w:rPr>
          <w:spacing w:val="12"/>
        </w:rPr>
        <w:t> </w:t>
      </w:r>
      <w:r>
        <w:rPr/>
        <w:t>presentes</w:t>
      </w:r>
      <w:r>
        <w:rPr>
          <w:spacing w:val="9"/>
        </w:rPr>
        <w:t> </w:t>
      </w:r>
      <w:r>
        <w:rPr/>
        <w:t>por</w:t>
      </w:r>
      <w:r>
        <w:rPr>
          <w:spacing w:val="6"/>
        </w:rPr>
        <w:t> </w:t>
      </w:r>
      <w:r>
        <w:rPr/>
        <w:t>ambiente</w:t>
      </w:r>
      <w:r>
        <w:rPr>
          <w:spacing w:val="8"/>
        </w:rPr>
        <w:t> </w:t>
      </w:r>
      <w:r>
        <w:rPr/>
        <w:t>e</w:t>
      </w:r>
      <w:r>
        <w:rPr>
          <w:spacing w:val="-55"/>
        </w:rPr>
        <w:t> </w:t>
      </w:r>
      <w:r>
        <w:rPr/>
        <w:t>o</w:t>
      </w:r>
      <w:r>
        <w:rPr>
          <w:spacing w:val="1"/>
        </w:rPr>
        <w:t> </w:t>
      </w:r>
      <w:r>
        <w:rPr/>
        <w:t>horário</w:t>
      </w:r>
      <w:r>
        <w:rPr>
          <w:spacing w:val="2"/>
        </w:rPr>
        <w:t> </w:t>
      </w:r>
      <w:r>
        <w:rPr/>
        <w:t>de</w:t>
      </w:r>
      <w:r>
        <w:rPr>
          <w:spacing w:val="1"/>
        </w:rPr>
        <w:t> </w:t>
      </w:r>
      <w:r>
        <w:rPr/>
        <w:t>funcionamento.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3"/>
        </w:rPr>
      </w:pPr>
    </w:p>
    <w:tbl>
      <w:tblPr>
        <w:tblW w:w="0" w:type="auto"/>
        <w:jc w:val="left"/>
        <w:tblInd w:w="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62"/>
        <w:gridCol w:w="1452"/>
        <w:gridCol w:w="851"/>
        <w:gridCol w:w="671"/>
        <w:gridCol w:w="678"/>
        <w:gridCol w:w="1693"/>
        <w:gridCol w:w="935"/>
        <w:gridCol w:w="1342"/>
      </w:tblGrid>
      <w:tr>
        <w:trPr>
          <w:trHeight w:val="1396" w:hRule="atLeast"/>
        </w:trPr>
        <w:tc>
          <w:tcPr>
            <w:tcW w:w="1862" w:type="dxa"/>
          </w:tcPr>
          <w:p>
            <w:pPr>
              <w:pStyle w:val="TableParagraph"/>
              <w:jc w:val="left"/>
              <w:rPr>
                <w:rFonts w:ascii="Microsoft Sans Serif"/>
                <w:sz w:val="22"/>
              </w:rPr>
            </w:pPr>
          </w:p>
          <w:p>
            <w:pPr>
              <w:pStyle w:val="TableParagraph"/>
              <w:spacing w:before="6"/>
              <w:jc w:val="left"/>
              <w:rPr>
                <w:rFonts w:ascii="Microsoft Sans Serif"/>
                <w:sz w:val="27"/>
              </w:rPr>
            </w:pPr>
          </w:p>
          <w:p>
            <w:pPr>
              <w:pStyle w:val="TableParagraph"/>
              <w:ind w:left="111" w:right="105"/>
              <w:rPr>
                <w:b/>
                <w:sz w:val="22"/>
              </w:rPr>
            </w:pPr>
            <w:r>
              <w:rPr>
                <w:b/>
                <w:sz w:val="22"/>
              </w:rPr>
              <w:t>Local</w:t>
            </w:r>
          </w:p>
        </w:tc>
        <w:tc>
          <w:tcPr>
            <w:tcW w:w="1452" w:type="dxa"/>
          </w:tcPr>
          <w:p>
            <w:pPr>
              <w:pStyle w:val="TableParagraph"/>
              <w:spacing w:before="8"/>
              <w:jc w:val="left"/>
              <w:rPr>
                <w:rFonts w:ascii="Microsoft Sans Serif"/>
                <w:sz w:val="25"/>
              </w:rPr>
            </w:pPr>
          </w:p>
          <w:p>
            <w:pPr>
              <w:pStyle w:val="TableParagraph"/>
              <w:spacing w:before="1"/>
              <w:ind w:left="156" w:right="148" w:firstLine="28"/>
              <w:jc w:val="both"/>
              <w:rPr>
                <w:b/>
                <w:sz w:val="22"/>
              </w:rPr>
            </w:pPr>
            <w:r>
              <w:rPr>
                <w:b/>
                <w:sz w:val="22"/>
              </w:rPr>
              <w:t>Quantidade</w:t>
            </w:r>
            <w:r>
              <w:rPr>
                <w:b/>
                <w:spacing w:val="-48"/>
                <w:sz w:val="22"/>
              </w:rPr>
              <w:t> </w:t>
            </w:r>
            <w:r>
              <w:rPr>
                <w:b/>
                <w:sz w:val="22"/>
              </w:rPr>
              <w:t>de meses de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utilização</w:t>
            </w:r>
          </w:p>
        </w:tc>
        <w:tc>
          <w:tcPr>
            <w:tcW w:w="851" w:type="dxa"/>
          </w:tcPr>
          <w:p>
            <w:pPr>
              <w:pStyle w:val="TableParagraph"/>
              <w:spacing w:before="8"/>
              <w:jc w:val="left"/>
              <w:rPr>
                <w:rFonts w:ascii="Microsoft Sans Serif"/>
                <w:sz w:val="25"/>
              </w:rPr>
            </w:pPr>
          </w:p>
          <w:p>
            <w:pPr>
              <w:pStyle w:val="TableParagraph"/>
              <w:spacing w:before="1"/>
              <w:ind w:left="70" w:right="55" w:firstLine="21"/>
              <w:jc w:val="both"/>
              <w:rPr>
                <w:b/>
                <w:sz w:val="22"/>
              </w:rPr>
            </w:pPr>
            <w:r>
              <w:rPr>
                <w:b/>
                <w:sz w:val="22"/>
              </w:rPr>
              <w:t>Dias da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semana</w:t>
            </w:r>
            <w:r>
              <w:rPr>
                <w:b/>
                <w:spacing w:val="-48"/>
                <w:sz w:val="22"/>
              </w:rPr>
              <w:t> </w:t>
            </w:r>
            <w:r>
              <w:rPr>
                <w:b/>
                <w:sz w:val="22"/>
              </w:rPr>
              <w:t>em uso</w:t>
            </w:r>
          </w:p>
        </w:tc>
        <w:tc>
          <w:tcPr>
            <w:tcW w:w="671" w:type="dxa"/>
          </w:tcPr>
          <w:p>
            <w:pPr>
              <w:pStyle w:val="TableParagraph"/>
              <w:spacing w:before="157"/>
              <w:ind w:left="71" w:right="54" w:hanging="2"/>
              <w:rPr>
                <w:b/>
                <w:sz w:val="22"/>
              </w:rPr>
            </w:pPr>
            <w:r>
              <w:rPr>
                <w:b/>
                <w:sz w:val="22"/>
              </w:rPr>
              <w:t>Horas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uso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diário</w:t>
            </w:r>
          </w:p>
        </w:tc>
        <w:tc>
          <w:tcPr>
            <w:tcW w:w="678" w:type="dxa"/>
          </w:tcPr>
          <w:p>
            <w:pPr>
              <w:pStyle w:val="TableParagraph"/>
              <w:spacing w:before="25"/>
              <w:ind w:left="72" w:right="54" w:hanging="3"/>
              <w:rPr>
                <w:b/>
                <w:sz w:val="22"/>
              </w:rPr>
            </w:pPr>
            <w:r>
              <w:rPr>
                <w:b/>
                <w:sz w:val="22"/>
              </w:rPr>
              <w:t>Horas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uso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na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ponta</w:t>
            </w:r>
          </w:p>
        </w:tc>
        <w:tc>
          <w:tcPr>
            <w:tcW w:w="1693" w:type="dxa"/>
          </w:tcPr>
          <w:p>
            <w:pPr>
              <w:pStyle w:val="TableParagraph"/>
              <w:jc w:val="left"/>
              <w:rPr>
                <w:rFonts w:ascii="Microsoft Sans Serif"/>
                <w:sz w:val="22"/>
              </w:rPr>
            </w:pPr>
          </w:p>
          <w:p>
            <w:pPr>
              <w:pStyle w:val="TableParagraph"/>
              <w:spacing w:before="177"/>
              <w:ind w:left="433" w:right="396" w:firstLine="60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Modelo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Lâmpada</w:t>
            </w:r>
          </w:p>
        </w:tc>
        <w:tc>
          <w:tcPr>
            <w:tcW w:w="935" w:type="dxa"/>
          </w:tcPr>
          <w:p>
            <w:pPr>
              <w:pStyle w:val="TableParagraph"/>
              <w:jc w:val="left"/>
              <w:rPr>
                <w:rFonts w:ascii="Microsoft Sans Serif"/>
                <w:sz w:val="22"/>
              </w:rPr>
            </w:pPr>
          </w:p>
          <w:p>
            <w:pPr>
              <w:pStyle w:val="TableParagraph"/>
              <w:spacing w:before="6"/>
              <w:jc w:val="left"/>
              <w:rPr>
                <w:rFonts w:ascii="Microsoft Sans Serif"/>
                <w:sz w:val="27"/>
              </w:rPr>
            </w:pPr>
          </w:p>
          <w:p>
            <w:pPr>
              <w:pStyle w:val="TableParagraph"/>
              <w:ind w:left="55" w:right="33"/>
              <w:rPr>
                <w:b/>
                <w:sz w:val="22"/>
              </w:rPr>
            </w:pPr>
            <w:r>
              <w:rPr>
                <w:b/>
                <w:sz w:val="22"/>
              </w:rPr>
              <w:t>Potência</w:t>
            </w:r>
          </w:p>
        </w:tc>
        <w:tc>
          <w:tcPr>
            <w:tcW w:w="1342" w:type="dxa"/>
          </w:tcPr>
          <w:p>
            <w:pPr>
              <w:pStyle w:val="TableParagraph"/>
              <w:jc w:val="left"/>
              <w:rPr>
                <w:rFonts w:ascii="Microsoft Sans Serif"/>
                <w:sz w:val="22"/>
              </w:rPr>
            </w:pPr>
          </w:p>
          <w:p>
            <w:pPr>
              <w:pStyle w:val="TableParagraph"/>
              <w:spacing w:before="177"/>
              <w:ind w:left="280" w:right="94" w:hanging="144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Quantidade</w:t>
            </w:r>
            <w:r>
              <w:rPr>
                <w:b/>
                <w:spacing w:val="-48"/>
                <w:sz w:val="22"/>
              </w:rPr>
              <w:t> </w:t>
            </w:r>
            <w:r>
              <w:rPr>
                <w:b/>
                <w:sz w:val="22"/>
              </w:rPr>
              <w:t>lâmpada</w:t>
            </w:r>
          </w:p>
        </w:tc>
      </w:tr>
      <w:tr>
        <w:trPr>
          <w:trHeight w:val="537" w:hRule="atLeast"/>
        </w:trPr>
        <w:tc>
          <w:tcPr>
            <w:tcW w:w="1862" w:type="dxa"/>
          </w:tcPr>
          <w:p>
            <w:pPr>
              <w:pStyle w:val="TableParagraph"/>
              <w:spacing w:line="265" w:lineRule="exact"/>
              <w:ind w:left="112" w:right="105"/>
              <w:rPr>
                <w:sz w:val="22"/>
              </w:rPr>
            </w:pPr>
            <w:r>
              <w:rPr>
                <w:sz w:val="22"/>
              </w:rPr>
              <w:t>COORDENAÇÃO</w:t>
            </w:r>
          </w:p>
          <w:p>
            <w:pPr>
              <w:pStyle w:val="TableParagraph"/>
              <w:spacing w:line="252" w:lineRule="exact"/>
              <w:ind w:left="112" w:right="100"/>
              <w:rPr>
                <w:sz w:val="22"/>
              </w:rPr>
            </w:pPr>
            <w:r>
              <w:rPr>
                <w:sz w:val="22"/>
              </w:rPr>
              <w:t>ADM FIN.</w:t>
            </w:r>
          </w:p>
        </w:tc>
        <w:tc>
          <w:tcPr>
            <w:tcW w:w="1452" w:type="dxa"/>
          </w:tcPr>
          <w:p>
            <w:pPr>
              <w:pStyle w:val="TableParagraph"/>
              <w:spacing w:before="131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131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131"/>
              <w:ind w:left="179" w:right="163"/>
              <w:rPr>
                <w:sz w:val="22"/>
              </w:rPr>
            </w:pPr>
            <w:r>
              <w:rPr>
                <w:sz w:val="22"/>
              </w:rPr>
              <w:t>9.0</w:t>
            </w:r>
          </w:p>
        </w:tc>
        <w:tc>
          <w:tcPr>
            <w:tcW w:w="678" w:type="dxa"/>
          </w:tcPr>
          <w:p>
            <w:pPr>
              <w:pStyle w:val="TableParagraph"/>
              <w:spacing w:before="131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131"/>
              <w:ind w:left="53" w:right="37"/>
              <w:rPr>
                <w:sz w:val="22"/>
              </w:rPr>
            </w:pPr>
            <w:r>
              <w:rPr>
                <w:sz w:val="22"/>
              </w:rPr>
              <w:t>LED</w:t>
            </w:r>
          </w:p>
        </w:tc>
        <w:tc>
          <w:tcPr>
            <w:tcW w:w="935" w:type="dxa"/>
          </w:tcPr>
          <w:p>
            <w:pPr>
              <w:pStyle w:val="TableParagraph"/>
              <w:spacing w:before="131"/>
              <w:ind w:left="24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  <w:tc>
          <w:tcPr>
            <w:tcW w:w="1342" w:type="dxa"/>
          </w:tcPr>
          <w:p>
            <w:pPr>
              <w:pStyle w:val="TableParagraph"/>
              <w:spacing w:before="131"/>
              <w:ind w:right="619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</w:tr>
      <w:tr>
        <w:trPr>
          <w:trHeight w:val="299" w:hRule="atLeast"/>
        </w:trPr>
        <w:tc>
          <w:tcPr>
            <w:tcW w:w="1862" w:type="dxa"/>
          </w:tcPr>
          <w:p>
            <w:pPr>
              <w:pStyle w:val="TableParagraph"/>
              <w:spacing w:line="266" w:lineRule="exact" w:before="13"/>
              <w:ind w:left="112" w:right="101"/>
              <w:rPr>
                <w:sz w:val="22"/>
              </w:rPr>
            </w:pPr>
            <w:r>
              <w:rPr>
                <w:sz w:val="22"/>
              </w:rPr>
              <w:t>SALA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1</w:t>
            </w:r>
          </w:p>
        </w:tc>
        <w:tc>
          <w:tcPr>
            <w:tcW w:w="1452" w:type="dxa"/>
          </w:tcPr>
          <w:p>
            <w:pPr>
              <w:pStyle w:val="TableParagraph"/>
              <w:spacing w:line="266" w:lineRule="exact" w:before="13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line="266" w:lineRule="exact" w:before="13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line="266" w:lineRule="exact" w:before="13"/>
              <w:ind w:left="179" w:right="163"/>
              <w:rPr>
                <w:sz w:val="22"/>
              </w:rPr>
            </w:pPr>
            <w:r>
              <w:rPr>
                <w:sz w:val="22"/>
              </w:rPr>
              <w:t>9.0</w:t>
            </w:r>
          </w:p>
        </w:tc>
        <w:tc>
          <w:tcPr>
            <w:tcW w:w="678" w:type="dxa"/>
          </w:tcPr>
          <w:p>
            <w:pPr>
              <w:pStyle w:val="TableParagraph"/>
              <w:spacing w:line="266" w:lineRule="exact" w:before="13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line="266" w:lineRule="exact" w:before="13"/>
              <w:ind w:left="56" w:right="37"/>
              <w:rPr>
                <w:sz w:val="22"/>
              </w:rPr>
            </w:pPr>
            <w:r>
              <w:rPr>
                <w:sz w:val="22"/>
              </w:rPr>
              <w:t>TUBULAR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FLUOR.</w:t>
            </w:r>
          </w:p>
        </w:tc>
        <w:tc>
          <w:tcPr>
            <w:tcW w:w="935" w:type="dxa"/>
          </w:tcPr>
          <w:p>
            <w:pPr>
              <w:pStyle w:val="TableParagraph"/>
              <w:spacing w:line="266" w:lineRule="exact" w:before="13"/>
              <w:ind w:left="55" w:right="30"/>
              <w:rPr>
                <w:sz w:val="22"/>
              </w:rPr>
            </w:pPr>
            <w:r>
              <w:rPr>
                <w:sz w:val="22"/>
              </w:rPr>
              <w:t>40W</w:t>
            </w:r>
          </w:p>
        </w:tc>
        <w:tc>
          <w:tcPr>
            <w:tcW w:w="1342" w:type="dxa"/>
          </w:tcPr>
          <w:p>
            <w:pPr>
              <w:pStyle w:val="TableParagraph"/>
              <w:spacing w:line="266" w:lineRule="exact" w:before="13"/>
              <w:ind w:right="596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</w:tr>
      <w:tr>
        <w:trPr>
          <w:trHeight w:val="299" w:hRule="atLeast"/>
        </w:trPr>
        <w:tc>
          <w:tcPr>
            <w:tcW w:w="1862" w:type="dxa"/>
          </w:tcPr>
          <w:p>
            <w:pPr>
              <w:pStyle w:val="TableParagraph"/>
              <w:spacing w:line="266" w:lineRule="exact" w:before="13"/>
              <w:ind w:left="112" w:right="101"/>
              <w:rPr>
                <w:sz w:val="22"/>
              </w:rPr>
            </w:pPr>
            <w:r>
              <w:rPr>
                <w:sz w:val="22"/>
              </w:rPr>
              <w:t>SALA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2</w:t>
            </w:r>
          </w:p>
        </w:tc>
        <w:tc>
          <w:tcPr>
            <w:tcW w:w="1452" w:type="dxa"/>
          </w:tcPr>
          <w:p>
            <w:pPr>
              <w:pStyle w:val="TableParagraph"/>
              <w:spacing w:line="266" w:lineRule="exact" w:before="13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line="266" w:lineRule="exact" w:before="13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line="266" w:lineRule="exact" w:before="13"/>
              <w:ind w:left="179" w:right="163"/>
              <w:rPr>
                <w:sz w:val="22"/>
              </w:rPr>
            </w:pPr>
            <w:r>
              <w:rPr>
                <w:sz w:val="22"/>
              </w:rPr>
              <w:t>9.0</w:t>
            </w:r>
          </w:p>
        </w:tc>
        <w:tc>
          <w:tcPr>
            <w:tcW w:w="678" w:type="dxa"/>
          </w:tcPr>
          <w:p>
            <w:pPr>
              <w:pStyle w:val="TableParagraph"/>
              <w:spacing w:line="266" w:lineRule="exact" w:before="13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line="266" w:lineRule="exact" w:before="13"/>
              <w:ind w:left="56" w:right="37"/>
              <w:rPr>
                <w:sz w:val="22"/>
              </w:rPr>
            </w:pPr>
            <w:r>
              <w:rPr>
                <w:sz w:val="22"/>
              </w:rPr>
              <w:t>TUBULAR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FLUOR.</w:t>
            </w:r>
          </w:p>
        </w:tc>
        <w:tc>
          <w:tcPr>
            <w:tcW w:w="935" w:type="dxa"/>
          </w:tcPr>
          <w:p>
            <w:pPr>
              <w:pStyle w:val="TableParagraph"/>
              <w:spacing w:line="266" w:lineRule="exact" w:before="13"/>
              <w:ind w:left="55" w:right="30"/>
              <w:rPr>
                <w:sz w:val="22"/>
              </w:rPr>
            </w:pPr>
            <w:r>
              <w:rPr>
                <w:sz w:val="22"/>
              </w:rPr>
              <w:t>40W</w:t>
            </w:r>
          </w:p>
        </w:tc>
        <w:tc>
          <w:tcPr>
            <w:tcW w:w="1342" w:type="dxa"/>
          </w:tcPr>
          <w:p>
            <w:pPr>
              <w:pStyle w:val="TableParagraph"/>
              <w:spacing w:line="266" w:lineRule="exact" w:before="13"/>
              <w:ind w:right="596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</w:tr>
      <w:tr>
        <w:trPr>
          <w:trHeight w:val="299" w:hRule="atLeast"/>
        </w:trPr>
        <w:tc>
          <w:tcPr>
            <w:tcW w:w="1862" w:type="dxa"/>
          </w:tcPr>
          <w:p>
            <w:pPr>
              <w:pStyle w:val="TableParagraph"/>
              <w:spacing w:line="266" w:lineRule="exact" w:before="13"/>
              <w:ind w:left="112" w:right="101"/>
              <w:rPr>
                <w:sz w:val="22"/>
              </w:rPr>
            </w:pPr>
            <w:r>
              <w:rPr>
                <w:sz w:val="22"/>
              </w:rPr>
              <w:t>SALA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3</w:t>
            </w:r>
          </w:p>
        </w:tc>
        <w:tc>
          <w:tcPr>
            <w:tcW w:w="1452" w:type="dxa"/>
          </w:tcPr>
          <w:p>
            <w:pPr>
              <w:pStyle w:val="TableParagraph"/>
              <w:spacing w:line="266" w:lineRule="exact" w:before="13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line="266" w:lineRule="exact" w:before="13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line="266" w:lineRule="exact" w:before="13"/>
              <w:ind w:left="179" w:right="163"/>
              <w:rPr>
                <w:sz w:val="22"/>
              </w:rPr>
            </w:pPr>
            <w:r>
              <w:rPr>
                <w:sz w:val="22"/>
              </w:rPr>
              <w:t>9.0</w:t>
            </w:r>
          </w:p>
        </w:tc>
        <w:tc>
          <w:tcPr>
            <w:tcW w:w="678" w:type="dxa"/>
          </w:tcPr>
          <w:p>
            <w:pPr>
              <w:pStyle w:val="TableParagraph"/>
              <w:spacing w:line="266" w:lineRule="exact" w:before="13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line="266" w:lineRule="exact" w:before="13"/>
              <w:ind w:left="56" w:right="37"/>
              <w:rPr>
                <w:sz w:val="22"/>
              </w:rPr>
            </w:pPr>
            <w:r>
              <w:rPr>
                <w:sz w:val="22"/>
              </w:rPr>
              <w:t>TUBULAR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FLUOR.</w:t>
            </w:r>
          </w:p>
        </w:tc>
        <w:tc>
          <w:tcPr>
            <w:tcW w:w="935" w:type="dxa"/>
          </w:tcPr>
          <w:p>
            <w:pPr>
              <w:pStyle w:val="TableParagraph"/>
              <w:spacing w:line="266" w:lineRule="exact" w:before="13"/>
              <w:ind w:left="55" w:right="30"/>
              <w:rPr>
                <w:sz w:val="22"/>
              </w:rPr>
            </w:pPr>
            <w:r>
              <w:rPr>
                <w:sz w:val="22"/>
              </w:rPr>
              <w:t>40W</w:t>
            </w:r>
          </w:p>
        </w:tc>
        <w:tc>
          <w:tcPr>
            <w:tcW w:w="1342" w:type="dxa"/>
          </w:tcPr>
          <w:p>
            <w:pPr>
              <w:pStyle w:val="TableParagraph"/>
              <w:spacing w:line="266" w:lineRule="exact" w:before="13"/>
              <w:ind w:right="596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</w:tr>
      <w:tr>
        <w:trPr>
          <w:trHeight w:val="302" w:hRule="atLeast"/>
        </w:trPr>
        <w:tc>
          <w:tcPr>
            <w:tcW w:w="1862" w:type="dxa"/>
          </w:tcPr>
          <w:p>
            <w:pPr>
              <w:pStyle w:val="TableParagraph"/>
              <w:spacing w:before="13"/>
              <w:ind w:left="112" w:right="101"/>
              <w:rPr>
                <w:sz w:val="22"/>
              </w:rPr>
            </w:pPr>
            <w:r>
              <w:rPr>
                <w:sz w:val="22"/>
              </w:rPr>
              <w:t>SALA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4</w:t>
            </w:r>
          </w:p>
        </w:tc>
        <w:tc>
          <w:tcPr>
            <w:tcW w:w="1452" w:type="dxa"/>
          </w:tcPr>
          <w:p>
            <w:pPr>
              <w:pStyle w:val="TableParagraph"/>
              <w:spacing w:before="13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13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13"/>
              <w:ind w:left="179" w:right="163"/>
              <w:rPr>
                <w:sz w:val="22"/>
              </w:rPr>
            </w:pPr>
            <w:r>
              <w:rPr>
                <w:sz w:val="22"/>
              </w:rPr>
              <w:t>9.0</w:t>
            </w:r>
          </w:p>
        </w:tc>
        <w:tc>
          <w:tcPr>
            <w:tcW w:w="678" w:type="dxa"/>
          </w:tcPr>
          <w:p>
            <w:pPr>
              <w:pStyle w:val="TableParagraph"/>
              <w:spacing w:before="13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13"/>
              <w:ind w:left="57" w:right="37"/>
              <w:rPr>
                <w:sz w:val="22"/>
              </w:rPr>
            </w:pPr>
            <w:r>
              <w:rPr>
                <w:sz w:val="22"/>
              </w:rPr>
              <w:t>TUBULAR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FLUOR.</w:t>
            </w:r>
          </w:p>
        </w:tc>
        <w:tc>
          <w:tcPr>
            <w:tcW w:w="935" w:type="dxa"/>
          </w:tcPr>
          <w:p>
            <w:pPr>
              <w:pStyle w:val="TableParagraph"/>
              <w:spacing w:before="13"/>
              <w:ind w:left="55" w:right="30"/>
              <w:rPr>
                <w:sz w:val="22"/>
              </w:rPr>
            </w:pPr>
            <w:r>
              <w:rPr>
                <w:sz w:val="22"/>
              </w:rPr>
              <w:t>40W</w:t>
            </w:r>
          </w:p>
        </w:tc>
        <w:tc>
          <w:tcPr>
            <w:tcW w:w="1342" w:type="dxa"/>
          </w:tcPr>
          <w:p>
            <w:pPr>
              <w:pStyle w:val="TableParagraph"/>
              <w:spacing w:before="13"/>
              <w:ind w:right="596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</w:tr>
      <w:tr>
        <w:trPr>
          <w:trHeight w:val="300" w:hRule="atLeast"/>
        </w:trPr>
        <w:tc>
          <w:tcPr>
            <w:tcW w:w="1862" w:type="dxa"/>
          </w:tcPr>
          <w:p>
            <w:pPr>
              <w:pStyle w:val="TableParagraph"/>
              <w:spacing w:before="11"/>
              <w:ind w:left="112" w:right="101"/>
              <w:rPr>
                <w:sz w:val="22"/>
              </w:rPr>
            </w:pPr>
            <w:r>
              <w:rPr>
                <w:sz w:val="22"/>
              </w:rPr>
              <w:t>DEPÓSITO</w:t>
            </w:r>
          </w:p>
        </w:tc>
        <w:tc>
          <w:tcPr>
            <w:tcW w:w="1452" w:type="dxa"/>
          </w:tcPr>
          <w:p>
            <w:pPr>
              <w:pStyle w:val="TableParagraph"/>
              <w:spacing w:before="11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11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11"/>
              <w:ind w:left="179" w:right="163"/>
              <w:rPr>
                <w:sz w:val="22"/>
              </w:rPr>
            </w:pPr>
            <w:r>
              <w:rPr>
                <w:sz w:val="22"/>
              </w:rPr>
              <w:t>9.0</w:t>
            </w:r>
          </w:p>
        </w:tc>
        <w:tc>
          <w:tcPr>
            <w:tcW w:w="678" w:type="dxa"/>
          </w:tcPr>
          <w:p>
            <w:pPr>
              <w:pStyle w:val="TableParagraph"/>
              <w:spacing w:before="11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11"/>
              <w:ind w:left="56" w:right="37"/>
              <w:rPr>
                <w:sz w:val="22"/>
              </w:rPr>
            </w:pPr>
            <w:r>
              <w:rPr>
                <w:sz w:val="22"/>
              </w:rPr>
              <w:t>TUBULAR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FLUOR.</w:t>
            </w:r>
          </w:p>
        </w:tc>
        <w:tc>
          <w:tcPr>
            <w:tcW w:w="935" w:type="dxa"/>
          </w:tcPr>
          <w:p>
            <w:pPr>
              <w:pStyle w:val="TableParagraph"/>
              <w:spacing w:before="11"/>
              <w:ind w:left="55" w:right="30"/>
              <w:rPr>
                <w:sz w:val="22"/>
              </w:rPr>
            </w:pPr>
            <w:r>
              <w:rPr>
                <w:sz w:val="22"/>
              </w:rPr>
              <w:t>40W</w:t>
            </w:r>
          </w:p>
        </w:tc>
        <w:tc>
          <w:tcPr>
            <w:tcW w:w="1342" w:type="dxa"/>
          </w:tcPr>
          <w:p>
            <w:pPr>
              <w:pStyle w:val="TableParagraph"/>
              <w:spacing w:before="11"/>
              <w:ind w:right="596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</w:tr>
      <w:tr>
        <w:trPr>
          <w:trHeight w:val="537" w:hRule="atLeast"/>
        </w:trPr>
        <w:tc>
          <w:tcPr>
            <w:tcW w:w="1862" w:type="dxa"/>
          </w:tcPr>
          <w:p>
            <w:pPr>
              <w:pStyle w:val="TableParagraph"/>
              <w:spacing w:line="265" w:lineRule="exact"/>
              <w:ind w:left="275"/>
              <w:jc w:val="left"/>
              <w:rPr>
                <w:sz w:val="22"/>
              </w:rPr>
            </w:pPr>
            <w:r>
              <w:rPr>
                <w:sz w:val="22"/>
              </w:rPr>
              <w:t>LABORATÓRIO</w:t>
            </w:r>
          </w:p>
          <w:p>
            <w:pPr>
              <w:pStyle w:val="TableParagraph"/>
              <w:spacing w:line="252" w:lineRule="exact"/>
              <w:ind w:left="235"/>
              <w:jc w:val="left"/>
              <w:rPr>
                <w:sz w:val="22"/>
              </w:rPr>
            </w:pPr>
            <w:r>
              <w:rPr>
                <w:sz w:val="22"/>
              </w:rPr>
              <w:t>INFORMÁTICA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</w:t>
            </w:r>
          </w:p>
        </w:tc>
        <w:tc>
          <w:tcPr>
            <w:tcW w:w="1452" w:type="dxa"/>
          </w:tcPr>
          <w:p>
            <w:pPr>
              <w:pStyle w:val="TableParagraph"/>
              <w:spacing w:before="131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131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131"/>
              <w:ind w:left="179" w:right="163"/>
              <w:rPr>
                <w:sz w:val="22"/>
              </w:rPr>
            </w:pPr>
            <w:r>
              <w:rPr>
                <w:sz w:val="22"/>
              </w:rPr>
              <w:t>9.0</w:t>
            </w:r>
          </w:p>
        </w:tc>
        <w:tc>
          <w:tcPr>
            <w:tcW w:w="678" w:type="dxa"/>
          </w:tcPr>
          <w:p>
            <w:pPr>
              <w:pStyle w:val="TableParagraph"/>
              <w:spacing w:before="131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131"/>
              <w:ind w:left="56" w:right="37"/>
              <w:rPr>
                <w:sz w:val="22"/>
              </w:rPr>
            </w:pPr>
            <w:r>
              <w:rPr>
                <w:sz w:val="22"/>
              </w:rPr>
              <w:t>TUBULAR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FLUOR.</w:t>
            </w:r>
          </w:p>
        </w:tc>
        <w:tc>
          <w:tcPr>
            <w:tcW w:w="935" w:type="dxa"/>
          </w:tcPr>
          <w:p>
            <w:pPr>
              <w:pStyle w:val="TableParagraph"/>
              <w:spacing w:before="131"/>
              <w:ind w:left="55" w:right="30"/>
              <w:rPr>
                <w:sz w:val="22"/>
              </w:rPr>
            </w:pPr>
            <w:r>
              <w:rPr>
                <w:sz w:val="22"/>
              </w:rPr>
              <w:t>40W</w:t>
            </w:r>
          </w:p>
        </w:tc>
        <w:tc>
          <w:tcPr>
            <w:tcW w:w="1342" w:type="dxa"/>
          </w:tcPr>
          <w:p>
            <w:pPr>
              <w:pStyle w:val="TableParagraph"/>
              <w:spacing w:before="131"/>
              <w:ind w:right="596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</w:tr>
      <w:tr>
        <w:trPr>
          <w:trHeight w:val="299" w:hRule="atLeast"/>
        </w:trPr>
        <w:tc>
          <w:tcPr>
            <w:tcW w:w="1862" w:type="dxa"/>
          </w:tcPr>
          <w:p>
            <w:pPr>
              <w:pStyle w:val="TableParagraph"/>
              <w:spacing w:before="11"/>
              <w:ind w:left="112" w:right="101"/>
              <w:rPr>
                <w:sz w:val="22"/>
              </w:rPr>
            </w:pPr>
            <w:r>
              <w:rPr>
                <w:sz w:val="22"/>
              </w:rPr>
              <w:t>SALA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5</w:t>
            </w:r>
          </w:p>
        </w:tc>
        <w:tc>
          <w:tcPr>
            <w:tcW w:w="1452" w:type="dxa"/>
          </w:tcPr>
          <w:p>
            <w:pPr>
              <w:pStyle w:val="TableParagraph"/>
              <w:spacing w:before="11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11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11"/>
              <w:ind w:left="179" w:right="163"/>
              <w:rPr>
                <w:sz w:val="22"/>
              </w:rPr>
            </w:pPr>
            <w:r>
              <w:rPr>
                <w:sz w:val="22"/>
              </w:rPr>
              <w:t>9.0</w:t>
            </w:r>
          </w:p>
        </w:tc>
        <w:tc>
          <w:tcPr>
            <w:tcW w:w="678" w:type="dxa"/>
          </w:tcPr>
          <w:p>
            <w:pPr>
              <w:pStyle w:val="TableParagraph"/>
              <w:spacing w:before="11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11"/>
              <w:ind w:left="56" w:right="37"/>
              <w:rPr>
                <w:sz w:val="22"/>
              </w:rPr>
            </w:pPr>
            <w:r>
              <w:rPr>
                <w:sz w:val="22"/>
              </w:rPr>
              <w:t>TUBULAR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FLUOR.</w:t>
            </w:r>
          </w:p>
        </w:tc>
        <w:tc>
          <w:tcPr>
            <w:tcW w:w="935" w:type="dxa"/>
          </w:tcPr>
          <w:p>
            <w:pPr>
              <w:pStyle w:val="TableParagraph"/>
              <w:spacing w:before="11"/>
              <w:ind w:left="55" w:right="30"/>
              <w:rPr>
                <w:sz w:val="22"/>
              </w:rPr>
            </w:pPr>
            <w:r>
              <w:rPr>
                <w:sz w:val="22"/>
              </w:rPr>
              <w:t>40W</w:t>
            </w:r>
          </w:p>
        </w:tc>
        <w:tc>
          <w:tcPr>
            <w:tcW w:w="1342" w:type="dxa"/>
          </w:tcPr>
          <w:p>
            <w:pPr>
              <w:pStyle w:val="TableParagraph"/>
              <w:spacing w:before="11"/>
              <w:ind w:right="537"/>
              <w:jc w:val="right"/>
              <w:rPr>
                <w:sz w:val="22"/>
              </w:rPr>
            </w:pPr>
            <w:r>
              <w:rPr>
                <w:sz w:val="22"/>
              </w:rPr>
              <w:t>14</w:t>
            </w:r>
          </w:p>
        </w:tc>
      </w:tr>
      <w:tr>
        <w:trPr>
          <w:trHeight w:val="299" w:hRule="atLeast"/>
        </w:trPr>
        <w:tc>
          <w:tcPr>
            <w:tcW w:w="1862" w:type="dxa"/>
          </w:tcPr>
          <w:p>
            <w:pPr>
              <w:pStyle w:val="TableParagraph"/>
              <w:spacing w:line="266" w:lineRule="exact" w:before="13"/>
              <w:ind w:left="112" w:right="101"/>
              <w:rPr>
                <w:sz w:val="22"/>
              </w:rPr>
            </w:pPr>
            <w:r>
              <w:rPr>
                <w:sz w:val="22"/>
              </w:rPr>
              <w:t>SALA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7</w:t>
            </w:r>
          </w:p>
        </w:tc>
        <w:tc>
          <w:tcPr>
            <w:tcW w:w="1452" w:type="dxa"/>
          </w:tcPr>
          <w:p>
            <w:pPr>
              <w:pStyle w:val="TableParagraph"/>
              <w:spacing w:line="266" w:lineRule="exact" w:before="13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line="266" w:lineRule="exact" w:before="13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line="266" w:lineRule="exact" w:before="13"/>
              <w:ind w:left="179" w:right="163"/>
              <w:rPr>
                <w:sz w:val="22"/>
              </w:rPr>
            </w:pPr>
            <w:r>
              <w:rPr>
                <w:sz w:val="22"/>
              </w:rPr>
              <w:t>9.0</w:t>
            </w:r>
          </w:p>
        </w:tc>
        <w:tc>
          <w:tcPr>
            <w:tcW w:w="678" w:type="dxa"/>
          </w:tcPr>
          <w:p>
            <w:pPr>
              <w:pStyle w:val="TableParagraph"/>
              <w:spacing w:line="266" w:lineRule="exact" w:before="13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line="266" w:lineRule="exact" w:before="13"/>
              <w:ind w:left="56" w:right="37"/>
              <w:rPr>
                <w:sz w:val="22"/>
              </w:rPr>
            </w:pPr>
            <w:r>
              <w:rPr>
                <w:sz w:val="22"/>
              </w:rPr>
              <w:t>TUBULAR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FLUOR.</w:t>
            </w:r>
          </w:p>
        </w:tc>
        <w:tc>
          <w:tcPr>
            <w:tcW w:w="935" w:type="dxa"/>
          </w:tcPr>
          <w:p>
            <w:pPr>
              <w:pStyle w:val="TableParagraph"/>
              <w:spacing w:line="266" w:lineRule="exact" w:before="13"/>
              <w:ind w:left="55" w:right="30"/>
              <w:rPr>
                <w:sz w:val="22"/>
              </w:rPr>
            </w:pPr>
            <w:r>
              <w:rPr>
                <w:sz w:val="22"/>
              </w:rPr>
              <w:t>40W</w:t>
            </w:r>
          </w:p>
        </w:tc>
        <w:tc>
          <w:tcPr>
            <w:tcW w:w="1342" w:type="dxa"/>
          </w:tcPr>
          <w:p>
            <w:pPr>
              <w:pStyle w:val="TableParagraph"/>
              <w:spacing w:line="266" w:lineRule="exact" w:before="13"/>
              <w:ind w:right="537"/>
              <w:jc w:val="right"/>
              <w:rPr>
                <w:sz w:val="22"/>
              </w:rPr>
            </w:pPr>
            <w:r>
              <w:rPr>
                <w:sz w:val="22"/>
              </w:rPr>
              <w:t>16</w:t>
            </w:r>
          </w:p>
        </w:tc>
      </w:tr>
      <w:tr>
        <w:trPr>
          <w:trHeight w:val="299" w:hRule="atLeast"/>
        </w:trPr>
        <w:tc>
          <w:tcPr>
            <w:tcW w:w="1862" w:type="dxa"/>
          </w:tcPr>
          <w:p>
            <w:pPr>
              <w:pStyle w:val="TableParagraph"/>
              <w:spacing w:line="266" w:lineRule="exact" w:before="13"/>
              <w:ind w:left="112" w:right="101"/>
              <w:rPr>
                <w:sz w:val="22"/>
              </w:rPr>
            </w:pPr>
            <w:r>
              <w:rPr>
                <w:sz w:val="22"/>
              </w:rPr>
              <w:t>SALA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8</w:t>
            </w:r>
          </w:p>
        </w:tc>
        <w:tc>
          <w:tcPr>
            <w:tcW w:w="1452" w:type="dxa"/>
          </w:tcPr>
          <w:p>
            <w:pPr>
              <w:pStyle w:val="TableParagraph"/>
              <w:spacing w:line="266" w:lineRule="exact" w:before="13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line="266" w:lineRule="exact" w:before="13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line="266" w:lineRule="exact" w:before="13"/>
              <w:ind w:left="179" w:right="163"/>
              <w:rPr>
                <w:sz w:val="22"/>
              </w:rPr>
            </w:pPr>
            <w:r>
              <w:rPr>
                <w:sz w:val="22"/>
              </w:rPr>
              <w:t>9.0</w:t>
            </w:r>
          </w:p>
        </w:tc>
        <w:tc>
          <w:tcPr>
            <w:tcW w:w="678" w:type="dxa"/>
          </w:tcPr>
          <w:p>
            <w:pPr>
              <w:pStyle w:val="TableParagraph"/>
              <w:spacing w:line="266" w:lineRule="exact" w:before="13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line="266" w:lineRule="exact" w:before="13"/>
              <w:ind w:left="56" w:right="37"/>
              <w:rPr>
                <w:sz w:val="22"/>
              </w:rPr>
            </w:pPr>
            <w:r>
              <w:rPr>
                <w:sz w:val="22"/>
              </w:rPr>
              <w:t>TUBULAR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FLUOR.</w:t>
            </w:r>
          </w:p>
        </w:tc>
        <w:tc>
          <w:tcPr>
            <w:tcW w:w="935" w:type="dxa"/>
          </w:tcPr>
          <w:p>
            <w:pPr>
              <w:pStyle w:val="TableParagraph"/>
              <w:spacing w:line="266" w:lineRule="exact" w:before="13"/>
              <w:ind w:left="55" w:right="30"/>
              <w:rPr>
                <w:sz w:val="22"/>
              </w:rPr>
            </w:pPr>
            <w:r>
              <w:rPr>
                <w:sz w:val="22"/>
              </w:rPr>
              <w:t>40W</w:t>
            </w:r>
          </w:p>
        </w:tc>
        <w:tc>
          <w:tcPr>
            <w:tcW w:w="1342" w:type="dxa"/>
          </w:tcPr>
          <w:p>
            <w:pPr>
              <w:pStyle w:val="TableParagraph"/>
              <w:spacing w:line="266" w:lineRule="exact" w:before="13"/>
              <w:ind w:right="596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</w:tr>
      <w:tr>
        <w:trPr>
          <w:trHeight w:val="299" w:hRule="atLeast"/>
        </w:trPr>
        <w:tc>
          <w:tcPr>
            <w:tcW w:w="1862" w:type="dxa"/>
          </w:tcPr>
          <w:p>
            <w:pPr>
              <w:pStyle w:val="TableParagraph"/>
              <w:spacing w:line="266" w:lineRule="exact" w:before="13"/>
              <w:ind w:left="112" w:right="101"/>
              <w:rPr>
                <w:sz w:val="22"/>
              </w:rPr>
            </w:pPr>
            <w:r>
              <w:rPr>
                <w:sz w:val="22"/>
              </w:rPr>
              <w:t>SALA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9</w:t>
            </w:r>
          </w:p>
        </w:tc>
        <w:tc>
          <w:tcPr>
            <w:tcW w:w="1452" w:type="dxa"/>
          </w:tcPr>
          <w:p>
            <w:pPr>
              <w:pStyle w:val="TableParagraph"/>
              <w:spacing w:line="266" w:lineRule="exact" w:before="13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line="266" w:lineRule="exact" w:before="13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line="266" w:lineRule="exact" w:before="13"/>
              <w:ind w:left="179" w:right="163"/>
              <w:rPr>
                <w:sz w:val="22"/>
              </w:rPr>
            </w:pPr>
            <w:r>
              <w:rPr>
                <w:sz w:val="22"/>
              </w:rPr>
              <w:t>9.0</w:t>
            </w:r>
          </w:p>
        </w:tc>
        <w:tc>
          <w:tcPr>
            <w:tcW w:w="678" w:type="dxa"/>
          </w:tcPr>
          <w:p>
            <w:pPr>
              <w:pStyle w:val="TableParagraph"/>
              <w:spacing w:line="266" w:lineRule="exact" w:before="13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line="266" w:lineRule="exact" w:before="13"/>
              <w:ind w:left="56" w:right="37"/>
              <w:rPr>
                <w:sz w:val="22"/>
              </w:rPr>
            </w:pPr>
            <w:r>
              <w:rPr>
                <w:sz w:val="22"/>
              </w:rPr>
              <w:t>TUBULAR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FLUOR.</w:t>
            </w:r>
          </w:p>
        </w:tc>
        <w:tc>
          <w:tcPr>
            <w:tcW w:w="935" w:type="dxa"/>
          </w:tcPr>
          <w:p>
            <w:pPr>
              <w:pStyle w:val="TableParagraph"/>
              <w:spacing w:line="266" w:lineRule="exact" w:before="13"/>
              <w:ind w:left="55" w:right="30"/>
              <w:rPr>
                <w:sz w:val="22"/>
              </w:rPr>
            </w:pPr>
            <w:r>
              <w:rPr>
                <w:sz w:val="22"/>
              </w:rPr>
              <w:t>40W</w:t>
            </w:r>
          </w:p>
        </w:tc>
        <w:tc>
          <w:tcPr>
            <w:tcW w:w="1342" w:type="dxa"/>
          </w:tcPr>
          <w:p>
            <w:pPr>
              <w:pStyle w:val="TableParagraph"/>
              <w:spacing w:line="266" w:lineRule="exact" w:before="13"/>
              <w:ind w:right="537"/>
              <w:jc w:val="right"/>
              <w:rPr>
                <w:sz w:val="22"/>
              </w:rPr>
            </w:pPr>
            <w:r>
              <w:rPr>
                <w:sz w:val="22"/>
              </w:rPr>
              <w:t>18</w:t>
            </w:r>
          </w:p>
        </w:tc>
      </w:tr>
      <w:tr>
        <w:trPr>
          <w:trHeight w:val="537" w:hRule="atLeast"/>
        </w:trPr>
        <w:tc>
          <w:tcPr>
            <w:tcW w:w="1862" w:type="dxa"/>
          </w:tcPr>
          <w:p>
            <w:pPr>
              <w:pStyle w:val="TableParagraph"/>
              <w:spacing w:line="265" w:lineRule="exact"/>
              <w:ind w:left="112" w:right="105"/>
              <w:rPr>
                <w:sz w:val="22"/>
              </w:rPr>
            </w:pPr>
            <w:r>
              <w:rPr>
                <w:sz w:val="22"/>
              </w:rPr>
              <w:t>LABORATÓRIO</w:t>
            </w:r>
          </w:p>
          <w:p>
            <w:pPr>
              <w:pStyle w:val="TableParagraph"/>
              <w:spacing w:line="252" w:lineRule="exact"/>
              <w:ind w:left="112" w:right="101"/>
              <w:rPr>
                <w:sz w:val="22"/>
              </w:rPr>
            </w:pPr>
            <w:r>
              <w:rPr>
                <w:sz w:val="22"/>
              </w:rPr>
              <w:t>BIOLOGIA</w:t>
            </w:r>
          </w:p>
        </w:tc>
        <w:tc>
          <w:tcPr>
            <w:tcW w:w="1452" w:type="dxa"/>
          </w:tcPr>
          <w:p>
            <w:pPr>
              <w:pStyle w:val="TableParagraph"/>
              <w:spacing w:before="131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131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671" w:type="dxa"/>
          </w:tcPr>
          <w:p>
            <w:pPr>
              <w:pStyle w:val="TableParagraph"/>
              <w:spacing w:before="131"/>
              <w:ind w:left="179" w:right="163"/>
              <w:rPr>
                <w:sz w:val="22"/>
              </w:rPr>
            </w:pPr>
            <w:r>
              <w:rPr>
                <w:sz w:val="22"/>
              </w:rPr>
              <w:t>2.0</w:t>
            </w:r>
          </w:p>
        </w:tc>
        <w:tc>
          <w:tcPr>
            <w:tcW w:w="678" w:type="dxa"/>
          </w:tcPr>
          <w:p>
            <w:pPr>
              <w:pStyle w:val="TableParagraph"/>
              <w:spacing w:before="131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131"/>
              <w:ind w:left="56" w:right="37"/>
              <w:rPr>
                <w:sz w:val="22"/>
              </w:rPr>
            </w:pPr>
            <w:r>
              <w:rPr>
                <w:sz w:val="22"/>
              </w:rPr>
              <w:t>TUBULAR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FLUOR.</w:t>
            </w:r>
          </w:p>
        </w:tc>
        <w:tc>
          <w:tcPr>
            <w:tcW w:w="935" w:type="dxa"/>
          </w:tcPr>
          <w:p>
            <w:pPr>
              <w:pStyle w:val="TableParagraph"/>
              <w:spacing w:before="131"/>
              <w:ind w:left="55" w:right="30"/>
              <w:rPr>
                <w:sz w:val="22"/>
              </w:rPr>
            </w:pPr>
            <w:r>
              <w:rPr>
                <w:sz w:val="22"/>
              </w:rPr>
              <w:t>40W</w:t>
            </w:r>
          </w:p>
        </w:tc>
        <w:tc>
          <w:tcPr>
            <w:tcW w:w="1342" w:type="dxa"/>
          </w:tcPr>
          <w:p>
            <w:pPr>
              <w:pStyle w:val="TableParagraph"/>
              <w:spacing w:before="131"/>
              <w:ind w:right="537"/>
              <w:jc w:val="right"/>
              <w:rPr>
                <w:sz w:val="22"/>
              </w:rPr>
            </w:pPr>
            <w:r>
              <w:rPr>
                <w:sz w:val="22"/>
              </w:rPr>
              <w:t>24</w:t>
            </w:r>
          </w:p>
        </w:tc>
      </w:tr>
    </w:tbl>
    <w:p>
      <w:pPr>
        <w:spacing w:after="0"/>
        <w:jc w:val="right"/>
        <w:rPr>
          <w:sz w:val="22"/>
        </w:rPr>
        <w:sectPr>
          <w:pgSz w:w="11910" w:h="16840"/>
          <w:pgMar w:top="1420" w:bottom="280" w:left="900" w:right="260"/>
        </w:sectPr>
      </w:pPr>
    </w:p>
    <w:tbl>
      <w:tblPr>
        <w:tblW w:w="0" w:type="auto"/>
        <w:jc w:val="left"/>
        <w:tblInd w:w="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62"/>
        <w:gridCol w:w="1452"/>
        <w:gridCol w:w="851"/>
        <w:gridCol w:w="671"/>
        <w:gridCol w:w="678"/>
        <w:gridCol w:w="1693"/>
        <w:gridCol w:w="935"/>
        <w:gridCol w:w="1342"/>
      </w:tblGrid>
      <w:tr>
        <w:trPr>
          <w:trHeight w:val="806" w:hRule="atLeast"/>
        </w:trPr>
        <w:tc>
          <w:tcPr>
            <w:tcW w:w="1862" w:type="dxa"/>
            <w:tcBorders>
              <w:top w:val="nil"/>
            </w:tcBorders>
          </w:tcPr>
          <w:p>
            <w:pPr>
              <w:pStyle w:val="TableParagraph"/>
              <w:spacing w:line="262" w:lineRule="exact"/>
              <w:ind w:left="256" w:firstLine="21"/>
              <w:jc w:val="left"/>
              <w:rPr>
                <w:sz w:val="22"/>
              </w:rPr>
            </w:pPr>
            <w:r>
              <w:rPr>
                <w:sz w:val="22"/>
              </w:rPr>
              <w:t>MONTAGEM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</w:t>
            </w:r>
          </w:p>
          <w:p>
            <w:pPr>
              <w:pStyle w:val="TableParagraph"/>
              <w:spacing w:line="270" w:lineRule="atLeast"/>
              <w:ind w:left="681" w:right="230" w:hanging="425"/>
              <w:jc w:val="left"/>
              <w:rPr>
                <w:sz w:val="22"/>
              </w:rPr>
            </w:pPr>
            <w:r>
              <w:rPr>
                <w:sz w:val="22"/>
              </w:rPr>
              <w:t>MANUTENÇÃO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INFO.</w:t>
            </w:r>
          </w:p>
        </w:tc>
        <w:tc>
          <w:tcPr>
            <w:tcW w:w="1452" w:type="dxa"/>
            <w:tcBorders>
              <w:top w:val="nil"/>
            </w:tcBorders>
          </w:tcPr>
          <w:p>
            <w:pPr>
              <w:pStyle w:val="TableParagraph"/>
              <w:spacing w:before="2"/>
              <w:jc w:val="left"/>
              <w:rPr>
                <w:rFonts w:ascii="Microsoft Sans Serif"/>
                <w:sz w:val="23"/>
              </w:rPr>
            </w:pPr>
          </w:p>
          <w:p>
            <w:pPr>
              <w:pStyle w:val="TableParagraph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  <w:tcBorders>
              <w:top w:val="nil"/>
            </w:tcBorders>
          </w:tcPr>
          <w:p>
            <w:pPr>
              <w:pStyle w:val="TableParagraph"/>
              <w:spacing w:before="2"/>
              <w:jc w:val="left"/>
              <w:rPr>
                <w:rFonts w:ascii="Microsoft Sans Serif"/>
                <w:sz w:val="23"/>
              </w:rPr>
            </w:pPr>
          </w:p>
          <w:p>
            <w:pPr>
              <w:pStyle w:val="TableParagraph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671" w:type="dxa"/>
            <w:tcBorders>
              <w:top w:val="nil"/>
            </w:tcBorders>
          </w:tcPr>
          <w:p>
            <w:pPr>
              <w:pStyle w:val="TableParagraph"/>
              <w:spacing w:before="2"/>
              <w:jc w:val="left"/>
              <w:rPr>
                <w:rFonts w:ascii="Microsoft Sans Serif"/>
                <w:sz w:val="23"/>
              </w:rPr>
            </w:pPr>
          </w:p>
          <w:p>
            <w:pPr>
              <w:pStyle w:val="TableParagraph"/>
              <w:ind w:right="180"/>
              <w:jc w:val="right"/>
              <w:rPr>
                <w:sz w:val="22"/>
              </w:rPr>
            </w:pPr>
            <w:r>
              <w:rPr>
                <w:sz w:val="22"/>
              </w:rPr>
              <w:t>2.0</w:t>
            </w:r>
          </w:p>
        </w:tc>
        <w:tc>
          <w:tcPr>
            <w:tcW w:w="678" w:type="dxa"/>
            <w:tcBorders>
              <w:top w:val="nil"/>
            </w:tcBorders>
          </w:tcPr>
          <w:p>
            <w:pPr>
              <w:pStyle w:val="TableParagraph"/>
              <w:spacing w:before="2"/>
              <w:jc w:val="left"/>
              <w:rPr>
                <w:rFonts w:ascii="Microsoft Sans Serif"/>
                <w:sz w:val="23"/>
              </w:rPr>
            </w:pPr>
          </w:p>
          <w:p>
            <w:pPr>
              <w:pStyle w:val="TableParagraph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  <w:tcBorders>
              <w:top w:val="nil"/>
            </w:tcBorders>
          </w:tcPr>
          <w:p>
            <w:pPr>
              <w:pStyle w:val="TableParagraph"/>
              <w:spacing w:before="2"/>
              <w:jc w:val="left"/>
              <w:rPr>
                <w:rFonts w:ascii="Microsoft Sans Serif"/>
                <w:sz w:val="23"/>
              </w:rPr>
            </w:pPr>
          </w:p>
          <w:p>
            <w:pPr>
              <w:pStyle w:val="TableParagraph"/>
              <w:ind w:left="56" w:right="37"/>
              <w:rPr>
                <w:sz w:val="22"/>
              </w:rPr>
            </w:pPr>
            <w:r>
              <w:rPr>
                <w:sz w:val="22"/>
              </w:rPr>
              <w:t>TUBULAR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FLUOR.</w:t>
            </w:r>
          </w:p>
        </w:tc>
        <w:tc>
          <w:tcPr>
            <w:tcW w:w="935" w:type="dxa"/>
            <w:tcBorders>
              <w:top w:val="nil"/>
            </w:tcBorders>
          </w:tcPr>
          <w:p>
            <w:pPr>
              <w:pStyle w:val="TableParagraph"/>
              <w:spacing w:before="2"/>
              <w:jc w:val="left"/>
              <w:rPr>
                <w:rFonts w:ascii="Microsoft Sans Serif"/>
                <w:sz w:val="23"/>
              </w:rPr>
            </w:pPr>
          </w:p>
          <w:p>
            <w:pPr>
              <w:pStyle w:val="TableParagraph"/>
              <w:ind w:left="55" w:right="30"/>
              <w:rPr>
                <w:sz w:val="22"/>
              </w:rPr>
            </w:pPr>
            <w:r>
              <w:rPr>
                <w:sz w:val="22"/>
              </w:rPr>
              <w:t>40W</w:t>
            </w:r>
          </w:p>
        </w:tc>
        <w:tc>
          <w:tcPr>
            <w:tcW w:w="1342" w:type="dxa"/>
            <w:tcBorders>
              <w:top w:val="nil"/>
            </w:tcBorders>
          </w:tcPr>
          <w:p>
            <w:pPr>
              <w:pStyle w:val="TableParagraph"/>
              <w:spacing w:before="2"/>
              <w:jc w:val="left"/>
              <w:rPr>
                <w:rFonts w:ascii="Microsoft Sans Serif"/>
                <w:sz w:val="23"/>
              </w:rPr>
            </w:pPr>
          </w:p>
          <w:p>
            <w:pPr>
              <w:pStyle w:val="TableParagraph"/>
              <w:ind w:left="23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</w:tr>
      <w:tr>
        <w:trPr>
          <w:trHeight w:val="537" w:hRule="atLeast"/>
        </w:trPr>
        <w:tc>
          <w:tcPr>
            <w:tcW w:w="1862" w:type="dxa"/>
          </w:tcPr>
          <w:p>
            <w:pPr>
              <w:pStyle w:val="TableParagraph"/>
              <w:spacing w:line="262" w:lineRule="exact"/>
              <w:ind w:left="275"/>
              <w:jc w:val="left"/>
              <w:rPr>
                <w:sz w:val="22"/>
              </w:rPr>
            </w:pPr>
            <w:r>
              <w:rPr>
                <w:sz w:val="22"/>
              </w:rPr>
              <w:t>LABORATÓRIO</w:t>
            </w:r>
          </w:p>
          <w:p>
            <w:pPr>
              <w:pStyle w:val="TableParagraph"/>
              <w:spacing w:line="255" w:lineRule="exact"/>
              <w:ind w:left="206"/>
              <w:jc w:val="left"/>
              <w:rPr>
                <w:sz w:val="22"/>
              </w:rPr>
            </w:pPr>
            <w:r>
              <w:rPr>
                <w:sz w:val="22"/>
              </w:rPr>
              <w:t>INFORMÁTICA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II</w:t>
            </w:r>
          </w:p>
        </w:tc>
        <w:tc>
          <w:tcPr>
            <w:tcW w:w="1452" w:type="dxa"/>
          </w:tcPr>
          <w:p>
            <w:pPr>
              <w:pStyle w:val="TableParagraph"/>
              <w:spacing w:before="128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128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128"/>
              <w:ind w:right="180"/>
              <w:jc w:val="right"/>
              <w:rPr>
                <w:sz w:val="22"/>
              </w:rPr>
            </w:pPr>
            <w:r>
              <w:rPr>
                <w:sz w:val="22"/>
              </w:rPr>
              <w:t>4.0</w:t>
            </w:r>
          </w:p>
        </w:tc>
        <w:tc>
          <w:tcPr>
            <w:tcW w:w="678" w:type="dxa"/>
          </w:tcPr>
          <w:p>
            <w:pPr>
              <w:pStyle w:val="TableParagraph"/>
              <w:spacing w:before="128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128"/>
              <w:ind w:left="56" w:right="37"/>
              <w:rPr>
                <w:sz w:val="22"/>
              </w:rPr>
            </w:pPr>
            <w:r>
              <w:rPr>
                <w:sz w:val="22"/>
              </w:rPr>
              <w:t>TUBULAR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FLUOR.</w:t>
            </w:r>
          </w:p>
        </w:tc>
        <w:tc>
          <w:tcPr>
            <w:tcW w:w="935" w:type="dxa"/>
          </w:tcPr>
          <w:p>
            <w:pPr>
              <w:pStyle w:val="TableParagraph"/>
              <w:spacing w:before="128"/>
              <w:ind w:left="55" w:right="30"/>
              <w:rPr>
                <w:sz w:val="22"/>
              </w:rPr>
            </w:pPr>
            <w:r>
              <w:rPr>
                <w:sz w:val="22"/>
              </w:rPr>
              <w:t>40W</w:t>
            </w:r>
          </w:p>
        </w:tc>
        <w:tc>
          <w:tcPr>
            <w:tcW w:w="1342" w:type="dxa"/>
          </w:tcPr>
          <w:p>
            <w:pPr>
              <w:pStyle w:val="TableParagraph"/>
              <w:spacing w:before="128"/>
              <w:ind w:left="566"/>
              <w:jc w:val="left"/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</w:tr>
      <w:tr>
        <w:trPr>
          <w:trHeight w:val="299" w:hRule="atLeast"/>
        </w:trPr>
        <w:tc>
          <w:tcPr>
            <w:tcW w:w="1862" w:type="dxa"/>
          </w:tcPr>
          <w:p>
            <w:pPr>
              <w:pStyle w:val="TableParagraph"/>
              <w:spacing w:before="8"/>
              <w:ind w:left="112" w:right="101"/>
              <w:rPr>
                <w:sz w:val="22"/>
              </w:rPr>
            </w:pPr>
            <w:r>
              <w:rPr>
                <w:sz w:val="22"/>
              </w:rPr>
              <w:t>SALA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6</w:t>
            </w:r>
          </w:p>
        </w:tc>
        <w:tc>
          <w:tcPr>
            <w:tcW w:w="1452" w:type="dxa"/>
          </w:tcPr>
          <w:p>
            <w:pPr>
              <w:pStyle w:val="TableParagraph"/>
              <w:spacing w:before="8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8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8"/>
              <w:ind w:right="180"/>
              <w:jc w:val="right"/>
              <w:rPr>
                <w:sz w:val="22"/>
              </w:rPr>
            </w:pPr>
            <w:r>
              <w:rPr>
                <w:sz w:val="22"/>
              </w:rPr>
              <w:t>9.0</w:t>
            </w:r>
          </w:p>
        </w:tc>
        <w:tc>
          <w:tcPr>
            <w:tcW w:w="678" w:type="dxa"/>
          </w:tcPr>
          <w:p>
            <w:pPr>
              <w:pStyle w:val="TableParagraph"/>
              <w:spacing w:before="8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8"/>
              <w:ind w:left="56" w:right="37"/>
              <w:rPr>
                <w:sz w:val="22"/>
              </w:rPr>
            </w:pPr>
            <w:r>
              <w:rPr>
                <w:sz w:val="22"/>
              </w:rPr>
              <w:t>TUBULAR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FLUOR.</w:t>
            </w:r>
          </w:p>
        </w:tc>
        <w:tc>
          <w:tcPr>
            <w:tcW w:w="935" w:type="dxa"/>
          </w:tcPr>
          <w:p>
            <w:pPr>
              <w:pStyle w:val="TableParagraph"/>
              <w:spacing w:before="8"/>
              <w:ind w:left="55" w:right="30"/>
              <w:rPr>
                <w:sz w:val="22"/>
              </w:rPr>
            </w:pPr>
            <w:r>
              <w:rPr>
                <w:sz w:val="22"/>
              </w:rPr>
              <w:t>40W</w:t>
            </w:r>
          </w:p>
        </w:tc>
        <w:tc>
          <w:tcPr>
            <w:tcW w:w="1342" w:type="dxa"/>
          </w:tcPr>
          <w:p>
            <w:pPr>
              <w:pStyle w:val="TableParagraph"/>
              <w:spacing w:before="8"/>
              <w:ind w:left="566"/>
              <w:jc w:val="left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</w:tr>
      <w:tr>
        <w:trPr>
          <w:trHeight w:val="537" w:hRule="atLeast"/>
        </w:trPr>
        <w:tc>
          <w:tcPr>
            <w:tcW w:w="1862" w:type="dxa"/>
          </w:tcPr>
          <w:p>
            <w:pPr>
              <w:pStyle w:val="TableParagraph"/>
              <w:spacing w:line="262" w:lineRule="exact"/>
              <w:ind w:left="112" w:right="102"/>
              <w:rPr>
                <w:sz w:val="22"/>
              </w:rPr>
            </w:pPr>
            <w:r>
              <w:rPr>
                <w:sz w:val="22"/>
              </w:rPr>
              <w:t>GRÊMIO</w:t>
            </w:r>
          </w:p>
          <w:p>
            <w:pPr>
              <w:pStyle w:val="TableParagraph"/>
              <w:spacing w:line="255" w:lineRule="exact"/>
              <w:ind w:left="112" w:right="104"/>
              <w:rPr>
                <w:sz w:val="22"/>
              </w:rPr>
            </w:pPr>
            <w:r>
              <w:rPr>
                <w:sz w:val="22"/>
              </w:rPr>
              <w:t>ESTUDANTIL</w:t>
            </w:r>
          </w:p>
        </w:tc>
        <w:tc>
          <w:tcPr>
            <w:tcW w:w="1452" w:type="dxa"/>
          </w:tcPr>
          <w:p>
            <w:pPr>
              <w:pStyle w:val="TableParagraph"/>
              <w:spacing w:before="128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128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128"/>
              <w:ind w:right="180"/>
              <w:jc w:val="right"/>
              <w:rPr>
                <w:sz w:val="22"/>
              </w:rPr>
            </w:pPr>
            <w:r>
              <w:rPr>
                <w:sz w:val="22"/>
              </w:rPr>
              <w:t>4.0</w:t>
            </w:r>
          </w:p>
        </w:tc>
        <w:tc>
          <w:tcPr>
            <w:tcW w:w="678" w:type="dxa"/>
          </w:tcPr>
          <w:p>
            <w:pPr>
              <w:pStyle w:val="TableParagraph"/>
              <w:spacing w:before="128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128"/>
              <w:ind w:left="53" w:right="37"/>
              <w:rPr>
                <w:sz w:val="22"/>
              </w:rPr>
            </w:pPr>
            <w:r>
              <w:rPr>
                <w:sz w:val="22"/>
              </w:rPr>
              <w:t>LED</w:t>
            </w:r>
          </w:p>
        </w:tc>
        <w:tc>
          <w:tcPr>
            <w:tcW w:w="935" w:type="dxa"/>
          </w:tcPr>
          <w:p>
            <w:pPr>
              <w:pStyle w:val="TableParagraph"/>
              <w:spacing w:before="128"/>
              <w:ind w:left="24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  <w:tc>
          <w:tcPr>
            <w:tcW w:w="1342" w:type="dxa"/>
          </w:tcPr>
          <w:p>
            <w:pPr>
              <w:pStyle w:val="TableParagraph"/>
              <w:spacing w:before="128"/>
              <w:ind w:left="22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</w:tr>
      <w:tr>
        <w:trPr>
          <w:trHeight w:val="537" w:hRule="atLeast"/>
        </w:trPr>
        <w:tc>
          <w:tcPr>
            <w:tcW w:w="1862" w:type="dxa"/>
          </w:tcPr>
          <w:p>
            <w:pPr>
              <w:pStyle w:val="TableParagraph"/>
              <w:spacing w:line="262" w:lineRule="exact"/>
              <w:ind w:left="112" w:right="105"/>
              <w:rPr>
                <w:sz w:val="22"/>
              </w:rPr>
            </w:pPr>
            <w:r>
              <w:rPr>
                <w:sz w:val="22"/>
              </w:rPr>
              <w:t>LABORATÓRIO</w:t>
            </w:r>
          </w:p>
          <w:p>
            <w:pPr>
              <w:pStyle w:val="TableParagraph"/>
              <w:spacing w:line="255" w:lineRule="exact"/>
              <w:ind w:left="112" w:right="103"/>
              <w:rPr>
                <w:sz w:val="22"/>
              </w:rPr>
            </w:pPr>
            <w:r>
              <w:rPr>
                <w:sz w:val="22"/>
              </w:rPr>
              <w:t>SEMENTES</w:t>
            </w:r>
          </w:p>
        </w:tc>
        <w:tc>
          <w:tcPr>
            <w:tcW w:w="1452" w:type="dxa"/>
          </w:tcPr>
          <w:p>
            <w:pPr>
              <w:pStyle w:val="TableParagraph"/>
              <w:spacing w:before="128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128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128"/>
              <w:ind w:right="180"/>
              <w:jc w:val="right"/>
              <w:rPr>
                <w:sz w:val="22"/>
              </w:rPr>
            </w:pPr>
            <w:r>
              <w:rPr>
                <w:sz w:val="22"/>
              </w:rPr>
              <w:t>4.0</w:t>
            </w:r>
          </w:p>
        </w:tc>
        <w:tc>
          <w:tcPr>
            <w:tcW w:w="678" w:type="dxa"/>
          </w:tcPr>
          <w:p>
            <w:pPr>
              <w:pStyle w:val="TableParagraph"/>
              <w:spacing w:before="128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128"/>
              <w:ind w:left="56" w:right="37"/>
              <w:rPr>
                <w:sz w:val="22"/>
              </w:rPr>
            </w:pPr>
            <w:r>
              <w:rPr>
                <w:sz w:val="22"/>
              </w:rPr>
              <w:t>TUBULAR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FLUOR.</w:t>
            </w:r>
          </w:p>
        </w:tc>
        <w:tc>
          <w:tcPr>
            <w:tcW w:w="935" w:type="dxa"/>
          </w:tcPr>
          <w:p>
            <w:pPr>
              <w:pStyle w:val="TableParagraph"/>
              <w:spacing w:before="128"/>
              <w:ind w:left="55" w:right="30"/>
              <w:rPr>
                <w:sz w:val="22"/>
              </w:rPr>
            </w:pPr>
            <w:r>
              <w:rPr>
                <w:sz w:val="22"/>
              </w:rPr>
              <w:t>40W</w:t>
            </w:r>
          </w:p>
        </w:tc>
        <w:tc>
          <w:tcPr>
            <w:tcW w:w="1342" w:type="dxa"/>
          </w:tcPr>
          <w:p>
            <w:pPr>
              <w:pStyle w:val="TableParagraph"/>
              <w:spacing w:before="128"/>
              <w:ind w:left="566"/>
              <w:jc w:val="left"/>
              <w:rPr>
                <w:sz w:val="22"/>
              </w:rPr>
            </w:pPr>
            <w:r>
              <w:rPr>
                <w:sz w:val="22"/>
              </w:rPr>
              <w:t>16</w:t>
            </w:r>
          </w:p>
        </w:tc>
      </w:tr>
      <w:tr>
        <w:trPr>
          <w:trHeight w:val="299" w:hRule="atLeast"/>
        </w:trPr>
        <w:tc>
          <w:tcPr>
            <w:tcW w:w="1862" w:type="dxa"/>
          </w:tcPr>
          <w:p>
            <w:pPr>
              <w:pStyle w:val="TableParagraph"/>
              <w:spacing w:before="8"/>
              <w:ind w:left="112" w:right="103"/>
              <w:rPr>
                <w:sz w:val="22"/>
              </w:rPr>
            </w:pPr>
            <w:r>
              <w:rPr>
                <w:sz w:val="22"/>
              </w:rPr>
              <w:t>WC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FEMININO</w:t>
            </w:r>
          </w:p>
        </w:tc>
        <w:tc>
          <w:tcPr>
            <w:tcW w:w="1452" w:type="dxa"/>
          </w:tcPr>
          <w:p>
            <w:pPr>
              <w:pStyle w:val="TableParagraph"/>
              <w:spacing w:before="8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8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8"/>
              <w:ind w:right="180"/>
              <w:jc w:val="right"/>
              <w:rPr>
                <w:sz w:val="22"/>
              </w:rPr>
            </w:pPr>
            <w:r>
              <w:rPr>
                <w:sz w:val="22"/>
              </w:rPr>
              <w:t>9.0</w:t>
            </w:r>
          </w:p>
        </w:tc>
        <w:tc>
          <w:tcPr>
            <w:tcW w:w="678" w:type="dxa"/>
          </w:tcPr>
          <w:p>
            <w:pPr>
              <w:pStyle w:val="TableParagraph"/>
              <w:spacing w:before="8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8"/>
              <w:ind w:left="55" w:right="37"/>
              <w:rPr>
                <w:sz w:val="22"/>
              </w:rPr>
            </w:pPr>
            <w:r>
              <w:rPr>
                <w:sz w:val="22"/>
              </w:rPr>
              <w:t>PL</w:t>
            </w:r>
          </w:p>
        </w:tc>
        <w:tc>
          <w:tcPr>
            <w:tcW w:w="935" w:type="dxa"/>
          </w:tcPr>
          <w:p>
            <w:pPr>
              <w:pStyle w:val="TableParagraph"/>
              <w:spacing w:before="8"/>
              <w:ind w:left="55" w:right="30"/>
              <w:rPr>
                <w:sz w:val="22"/>
              </w:rPr>
            </w:pPr>
            <w:r>
              <w:rPr>
                <w:sz w:val="22"/>
              </w:rPr>
              <w:t>25W</w:t>
            </w:r>
          </w:p>
        </w:tc>
        <w:tc>
          <w:tcPr>
            <w:tcW w:w="1342" w:type="dxa"/>
          </w:tcPr>
          <w:p>
            <w:pPr>
              <w:pStyle w:val="TableParagraph"/>
              <w:spacing w:before="8"/>
              <w:ind w:left="23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</w:tr>
      <w:tr>
        <w:trPr>
          <w:trHeight w:val="299" w:hRule="atLeast"/>
        </w:trPr>
        <w:tc>
          <w:tcPr>
            <w:tcW w:w="1862" w:type="dxa"/>
          </w:tcPr>
          <w:p>
            <w:pPr>
              <w:pStyle w:val="TableParagraph"/>
              <w:spacing w:before="10"/>
              <w:ind w:left="112" w:right="100"/>
              <w:rPr>
                <w:sz w:val="22"/>
              </w:rPr>
            </w:pPr>
            <w:r>
              <w:rPr>
                <w:sz w:val="22"/>
              </w:rPr>
              <w:t>WC MASC</w:t>
            </w:r>
          </w:p>
        </w:tc>
        <w:tc>
          <w:tcPr>
            <w:tcW w:w="1452" w:type="dxa"/>
          </w:tcPr>
          <w:p>
            <w:pPr>
              <w:pStyle w:val="TableParagraph"/>
              <w:spacing w:before="10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10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10"/>
              <w:ind w:right="180"/>
              <w:jc w:val="right"/>
              <w:rPr>
                <w:sz w:val="22"/>
              </w:rPr>
            </w:pPr>
            <w:r>
              <w:rPr>
                <w:sz w:val="22"/>
              </w:rPr>
              <w:t>9.0</w:t>
            </w:r>
          </w:p>
        </w:tc>
        <w:tc>
          <w:tcPr>
            <w:tcW w:w="678" w:type="dxa"/>
          </w:tcPr>
          <w:p>
            <w:pPr>
              <w:pStyle w:val="TableParagraph"/>
              <w:spacing w:before="10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10"/>
              <w:ind w:left="53" w:right="37"/>
              <w:rPr>
                <w:sz w:val="22"/>
              </w:rPr>
            </w:pPr>
            <w:r>
              <w:rPr>
                <w:sz w:val="22"/>
              </w:rPr>
              <w:t>LED</w:t>
            </w:r>
          </w:p>
        </w:tc>
        <w:tc>
          <w:tcPr>
            <w:tcW w:w="935" w:type="dxa"/>
          </w:tcPr>
          <w:p>
            <w:pPr>
              <w:pStyle w:val="TableParagraph"/>
              <w:spacing w:before="10"/>
              <w:ind w:left="24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  <w:tc>
          <w:tcPr>
            <w:tcW w:w="1342" w:type="dxa"/>
          </w:tcPr>
          <w:p>
            <w:pPr>
              <w:pStyle w:val="TableParagraph"/>
              <w:spacing w:before="10"/>
              <w:ind w:left="22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</w:tr>
      <w:tr>
        <w:trPr>
          <w:trHeight w:val="299" w:hRule="atLeast"/>
        </w:trPr>
        <w:tc>
          <w:tcPr>
            <w:tcW w:w="1862" w:type="dxa"/>
          </w:tcPr>
          <w:p>
            <w:pPr>
              <w:pStyle w:val="TableParagraph"/>
              <w:spacing w:before="10"/>
              <w:ind w:left="112" w:right="100"/>
              <w:rPr>
                <w:sz w:val="22"/>
              </w:rPr>
            </w:pPr>
            <w:r>
              <w:rPr>
                <w:sz w:val="22"/>
              </w:rPr>
              <w:t>WC MASC</w:t>
            </w:r>
          </w:p>
        </w:tc>
        <w:tc>
          <w:tcPr>
            <w:tcW w:w="1452" w:type="dxa"/>
          </w:tcPr>
          <w:p>
            <w:pPr>
              <w:pStyle w:val="TableParagraph"/>
              <w:spacing w:before="10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10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10"/>
              <w:ind w:right="180"/>
              <w:jc w:val="right"/>
              <w:rPr>
                <w:sz w:val="22"/>
              </w:rPr>
            </w:pPr>
            <w:r>
              <w:rPr>
                <w:sz w:val="22"/>
              </w:rPr>
              <w:t>9.0</w:t>
            </w:r>
          </w:p>
        </w:tc>
        <w:tc>
          <w:tcPr>
            <w:tcW w:w="678" w:type="dxa"/>
          </w:tcPr>
          <w:p>
            <w:pPr>
              <w:pStyle w:val="TableParagraph"/>
              <w:spacing w:before="10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10"/>
              <w:ind w:left="56" w:right="37"/>
              <w:rPr>
                <w:sz w:val="22"/>
              </w:rPr>
            </w:pPr>
            <w:r>
              <w:rPr>
                <w:sz w:val="22"/>
              </w:rPr>
              <w:t>TUBULAR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FLUOR.</w:t>
            </w:r>
          </w:p>
        </w:tc>
        <w:tc>
          <w:tcPr>
            <w:tcW w:w="935" w:type="dxa"/>
          </w:tcPr>
          <w:p>
            <w:pPr>
              <w:pStyle w:val="TableParagraph"/>
              <w:spacing w:before="10"/>
              <w:ind w:left="55" w:right="30"/>
              <w:rPr>
                <w:sz w:val="22"/>
              </w:rPr>
            </w:pPr>
            <w:r>
              <w:rPr>
                <w:sz w:val="22"/>
              </w:rPr>
              <w:t>20W</w:t>
            </w:r>
          </w:p>
        </w:tc>
        <w:tc>
          <w:tcPr>
            <w:tcW w:w="1342" w:type="dxa"/>
          </w:tcPr>
          <w:p>
            <w:pPr>
              <w:pStyle w:val="TableParagraph"/>
              <w:spacing w:before="10"/>
              <w:ind w:left="23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</w:tr>
      <w:tr>
        <w:trPr>
          <w:trHeight w:val="300" w:hRule="atLeast"/>
        </w:trPr>
        <w:tc>
          <w:tcPr>
            <w:tcW w:w="1862" w:type="dxa"/>
          </w:tcPr>
          <w:p>
            <w:pPr>
              <w:pStyle w:val="TableParagraph"/>
              <w:spacing w:before="11"/>
              <w:ind w:left="112" w:right="103"/>
              <w:rPr>
                <w:sz w:val="22"/>
              </w:rPr>
            </w:pPr>
            <w:r>
              <w:rPr>
                <w:sz w:val="22"/>
              </w:rPr>
              <w:t>WC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FEMININO</w:t>
            </w:r>
          </w:p>
        </w:tc>
        <w:tc>
          <w:tcPr>
            <w:tcW w:w="1452" w:type="dxa"/>
          </w:tcPr>
          <w:p>
            <w:pPr>
              <w:pStyle w:val="TableParagraph"/>
              <w:spacing w:before="11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11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11"/>
              <w:ind w:right="180"/>
              <w:jc w:val="right"/>
              <w:rPr>
                <w:sz w:val="22"/>
              </w:rPr>
            </w:pPr>
            <w:r>
              <w:rPr>
                <w:sz w:val="22"/>
              </w:rPr>
              <w:t>9.0</w:t>
            </w:r>
          </w:p>
        </w:tc>
        <w:tc>
          <w:tcPr>
            <w:tcW w:w="678" w:type="dxa"/>
          </w:tcPr>
          <w:p>
            <w:pPr>
              <w:pStyle w:val="TableParagraph"/>
              <w:spacing w:before="11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11"/>
              <w:ind w:left="56" w:right="37"/>
              <w:rPr>
                <w:sz w:val="22"/>
              </w:rPr>
            </w:pPr>
            <w:r>
              <w:rPr>
                <w:sz w:val="22"/>
              </w:rPr>
              <w:t>TUBULAR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FLUOR.</w:t>
            </w:r>
          </w:p>
        </w:tc>
        <w:tc>
          <w:tcPr>
            <w:tcW w:w="935" w:type="dxa"/>
          </w:tcPr>
          <w:p>
            <w:pPr>
              <w:pStyle w:val="TableParagraph"/>
              <w:spacing w:before="11"/>
              <w:ind w:left="55" w:right="30"/>
              <w:rPr>
                <w:sz w:val="22"/>
              </w:rPr>
            </w:pPr>
            <w:r>
              <w:rPr>
                <w:sz w:val="22"/>
              </w:rPr>
              <w:t>20W</w:t>
            </w:r>
          </w:p>
        </w:tc>
        <w:tc>
          <w:tcPr>
            <w:tcW w:w="1342" w:type="dxa"/>
          </w:tcPr>
          <w:p>
            <w:pPr>
              <w:pStyle w:val="TableParagraph"/>
              <w:spacing w:before="11"/>
              <w:ind w:left="23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</w:tr>
      <w:tr>
        <w:trPr>
          <w:trHeight w:val="302" w:hRule="atLeast"/>
        </w:trPr>
        <w:tc>
          <w:tcPr>
            <w:tcW w:w="1862" w:type="dxa"/>
          </w:tcPr>
          <w:p>
            <w:pPr>
              <w:pStyle w:val="TableParagraph"/>
              <w:spacing w:before="10"/>
              <w:ind w:left="112" w:right="100"/>
              <w:rPr>
                <w:sz w:val="22"/>
              </w:rPr>
            </w:pPr>
            <w:r>
              <w:rPr>
                <w:sz w:val="22"/>
              </w:rPr>
              <w:t>WC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PNE MASC</w:t>
            </w:r>
          </w:p>
        </w:tc>
        <w:tc>
          <w:tcPr>
            <w:tcW w:w="1452" w:type="dxa"/>
          </w:tcPr>
          <w:p>
            <w:pPr>
              <w:pStyle w:val="TableParagraph"/>
              <w:spacing w:before="10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10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10"/>
              <w:ind w:right="180"/>
              <w:jc w:val="right"/>
              <w:rPr>
                <w:sz w:val="22"/>
              </w:rPr>
            </w:pPr>
            <w:r>
              <w:rPr>
                <w:sz w:val="22"/>
              </w:rPr>
              <w:t>9.0</w:t>
            </w:r>
          </w:p>
        </w:tc>
        <w:tc>
          <w:tcPr>
            <w:tcW w:w="678" w:type="dxa"/>
          </w:tcPr>
          <w:p>
            <w:pPr>
              <w:pStyle w:val="TableParagraph"/>
              <w:spacing w:before="10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10"/>
              <w:ind w:left="55" w:right="37"/>
              <w:rPr>
                <w:sz w:val="22"/>
              </w:rPr>
            </w:pPr>
            <w:r>
              <w:rPr>
                <w:sz w:val="22"/>
              </w:rPr>
              <w:t>PL</w:t>
            </w:r>
          </w:p>
        </w:tc>
        <w:tc>
          <w:tcPr>
            <w:tcW w:w="935" w:type="dxa"/>
          </w:tcPr>
          <w:p>
            <w:pPr>
              <w:pStyle w:val="TableParagraph"/>
              <w:spacing w:before="10"/>
              <w:ind w:left="55" w:right="30"/>
              <w:rPr>
                <w:sz w:val="22"/>
              </w:rPr>
            </w:pPr>
            <w:r>
              <w:rPr>
                <w:sz w:val="22"/>
              </w:rPr>
              <w:t>12W</w:t>
            </w:r>
          </w:p>
        </w:tc>
        <w:tc>
          <w:tcPr>
            <w:tcW w:w="1342" w:type="dxa"/>
          </w:tcPr>
          <w:p>
            <w:pPr>
              <w:pStyle w:val="TableParagraph"/>
              <w:spacing w:before="10"/>
              <w:ind w:left="23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</w:tr>
      <w:tr>
        <w:trPr>
          <w:trHeight w:val="299" w:hRule="atLeast"/>
        </w:trPr>
        <w:tc>
          <w:tcPr>
            <w:tcW w:w="1862" w:type="dxa"/>
          </w:tcPr>
          <w:p>
            <w:pPr>
              <w:pStyle w:val="TableParagraph"/>
              <w:spacing w:before="8"/>
              <w:ind w:left="112" w:right="102"/>
              <w:rPr>
                <w:sz w:val="22"/>
              </w:rPr>
            </w:pPr>
            <w:r>
              <w:rPr>
                <w:sz w:val="22"/>
              </w:rPr>
              <w:t>WC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PNE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FEM</w:t>
            </w:r>
          </w:p>
        </w:tc>
        <w:tc>
          <w:tcPr>
            <w:tcW w:w="1452" w:type="dxa"/>
          </w:tcPr>
          <w:p>
            <w:pPr>
              <w:pStyle w:val="TableParagraph"/>
              <w:spacing w:before="8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8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8"/>
              <w:ind w:right="180"/>
              <w:jc w:val="right"/>
              <w:rPr>
                <w:sz w:val="22"/>
              </w:rPr>
            </w:pPr>
            <w:r>
              <w:rPr>
                <w:sz w:val="22"/>
              </w:rPr>
              <w:t>9.0</w:t>
            </w:r>
          </w:p>
        </w:tc>
        <w:tc>
          <w:tcPr>
            <w:tcW w:w="678" w:type="dxa"/>
          </w:tcPr>
          <w:p>
            <w:pPr>
              <w:pStyle w:val="TableParagraph"/>
              <w:spacing w:before="8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8"/>
              <w:ind w:left="55" w:right="37"/>
              <w:rPr>
                <w:sz w:val="22"/>
              </w:rPr>
            </w:pPr>
            <w:r>
              <w:rPr>
                <w:sz w:val="22"/>
              </w:rPr>
              <w:t>PL</w:t>
            </w:r>
          </w:p>
        </w:tc>
        <w:tc>
          <w:tcPr>
            <w:tcW w:w="935" w:type="dxa"/>
          </w:tcPr>
          <w:p>
            <w:pPr>
              <w:pStyle w:val="TableParagraph"/>
              <w:spacing w:before="8"/>
              <w:ind w:left="55" w:right="30"/>
              <w:rPr>
                <w:sz w:val="22"/>
              </w:rPr>
            </w:pPr>
            <w:r>
              <w:rPr>
                <w:sz w:val="22"/>
              </w:rPr>
              <w:t>12W</w:t>
            </w:r>
          </w:p>
        </w:tc>
        <w:tc>
          <w:tcPr>
            <w:tcW w:w="1342" w:type="dxa"/>
          </w:tcPr>
          <w:p>
            <w:pPr>
              <w:pStyle w:val="TableParagraph"/>
              <w:spacing w:before="8"/>
              <w:ind w:left="23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</w:tr>
      <w:tr>
        <w:trPr>
          <w:trHeight w:val="537" w:hRule="atLeast"/>
        </w:trPr>
        <w:tc>
          <w:tcPr>
            <w:tcW w:w="1862" w:type="dxa"/>
          </w:tcPr>
          <w:p>
            <w:pPr>
              <w:pStyle w:val="TableParagraph"/>
              <w:spacing w:line="262" w:lineRule="exact"/>
              <w:ind w:left="112" w:right="105"/>
              <w:rPr>
                <w:sz w:val="22"/>
              </w:rPr>
            </w:pPr>
            <w:r>
              <w:rPr>
                <w:sz w:val="22"/>
              </w:rPr>
              <w:t>LABORATÓRIO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</w:p>
          <w:p>
            <w:pPr>
              <w:pStyle w:val="TableParagraph"/>
              <w:spacing w:line="255" w:lineRule="exact"/>
              <w:ind w:left="112" w:right="100"/>
              <w:rPr>
                <w:sz w:val="22"/>
              </w:rPr>
            </w:pPr>
            <w:r>
              <w:rPr>
                <w:sz w:val="22"/>
              </w:rPr>
              <w:t>SOLOS</w:t>
            </w:r>
          </w:p>
        </w:tc>
        <w:tc>
          <w:tcPr>
            <w:tcW w:w="1452" w:type="dxa"/>
          </w:tcPr>
          <w:p>
            <w:pPr>
              <w:pStyle w:val="TableParagraph"/>
              <w:spacing w:before="128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128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128"/>
              <w:ind w:right="180"/>
              <w:jc w:val="right"/>
              <w:rPr>
                <w:sz w:val="22"/>
              </w:rPr>
            </w:pPr>
            <w:r>
              <w:rPr>
                <w:sz w:val="22"/>
              </w:rPr>
              <w:t>9.0</w:t>
            </w:r>
          </w:p>
        </w:tc>
        <w:tc>
          <w:tcPr>
            <w:tcW w:w="678" w:type="dxa"/>
          </w:tcPr>
          <w:p>
            <w:pPr>
              <w:pStyle w:val="TableParagraph"/>
              <w:spacing w:before="128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128"/>
              <w:ind w:left="55" w:right="37"/>
              <w:rPr>
                <w:sz w:val="22"/>
              </w:rPr>
            </w:pPr>
            <w:r>
              <w:rPr>
                <w:sz w:val="22"/>
              </w:rPr>
              <w:t>PL</w:t>
            </w:r>
          </w:p>
        </w:tc>
        <w:tc>
          <w:tcPr>
            <w:tcW w:w="935" w:type="dxa"/>
          </w:tcPr>
          <w:p>
            <w:pPr>
              <w:pStyle w:val="TableParagraph"/>
              <w:spacing w:before="128"/>
              <w:ind w:left="55" w:right="30"/>
              <w:rPr>
                <w:sz w:val="22"/>
              </w:rPr>
            </w:pPr>
            <w:r>
              <w:rPr>
                <w:sz w:val="22"/>
              </w:rPr>
              <w:t>12W</w:t>
            </w:r>
          </w:p>
        </w:tc>
        <w:tc>
          <w:tcPr>
            <w:tcW w:w="1342" w:type="dxa"/>
          </w:tcPr>
          <w:p>
            <w:pPr>
              <w:pStyle w:val="TableParagraph"/>
              <w:spacing w:before="128"/>
              <w:ind w:left="23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806" w:hRule="atLeast"/>
        </w:trPr>
        <w:tc>
          <w:tcPr>
            <w:tcW w:w="1862" w:type="dxa"/>
          </w:tcPr>
          <w:p>
            <w:pPr>
              <w:pStyle w:val="TableParagraph"/>
              <w:ind w:left="112" w:right="101"/>
              <w:rPr>
                <w:sz w:val="22"/>
              </w:rPr>
            </w:pPr>
            <w:r>
              <w:rPr>
                <w:sz w:val="22"/>
              </w:rPr>
              <w:t>GALPÃO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MÁQUINAS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E</w:t>
            </w:r>
          </w:p>
          <w:p>
            <w:pPr>
              <w:pStyle w:val="TableParagraph"/>
              <w:spacing w:line="255" w:lineRule="exact"/>
              <w:ind w:left="112" w:right="100"/>
              <w:rPr>
                <w:sz w:val="22"/>
              </w:rPr>
            </w:pPr>
            <w:r>
              <w:rPr>
                <w:sz w:val="22"/>
              </w:rPr>
              <w:t>IMPLEMENTOS</w:t>
            </w:r>
          </w:p>
        </w:tc>
        <w:tc>
          <w:tcPr>
            <w:tcW w:w="1452" w:type="dxa"/>
          </w:tcPr>
          <w:p>
            <w:pPr>
              <w:pStyle w:val="TableParagraph"/>
              <w:spacing w:before="1"/>
              <w:jc w:val="left"/>
              <w:rPr>
                <w:rFonts w:ascii="Microsoft Sans Serif"/>
                <w:sz w:val="23"/>
              </w:rPr>
            </w:pPr>
          </w:p>
          <w:p>
            <w:pPr>
              <w:pStyle w:val="TableParagraph"/>
              <w:spacing w:before="1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1"/>
              <w:jc w:val="left"/>
              <w:rPr>
                <w:rFonts w:ascii="Microsoft Sans Serif"/>
                <w:sz w:val="23"/>
              </w:rPr>
            </w:pPr>
          </w:p>
          <w:p>
            <w:pPr>
              <w:pStyle w:val="TableParagraph"/>
              <w:spacing w:before="1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1"/>
              <w:jc w:val="left"/>
              <w:rPr>
                <w:rFonts w:ascii="Microsoft Sans Serif"/>
                <w:sz w:val="23"/>
              </w:rPr>
            </w:pPr>
          </w:p>
          <w:p>
            <w:pPr>
              <w:pStyle w:val="TableParagraph"/>
              <w:spacing w:before="1"/>
              <w:ind w:right="180"/>
              <w:jc w:val="right"/>
              <w:rPr>
                <w:sz w:val="22"/>
              </w:rPr>
            </w:pPr>
            <w:r>
              <w:rPr>
                <w:sz w:val="22"/>
              </w:rPr>
              <w:t>9.0</w:t>
            </w:r>
          </w:p>
        </w:tc>
        <w:tc>
          <w:tcPr>
            <w:tcW w:w="678" w:type="dxa"/>
          </w:tcPr>
          <w:p>
            <w:pPr>
              <w:pStyle w:val="TableParagraph"/>
              <w:spacing w:before="1"/>
              <w:jc w:val="left"/>
              <w:rPr>
                <w:rFonts w:ascii="Microsoft Sans Serif"/>
                <w:sz w:val="23"/>
              </w:rPr>
            </w:pPr>
          </w:p>
          <w:p>
            <w:pPr>
              <w:pStyle w:val="TableParagraph"/>
              <w:spacing w:before="1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1"/>
              <w:jc w:val="left"/>
              <w:rPr>
                <w:rFonts w:ascii="Microsoft Sans Serif"/>
                <w:sz w:val="23"/>
              </w:rPr>
            </w:pPr>
          </w:p>
          <w:p>
            <w:pPr>
              <w:pStyle w:val="TableParagraph"/>
              <w:spacing w:before="1"/>
              <w:ind w:left="56" w:right="37"/>
              <w:rPr>
                <w:sz w:val="22"/>
              </w:rPr>
            </w:pPr>
            <w:r>
              <w:rPr>
                <w:sz w:val="22"/>
              </w:rPr>
              <w:t>TUBULAR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FLUOR.</w:t>
            </w:r>
          </w:p>
        </w:tc>
        <w:tc>
          <w:tcPr>
            <w:tcW w:w="935" w:type="dxa"/>
          </w:tcPr>
          <w:p>
            <w:pPr>
              <w:pStyle w:val="TableParagraph"/>
              <w:spacing w:before="1"/>
              <w:jc w:val="left"/>
              <w:rPr>
                <w:rFonts w:ascii="Microsoft Sans Serif"/>
                <w:sz w:val="23"/>
              </w:rPr>
            </w:pPr>
          </w:p>
          <w:p>
            <w:pPr>
              <w:pStyle w:val="TableParagraph"/>
              <w:spacing w:before="1"/>
              <w:ind w:left="55" w:right="30"/>
              <w:rPr>
                <w:sz w:val="22"/>
              </w:rPr>
            </w:pPr>
            <w:r>
              <w:rPr>
                <w:sz w:val="22"/>
              </w:rPr>
              <w:t>40W</w:t>
            </w:r>
          </w:p>
        </w:tc>
        <w:tc>
          <w:tcPr>
            <w:tcW w:w="1342" w:type="dxa"/>
          </w:tcPr>
          <w:p>
            <w:pPr>
              <w:pStyle w:val="TableParagraph"/>
              <w:spacing w:before="1"/>
              <w:jc w:val="left"/>
              <w:rPr>
                <w:rFonts w:ascii="Microsoft Sans Serif"/>
                <w:sz w:val="23"/>
              </w:rPr>
            </w:pPr>
          </w:p>
          <w:p>
            <w:pPr>
              <w:pStyle w:val="TableParagraph"/>
              <w:spacing w:before="1"/>
              <w:ind w:left="566"/>
              <w:jc w:val="left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</w:tr>
      <w:tr>
        <w:trPr>
          <w:trHeight w:val="299" w:hRule="atLeast"/>
        </w:trPr>
        <w:tc>
          <w:tcPr>
            <w:tcW w:w="1862" w:type="dxa"/>
          </w:tcPr>
          <w:p>
            <w:pPr>
              <w:pStyle w:val="TableParagraph"/>
              <w:spacing w:before="8"/>
              <w:ind w:left="112" w:right="103"/>
              <w:rPr>
                <w:sz w:val="22"/>
              </w:rPr>
            </w:pPr>
            <w:r>
              <w:rPr>
                <w:sz w:val="22"/>
              </w:rPr>
              <w:t>SALA 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RAÇÃO</w:t>
            </w:r>
          </w:p>
        </w:tc>
        <w:tc>
          <w:tcPr>
            <w:tcW w:w="1452" w:type="dxa"/>
          </w:tcPr>
          <w:p>
            <w:pPr>
              <w:pStyle w:val="TableParagraph"/>
              <w:spacing w:before="8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8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8"/>
              <w:ind w:right="180"/>
              <w:jc w:val="right"/>
              <w:rPr>
                <w:sz w:val="22"/>
              </w:rPr>
            </w:pPr>
            <w:r>
              <w:rPr>
                <w:sz w:val="22"/>
              </w:rPr>
              <w:t>9.0</w:t>
            </w:r>
          </w:p>
        </w:tc>
        <w:tc>
          <w:tcPr>
            <w:tcW w:w="678" w:type="dxa"/>
          </w:tcPr>
          <w:p>
            <w:pPr>
              <w:pStyle w:val="TableParagraph"/>
              <w:spacing w:before="8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8"/>
              <w:ind w:left="53" w:right="37"/>
              <w:rPr>
                <w:sz w:val="22"/>
              </w:rPr>
            </w:pPr>
            <w:r>
              <w:rPr>
                <w:sz w:val="22"/>
              </w:rPr>
              <w:t>LED</w:t>
            </w:r>
          </w:p>
        </w:tc>
        <w:tc>
          <w:tcPr>
            <w:tcW w:w="935" w:type="dxa"/>
          </w:tcPr>
          <w:p>
            <w:pPr>
              <w:pStyle w:val="TableParagraph"/>
              <w:spacing w:before="8"/>
              <w:ind w:left="24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  <w:tc>
          <w:tcPr>
            <w:tcW w:w="1342" w:type="dxa"/>
          </w:tcPr>
          <w:p>
            <w:pPr>
              <w:pStyle w:val="TableParagraph"/>
              <w:spacing w:before="8"/>
              <w:ind w:left="22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</w:tr>
      <w:tr>
        <w:trPr>
          <w:trHeight w:val="537" w:hRule="atLeast"/>
        </w:trPr>
        <w:tc>
          <w:tcPr>
            <w:tcW w:w="1862" w:type="dxa"/>
          </w:tcPr>
          <w:p>
            <w:pPr>
              <w:pStyle w:val="TableParagraph"/>
              <w:spacing w:line="262" w:lineRule="exact"/>
              <w:ind w:left="472"/>
              <w:jc w:val="left"/>
              <w:rPr>
                <w:sz w:val="22"/>
              </w:rPr>
            </w:pPr>
            <w:r>
              <w:rPr>
                <w:sz w:val="22"/>
              </w:rPr>
              <w:t>DEPÓSITO</w:t>
            </w:r>
          </w:p>
          <w:p>
            <w:pPr>
              <w:pStyle w:val="TableParagraph"/>
              <w:spacing w:line="255" w:lineRule="exact"/>
              <w:ind w:left="400"/>
              <w:jc w:val="left"/>
              <w:rPr>
                <w:sz w:val="22"/>
              </w:rPr>
            </w:pPr>
            <w:r>
              <w:rPr>
                <w:sz w:val="22"/>
              </w:rPr>
              <w:t>REAGENTES</w:t>
            </w:r>
          </w:p>
        </w:tc>
        <w:tc>
          <w:tcPr>
            <w:tcW w:w="1452" w:type="dxa"/>
          </w:tcPr>
          <w:p>
            <w:pPr>
              <w:pStyle w:val="TableParagraph"/>
              <w:spacing w:before="128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128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128"/>
              <w:ind w:right="180"/>
              <w:jc w:val="right"/>
              <w:rPr>
                <w:sz w:val="22"/>
              </w:rPr>
            </w:pPr>
            <w:r>
              <w:rPr>
                <w:sz w:val="22"/>
              </w:rPr>
              <w:t>9.0</w:t>
            </w:r>
          </w:p>
        </w:tc>
        <w:tc>
          <w:tcPr>
            <w:tcW w:w="678" w:type="dxa"/>
          </w:tcPr>
          <w:p>
            <w:pPr>
              <w:pStyle w:val="TableParagraph"/>
              <w:spacing w:before="128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128"/>
              <w:ind w:left="56" w:right="37"/>
              <w:rPr>
                <w:sz w:val="22"/>
              </w:rPr>
            </w:pPr>
            <w:r>
              <w:rPr>
                <w:sz w:val="22"/>
              </w:rPr>
              <w:t>TUBULAR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FLUOR.</w:t>
            </w:r>
          </w:p>
        </w:tc>
        <w:tc>
          <w:tcPr>
            <w:tcW w:w="935" w:type="dxa"/>
          </w:tcPr>
          <w:p>
            <w:pPr>
              <w:pStyle w:val="TableParagraph"/>
              <w:spacing w:before="128"/>
              <w:ind w:left="55" w:right="30"/>
              <w:rPr>
                <w:sz w:val="22"/>
              </w:rPr>
            </w:pPr>
            <w:r>
              <w:rPr>
                <w:sz w:val="22"/>
              </w:rPr>
              <w:t>40W</w:t>
            </w:r>
          </w:p>
        </w:tc>
        <w:tc>
          <w:tcPr>
            <w:tcW w:w="1342" w:type="dxa"/>
          </w:tcPr>
          <w:p>
            <w:pPr>
              <w:pStyle w:val="TableParagraph"/>
              <w:spacing w:before="128"/>
              <w:ind w:left="23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537" w:hRule="atLeast"/>
        </w:trPr>
        <w:tc>
          <w:tcPr>
            <w:tcW w:w="1862" w:type="dxa"/>
          </w:tcPr>
          <w:p>
            <w:pPr>
              <w:pStyle w:val="TableParagraph"/>
              <w:spacing w:line="262" w:lineRule="exact"/>
              <w:ind w:left="275"/>
              <w:jc w:val="left"/>
              <w:rPr>
                <w:sz w:val="22"/>
              </w:rPr>
            </w:pPr>
            <w:r>
              <w:rPr>
                <w:sz w:val="22"/>
              </w:rPr>
              <w:t>LABORATÓRIO</w:t>
            </w:r>
          </w:p>
          <w:p>
            <w:pPr>
              <w:pStyle w:val="TableParagraph"/>
              <w:spacing w:line="255" w:lineRule="exact"/>
              <w:ind w:left="172"/>
              <w:jc w:val="left"/>
              <w:rPr>
                <w:sz w:val="22"/>
              </w:rPr>
            </w:pPr>
            <w:r>
              <w:rPr>
                <w:sz w:val="22"/>
              </w:rPr>
              <w:t>AGROINDÚSTRIA</w:t>
            </w:r>
          </w:p>
        </w:tc>
        <w:tc>
          <w:tcPr>
            <w:tcW w:w="1452" w:type="dxa"/>
          </w:tcPr>
          <w:p>
            <w:pPr>
              <w:pStyle w:val="TableParagraph"/>
              <w:spacing w:before="128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128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128"/>
              <w:ind w:right="180"/>
              <w:jc w:val="right"/>
              <w:rPr>
                <w:sz w:val="22"/>
              </w:rPr>
            </w:pPr>
            <w:r>
              <w:rPr>
                <w:sz w:val="22"/>
              </w:rPr>
              <w:t>9.0</w:t>
            </w:r>
          </w:p>
        </w:tc>
        <w:tc>
          <w:tcPr>
            <w:tcW w:w="678" w:type="dxa"/>
          </w:tcPr>
          <w:p>
            <w:pPr>
              <w:pStyle w:val="TableParagraph"/>
              <w:spacing w:before="128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128"/>
              <w:ind w:left="53" w:right="37"/>
              <w:rPr>
                <w:sz w:val="22"/>
              </w:rPr>
            </w:pPr>
            <w:r>
              <w:rPr>
                <w:sz w:val="22"/>
              </w:rPr>
              <w:t>LED</w:t>
            </w:r>
          </w:p>
        </w:tc>
        <w:tc>
          <w:tcPr>
            <w:tcW w:w="935" w:type="dxa"/>
          </w:tcPr>
          <w:p>
            <w:pPr>
              <w:pStyle w:val="TableParagraph"/>
              <w:spacing w:before="128"/>
              <w:ind w:left="24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  <w:tc>
          <w:tcPr>
            <w:tcW w:w="1342" w:type="dxa"/>
          </w:tcPr>
          <w:p>
            <w:pPr>
              <w:pStyle w:val="TableParagraph"/>
              <w:spacing w:before="128"/>
              <w:ind w:left="22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</w:tr>
      <w:tr>
        <w:trPr>
          <w:trHeight w:val="299" w:hRule="atLeast"/>
        </w:trPr>
        <w:tc>
          <w:tcPr>
            <w:tcW w:w="1862" w:type="dxa"/>
          </w:tcPr>
          <w:p>
            <w:pPr>
              <w:pStyle w:val="TableParagraph"/>
              <w:spacing w:before="8"/>
              <w:ind w:left="112" w:right="101"/>
              <w:rPr>
                <w:sz w:val="22"/>
              </w:rPr>
            </w:pPr>
            <w:r>
              <w:rPr>
                <w:sz w:val="22"/>
              </w:rPr>
              <w:t>DEPÓSITO</w:t>
            </w:r>
          </w:p>
        </w:tc>
        <w:tc>
          <w:tcPr>
            <w:tcW w:w="1452" w:type="dxa"/>
          </w:tcPr>
          <w:p>
            <w:pPr>
              <w:pStyle w:val="TableParagraph"/>
              <w:spacing w:before="8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8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8"/>
              <w:ind w:right="180"/>
              <w:jc w:val="right"/>
              <w:rPr>
                <w:sz w:val="22"/>
              </w:rPr>
            </w:pPr>
            <w:r>
              <w:rPr>
                <w:sz w:val="22"/>
              </w:rPr>
              <w:t>9.0</w:t>
            </w:r>
          </w:p>
        </w:tc>
        <w:tc>
          <w:tcPr>
            <w:tcW w:w="678" w:type="dxa"/>
          </w:tcPr>
          <w:p>
            <w:pPr>
              <w:pStyle w:val="TableParagraph"/>
              <w:spacing w:before="8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8"/>
              <w:ind w:left="56" w:right="37"/>
              <w:rPr>
                <w:sz w:val="22"/>
              </w:rPr>
            </w:pPr>
            <w:r>
              <w:rPr>
                <w:sz w:val="22"/>
              </w:rPr>
              <w:t>TUBULAR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FLUOR.</w:t>
            </w:r>
          </w:p>
        </w:tc>
        <w:tc>
          <w:tcPr>
            <w:tcW w:w="935" w:type="dxa"/>
          </w:tcPr>
          <w:p>
            <w:pPr>
              <w:pStyle w:val="TableParagraph"/>
              <w:spacing w:before="8"/>
              <w:ind w:left="55" w:right="30"/>
              <w:rPr>
                <w:sz w:val="22"/>
              </w:rPr>
            </w:pPr>
            <w:r>
              <w:rPr>
                <w:sz w:val="22"/>
              </w:rPr>
              <w:t>40W</w:t>
            </w:r>
          </w:p>
        </w:tc>
        <w:tc>
          <w:tcPr>
            <w:tcW w:w="1342" w:type="dxa"/>
          </w:tcPr>
          <w:p>
            <w:pPr>
              <w:pStyle w:val="TableParagraph"/>
              <w:spacing w:before="8"/>
              <w:ind w:left="23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</w:tr>
      <w:tr>
        <w:trPr>
          <w:trHeight w:val="299" w:hRule="atLeast"/>
        </w:trPr>
        <w:tc>
          <w:tcPr>
            <w:tcW w:w="1862" w:type="dxa"/>
          </w:tcPr>
          <w:p>
            <w:pPr>
              <w:pStyle w:val="TableParagraph"/>
              <w:spacing w:before="10"/>
              <w:ind w:left="112" w:right="101"/>
              <w:rPr>
                <w:sz w:val="22"/>
              </w:rPr>
            </w:pPr>
            <w:r>
              <w:rPr>
                <w:sz w:val="22"/>
              </w:rPr>
              <w:t>SALA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TÉCNICO</w:t>
            </w:r>
          </w:p>
        </w:tc>
        <w:tc>
          <w:tcPr>
            <w:tcW w:w="1452" w:type="dxa"/>
          </w:tcPr>
          <w:p>
            <w:pPr>
              <w:pStyle w:val="TableParagraph"/>
              <w:spacing w:before="10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10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10"/>
              <w:ind w:right="180"/>
              <w:jc w:val="right"/>
              <w:rPr>
                <w:sz w:val="22"/>
              </w:rPr>
            </w:pPr>
            <w:r>
              <w:rPr>
                <w:sz w:val="22"/>
              </w:rPr>
              <w:t>9.0</w:t>
            </w:r>
          </w:p>
        </w:tc>
        <w:tc>
          <w:tcPr>
            <w:tcW w:w="678" w:type="dxa"/>
          </w:tcPr>
          <w:p>
            <w:pPr>
              <w:pStyle w:val="TableParagraph"/>
              <w:spacing w:before="10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10"/>
              <w:ind w:left="53" w:right="37"/>
              <w:rPr>
                <w:sz w:val="22"/>
              </w:rPr>
            </w:pPr>
            <w:r>
              <w:rPr>
                <w:sz w:val="22"/>
              </w:rPr>
              <w:t>LED</w:t>
            </w:r>
          </w:p>
        </w:tc>
        <w:tc>
          <w:tcPr>
            <w:tcW w:w="935" w:type="dxa"/>
          </w:tcPr>
          <w:p>
            <w:pPr>
              <w:pStyle w:val="TableParagraph"/>
              <w:spacing w:before="10"/>
              <w:ind w:left="24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  <w:tc>
          <w:tcPr>
            <w:tcW w:w="1342" w:type="dxa"/>
          </w:tcPr>
          <w:p>
            <w:pPr>
              <w:pStyle w:val="TableParagraph"/>
              <w:spacing w:before="10"/>
              <w:ind w:left="22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</w:tr>
      <w:tr>
        <w:trPr>
          <w:trHeight w:val="299" w:hRule="atLeast"/>
        </w:trPr>
        <w:tc>
          <w:tcPr>
            <w:tcW w:w="1862" w:type="dxa"/>
          </w:tcPr>
          <w:p>
            <w:pPr>
              <w:pStyle w:val="TableParagraph"/>
              <w:spacing w:before="10"/>
              <w:ind w:left="112" w:right="103"/>
              <w:rPr>
                <w:sz w:val="22"/>
              </w:rPr>
            </w:pPr>
            <w:r>
              <w:rPr>
                <w:sz w:val="22"/>
              </w:rPr>
              <w:t>EXTERNO</w:t>
            </w:r>
          </w:p>
        </w:tc>
        <w:tc>
          <w:tcPr>
            <w:tcW w:w="1452" w:type="dxa"/>
          </w:tcPr>
          <w:p>
            <w:pPr>
              <w:pStyle w:val="TableParagraph"/>
              <w:spacing w:before="10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10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671" w:type="dxa"/>
          </w:tcPr>
          <w:p>
            <w:pPr>
              <w:pStyle w:val="TableParagraph"/>
              <w:spacing w:before="10"/>
              <w:ind w:right="125"/>
              <w:jc w:val="right"/>
              <w:rPr>
                <w:sz w:val="22"/>
              </w:rPr>
            </w:pPr>
            <w:r>
              <w:rPr>
                <w:sz w:val="22"/>
              </w:rPr>
              <w:t>12.0</w:t>
            </w:r>
          </w:p>
        </w:tc>
        <w:tc>
          <w:tcPr>
            <w:tcW w:w="678" w:type="dxa"/>
          </w:tcPr>
          <w:p>
            <w:pPr>
              <w:pStyle w:val="TableParagraph"/>
              <w:spacing w:before="10"/>
              <w:ind w:left="182" w:right="166"/>
              <w:rPr>
                <w:sz w:val="22"/>
              </w:rPr>
            </w:pPr>
            <w:r>
              <w:rPr>
                <w:sz w:val="22"/>
              </w:rPr>
              <w:t>3.0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10"/>
              <w:ind w:left="56" w:right="37"/>
              <w:rPr>
                <w:sz w:val="22"/>
              </w:rPr>
            </w:pPr>
            <w:r>
              <w:rPr>
                <w:sz w:val="22"/>
              </w:rPr>
              <w:t>TUBULAR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FLUOR.</w:t>
            </w:r>
          </w:p>
        </w:tc>
        <w:tc>
          <w:tcPr>
            <w:tcW w:w="935" w:type="dxa"/>
          </w:tcPr>
          <w:p>
            <w:pPr>
              <w:pStyle w:val="TableParagraph"/>
              <w:spacing w:before="10"/>
              <w:ind w:left="55" w:right="30"/>
              <w:rPr>
                <w:sz w:val="22"/>
              </w:rPr>
            </w:pPr>
            <w:r>
              <w:rPr>
                <w:sz w:val="22"/>
              </w:rPr>
              <w:t>20W</w:t>
            </w:r>
          </w:p>
        </w:tc>
        <w:tc>
          <w:tcPr>
            <w:tcW w:w="1342" w:type="dxa"/>
          </w:tcPr>
          <w:p>
            <w:pPr>
              <w:pStyle w:val="TableParagraph"/>
              <w:spacing w:before="10"/>
              <w:ind w:left="23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299" w:hRule="atLeast"/>
        </w:trPr>
        <w:tc>
          <w:tcPr>
            <w:tcW w:w="1862" w:type="dxa"/>
          </w:tcPr>
          <w:p>
            <w:pPr>
              <w:pStyle w:val="TableParagraph"/>
              <w:spacing w:before="10"/>
              <w:ind w:left="112" w:right="102"/>
              <w:rPr>
                <w:sz w:val="22"/>
              </w:rPr>
            </w:pPr>
            <w:r>
              <w:rPr>
                <w:sz w:val="22"/>
              </w:rPr>
              <w:t>PÁTIO</w:t>
            </w:r>
          </w:p>
        </w:tc>
        <w:tc>
          <w:tcPr>
            <w:tcW w:w="1452" w:type="dxa"/>
          </w:tcPr>
          <w:p>
            <w:pPr>
              <w:pStyle w:val="TableParagraph"/>
              <w:spacing w:before="10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10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10"/>
              <w:ind w:right="180"/>
              <w:jc w:val="right"/>
              <w:rPr>
                <w:sz w:val="22"/>
              </w:rPr>
            </w:pPr>
            <w:r>
              <w:rPr>
                <w:sz w:val="22"/>
              </w:rPr>
              <w:t>4.0</w:t>
            </w:r>
          </w:p>
        </w:tc>
        <w:tc>
          <w:tcPr>
            <w:tcW w:w="678" w:type="dxa"/>
          </w:tcPr>
          <w:p>
            <w:pPr>
              <w:pStyle w:val="TableParagraph"/>
              <w:spacing w:before="10"/>
              <w:ind w:left="182" w:right="166"/>
              <w:rPr>
                <w:sz w:val="22"/>
              </w:rPr>
            </w:pPr>
            <w:r>
              <w:rPr>
                <w:sz w:val="22"/>
              </w:rPr>
              <w:t>3.0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10"/>
              <w:ind w:left="56" w:right="37"/>
              <w:rPr>
                <w:sz w:val="22"/>
              </w:rPr>
            </w:pPr>
            <w:r>
              <w:rPr>
                <w:sz w:val="22"/>
              </w:rPr>
              <w:t>TUBULAR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FLUOR.</w:t>
            </w:r>
          </w:p>
        </w:tc>
        <w:tc>
          <w:tcPr>
            <w:tcW w:w="935" w:type="dxa"/>
          </w:tcPr>
          <w:p>
            <w:pPr>
              <w:pStyle w:val="TableParagraph"/>
              <w:spacing w:before="10"/>
              <w:ind w:left="55" w:right="30"/>
              <w:rPr>
                <w:sz w:val="22"/>
              </w:rPr>
            </w:pPr>
            <w:r>
              <w:rPr>
                <w:sz w:val="22"/>
              </w:rPr>
              <w:t>40W</w:t>
            </w:r>
          </w:p>
        </w:tc>
        <w:tc>
          <w:tcPr>
            <w:tcW w:w="1342" w:type="dxa"/>
          </w:tcPr>
          <w:p>
            <w:pPr>
              <w:pStyle w:val="TableParagraph"/>
              <w:spacing w:before="10"/>
              <w:ind w:left="23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299" w:hRule="atLeast"/>
        </w:trPr>
        <w:tc>
          <w:tcPr>
            <w:tcW w:w="1862" w:type="dxa"/>
          </w:tcPr>
          <w:p>
            <w:pPr>
              <w:pStyle w:val="TableParagraph"/>
              <w:spacing w:before="10"/>
              <w:ind w:left="112" w:right="100"/>
              <w:rPr>
                <w:sz w:val="22"/>
              </w:rPr>
            </w:pPr>
            <w:r>
              <w:rPr>
                <w:sz w:val="22"/>
              </w:rPr>
              <w:t>WC MASC</w:t>
            </w:r>
          </w:p>
        </w:tc>
        <w:tc>
          <w:tcPr>
            <w:tcW w:w="1452" w:type="dxa"/>
          </w:tcPr>
          <w:p>
            <w:pPr>
              <w:pStyle w:val="TableParagraph"/>
              <w:spacing w:before="10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10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10"/>
              <w:ind w:right="180"/>
              <w:jc w:val="right"/>
              <w:rPr>
                <w:sz w:val="22"/>
              </w:rPr>
            </w:pPr>
            <w:r>
              <w:rPr>
                <w:sz w:val="22"/>
              </w:rPr>
              <w:t>9.0</w:t>
            </w:r>
          </w:p>
        </w:tc>
        <w:tc>
          <w:tcPr>
            <w:tcW w:w="678" w:type="dxa"/>
          </w:tcPr>
          <w:p>
            <w:pPr>
              <w:pStyle w:val="TableParagraph"/>
              <w:spacing w:before="10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10"/>
              <w:ind w:left="53" w:right="37"/>
              <w:rPr>
                <w:sz w:val="22"/>
              </w:rPr>
            </w:pPr>
            <w:r>
              <w:rPr>
                <w:sz w:val="22"/>
              </w:rPr>
              <w:t>LED</w:t>
            </w:r>
          </w:p>
        </w:tc>
        <w:tc>
          <w:tcPr>
            <w:tcW w:w="935" w:type="dxa"/>
          </w:tcPr>
          <w:p>
            <w:pPr>
              <w:pStyle w:val="TableParagraph"/>
              <w:spacing w:before="10"/>
              <w:ind w:left="24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  <w:tc>
          <w:tcPr>
            <w:tcW w:w="1342" w:type="dxa"/>
          </w:tcPr>
          <w:p>
            <w:pPr>
              <w:pStyle w:val="TableParagraph"/>
              <w:spacing w:before="10"/>
              <w:ind w:left="22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</w:tr>
      <w:tr>
        <w:trPr>
          <w:trHeight w:val="302" w:hRule="atLeast"/>
        </w:trPr>
        <w:tc>
          <w:tcPr>
            <w:tcW w:w="1862" w:type="dxa"/>
          </w:tcPr>
          <w:p>
            <w:pPr>
              <w:pStyle w:val="TableParagraph"/>
              <w:spacing w:before="10"/>
              <w:ind w:left="112" w:right="103"/>
              <w:rPr>
                <w:sz w:val="22"/>
              </w:rPr>
            </w:pPr>
            <w:r>
              <w:rPr>
                <w:sz w:val="22"/>
              </w:rPr>
              <w:t>WC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FEMININO</w:t>
            </w:r>
          </w:p>
        </w:tc>
        <w:tc>
          <w:tcPr>
            <w:tcW w:w="1452" w:type="dxa"/>
          </w:tcPr>
          <w:p>
            <w:pPr>
              <w:pStyle w:val="TableParagraph"/>
              <w:spacing w:before="10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10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10"/>
              <w:ind w:right="180"/>
              <w:jc w:val="right"/>
              <w:rPr>
                <w:sz w:val="22"/>
              </w:rPr>
            </w:pPr>
            <w:r>
              <w:rPr>
                <w:sz w:val="22"/>
              </w:rPr>
              <w:t>9.0</w:t>
            </w:r>
          </w:p>
        </w:tc>
        <w:tc>
          <w:tcPr>
            <w:tcW w:w="678" w:type="dxa"/>
          </w:tcPr>
          <w:p>
            <w:pPr>
              <w:pStyle w:val="TableParagraph"/>
              <w:spacing w:before="10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10"/>
              <w:ind w:left="53" w:right="37"/>
              <w:rPr>
                <w:sz w:val="22"/>
              </w:rPr>
            </w:pPr>
            <w:r>
              <w:rPr>
                <w:sz w:val="22"/>
              </w:rPr>
              <w:t>LED</w:t>
            </w:r>
          </w:p>
        </w:tc>
        <w:tc>
          <w:tcPr>
            <w:tcW w:w="935" w:type="dxa"/>
          </w:tcPr>
          <w:p>
            <w:pPr>
              <w:pStyle w:val="TableParagraph"/>
              <w:spacing w:before="10"/>
              <w:ind w:left="24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  <w:tc>
          <w:tcPr>
            <w:tcW w:w="1342" w:type="dxa"/>
          </w:tcPr>
          <w:p>
            <w:pPr>
              <w:pStyle w:val="TableParagraph"/>
              <w:spacing w:before="10"/>
              <w:ind w:left="22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</w:tr>
      <w:tr>
        <w:trPr>
          <w:trHeight w:val="537" w:hRule="atLeast"/>
        </w:trPr>
        <w:tc>
          <w:tcPr>
            <w:tcW w:w="1862" w:type="dxa"/>
          </w:tcPr>
          <w:p>
            <w:pPr>
              <w:pStyle w:val="TableParagraph"/>
              <w:spacing w:line="262" w:lineRule="exact"/>
              <w:ind w:left="112" w:right="103"/>
              <w:rPr>
                <w:sz w:val="22"/>
              </w:rPr>
            </w:pPr>
            <w:r>
              <w:rPr>
                <w:sz w:val="22"/>
              </w:rPr>
              <w:t>SALA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</w:p>
          <w:p>
            <w:pPr>
              <w:pStyle w:val="TableParagraph"/>
              <w:spacing w:line="255" w:lineRule="exact"/>
              <w:ind w:left="112" w:right="100"/>
              <w:rPr>
                <w:sz w:val="22"/>
              </w:rPr>
            </w:pPr>
            <w:r>
              <w:rPr>
                <w:sz w:val="22"/>
              </w:rPr>
              <w:t>PROFESSORES</w:t>
            </w:r>
          </w:p>
        </w:tc>
        <w:tc>
          <w:tcPr>
            <w:tcW w:w="1452" w:type="dxa"/>
          </w:tcPr>
          <w:p>
            <w:pPr>
              <w:pStyle w:val="TableParagraph"/>
              <w:spacing w:before="128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128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128"/>
              <w:ind w:right="180"/>
              <w:jc w:val="right"/>
              <w:rPr>
                <w:sz w:val="22"/>
              </w:rPr>
            </w:pPr>
            <w:r>
              <w:rPr>
                <w:sz w:val="22"/>
              </w:rPr>
              <w:t>9.0</w:t>
            </w:r>
          </w:p>
        </w:tc>
        <w:tc>
          <w:tcPr>
            <w:tcW w:w="678" w:type="dxa"/>
          </w:tcPr>
          <w:p>
            <w:pPr>
              <w:pStyle w:val="TableParagraph"/>
              <w:spacing w:before="128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128"/>
              <w:ind w:left="56" w:right="37"/>
              <w:rPr>
                <w:sz w:val="22"/>
              </w:rPr>
            </w:pPr>
            <w:r>
              <w:rPr>
                <w:sz w:val="22"/>
              </w:rPr>
              <w:t>TUBULAR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FLUOR.</w:t>
            </w:r>
          </w:p>
        </w:tc>
        <w:tc>
          <w:tcPr>
            <w:tcW w:w="935" w:type="dxa"/>
          </w:tcPr>
          <w:p>
            <w:pPr>
              <w:pStyle w:val="TableParagraph"/>
              <w:spacing w:before="128"/>
              <w:ind w:left="55" w:right="30"/>
              <w:rPr>
                <w:sz w:val="22"/>
              </w:rPr>
            </w:pPr>
            <w:r>
              <w:rPr>
                <w:sz w:val="22"/>
              </w:rPr>
              <w:t>40W</w:t>
            </w:r>
          </w:p>
        </w:tc>
        <w:tc>
          <w:tcPr>
            <w:tcW w:w="1342" w:type="dxa"/>
          </w:tcPr>
          <w:p>
            <w:pPr>
              <w:pStyle w:val="TableParagraph"/>
              <w:spacing w:before="128"/>
              <w:ind w:left="23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537" w:hRule="atLeast"/>
        </w:trPr>
        <w:tc>
          <w:tcPr>
            <w:tcW w:w="1862" w:type="dxa"/>
          </w:tcPr>
          <w:p>
            <w:pPr>
              <w:pStyle w:val="TableParagraph"/>
              <w:spacing w:line="262" w:lineRule="exact"/>
              <w:ind w:left="405"/>
              <w:jc w:val="left"/>
              <w:rPr>
                <w:sz w:val="22"/>
              </w:rPr>
            </w:pPr>
            <w:r>
              <w:rPr>
                <w:sz w:val="22"/>
              </w:rPr>
              <w:t>BIBLIOTECA</w:t>
            </w:r>
          </w:p>
          <w:p>
            <w:pPr>
              <w:pStyle w:val="TableParagraph"/>
              <w:spacing w:line="255" w:lineRule="exact"/>
              <w:ind w:left="501"/>
              <w:jc w:val="left"/>
              <w:rPr>
                <w:sz w:val="22"/>
              </w:rPr>
            </w:pPr>
            <w:r>
              <w:rPr>
                <w:sz w:val="22"/>
              </w:rPr>
              <w:t>SETORIAL</w:t>
            </w:r>
          </w:p>
        </w:tc>
        <w:tc>
          <w:tcPr>
            <w:tcW w:w="1452" w:type="dxa"/>
          </w:tcPr>
          <w:p>
            <w:pPr>
              <w:pStyle w:val="TableParagraph"/>
              <w:spacing w:before="128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128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128"/>
              <w:ind w:right="180"/>
              <w:jc w:val="right"/>
              <w:rPr>
                <w:sz w:val="22"/>
              </w:rPr>
            </w:pPr>
            <w:r>
              <w:rPr>
                <w:sz w:val="22"/>
              </w:rPr>
              <w:t>9.0</w:t>
            </w:r>
          </w:p>
        </w:tc>
        <w:tc>
          <w:tcPr>
            <w:tcW w:w="678" w:type="dxa"/>
          </w:tcPr>
          <w:p>
            <w:pPr>
              <w:pStyle w:val="TableParagraph"/>
              <w:spacing w:before="128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128"/>
              <w:ind w:left="56" w:right="37"/>
              <w:rPr>
                <w:sz w:val="22"/>
              </w:rPr>
            </w:pPr>
            <w:r>
              <w:rPr>
                <w:sz w:val="22"/>
              </w:rPr>
              <w:t>TUBULAR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FLUOR.</w:t>
            </w:r>
          </w:p>
        </w:tc>
        <w:tc>
          <w:tcPr>
            <w:tcW w:w="935" w:type="dxa"/>
          </w:tcPr>
          <w:p>
            <w:pPr>
              <w:pStyle w:val="TableParagraph"/>
              <w:spacing w:before="128"/>
              <w:ind w:left="55" w:right="30"/>
              <w:rPr>
                <w:sz w:val="22"/>
              </w:rPr>
            </w:pPr>
            <w:r>
              <w:rPr>
                <w:sz w:val="22"/>
              </w:rPr>
              <w:t>40W</w:t>
            </w:r>
          </w:p>
        </w:tc>
        <w:tc>
          <w:tcPr>
            <w:tcW w:w="1342" w:type="dxa"/>
          </w:tcPr>
          <w:p>
            <w:pPr>
              <w:pStyle w:val="TableParagraph"/>
              <w:spacing w:before="128"/>
              <w:ind w:left="566"/>
              <w:jc w:val="left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</w:tr>
      <w:tr>
        <w:trPr>
          <w:trHeight w:val="299" w:hRule="atLeast"/>
        </w:trPr>
        <w:tc>
          <w:tcPr>
            <w:tcW w:w="1862" w:type="dxa"/>
          </w:tcPr>
          <w:p>
            <w:pPr>
              <w:pStyle w:val="TableParagraph"/>
              <w:spacing w:before="8"/>
              <w:ind w:left="112" w:right="103"/>
              <w:rPr>
                <w:sz w:val="22"/>
              </w:rPr>
            </w:pPr>
            <w:r>
              <w:rPr>
                <w:sz w:val="22"/>
              </w:rPr>
              <w:t>CORREDOR</w:t>
            </w:r>
          </w:p>
        </w:tc>
        <w:tc>
          <w:tcPr>
            <w:tcW w:w="1452" w:type="dxa"/>
          </w:tcPr>
          <w:p>
            <w:pPr>
              <w:pStyle w:val="TableParagraph"/>
              <w:spacing w:before="8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8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8"/>
              <w:ind w:right="180"/>
              <w:jc w:val="right"/>
              <w:rPr>
                <w:sz w:val="22"/>
              </w:rPr>
            </w:pPr>
            <w:r>
              <w:rPr>
                <w:sz w:val="22"/>
              </w:rPr>
              <w:t>4.0</w:t>
            </w:r>
          </w:p>
        </w:tc>
        <w:tc>
          <w:tcPr>
            <w:tcW w:w="678" w:type="dxa"/>
          </w:tcPr>
          <w:p>
            <w:pPr>
              <w:pStyle w:val="TableParagraph"/>
              <w:spacing w:before="8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8"/>
              <w:ind w:left="56" w:right="37"/>
              <w:rPr>
                <w:sz w:val="22"/>
              </w:rPr>
            </w:pPr>
            <w:r>
              <w:rPr>
                <w:sz w:val="22"/>
              </w:rPr>
              <w:t>TUBULAR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FLUOR.</w:t>
            </w:r>
          </w:p>
        </w:tc>
        <w:tc>
          <w:tcPr>
            <w:tcW w:w="935" w:type="dxa"/>
          </w:tcPr>
          <w:p>
            <w:pPr>
              <w:pStyle w:val="TableParagraph"/>
              <w:spacing w:before="8"/>
              <w:ind w:left="55" w:right="30"/>
              <w:rPr>
                <w:sz w:val="22"/>
              </w:rPr>
            </w:pPr>
            <w:r>
              <w:rPr>
                <w:sz w:val="22"/>
              </w:rPr>
              <w:t>20W</w:t>
            </w:r>
          </w:p>
        </w:tc>
        <w:tc>
          <w:tcPr>
            <w:tcW w:w="1342" w:type="dxa"/>
          </w:tcPr>
          <w:p>
            <w:pPr>
              <w:pStyle w:val="TableParagraph"/>
              <w:spacing w:before="8"/>
              <w:ind w:left="511"/>
              <w:jc w:val="left"/>
              <w:rPr>
                <w:sz w:val="22"/>
              </w:rPr>
            </w:pPr>
            <w:r>
              <w:rPr>
                <w:sz w:val="22"/>
              </w:rPr>
              <w:t>102</w:t>
            </w:r>
          </w:p>
        </w:tc>
      </w:tr>
      <w:tr>
        <w:trPr>
          <w:trHeight w:val="537" w:hRule="atLeast"/>
        </w:trPr>
        <w:tc>
          <w:tcPr>
            <w:tcW w:w="1862" w:type="dxa"/>
          </w:tcPr>
          <w:p>
            <w:pPr>
              <w:pStyle w:val="TableParagraph"/>
              <w:spacing w:line="262" w:lineRule="exact"/>
              <w:ind w:left="256"/>
              <w:jc w:val="left"/>
              <w:rPr>
                <w:sz w:val="22"/>
              </w:rPr>
            </w:pPr>
            <w:r>
              <w:rPr>
                <w:sz w:val="22"/>
              </w:rPr>
              <w:t>MANUTENÇÃO</w:t>
            </w:r>
          </w:p>
          <w:p>
            <w:pPr>
              <w:pStyle w:val="TableParagraph"/>
              <w:spacing w:line="255" w:lineRule="exact" w:before="1"/>
              <w:ind w:left="287"/>
              <w:jc w:val="left"/>
              <w:rPr>
                <w:sz w:val="22"/>
              </w:rPr>
            </w:pPr>
            <w:r>
              <w:rPr>
                <w:sz w:val="22"/>
              </w:rPr>
              <w:t>INFORMÁTICA</w:t>
            </w:r>
          </w:p>
        </w:tc>
        <w:tc>
          <w:tcPr>
            <w:tcW w:w="1452" w:type="dxa"/>
          </w:tcPr>
          <w:p>
            <w:pPr>
              <w:pStyle w:val="TableParagraph"/>
              <w:spacing w:before="128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128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671" w:type="dxa"/>
          </w:tcPr>
          <w:p>
            <w:pPr>
              <w:pStyle w:val="TableParagraph"/>
              <w:spacing w:before="128"/>
              <w:ind w:right="180"/>
              <w:jc w:val="right"/>
              <w:rPr>
                <w:sz w:val="22"/>
              </w:rPr>
            </w:pPr>
            <w:r>
              <w:rPr>
                <w:sz w:val="22"/>
              </w:rPr>
              <w:t>1.0</w:t>
            </w:r>
          </w:p>
        </w:tc>
        <w:tc>
          <w:tcPr>
            <w:tcW w:w="678" w:type="dxa"/>
          </w:tcPr>
          <w:p>
            <w:pPr>
              <w:pStyle w:val="TableParagraph"/>
              <w:spacing w:before="128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128"/>
              <w:ind w:left="53" w:right="37"/>
              <w:rPr>
                <w:sz w:val="22"/>
              </w:rPr>
            </w:pPr>
            <w:r>
              <w:rPr>
                <w:sz w:val="22"/>
              </w:rPr>
              <w:t>LED</w:t>
            </w:r>
          </w:p>
        </w:tc>
        <w:tc>
          <w:tcPr>
            <w:tcW w:w="935" w:type="dxa"/>
          </w:tcPr>
          <w:p>
            <w:pPr>
              <w:pStyle w:val="TableParagraph"/>
              <w:spacing w:before="128"/>
              <w:ind w:left="24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  <w:tc>
          <w:tcPr>
            <w:tcW w:w="1342" w:type="dxa"/>
          </w:tcPr>
          <w:p>
            <w:pPr>
              <w:pStyle w:val="TableParagraph"/>
              <w:spacing w:before="128"/>
              <w:ind w:left="22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</w:tr>
      <w:tr>
        <w:trPr>
          <w:trHeight w:val="537" w:hRule="atLeast"/>
        </w:trPr>
        <w:tc>
          <w:tcPr>
            <w:tcW w:w="1862" w:type="dxa"/>
          </w:tcPr>
          <w:p>
            <w:pPr>
              <w:pStyle w:val="TableParagraph"/>
              <w:spacing w:line="262" w:lineRule="exact"/>
              <w:ind w:left="213"/>
              <w:jc w:val="left"/>
              <w:rPr>
                <w:sz w:val="22"/>
              </w:rPr>
            </w:pPr>
            <w:r>
              <w:rPr>
                <w:sz w:val="22"/>
              </w:rPr>
              <w:t>COORDENAÇÃO</w:t>
            </w:r>
          </w:p>
          <w:p>
            <w:pPr>
              <w:pStyle w:val="TableParagraph"/>
              <w:spacing w:line="255" w:lineRule="exact"/>
              <w:ind w:left="316"/>
              <w:jc w:val="left"/>
              <w:rPr>
                <w:sz w:val="22"/>
              </w:rPr>
            </w:pPr>
            <w:r>
              <w:rPr>
                <w:sz w:val="22"/>
              </w:rPr>
              <w:t>TÉCNICA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ENF.</w:t>
            </w:r>
          </w:p>
        </w:tc>
        <w:tc>
          <w:tcPr>
            <w:tcW w:w="1452" w:type="dxa"/>
          </w:tcPr>
          <w:p>
            <w:pPr>
              <w:pStyle w:val="TableParagraph"/>
              <w:spacing w:before="128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128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128"/>
              <w:ind w:right="180"/>
              <w:jc w:val="right"/>
              <w:rPr>
                <w:sz w:val="22"/>
              </w:rPr>
            </w:pPr>
            <w:r>
              <w:rPr>
                <w:sz w:val="22"/>
              </w:rPr>
              <w:t>9.0</w:t>
            </w:r>
          </w:p>
        </w:tc>
        <w:tc>
          <w:tcPr>
            <w:tcW w:w="678" w:type="dxa"/>
          </w:tcPr>
          <w:p>
            <w:pPr>
              <w:pStyle w:val="TableParagraph"/>
              <w:spacing w:before="128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128"/>
              <w:ind w:left="56" w:right="37"/>
              <w:rPr>
                <w:sz w:val="22"/>
              </w:rPr>
            </w:pPr>
            <w:r>
              <w:rPr>
                <w:sz w:val="22"/>
              </w:rPr>
              <w:t>TUBULAR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FLUOR.</w:t>
            </w:r>
          </w:p>
        </w:tc>
        <w:tc>
          <w:tcPr>
            <w:tcW w:w="935" w:type="dxa"/>
          </w:tcPr>
          <w:p>
            <w:pPr>
              <w:pStyle w:val="TableParagraph"/>
              <w:spacing w:before="128"/>
              <w:ind w:left="55" w:right="30"/>
              <w:rPr>
                <w:sz w:val="22"/>
              </w:rPr>
            </w:pPr>
            <w:r>
              <w:rPr>
                <w:sz w:val="22"/>
              </w:rPr>
              <w:t>40W</w:t>
            </w:r>
          </w:p>
        </w:tc>
        <w:tc>
          <w:tcPr>
            <w:tcW w:w="1342" w:type="dxa"/>
          </w:tcPr>
          <w:p>
            <w:pPr>
              <w:pStyle w:val="TableParagraph"/>
              <w:spacing w:before="128"/>
              <w:ind w:left="23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</w:tr>
      <w:tr>
        <w:trPr>
          <w:trHeight w:val="537" w:hRule="atLeast"/>
        </w:trPr>
        <w:tc>
          <w:tcPr>
            <w:tcW w:w="1862" w:type="dxa"/>
          </w:tcPr>
          <w:p>
            <w:pPr>
              <w:pStyle w:val="TableParagraph"/>
              <w:spacing w:line="262" w:lineRule="exact"/>
              <w:ind w:left="213"/>
              <w:jc w:val="left"/>
              <w:rPr>
                <w:sz w:val="22"/>
              </w:rPr>
            </w:pPr>
            <w:r>
              <w:rPr>
                <w:sz w:val="22"/>
              </w:rPr>
              <w:t>COORDENAÇÃO</w:t>
            </w:r>
          </w:p>
          <w:p>
            <w:pPr>
              <w:pStyle w:val="TableParagraph"/>
              <w:spacing w:line="255" w:lineRule="exact"/>
              <w:ind w:left="287"/>
              <w:jc w:val="left"/>
              <w:rPr>
                <w:sz w:val="22"/>
              </w:rPr>
            </w:pPr>
            <w:r>
              <w:rPr>
                <w:sz w:val="22"/>
              </w:rPr>
              <w:t>INFORMÁTICA</w:t>
            </w:r>
          </w:p>
        </w:tc>
        <w:tc>
          <w:tcPr>
            <w:tcW w:w="1452" w:type="dxa"/>
          </w:tcPr>
          <w:p>
            <w:pPr>
              <w:pStyle w:val="TableParagraph"/>
              <w:spacing w:before="128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128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128"/>
              <w:ind w:right="180"/>
              <w:jc w:val="right"/>
              <w:rPr>
                <w:sz w:val="22"/>
              </w:rPr>
            </w:pPr>
            <w:r>
              <w:rPr>
                <w:sz w:val="22"/>
              </w:rPr>
              <w:t>9.0</w:t>
            </w:r>
          </w:p>
        </w:tc>
        <w:tc>
          <w:tcPr>
            <w:tcW w:w="678" w:type="dxa"/>
          </w:tcPr>
          <w:p>
            <w:pPr>
              <w:pStyle w:val="TableParagraph"/>
              <w:spacing w:before="128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128"/>
              <w:ind w:left="53" w:right="37"/>
              <w:rPr>
                <w:sz w:val="22"/>
              </w:rPr>
            </w:pPr>
            <w:r>
              <w:rPr>
                <w:sz w:val="22"/>
              </w:rPr>
              <w:t>LED</w:t>
            </w:r>
          </w:p>
        </w:tc>
        <w:tc>
          <w:tcPr>
            <w:tcW w:w="935" w:type="dxa"/>
          </w:tcPr>
          <w:p>
            <w:pPr>
              <w:pStyle w:val="TableParagraph"/>
              <w:spacing w:before="128"/>
              <w:ind w:left="24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  <w:tc>
          <w:tcPr>
            <w:tcW w:w="1342" w:type="dxa"/>
          </w:tcPr>
          <w:p>
            <w:pPr>
              <w:pStyle w:val="TableParagraph"/>
              <w:spacing w:before="128"/>
              <w:ind w:left="22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</w:tr>
      <w:tr>
        <w:trPr>
          <w:trHeight w:val="803" w:hRule="atLeast"/>
        </w:trPr>
        <w:tc>
          <w:tcPr>
            <w:tcW w:w="1862" w:type="dxa"/>
          </w:tcPr>
          <w:p>
            <w:pPr>
              <w:pStyle w:val="TableParagraph"/>
              <w:spacing w:line="262" w:lineRule="exact"/>
              <w:ind w:left="297" w:firstLine="407"/>
              <w:jc w:val="left"/>
              <w:rPr>
                <w:sz w:val="22"/>
              </w:rPr>
            </w:pPr>
            <w:r>
              <w:rPr>
                <w:sz w:val="22"/>
              </w:rPr>
              <w:t>SALA</w:t>
            </w:r>
          </w:p>
          <w:p>
            <w:pPr>
              <w:pStyle w:val="TableParagraph"/>
              <w:spacing w:line="270" w:lineRule="atLeast"/>
              <w:ind w:left="210" w:right="181" w:firstLine="86"/>
              <w:jc w:val="left"/>
              <w:rPr>
                <w:sz w:val="22"/>
              </w:rPr>
            </w:pPr>
            <w:r>
              <w:rPr>
                <w:sz w:val="22"/>
              </w:rPr>
              <w:t>PROFESSORES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AGROPECUÁRIA</w:t>
            </w:r>
          </w:p>
        </w:tc>
        <w:tc>
          <w:tcPr>
            <w:tcW w:w="1452" w:type="dxa"/>
          </w:tcPr>
          <w:p>
            <w:pPr>
              <w:pStyle w:val="TableParagraph"/>
              <w:spacing w:before="1"/>
              <w:jc w:val="left"/>
              <w:rPr>
                <w:rFonts w:ascii="Microsoft Sans Serif"/>
                <w:sz w:val="23"/>
              </w:rPr>
            </w:pPr>
          </w:p>
          <w:p>
            <w:pPr>
              <w:pStyle w:val="TableParagraph"/>
              <w:spacing w:before="1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1"/>
              <w:jc w:val="left"/>
              <w:rPr>
                <w:rFonts w:ascii="Microsoft Sans Serif"/>
                <w:sz w:val="23"/>
              </w:rPr>
            </w:pPr>
          </w:p>
          <w:p>
            <w:pPr>
              <w:pStyle w:val="TableParagraph"/>
              <w:spacing w:before="1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1"/>
              <w:jc w:val="left"/>
              <w:rPr>
                <w:rFonts w:ascii="Microsoft Sans Serif"/>
                <w:sz w:val="23"/>
              </w:rPr>
            </w:pPr>
          </w:p>
          <w:p>
            <w:pPr>
              <w:pStyle w:val="TableParagraph"/>
              <w:spacing w:before="1"/>
              <w:ind w:right="180"/>
              <w:jc w:val="right"/>
              <w:rPr>
                <w:sz w:val="22"/>
              </w:rPr>
            </w:pPr>
            <w:r>
              <w:rPr>
                <w:sz w:val="22"/>
              </w:rPr>
              <w:t>9.0</w:t>
            </w:r>
          </w:p>
        </w:tc>
        <w:tc>
          <w:tcPr>
            <w:tcW w:w="678" w:type="dxa"/>
          </w:tcPr>
          <w:p>
            <w:pPr>
              <w:pStyle w:val="TableParagraph"/>
              <w:spacing w:before="1"/>
              <w:jc w:val="left"/>
              <w:rPr>
                <w:rFonts w:ascii="Microsoft Sans Serif"/>
                <w:sz w:val="23"/>
              </w:rPr>
            </w:pPr>
          </w:p>
          <w:p>
            <w:pPr>
              <w:pStyle w:val="TableParagraph"/>
              <w:spacing w:before="1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1"/>
              <w:jc w:val="left"/>
              <w:rPr>
                <w:rFonts w:ascii="Microsoft Sans Serif"/>
                <w:sz w:val="23"/>
              </w:rPr>
            </w:pPr>
          </w:p>
          <w:p>
            <w:pPr>
              <w:pStyle w:val="TableParagraph"/>
              <w:spacing w:before="1"/>
              <w:ind w:left="56" w:right="37"/>
              <w:rPr>
                <w:sz w:val="22"/>
              </w:rPr>
            </w:pPr>
            <w:r>
              <w:rPr>
                <w:sz w:val="22"/>
              </w:rPr>
              <w:t>TUBULAR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FLUOR.</w:t>
            </w:r>
          </w:p>
        </w:tc>
        <w:tc>
          <w:tcPr>
            <w:tcW w:w="935" w:type="dxa"/>
          </w:tcPr>
          <w:p>
            <w:pPr>
              <w:pStyle w:val="TableParagraph"/>
              <w:spacing w:before="1"/>
              <w:jc w:val="left"/>
              <w:rPr>
                <w:rFonts w:ascii="Microsoft Sans Serif"/>
                <w:sz w:val="23"/>
              </w:rPr>
            </w:pPr>
          </w:p>
          <w:p>
            <w:pPr>
              <w:pStyle w:val="TableParagraph"/>
              <w:spacing w:before="1"/>
              <w:ind w:left="55" w:right="30"/>
              <w:rPr>
                <w:sz w:val="22"/>
              </w:rPr>
            </w:pPr>
            <w:r>
              <w:rPr>
                <w:sz w:val="22"/>
              </w:rPr>
              <w:t>40W</w:t>
            </w:r>
          </w:p>
        </w:tc>
        <w:tc>
          <w:tcPr>
            <w:tcW w:w="1342" w:type="dxa"/>
          </w:tcPr>
          <w:p>
            <w:pPr>
              <w:pStyle w:val="TableParagraph"/>
              <w:spacing w:before="1"/>
              <w:jc w:val="left"/>
              <w:rPr>
                <w:rFonts w:ascii="Microsoft Sans Serif"/>
                <w:sz w:val="23"/>
              </w:rPr>
            </w:pPr>
          </w:p>
          <w:p>
            <w:pPr>
              <w:pStyle w:val="TableParagraph"/>
              <w:spacing w:before="1"/>
              <w:ind w:left="23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</w:tr>
      <w:tr>
        <w:trPr>
          <w:trHeight w:val="301" w:hRule="atLeast"/>
        </w:trPr>
        <w:tc>
          <w:tcPr>
            <w:tcW w:w="1862" w:type="dxa"/>
          </w:tcPr>
          <w:p>
            <w:pPr>
              <w:pStyle w:val="TableParagraph"/>
              <w:spacing w:before="10"/>
              <w:ind w:left="112" w:right="102"/>
              <w:rPr>
                <w:sz w:val="22"/>
              </w:rPr>
            </w:pPr>
            <w:r>
              <w:rPr>
                <w:sz w:val="22"/>
              </w:rPr>
              <w:t>REPROGRAFIA</w:t>
            </w:r>
          </w:p>
        </w:tc>
        <w:tc>
          <w:tcPr>
            <w:tcW w:w="1452" w:type="dxa"/>
          </w:tcPr>
          <w:p>
            <w:pPr>
              <w:pStyle w:val="TableParagraph"/>
              <w:spacing w:before="10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10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10"/>
              <w:ind w:right="180"/>
              <w:jc w:val="right"/>
              <w:rPr>
                <w:sz w:val="22"/>
              </w:rPr>
            </w:pPr>
            <w:r>
              <w:rPr>
                <w:sz w:val="22"/>
              </w:rPr>
              <w:t>9.0</w:t>
            </w:r>
          </w:p>
        </w:tc>
        <w:tc>
          <w:tcPr>
            <w:tcW w:w="678" w:type="dxa"/>
          </w:tcPr>
          <w:p>
            <w:pPr>
              <w:pStyle w:val="TableParagraph"/>
              <w:spacing w:before="10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10"/>
              <w:ind w:left="56" w:right="37"/>
              <w:rPr>
                <w:sz w:val="22"/>
              </w:rPr>
            </w:pPr>
            <w:r>
              <w:rPr>
                <w:sz w:val="22"/>
              </w:rPr>
              <w:t>TUBULAR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FLUOR.</w:t>
            </w:r>
          </w:p>
        </w:tc>
        <w:tc>
          <w:tcPr>
            <w:tcW w:w="935" w:type="dxa"/>
          </w:tcPr>
          <w:p>
            <w:pPr>
              <w:pStyle w:val="TableParagraph"/>
              <w:spacing w:before="10"/>
              <w:ind w:left="55" w:right="30"/>
              <w:rPr>
                <w:sz w:val="22"/>
              </w:rPr>
            </w:pPr>
            <w:r>
              <w:rPr>
                <w:sz w:val="22"/>
              </w:rPr>
              <w:t>40W</w:t>
            </w:r>
          </w:p>
        </w:tc>
        <w:tc>
          <w:tcPr>
            <w:tcW w:w="1342" w:type="dxa"/>
          </w:tcPr>
          <w:p>
            <w:pPr>
              <w:pStyle w:val="TableParagraph"/>
              <w:spacing w:before="10"/>
              <w:ind w:left="23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</w:tr>
      <w:tr>
        <w:trPr>
          <w:trHeight w:val="299" w:hRule="atLeast"/>
        </w:trPr>
        <w:tc>
          <w:tcPr>
            <w:tcW w:w="1862" w:type="dxa"/>
          </w:tcPr>
          <w:p>
            <w:pPr>
              <w:pStyle w:val="TableParagraph"/>
              <w:spacing w:before="8"/>
              <w:ind w:left="112" w:right="100"/>
              <w:rPr>
                <w:sz w:val="22"/>
              </w:rPr>
            </w:pPr>
            <w:r>
              <w:rPr>
                <w:sz w:val="22"/>
              </w:rPr>
              <w:t>SECRETARIA</w:t>
            </w:r>
          </w:p>
        </w:tc>
        <w:tc>
          <w:tcPr>
            <w:tcW w:w="1452" w:type="dxa"/>
          </w:tcPr>
          <w:p>
            <w:pPr>
              <w:pStyle w:val="TableParagraph"/>
              <w:spacing w:before="8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8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8"/>
              <w:ind w:right="180"/>
              <w:jc w:val="right"/>
              <w:rPr>
                <w:sz w:val="22"/>
              </w:rPr>
            </w:pPr>
            <w:r>
              <w:rPr>
                <w:sz w:val="22"/>
              </w:rPr>
              <w:t>9.0</w:t>
            </w:r>
          </w:p>
        </w:tc>
        <w:tc>
          <w:tcPr>
            <w:tcW w:w="678" w:type="dxa"/>
          </w:tcPr>
          <w:p>
            <w:pPr>
              <w:pStyle w:val="TableParagraph"/>
              <w:spacing w:before="8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8"/>
              <w:ind w:left="56" w:right="37"/>
              <w:rPr>
                <w:sz w:val="22"/>
              </w:rPr>
            </w:pPr>
            <w:r>
              <w:rPr>
                <w:sz w:val="22"/>
              </w:rPr>
              <w:t>TUBULAR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FLUOR.</w:t>
            </w:r>
          </w:p>
        </w:tc>
        <w:tc>
          <w:tcPr>
            <w:tcW w:w="935" w:type="dxa"/>
          </w:tcPr>
          <w:p>
            <w:pPr>
              <w:pStyle w:val="TableParagraph"/>
              <w:spacing w:before="8"/>
              <w:ind w:left="55" w:right="30"/>
              <w:rPr>
                <w:sz w:val="22"/>
              </w:rPr>
            </w:pPr>
            <w:r>
              <w:rPr>
                <w:sz w:val="22"/>
              </w:rPr>
              <w:t>40W</w:t>
            </w:r>
          </w:p>
        </w:tc>
        <w:tc>
          <w:tcPr>
            <w:tcW w:w="1342" w:type="dxa"/>
          </w:tcPr>
          <w:p>
            <w:pPr>
              <w:pStyle w:val="TableParagraph"/>
              <w:spacing w:before="8"/>
              <w:ind w:left="23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top="1420" w:bottom="280" w:left="900" w:right="260"/>
        </w:sectPr>
      </w:pPr>
    </w:p>
    <w:tbl>
      <w:tblPr>
        <w:tblW w:w="0" w:type="auto"/>
        <w:jc w:val="left"/>
        <w:tblInd w:w="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62"/>
        <w:gridCol w:w="1452"/>
        <w:gridCol w:w="851"/>
        <w:gridCol w:w="671"/>
        <w:gridCol w:w="678"/>
        <w:gridCol w:w="1693"/>
        <w:gridCol w:w="935"/>
        <w:gridCol w:w="1342"/>
      </w:tblGrid>
      <w:tr>
        <w:trPr>
          <w:trHeight w:val="806" w:hRule="atLeast"/>
        </w:trPr>
        <w:tc>
          <w:tcPr>
            <w:tcW w:w="1862" w:type="dxa"/>
            <w:tcBorders>
              <w:top w:val="nil"/>
            </w:tcBorders>
          </w:tcPr>
          <w:p>
            <w:pPr>
              <w:pStyle w:val="TableParagraph"/>
              <w:spacing w:line="262" w:lineRule="exact"/>
              <w:ind w:left="297" w:firstLine="407"/>
              <w:jc w:val="left"/>
              <w:rPr>
                <w:sz w:val="22"/>
              </w:rPr>
            </w:pPr>
            <w:r>
              <w:rPr>
                <w:sz w:val="22"/>
              </w:rPr>
              <w:t>SALA</w:t>
            </w:r>
          </w:p>
          <w:p>
            <w:pPr>
              <w:pStyle w:val="TableParagraph"/>
              <w:spacing w:line="270" w:lineRule="atLeast"/>
              <w:ind w:left="210" w:right="181" w:firstLine="86"/>
              <w:jc w:val="left"/>
              <w:rPr>
                <w:sz w:val="22"/>
              </w:rPr>
            </w:pPr>
            <w:r>
              <w:rPr>
                <w:sz w:val="22"/>
              </w:rPr>
              <w:t>PROFESSORES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AGROPECUÁRIA</w:t>
            </w:r>
          </w:p>
        </w:tc>
        <w:tc>
          <w:tcPr>
            <w:tcW w:w="1452" w:type="dxa"/>
            <w:tcBorders>
              <w:top w:val="nil"/>
            </w:tcBorders>
          </w:tcPr>
          <w:p>
            <w:pPr>
              <w:pStyle w:val="TableParagraph"/>
              <w:spacing w:before="2"/>
              <w:jc w:val="left"/>
              <w:rPr>
                <w:rFonts w:ascii="Microsoft Sans Serif"/>
                <w:sz w:val="23"/>
              </w:rPr>
            </w:pPr>
          </w:p>
          <w:p>
            <w:pPr>
              <w:pStyle w:val="TableParagraph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  <w:tcBorders>
              <w:top w:val="nil"/>
            </w:tcBorders>
          </w:tcPr>
          <w:p>
            <w:pPr>
              <w:pStyle w:val="TableParagraph"/>
              <w:spacing w:before="2"/>
              <w:jc w:val="left"/>
              <w:rPr>
                <w:rFonts w:ascii="Microsoft Sans Serif"/>
                <w:sz w:val="23"/>
              </w:rPr>
            </w:pPr>
          </w:p>
          <w:p>
            <w:pPr>
              <w:pStyle w:val="TableParagraph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  <w:tcBorders>
              <w:top w:val="nil"/>
            </w:tcBorders>
          </w:tcPr>
          <w:p>
            <w:pPr>
              <w:pStyle w:val="TableParagraph"/>
              <w:spacing w:before="2"/>
              <w:jc w:val="left"/>
              <w:rPr>
                <w:rFonts w:ascii="Microsoft Sans Serif"/>
                <w:sz w:val="23"/>
              </w:rPr>
            </w:pPr>
          </w:p>
          <w:p>
            <w:pPr>
              <w:pStyle w:val="TableParagraph"/>
              <w:ind w:right="180"/>
              <w:jc w:val="right"/>
              <w:rPr>
                <w:sz w:val="22"/>
              </w:rPr>
            </w:pPr>
            <w:r>
              <w:rPr>
                <w:sz w:val="22"/>
              </w:rPr>
              <w:t>9.0</w:t>
            </w:r>
          </w:p>
        </w:tc>
        <w:tc>
          <w:tcPr>
            <w:tcW w:w="678" w:type="dxa"/>
            <w:tcBorders>
              <w:top w:val="nil"/>
            </w:tcBorders>
          </w:tcPr>
          <w:p>
            <w:pPr>
              <w:pStyle w:val="TableParagraph"/>
              <w:spacing w:before="2"/>
              <w:jc w:val="left"/>
              <w:rPr>
                <w:rFonts w:ascii="Microsoft Sans Serif"/>
                <w:sz w:val="23"/>
              </w:rPr>
            </w:pPr>
          </w:p>
          <w:p>
            <w:pPr>
              <w:pStyle w:val="TableParagraph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  <w:tcBorders>
              <w:top w:val="nil"/>
            </w:tcBorders>
          </w:tcPr>
          <w:p>
            <w:pPr>
              <w:pStyle w:val="TableParagraph"/>
              <w:spacing w:before="2"/>
              <w:jc w:val="left"/>
              <w:rPr>
                <w:rFonts w:ascii="Microsoft Sans Serif"/>
                <w:sz w:val="23"/>
              </w:rPr>
            </w:pPr>
          </w:p>
          <w:p>
            <w:pPr>
              <w:pStyle w:val="TableParagraph"/>
              <w:ind w:left="56" w:right="37"/>
              <w:rPr>
                <w:sz w:val="22"/>
              </w:rPr>
            </w:pPr>
            <w:r>
              <w:rPr>
                <w:sz w:val="22"/>
              </w:rPr>
              <w:t>TUBULAR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FLUOR.</w:t>
            </w:r>
          </w:p>
        </w:tc>
        <w:tc>
          <w:tcPr>
            <w:tcW w:w="935" w:type="dxa"/>
            <w:tcBorders>
              <w:top w:val="nil"/>
            </w:tcBorders>
          </w:tcPr>
          <w:p>
            <w:pPr>
              <w:pStyle w:val="TableParagraph"/>
              <w:spacing w:before="2"/>
              <w:jc w:val="left"/>
              <w:rPr>
                <w:rFonts w:ascii="Microsoft Sans Serif"/>
                <w:sz w:val="23"/>
              </w:rPr>
            </w:pPr>
          </w:p>
          <w:p>
            <w:pPr>
              <w:pStyle w:val="TableParagraph"/>
              <w:ind w:left="55" w:right="30"/>
              <w:rPr>
                <w:sz w:val="22"/>
              </w:rPr>
            </w:pPr>
            <w:r>
              <w:rPr>
                <w:sz w:val="22"/>
              </w:rPr>
              <w:t>40W</w:t>
            </w:r>
          </w:p>
        </w:tc>
        <w:tc>
          <w:tcPr>
            <w:tcW w:w="1342" w:type="dxa"/>
            <w:tcBorders>
              <w:top w:val="nil"/>
            </w:tcBorders>
          </w:tcPr>
          <w:p>
            <w:pPr>
              <w:pStyle w:val="TableParagraph"/>
              <w:spacing w:before="2"/>
              <w:jc w:val="left"/>
              <w:rPr>
                <w:rFonts w:ascii="Microsoft Sans Serif"/>
                <w:sz w:val="23"/>
              </w:rPr>
            </w:pPr>
          </w:p>
          <w:p>
            <w:pPr>
              <w:pStyle w:val="TableParagraph"/>
              <w:ind w:right="596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</w:tr>
      <w:tr>
        <w:trPr>
          <w:trHeight w:val="299" w:hRule="atLeast"/>
        </w:trPr>
        <w:tc>
          <w:tcPr>
            <w:tcW w:w="1862" w:type="dxa"/>
          </w:tcPr>
          <w:p>
            <w:pPr>
              <w:pStyle w:val="TableParagraph"/>
              <w:spacing w:before="8"/>
              <w:ind w:left="112" w:right="100"/>
              <w:rPr>
                <w:sz w:val="22"/>
              </w:rPr>
            </w:pPr>
            <w:r>
              <w:rPr>
                <w:sz w:val="22"/>
              </w:rPr>
              <w:t>WC MASC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PROF</w:t>
            </w:r>
          </w:p>
        </w:tc>
        <w:tc>
          <w:tcPr>
            <w:tcW w:w="1452" w:type="dxa"/>
          </w:tcPr>
          <w:p>
            <w:pPr>
              <w:pStyle w:val="TableParagraph"/>
              <w:spacing w:before="8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8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8"/>
              <w:ind w:right="180"/>
              <w:jc w:val="right"/>
              <w:rPr>
                <w:sz w:val="22"/>
              </w:rPr>
            </w:pPr>
            <w:r>
              <w:rPr>
                <w:sz w:val="22"/>
              </w:rPr>
              <w:t>9.0</w:t>
            </w:r>
          </w:p>
        </w:tc>
        <w:tc>
          <w:tcPr>
            <w:tcW w:w="678" w:type="dxa"/>
          </w:tcPr>
          <w:p>
            <w:pPr>
              <w:pStyle w:val="TableParagraph"/>
              <w:spacing w:before="8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8"/>
              <w:ind w:left="56" w:right="37"/>
              <w:rPr>
                <w:sz w:val="22"/>
              </w:rPr>
            </w:pPr>
            <w:r>
              <w:rPr>
                <w:sz w:val="22"/>
              </w:rPr>
              <w:t>TUBULAR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FLUOR.</w:t>
            </w:r>
          </w:p>
        </w:tc>
        <w:tc>
          <w:tcPr>
            <w:tcW w:w="935" w:type="dxa"/>
          </w:tcPr>
          <w:p>
            <w:pPr>
              <w:pStyle w:val="TableParagraph"/>
              <w:spacing w:before="8"/>
              <w:ind w:left="55" w:right="30"/>
              <w:rPr>
                <w:sz w:val="22"/>
              </w:rPr>
            </w:pPr>
            <w:r>
              <w:rPr>
                <w:sz w:val="22"/>
              </w:rPr>
              <w:t>20W</w:t>
            </w:r>
          </w:p>
        </w:tc>
        <w:tc>
          <w:tcPr>
            <w:tcW w:w="1342" w:type="dxa"/>
          </w:tcPr>
          <w:p>
            <w:pPr>
              <w:pStyle w:val="TableParagraph"/>
              <w:spacing w:before="8"/>
              <w:ind w:right="596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</w:tr>
      <w:tr>
        <w:trPr>
          <w:trHeight w:val="299" w:hRule="atLeast"/>
        </w:trPr>
        <w:tc>
          <w:tcPr>
            <w:tcW w:w="1862" w:type="dxa"/>
          </w:tcPr>
          <w:p>
            <w:pPr>
              <w:pStyle w:val="TableParagraph"/>
              <w:spacing w:before="10"/>
              <w:ind w:left="112" w:right="102"/>
              <w:rPr>
                <w:sz w:val="22"/>
              </w:rPr>
            </w:pPr>
            <w:r>
              <w:rPr>
                <w:sz w:val="22"/>
              </w:rPr>
              <w:t>WC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FEM PROF</w:t>
            </w:r>
          </w:p>
        </w:tc>
        <w:tc>
          <w:tcPr>
            <w:tcW w:w="1452" w:type="dxa"/>
          </w:tcPr>
          <w:p>
            <w:pPr>
              <w:pStyle w:val="TableParagraph"/>
              <w:spacing w:before="10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10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10"/>
              <w:ind w:right="180"/>
              <w:jc w:val="right"/>
              <w:rPr>
                <w:sz w:val="22"/>
              </w:rPr>
            </w:pPr>
            <w:r>
              <w:rPr>
                <w:sz w:val="22"/>
              </w:rPr>
              <w:t>9.0</w:t>
            </w:r>
          </w:p>
        </w:tc>
        <w:tc>
          <w:tcPr>
            <w:tcW w:w="678" w:type="dxa"/>
          </w:tcPr>
          <w:p>
            <w:pPr>
              <w:pStyle w:val="TableParagraph"/>
              <w:spacing w:before="10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10"/>
              <w:ind w:left="56" w:right="37"/>
              <w:rPr>
                <w:sz w:val="22"/>
              </w:rPr>
            </w:pPr>
            <w:r>
              <w:rPr>
                <w:sz w:val="22"/>
              </w:rPr>
              <w:t>TUBULAR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FLUOR.</w:t>
            </w:r>
          </w:p>
        </w:tc>
        <w:tc>
          <w:tcPr>
            <w:tcW w:w="935" w:type="dxa"/>
          </w:tcPr>
          <w:p>
            <w:pPr>
              <w:pStyle w:val="TableParagraph"/>
              <w:spacing w:before="10"/>
              <w:ind w:left="55" w:right="30"/>
              <w:rPr>
                <w:sz w:val="22"/>
              </w:rPr>
            </w:pPr>
            <w:r>
              <w:rPr>
                <w:sz w:val="22"/>
              </w:rPr>
              <w:t>20W</w:t>
            </w:r>
          </w:p>
        </w:tc>
        <w:tc>
          <w:tcPr>
            <w:tcW w:w="1342" w:type="dxa"/>
          </w:tcPr>
          <w:p>
            <w:pPr>
              <w:pStyle w:val="TableParagraph"/>
              <w:spacing w:before="10"/>
              <w:ind w:right="596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</w:tr>
      <w:tr>
        <w:trPr>
          <w:trHeight w:val="299" w:hRule="atLeast"/>
        </w:trPr>
        <w:tc>
          <w:tcPr>
            <w:tcW w:w="1862" w:type="dxa"/>
          </w:tcPr>
          <w:p>
            <w:pPr>
              <w:pStyle w:val="TableParagraph"/>
              <w:spacing w:before="10"/>
              <w:ind w:left="112" w:right="100"/>
              <w:rPr>
                <w:sz w:val="22"/>
              </w:rPr>
            </w:pPr>
            <w:r>
              <w:rPr>
                <w:sz w:val="22"/>
              </w:rPr>
              <w:t>ALMOXARIFADO</w:t>
            </w:r>
          </w:p>
        </w:tc>
        <w:tc>
          <w:tcPr>
            <w:tcW w:w="1452" w:type="dxa"/>
          </w:tcPr>
          <w:p>
            <w:pPr>
              <w:pStyle w:val="TableParagraph"/>
              <w:spacing w:before="10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10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10"/>
              <w:ind w:right="180"/>
              <w:jc w:val="right"/>
              <w:rPr>
                <w:sz w:val="22"/>
              </w:rPr>
            </w:pPr>
            <w:r>
              <w:rPr>
                <w:sz w:val="22"/>
              </w:rPr>
              <w:t>9.0</w:t>
            </w:r>
          </w:p>
        </w:tc>
        <w:tc>
          <w:tcPr>
            <w:tcW w:w="678" w:type="dxa"/>
          </w:tcPr>
          <w:p>
            <w:pPr>
              <w:pStyle w:val="TableParagraph"/>
              <w:spacing w:before="10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10"/>
              <w:ind w:left="56" w:right="37"/>
              <w:rPr>
                <w:sz w:val="22"/>
              </w:rPr>
            </w:pPr>
            <w:r>
              <w:rPr>
                <w:sz w:val="22"/>
              </w:rPr>
              <w:t>TUBULAR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FLUOR.</w:t>
            </w:r>
          </w:p>
        </w:tc>
        <w:tc>
          <w:tcPr>
            <w:tcW w:w="935" w:type="dxa"/>
          </w:tcPr>
          <w:p>
            <w:pPr>
              <w:pStyle w:val="TableParagraph"/>
              <w:spacing w:before="10"/>
              <w:ind w:left="55" w:right="30"/>
              <w:rPr>
                <w:sz w:val="22"/>
              </w:rPr>
            </w:pPr>
            <w:r>
              <w:rPr>
                <w:sz w:val="22"/>
              </w:rPr>
              <w:t>40W</w:t>
            </w:r>
          </w:p>
        </w:tc>
        <w:tc>
          <w:tcPr>
            <w:tcW w:w="1342" w:type="dxa"/>
          </w:tcPr>
          <w:p>
            <w:pPr>
              <w:pStyle w:val="TableParagraph"/>
              <w:spacing w:before="10"/>
              <w:ind w:right="596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299" w:hRule="atLeast"/>
        </w:trPr>
        <w:tc>
          <w:tcPr>
            <w:tcW w:w="1862" w:type="dxa"/>
          </w:tcPr>
          <w:p>
            <w:pPr>
              <w:pStyle w:val="TableParagraph"/>
              <w:spacing w:before="10"/>
              <w:ind w:left="112" w:right="101"/>
              <w:rPr>
                <w:sz w:val="22"/>
              </w:rPr>
            </w:pPr>
            <w:r>
              <w:rPr>
                <w:sz w:val="22"/>
              </w:rPr>
              <w:t>SALA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DIREÇÃO</w:t>
            </w:r>
          </w:p>
        </w:tc>
        <w:tc>
          <w:tcPr>
            <w:tcW w:w="1452" w:type="dxa"/>
          </w:tcPr>
          <w:p>
            <w:pPr>
              <w:pStyle w:val="TableParagraph"/>
              <w:spacing w:before="10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10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10"/>
              <w:ind w:right="180"/>
              <w:jc w:val="right"/>
              <w:rPr>
                <w:sz w:val="22"/>
              </w:rPr>
            </w:pPr>
            <w:r>
              <w:rPr>
                <w:sz w:val="22"/>
              </w:rPr>
              <w:t>9.0</w:t>
            </w:r>
          </w:p>
        </w:tc>
        <w:tc>
          <w:tcPr>
            <w:tcW w:w="678" w:type="dxa"/>
          </w:tcPr>
          <w:p>
            <w:pPr>
              <w:pStyle w:val="TableParagraph"/>
              <w:spacing w:before="10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10"/>
              <w:ind w:left="56" w:right="37"/>
              <w:rPr>
                <w:sz w:val="22"/>
              </w:rPr>
            </w:pPr>
            <w:r>
              <w:rPr>
                <w:sz w:val="22"/>
              </w:rPr>
              <w:t>TUBULAR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FLUOR.</w:t>
            </w:r>
          </w:p>
        </w:tc>
        <w:tc>
          <w:tcPr>
            <w:tcW w:w="935" w:type="dxa"/>
          </w:tcPr>
          <w:p>
            <w:pPr>
              <w:pStyle w:val="TableParagraph"/>
              <w:spacing w:before="10"/>
              <w:ind w:left="55" w:right="30"/>
              <w:rPr>
                <w:sz w:val="22"/>
              </w:rPr>
            </w:pPr>
            <w:r>
              <w:rPr>
                <w:sz w:val="22"/>
              </w:rPr>
              <w:t>40W</w:t>
            </w:r>
          </w:p>
        </w:tc>
        <w:tc>
          <w:tcPr>
            <w:tcW w:w="1342" w:type="dxa"/>
          </w:tcPr>
          <w:p>
            <w:pPr>
              <w:pStyle w:val="TableParagraph"/>
              <w:spacing w:before="10"/>
              <w:ind w:right="596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</w:tr>
      <w:tr>
        <w:trPr>
          <w:trHeight w:val="301" w:hRule="atLeast"/>
        </w:trPr>
        <w:tc>
          <w:tcPr>
            <w:tcW w:w="1862" w:type="dxa"/>
          </w:tcPr>
          <w:p>
            <w:pPr>
              <w:pStyle w:val="TableParagraph"/>
              <w:spacing w:before="10"/>
              <w:ind w:left="112" w:right="105"/>
              <w:rPr>
                <w:sz w:val="22"/>
              </w:rPr>
            </w:pPr>
            <w:r>
              <w:rPr>
                <w:sz w:val="22"/>
              </w:rPr>
              <w:t>POSTO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MÉDICO</w:t>
            </w:r>
          </w:p>
        </w:tc>
        <w:tc>
          <w:tcPr>
            <w:tcW w:w="1452" w:type="dxa"/>
          </w:tcPr>
          <w:p>
            <w:pPr>
              <w:pStyle w:val="TableParagraph"/>
              <w:spacing w:before="10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10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10"/>
              <w:ind w:right="180"/>
              <w:jc w:val="right"/>
              <w:rPr>
                <w:sz w:val="22"/>
              </w:rPr>
            </w:pPr>
            <w:r>
              <w:rPr>
                <w:sz w:val="22"/>
              </w:rPr>
              <w:t>8.0</w:t>
            </w:r>
          </w:p>
        </w:tc>
        <w:tc>
          <w:tcPr>
            <w:tcW w:w="678" w:type="dxa"/>
          </w:tcPr>
          <w:p>
            <w:pPr>
              <w:pStyle w:val="TableParagraph"/>
              <w:spacing w:before="10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10"/>
              <w:ind w:left="53" w:right="37"/>
              <w:rPr>
                <w:sz w:val="22"/>
              </w:rPr>
            </w:pPr>
            <w:r>
              <w:rPr>
                <w:sz w:val="22"/>
              </w:rPr>
              <w:t>LED</w:t>
            </w:r>
          </w:p>
        </w:tc>
        <w:tc>
          <w:tcPr>
            <w:tcW w:w="935" w:type="dxa"/>
          </w:tcPr>
          <w:p>
            <w:pPr>
              <w:pStyle w:val="TableParagraph"/>
              <w:spacing w:before="10"/>
              <w:ind w:left="24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  <w:tc>
          <w:tcPr>
            <w:tcW w:w="1342" w:type="dxa"/>
          </w:tcPr>
          <w:p>
            <w:pPr>
              <w:pStyle w:val="TableParagraph"/>
              <w:spacing w:before="10"/>
              <w:ind w:right="619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</w:tr>
      <w:tr>
        <w:trPr>
          <w:trHeight w:val="534" w:hRule="atLeast"/>
        </w:trPr>
        <w:tc>
          <w:tcPr>
            <w:tcW w:w="1862" w:type="dxa"/>
          </w:tcPr>
          <w:p>
            <w:pPr>
              <w:pStyle w:val="TableParagraph"/>
              <w:spacing w:line="262" w:lineRule="exact"/>
              <w:ind w:left="412"/>
              <w:jc w:val="left"/>
              <w:rPr>
                <w:sz w:val="22"/>
              </w:rPr>
            </w:pPr>
            <w:r>
              <w:rPr>
                <w:sz w:val="22"/>
              </w:rPr>
              <w:t>AUDITÓRIO</w:t>
            </w:r>
          </w:p>
          <w:p>
            <w:pPr>
              <w:pStyle w:val="TableParagraph"/>
              <w:spacing w:line="253" w:lineRule="exact"/>
              <w:ind w:left="508"/>
              <w:jc w:val="left"/>
              <w:rPr>
                <w:sz w:val="22"/>
              </w:rPr>
            </w:pPr>
            <w:r>
              <w:rPr>
                <w:sz w:val="22"/>
              </w:rPr>
              <w:t>EXTERNO</w:t>
            </w:r>
          </w:p>
        </w:tc>
        <w:tc>
          <w:tcPr>
            <w:tcW w:w="1452" w:type="dxa"/>
          </w:tcPr>
          <w:p>
            <w:pPr>
              <w:pStyle w:val="TableParagraph"/>
              <w:spacing w:before="128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128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128"/>
              <w:ind w:right="180"/>
              <w:jc w:val="right"/>
              <w:rPr>
                <w:sz w:val="22"/>
              </w:rPr>
            </w:pPr>
            <w:r>
              <w:rPr>
                <w:sz w:val="22"/>
              </w:rPr>
              <w:t>2.0</w:t>
            </w:r>
          </w:p>
        </w:tc>
        <w:tc>
          <w:tcPr>
            <w:tcW w:w="678" w:type="dxa"/>
          </w:tcPr>
          <w:p>
            <w:pPr>
              <w:pStyle w:val="TableParagraph"/>
              <w:spacing w:before="128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128"/>
              <w:ind w:left="55" w:right="37"/>
              <w:rPr>
                <w:sz w:val="22"/>
              </w:rPr>
            </w:pPr>
            <w:r>
              <w:rPr>
                <w:sz w:val="22"/>
              </w:rPr>
              <w:t>PL</w:t>
            </w:r>
          </w:p>
        </w:tc>
        <w:tc>
          <w:tcPr>
            <w:tcW w:w="935" w:type="dxa"/>
          </w:tcPr>
          <w:p>
            <w:pPr>
              <w:pStyle w:val="TableParagraph"/>
              <w:spacing w:before="128"/>
              <w:ind w:left="55" w:right="30"/>
              <w:rPr>
                <w:sz w:val="22"/>
              </w:rPr>
            </w:pPr>
            <w:r>
              <w:rPr>
                <w:sz w:val="22"/>
              </w:rPr>
              <w:t>20W</w:t>
            </w:r>
          </w:p>
        </w:tc>
        <w:tc>
          <w:tcPr>
            <w:tcW w:w="1342" w:type="dxa"/>
          </w:tcPr>
          <w:p>
            <w:pPr>
              <w:pStyle w:val="TableParagraph"/>
              <w:spacing w:before="128"/>
              <w:ind w:right="537"/>
              <w:jc w:val="right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</w:tr>
      <w:tr>
        <w:trPr>
          <w:trHeight w:val="537" w:hRule="atLeast"/>
        </w:trPr>
        <w:tc>
          <w:tcPr>
            <w:tcW w:w="1862" w:type="dxa"/>
          </w:tcPr>
          <w:p>
            <w:pPr>
              <w:pStyle w:val="TableParagraph"/>
              <w:spacing w:line="264" w:lineRule="exact"/>
              <w:ind w:left="412"/>
              <w:jc w:val="left"/>
              <w:rPr>
                <w:sz w:val="22"/>
              </w:rPr>
            </w:pPr>
            <w:r>
              <w:rPr>
                <w:sz w:val="22"/>
              </w:rPr>
              <w:t>AUDITÓRIO</w:t>
            </w:r>
          </w:p>
          <w:p>
            <w:pPr>
              <w:pStyle w:val="TableParagraph"/>
              <w:spacing w:line="253" w:lineRule="exact"/>
              <w:ind w:left="439"/>
              <w:jc w:val="left"/>
              <w:rPr>
                <w:sz w:val="22"/>
              </w:rPr>
            </w:pPr>
            <w:r>
              <w:rPr>
                <w:sz w:val="22"/>
              </w:rPr>
              <w:t>INTERNO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1</w:t>
            </w:r>
          </w:p>
        </w:tc>
        <w:tc>
          <w:tcPr>
            <w:tcW w:w="1452" w:type="dxa"/>
          </w:tcPr>
          <w:p>
            <w:pPr>
              <w:pStyle w:val="TableParagraph"/>
              <w:spacing w:before="130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130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130"/>
              <w:ind w:right="180"/>
              <w:jc w:val="right"/>
              <w:rPr>
                <w:sz w:val="22"/>
              </w:rPr>
            </w:pPr>
            <w:r>
              <w:rPr>
                <w:sz w:val="22"/>
              </w:rPr>
              <w:t>2.0</w:t>
            </w:r>
          </w:p>
        </w:tc>
        <w:tc>
          <w:tcPr>
            <w:tcW w:w="678" w:type="dxa"/>
          </w:tcPr>
          <w:p>
            <w:pPr>
              <w:pStyle w:val="TableParagraph"/>
              <w:spacing w:before="130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130"/>
              <w:ind w:left="56" w:right="37"/>
              <w:rPr>
                <w:sz w:val="22"/>
              </w:rPr>
            </w:pPr>
            <w:r>
              <w:rPr>
                <w:sz w:val="22"/>
              </w:rPr>
              <w:t>TUBULAR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FLUOR.</w:t>
            </w:r>
          </w:p>
        </w:tc>
        <w:tc>
          <w:tcPr>
            <w:tcW w:w="935" w:type="dxa"/>
          </w:tcPr>
          <w:p>
            <w:pPr>
              <w:pStyle w:val="TableParagraph"/>
              <w:spacing w:before="130"/>
              <w:ind w:left="55" w:right="30"/>
              <w:rPr>
                <w:sz w:val="22"/>
              </w:rPr>
            </w:pPr>
            <w:r>
              <w:rPr>
                <w:sz w:val="22"/>
              </w:rPr>
              <w:t>40W</w:t>
            </w:r>
          </w:p>
        </w:tc>
        <w:tc>
          <w:tcPr>
            <w:tcW w:w="1342" w:type="dxa"/>
          </w:tcPr>
          <w:p>
            <w:pPr>
              <w:pStyle w:val="TableParagraph"/>
              <w:spacing w:before="130"/>
              <w:ind w:right="537"/>
              <w:jc w:val="right"/>
              <w:rPr>
                <w:sz w:val="22"/>
              </w:rPr>
            </w:pPr>
            <w:r>
              <w:rPr>
                <w:sz w:val="22"/>
              </w:rPr>
              <w:t>60</w:t>
            </w:r>
          </w:p>
        </w:tc>
      </w:tr>
      <w:tr>
        <w:trPr>
          <w:trHeight w:val="537" w:hRule="atLeast"/>
        </w:trPr>
        <w:tc>
          <w:tcPr>
            <w:tcW w:w="1862" w:type="dxa"/>
          </w:tcPr>
          <w:p>
            <w:pPr>
              <w:pStyle w:val="TableParagraph"/>
              <w:spacing w:line="264" w:lineRule="exact"/>
              <w:ind w:left="412"/>
              <w:jc w:val="left"/>
              <w:rPr>
                <w:sz w:val="22"/>
              </w:rPr>
            </w:pPr>
            <w:r>
              <w:rPr>
                <w:sz w:val="22"/>
              </w:rPr>
              <w:t>AUDITÓRIO</w:t>
            </w:r>
          </w:p>
          <w:p>
            <w:pPr>
              <w:pStyle w:val="TableParagraph"/>
              <w:spacing w:line="253" w:lineRule="exact" w:before="1"/>
              <w:ind w:left="439"/>
              <w:jc w:val="left"/>
              <w:rPr>
                <w:sz w:val="22"/>
              </w:rPr>
            </w:pPr>
            <w:r>
              <w:rPr>
                <w:sz w:val="22"/>
              </w:rPr>
              <w:t>INTERNO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2</w:t>
            </w:r>
          </w:p>
        </w:tc>
        <w:tc>
          <w:tcPr>
            <w:tcW w:w="1452" w:type="dxa"/>
          </w:tcPr>
          <w:p>
            <w:pPr>
              <w:pStyle w:val="TableParagraph"/>
              <w:spacing w:before="131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131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131"/>
              <w:ind w:right="180"/>
              <w:jc w:val="right"/>
              <w:rPr>
                <w:sz w:val="22"/>
              </w:rPr>
            </w:pPr>
            <w:r>
              <w:rPr>
                <w:sz w:val="22"/>
              </w:rPr>
              <w:t>2.0</w:t>
            </w:r>
          </w:p>
        </w:tc>
        <w:tc>
          <w:tcPr>
            <w:tcW w:w="678" w:type="dxa"/>
          </w:tcPr>
          <w:p>
            <w:pPr>
              <w:pStyle w:val="TableParagraph"/>
              <w:spacing w:before="131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131"/>
              <w:ind w:left="55" w:right="37"/>
              <w:rPr>
                <w:sz w:val="22"/>
              </w:rPr>
            </w:pPr>
            <w:r>
              <w:rPr>
                <w:sz w:val="22"/>
              </w:rPr>
              <w:t>PL</w:t>
            </w:r>
          </w:p>
        </w:tc>
        <w:tc>
          <w:tcPr>
            <w:tcW w:w="935" w:type="dxa"/>
          </w:tcPr>
          <w:p>
            <w:pPr>
              <w:pStyle w:val="TableParagraph"/>
              <w:spacing w:before="131"/>
              <w:ind w:left="55" w:right="30"/>
              <w:rPr>
                <w:sz w:val="22"/>
              </w:rPr>
            </w:pPr>
            <w:r>
              <w:rPr>
                <w:sz w:val="22"/>
              </w:rPr>
              <w:t>20W</w:t>
            </w:r>
          </w:p>
        </w:tc>
        <w:tc>
          <w:tcPr>
            <w:tcW w:w="1342" w:type="dxa"/>
          </w:tcPr>
          <w:p>
            <w:pPr>
              <w:pStyle w:val="TableParagraph"/>
              <w:spacing w:before="131"/>
              <w:ind w:right="537"/>
              <w:jc w:val="right"/>
              <w:rPr>
                <w:sz w:val="22"/>
              </w:rPr>
            </w:pPr>
            <w:r>
              <w:rPr>
                <w:sz w:val="22"/>
              </w:rPr>
              <w:t>22</w:t>
            </w:r>
          </w:p>
        </w:tc>
      </w:tr>
      <w:tr>
        <w:trPr>
          <w:trHeight w:val="537" w:hRule="atLeast"/>
        </w:trPr>
        <w:tc>
          <w:tcPr>
            <w:tcW w:w="1862" w:type="dxa"/>
          </w:tcPr>
          <w:p>
            <w:pPr>
              <w:pStyle w:val="TableParagraph"/>
              <w:spacing w:line="263" w:lineRule="exact"/>
              <w:ind w:left="482"/>
              <w:jc w:val="left"/>
              <w:rPr>
                <w:sz w:val="22"/>
              </w:rPr>
            </w:pPr>
            <w:r>
              <w:rPr>
                <w:sz w:val="22"/>
              </w:rPr>
              <w:t>WC MASC</w:t>
            </w:r>
          </w:p>
          <w:p>
            <w:pPr>
              <w:pStyle w:val="TableParagraph"/>
              <w:spacing w:line="254" w:lineRule="exact"/>
              <w:ind w:left="415"/>
              <w:jc w:val="left"/>
              <w:rPr>
                <w:sz w:val="22"/>
              </w:rPr>
            </w:pPr>
            <w:r>
              <w:rPr>
                <w:sz w:val="22"/>
              </w:rPr>
              <w:t>AUDITÓRIO</w:t>
            </w:r>
          </w:p>
        </w:tc>
        <w:tc>
          <w:tcPr>
            <w:tcW w:w="1452" w:type="dxa"/>
          </w:tcPr>
          <w:p>
            <w:pPr>
              <w:pStyle w:val="TableParagraph"/>
              <w:spacing w:before="130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130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130"/>
              <w:ind w:right="180"/>
              <w:jc w:val="right"/>
              <w:rPr>
                <w:sz w:val="22"/>
              </w:rPr>
            </w:pPr>
            <w:r>
              <w:rPr>
                <w:sz w:val="22"/>
              </w:rPr>
              <w:t>2.0</w:t>
            </w:r>
          </w:p>
        </w:tc>
        <w:tc>
          <w:tcPr>
            <w:tcW w:w="678" w:type="dxa"/>
          </w:tcPr>
          <w:p>
            <w:pPr>
              <w:pStyle w:val="TableParagraph"/>
              <w:spacing w:before="130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130"/>
              <w:ind w:left="56" w:right="37"/>
              <w:rPr>
                <w:sz w:val="22"/>
              </w:rPr>
            </w:pPr>
            <w:r>
              <w:rPr>
                <w:sz w:val="22"/>
              </w:rPr>
              <w:t>TUBULAR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FLUOR.</w:t>
            </w:r>
          </w:p>
        </w:tc>
        <w:tc>
          <w:tcPr>
            <w:tcW w:w="935" w:type="dxa"/>
          </w:tcPr>
          <w:p>
            <w:pPr>
              <w:pStyle w:val="TableParagraph"/>
              <w:spacing w:before="130"/>
              <w:ind w:left="55" w:right="30"/>
              <w:rPr>
                <w:sz w:val="22"/>
              </w:rPr>
            </w:pPr>
            <w:r>
              <w:rPr>
                <w:sz w:val="22"/>
              </w:rPr>
              <w:t>40W</w:t>
            </w:r>
          </w:p>
        </w:tc>
        <w:tc>
          <w:tcPr>
            <w:tcW w:w="1342" w:type="dxa"/>
          </w:tcPr>
          <w:p>
            <w:pPr>
              <w:pStyle w:val="TableParagraph"/>
              <w:spacing w:before="130"/>
              <w:ind w:right="596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</w:tr>
      <w:tr>
        <w:trPr>
          <w:trHeight w:val="537" w:hRule="atLeast"/>
        </w:trPr>
        <w:tc>
          <w:tcPr>
            <w:tcW w:w="1862" w:type="dxa"/>
          </w:tcPr>
          <w:p>
            <w:pPr>
              <w:pStyle w:val="TableParagraph"/>
              <w:spacing w:line="263" w:lineRule="exact"/>
              <w:ind w:left="111" w:right="105"/>
              <w:rPr>
                <w:sz w:val="22"/>
              </w:rPr>
            </w:pPr>
            <w:r>
              <w:rPr>
                <w:sz w:val="22"/>
              </w:rPr>
              <w:t>WC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FEM</w:t>
            </w:r>
          </w:p>
          <w:p>
            <w:pPr>
              <w:pStyle w:val="TableParagraph"/>
              <w:spacing w:line="254" w:lineRule="exact"/>
              <w:ind w:left="112" w:right="100"/>
              <w:rPr>
                <w:sz w:val="22"/>
              </w:rPr>
            </w:pPr>
            <w:r>
              <w:rPr>
                <w:sz w:val="22"/>
              </w:rPr>
              <w:t>AUDITÓRIO</w:t>
            </w:r>
          </w:p>
        </w:tc>
        <w:tc>
          <w:tcPr>
            <w:tcW w:w="1452" w:type="dxa"/>
          </w:tcPr>
          <w:p>
            <w:pPr>
              <w:pStyle w:val="TableParagraph"/>
              <w:spacing w:before="128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128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128"/>
              <w:ind w:right="180"/>
              <w:jc w:val="right"/>
              <w:rPr>
                <w:sz w:val="22"/>
              </w:rPr>
            </w:pPr>
            <w:r>
              <w:rPr>
                <w:sz w:val="22"/>
              </w:rPr>
              <w:t>2.0</w:t>
            </w:r>
          </w:p>
        </w:tc>
        <w:tc>
          <w:tcPr>
            <w:tcW w:w="678" w:type="dxa"/>
          </w:tcPr>
          <w:p>
            <w:pPr>
              <w:pStyle w:val="TableParagraph"/>
              <w:spacing w:before="128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128"/>
              <w:ind w:left="56" w:right="37"/>
              <w:rPr>
                <w:sz w:val="22"/>
              </w:rPr>
            </w:pPr>
            <w:r>
              <w:rPr>
                <w:sz w:val="22"/>
              </w:rPr>
              <w:t>TUBULAR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FLUOR.</w:t>
            </w:r>
          </w:p>
        </w:tc>
        <w:tc>
          <w:tcPr>
            <w:tcW w:w="935" w:type="dxa"/>
          </w:tcPr>
          <w:p>
            <w:pPr>
              <w:pStyle w:val="TableParagraph"/>
              <w:spacing w:before="128"/>
              <w:ind w:left="55" w:right="30"/>
              <w:rPr>
                <w:sz w:val="22"/>
              </w:rPr>
            </w:pPr>
            <w:r>
              <w:rPr>
                <w:sz w:val="22"/>
              </w:rPr>
              <w:t>40W</w:t>
            </w:r>
          </w:p>
        </w:tc>
        <w:tc>
          <w:tcPr>
            <w:tcW w:w="1342" w:type="dxa"/>
          </w:tcPr>
          <w:p>
            <w:pPr>
              <w:pStyle w:val="TableParagraph"/>
              <w:spacing w:before="128"/>
              <w:ind w:right="596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</w:tr>
      <w:tr>
        <w:trPr>
          <w:trHeight w:val="537" w:hRule="atLeast"/>
        </w:trPr>
        <w:tc>
          <w:tcPr>
            <w:tcW w:w="1862" w:type="dxa"/>
          </w:tcPr>
          <w:p>
            <w:pPr>
              <w:pStyle w:val="TableParagraph"/>
              <w:spacing w:line="263" w:lineRule="exact"/>
              <w:ind w:left="343"/>
              <w:jc w:val="left"/>
              <w:rPr>
                <w:sz w:val="22"/>
              </w:rPr>
            </w:pPr>
            <w:r>
              <w:rPr>
                <w:sz w:val="22"/>
              </w:rPr>
              <w:t>WC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PNE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FEM</w:t>
            </w:r>
          </w:p>
          <w:p>
            <w:pPr>
              <w:pStyle w:val="TableParagraph"/>
              <w:spacing w:line="254" w:lineRule="exact"/>
              <w:ind w:left="415"/>
              <w:jc w:val="left"/>
              <w:rPr>
                <w:sz w:val="22"/>
              </w:rPr>
            </w:pPr>
            <w:r>
              <w:rPr>
                <w:sz w:val="22"/>
              </w:rPr>
              <w:t>AUDITÓRIO</w:t>
            </w:r>
          </w:p>
        </w:tc>
        <w:tc>
          <w:tcPr>
            <w:tcW w:w="1452" w:type="dxa"/>
          </w:tcPr>
          <w:p>
            <w:pPr>
              <w:pStyle w:val="TableParagraph"/>
              <w:spacing w:before="128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128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128"/>
              <w:ind w:right="180"/>
              <w:jc w:val="right"/>
              <w:rPr>
                <w:sz w:val="22"/>
              </w:rPr>
            </w:pPr>
            <w:r>
              <w:rPr>
                <w:sz w:val="22"/>
              </w:rPr>
              <w:t>2.0</w:t>
            </w:r>
          </w:p>
        </w:tc>
        <w:tc>
          <w:tcPr>
            <w:tcW w:w="678" w:type="dxa"/>
          </w:tcPr>
          <w:p>
            <w:pPr>
              <w:pStyle w:val="TableParagraph"/>
              <w:spacing w:before="128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128"/>
              <w:ind w:left="55" w:right="37"/>
              <w:rPr>
                <w:sz w:val="22"/>
              </w:rPr>
            </w:pPr>
            <w:r>
              <w:rPr>
                <w:sz w:val="22"/>
              </w:rPr>
              <w:t>PL</w:t>
            </w:r>
          </w:p>
        </w:tc>
        <w:tc>
          <w:tcPr>
            <w:tcW w:w="935" w:type="dxa"/>
          </w:tcPr>
          <w:p>
            <w:pPr>
              <w:pStyle w:val="TableParagraph"/>
              <w:spacing w:before="128"/>
              <w:ind w:left="55" w:right="30"/>
              <w:rPr>
                <w:sz w:val="22"/>
              </w:rPr>
            </w:pPr>
            <w:r>
              <w:rPr>
                <w:sz w:val="22"/>
              </w:rPr>
              <w:t>20W</w:t>
            </w:r>
          </w:p>
        </w:tc>
        <w:tc>
          <w:tcPr>
            <w:tcW w:w="1342" w:type="dxa"/>
          </w:tcPr>
          <w:p>
            <w:pPr>
              <w:pStyle w:val="TableParagraph"/>
              <w:spacing w:before="128"/>
              <w:ind w:right="596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</w:tr>
      <w:tr>
        <w:trPr>
          <w:trHeight w:val="537" w:hRule="atLeast"/>
        </w:trPr>
        <w:tc>
          <w:tcPr>
            <w:tcW w:w="1862" w:type="dxa"/>
          </w:tcPr>
          <w:p>
            <w:pPr>
              <w:pStyle w:val="TableParagraph"/>
              <w:spacing w:line="262" w:lineRule="exact"/>
              <w:ind w:left="112" w:right="100"/>
              <w:rPr>
                <w:sz w:val="22"/>
              </w:rPr>
            </w:pPr>
            <w:r>
              <w:rPr>
                <w:sz w:val="22"/>
              </w:rPr>
              <w:t>WC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PNE MASC</w:t>
            </w:r>
          </w:p>
          <w:p>
            <w:pPr>
              <w:pStyle w:val="TableParagraph"/>
              <w:spacing w:line="255" w:lineRule="exact"/>
              <w:ind w:left="112" w:right="100"/>
              <w:rPr>
                <w:sz w:val="22"/>
              </w:rPr>
            </w:pPr>
            <w:r>
              <w:rPr>
                <w:sz w:val="22"/>
              </w:rPr>
              <w:t>AUDITÓRIO</w:t>
            </w:r>
          </w:p>
        </w:tc>
        <w:tc>
          <w:tcPr>
            <w:tcW w:w="1452" w:type="dxa"/>
          </w:tcPr>
          <w:p>
            <w:pPr>
              <w:pStyle w:val="TableParagraph"/>
              <w:spacing w:before="128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128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71" w:type="dxa"/>
          </w:tcPr>
          <w:p>
            <w:pPr>
              <w:pStyle w:val="TableParagraph"/>
              <w:spacing w:before="128"/>
              <w:ind w:right="180"/>
              <w:jc w:val="right"/>
              <w:rPr>
                <w:sz w:val="22"/>
              </w:rPr>
            </w:pPr>
            <w:r>
              <w:rPr>
                <w:sz w:val="22"/>
              </w:rPr>
              <w:t>2.0</w:t>
            </w:r>
          </w:p>
        </w:tc>
        <w:tc>
          <w:tcPr>
            <w:tcW w:w="678" w:type="dxa"/>
          </w:tcPr>
          <w:p>
            <w:pPr>
              <w:pStyle w:val="TableParagraph"/>
              <w:spacing w:before="128"/>
              <w:ind w:left="182" w:right="166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128"/>
              <w:ind w:left="55" w:right="37"/>
              <w:rPr>
                <w:sz w:val="22"/>
              </w:rPr>
            </w:pPr>
            <w:r>
              <w:rPr>
                <w:sz w:val="22"/>
              </w:rPr>
              <w:t>PL</w:t>
            </w:r>
          </w:p>
        </w:tc>
        <w:tc>
          <w:tcPr>
            <w:tcW w:w="935" w:type="dxa"/>
          </w:tcPr>
          <w:p>
            <w:pPr>
              <w:pStyle w:val="TableParagraph"/>
              <w:spacing w:before="128"/>
              <w:ind w:left="55" w:right="30"/>
              <w:rPr>
                <w:sz w:val="22"/>
              </w:rPr>
            </w:pPr>
            <w:r>
              <w:rPr>
                <w:sz w:val="22"/>
              </w:rPr>
              <w:t>20W</w:t>
            </w:r>
          </w:p>
        </w:tc>
        <w:tc>
          <w:tcPr>
            <w:tcW w:w="1342" w:type="dxa"/>
          </w:tcPr>
          <w:p>
            <w:pPr>
              <w:pStyle w:val="TableParagraph"/>
              <w:spacing w:before="128"/>
              <w:ind w:right="596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</w:tr>
      <w:tr>
        <w:trPr>
          <w:trHeight w:val="537" w:hRule="atLeast"/>
        </w:trPr>
        <w:tc>
          <w:tcPr>
            <w:tcW w:w="1862" w:type="dxa"/>
          </w:tcPr>
          <w:p>
            <w:pPr>
              <w:pStyle w:val="TableParagraph"/>
              <w:spacing w:line="262" w:lineRule="exact"/>
              <w:ind w:left="49" w:right="41"/>
              <w:rPr>
                <w:sz w:val="22"/>
              </w:rPr>
            </w:pPr>
            <w:r>
              <w:rPr>
                <w:sz w:val="22"/>
              </w:rPr>
              <w:t>ESTACIONAMENTO</w:t>
            </w:r>
          </w:p>
          <w:p>
            <w:pPr>
              <w:pStyle w:val="TableParagraph"/>
              <w:spacing w:line="255" w:lineRule="exact"/>
              <w:ind w:left="112" w:right="100"/>
              <w:rPr>
                <w:sz w:val="22"/>
              </w:rPr>
            </w:pPr>
            <w:r>
              <w:rPr>
                <w:sz w:val="22"/>
              </w:rPr>
              <w:t>AUDITÓRIO</w:t>
            </w:r>
          </w:p>
        </w:tc>
        <w:tc>
          <w:tcPr>
            <w:tcW w:w="1452" w:type="dxa"/>
          </w:tcPr>
          <w:p>
            <w:pPr>
              <w:pStyle w:val="TableParagraph"/>
              <w:spacing w:before="128"/>
              <w:ind w:left="594" w:right="585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851" w:type="dxa"/>
          </w:tcPr>
          <w:p>
            <w:pPr>
              <w:pStyle w:val="TableParagraph"/>
              <w:spacing w:before="128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671" w:type="dxa"/>
          </w:tcPr>
          <w:p>
            <w:pPr>
              <w:pStyle w:val="TableParagraph"/>
              <w:spacing w:before="128"/>
              <w:ind w:right="125"/>
              <w:jc w:val="right"/>
              <w:rPr>
                <w:sz w:val="22"/>
              </w:rPr>
            </w:pPr>
            <w:r>
              <w:rPr>
                <w:sz w:val="22"/>
              </w:rPr>
              <w:t>12.0</w:t>
            </w:r>
          </w:p>
        </w:tc>
        <w:tc>
          <w:tcPr>
            <w:tcW w:w="678" w:type="dxa"/>
          </w:tcPr>
          <w:p>
            <w:pPr>
              <w:pStyle w:val="TableParagraph"/>
              <w:spacing w:before="128"/>
              <w:ind w:left="182" w:right="166"/>
              <w:rPr>
                <w:sz w:val="22"/>
              </w:rPr>
            </w:pPr>
            <w:r>
              <w:rPr>
                <w:sz w:val="22"/>
              </w:rPr>
              <w:t>3.0</w:t>
            </w:r>
          </w:p>
        </w:tc>
        <w:tc>
          <w:tcPr>
            <w:tcW w:w="1693" w:type="dxa"/>
          </w:tcPr>
          <w:p>
            <w:pPr>
              <w:pStyle w:val="TableParagraph"/>
              <w:spacing w:before="128"/>
              <w:ind w:left="55" w:right="37"/>
              <w:rPr>
                <w:sz w:val="22"/>
              </w:rPr>
            </w:pPr>
            <w:r>
              <w:rPr>
                <w:sz w:val="22"/>
              </w:rPr>
              <w:t>PL</w:t>
            </w:r>
          </w:p>
        </w:tc>
        <w:tc>
          <w:tcPr>
            <w:tcW w:w="935" w:type="dxa"/>
          </w:tcPr>
          <w:p>
            <w:pPr>
              <w:pStyle w:val="TableParagraph"/>
              <w:spacing w:before="128"/>
              <w:ind w:left="55" w:right="30"/>
              <w:rPr>
                <w:sz w:val="22"/>
              </w:rPr>
            </w:pPr>
            <w:r>
              <w:rPr>
                <w:sz w:val="22"/>
              </w:rPr>
              <w:t>20W</w:t>
            </w:r>
          </w:p>
        </w:tc>
        <w:tc>
          <w:tcPr>
            <w:tcW w:w="1342" w:type="dxa"/>
          </w:tcPr>
          <w:p>
            <w:pPr>
              <w:pStyle w:val="TableParagraph"/>
              <w:spacing w:before="128"/>
              <w:ind w:right="596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spacing w:before="0"/>
        <w:ind w:left="2381" w:right="0" w:firstLine="0"/>
        <w:jc w:val="left"/>
        <w:rPr>
          <w:rFonts w:ascii="Calibri" w:hAnsi="Calibri"/>
          <w:b/>
          <w:sz w:val="20"/>
        </w:rPr>
      </w:pPr>
      <w:bookmarkStart w:name="_bookmark10" w:id="20"/>
      <w:bookmarkEnd w:id="20"/>
      <w:r>
        <w:rPr/>
      </w:r>
      <w:r>
        <w:rPr>
          <w:rFonts w:ascii="Calibri" w:hAnsi="Calibri"/>
          <w:b/>
          <w:sz w:val="20"/>
        </w:rPr>
        <w:t>Tabela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1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-</w:t>
      </w:r>
      <w:r>
        <w:rPr>
          <w:rFonts w:ascii="Calibri" w:hAnsi="Calibri"/>
          <w:b/>
          <w:spacing w:val="-1"/>
          <w:sz w:val="20"/>
        </w:rPr>
        <w:t> </w:t>
      </w:r>
      <w:r>
        <w:rPr>
          <w:rFonts w:ascii="Calibri" w:hAnsi="Calibri"/>
          <w:b/>
          <w:sz w:val="20"/>
        </w:rPr>
        <w:t>Descrição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dos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ambientes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e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horário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de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funcionamento.</w:t>
      </w:r>
    </w:p>
    <w:p>
      <w:pPr>
        <w:pStyle w:val="BodyText"/>
        <w:spacing w:before="4"/>
        <w:rPr>
          <w:rFonts w:ascii="Calibri"/>
          <w:b/>
          <w:sz w:val="25"/>
        </w:rPr>
      </w:pPr>
    </w:p>
    <w:p>
      <w:pPr>
        <w:pStyle w:val="BodyText"/>
        <w:spacing w:line="364" w:lineRule="auto" w:before="1"/>
        <w:ind w:left="540" w:right="1172" w:firstLine="566"/>
        <w:jc w:val="both"/>
      </w:pPr>
      <w:r>
        <w:rPr/>
        <w:t>Como visto no levantamento acima, foram encontrados alguns locais com Iluminação</w:t>
      </w:r>
      <w:r>
        <w:rPr>
          <w:spacing w:val="1"/>
        </w:rPr>
        <w:t> </w:t>
      </w:r>
      <w:r>
        <w:rPr>
          <w:spacing w:val="-1"/>
        </w:rPr>
        <w:t>com</w:t>
      </w:r>
      <w:r>
        <w:rPr>
          <w:spacing w:val="-13"/>
        </w:rPr>
        <w:t> </w:t>
      </w:r>
      <w:r>
        <w:rPr>
          <w:spacing w:val="-1"/>
        </w:rPr>
        <w:t>lâmpadas</w:t>
      </w:r>
      <w:r>
        <w:rPr>
          <w:spacing w:val="-13"/>
        </w:rPr>
        <w:t> </w:t>
      </w:r>
      <w:r>
        <w:rPr>
          <w:spacing w:val="-1"/>
        </w:rPr>
        <w:t>LED.</w:t>
      </w:r>
      <w:r>
        <w:rPr>
          <w:spacing w:val="-12"/>
        </w:rPr>
        <w:t> </w:t>
      </w:r>
      <w:r>
        <w:rPr/>
        <w:t>No</w:t>
      </w:r>
      <w:r>
        <w:rPr>
          <w:spacing w:val="-14"/>
        </w:rPr>
        <w:t> </w:t>
      </w:r>
      <w:r>
        <w:rPr/>
        <w:t>entanto</w:t>
      </w:r>
      <w:r>
        <w:rPr>
          <w:spacing w:val="-14"/>
        </w:rPr>
        <w:t> </w:t>
      </w:r>
      <w:r>
        <w:rPr/>
        <w:t>ainda</w:t>
      </w:r>
      <w:r>
        <w:rPr>
          <w:spacing w:val="-13"/>
        </w:rPr>
        <w:t> </w:t>
      </w:r>
      <w:r>
        <w:rPr/>
        <w:t>assim,</w:t>
      </w:r>
      <w:r>
        <w:rPr>
          <w:spacing w:val="-15"/>
        </w:rPr>
        <w:t> </w:t>
      </w:r>
      <w:r>
        <w:rPr/>
        <w:t>foram</w:t>
      </w:r>
      <w:r>
        <w:rPr>
          <w:spacing w:val="-13"/>
        </w:rPr>
        <w:t> </w:t>
      </w:r>
      <w:r>
        <w:rPr/>
        <w:t>mapeadas</w:t>
      </w:r>
      <w:r>
        <w:rPr>
          <w:spacing w:val="-10"/>
        </w:rPr>
        <w:t> </w:t>
      </w:r>
      <w:r>
        <w:rPr>
          <w:rFonts w:ascii="Arial" w:hAnsi="Arial"/>
          <w:b/>
        </w:rPr>
        <w:t>476</w:t>
      </w:r>
      <w:r>
        <w:rPr>
          <w:rFonts w:ascii="Arial" w:hAnsi="Arial"/>
          <w:b/>
          <w:spacing w:val="-19"/>
        </w:rPr>
        <w:t> </w:t>
      </w:r>
      <w:r>
        <w:rPr>
          <w:rFonts w:ascii="Arial" w:hAnsi="Arial"/>
          <w:b/>
        </w:rPr>
        <w:t>lâmpadas</w:t>
      </w:r>
      <w:r>
        <w:rPr>
          <w:rFonts w:ascii="Arial" w:hAnsi="Arial"/>
          <w:b/>
          <w:spacing w:val="-13"/>
        </w:rPr>
        <w:t> </w:t>
      </w:r>
      <w:r>
        <w:rPr/>
        <w:t>entre</w:t>
      </w:r>
      <w:r>
        <w:rPr>
          <w:spacing w:val="-13"/>
        </w:rPr>
        <w:t> </w:t>
      </w:r>
      <w:r>
        <w:rPr/>
        <w:t>lâmpadas</w:t>
      </w:r>
      <w:r>
        <w:rPr>
          <w:spacing w:val="-56"/>
        </w:rPr>
        <w:t> </w:t>
      </w:r>
      <w:r>
        <w:rPr/>
        <w:t>florescentes tubulares e compactas, vide levantamento fotográfico realizado no colégio, no</w:t>
      </w:r>
      <w:r>
        <w:rPr>
          <w:spacing w:val="1"/>
        </w:rPr>
        <w:t> </w:t>
      </w:r>
      <w:r>
        <w:rPr/>
        <w:t>anexo</w:t>
      </w:r>
      <w:r>
        <w:rPr>
          <w:spacing w:val="1"/>
        </w:rPr>
        <w:t> </w:t>
      </w:r>
      <w:r>
        <w:rPr/>
        <w:t>A</w:t>
      </w:r>
      <w:r>
        <w:rPr>
          <w:spacing w:val="3"/>
        </w:rPr>
        <w:t> </w:t>
      </w:r>
      <w:r>
        <w:rPr/>
        <w:t>deste</w:t>
      </w:r>
      <w:r>
        <w:rPr>
          <w:spacing w:val="2"/>
        </w:rPr>
        <w:t> </w:t>
      </w:r>
      <w:r>
        <w:rPr/>
        <w:t>documento.</w:t>
      </w:r>
    </w:p>
    <w:p>
      <w:pPr>
        <w:pStyle w:val="BodyText"/>
        <w:rPr>
          <w:sz w:val="24"/>
        </w:rPr>
      </w:pPr>
    </w:p>
    <w:p>
      <w:pPr>
        <w:pStyle w:val="Heading1"/>
        <w:numPr>
          <w:ilvl w:val="1"/>
          <w:numId w:val="4"/>
        </w:numPr>
        <w:tabs>
          <w:tab w:pos="1107" w:val="left" w:leader="none"/>
        </w:tabs>
        <w:spacing w:line="240" w:lineRule="auto" w:before="201" w:after="0"/>
        <w:ind w:left="1106" w:right="0" w:hanging="567"/>
        <w:jc w:val="left"/>
      </w:pPr>
      <w:bookmarkStart w:name="_bookmark11" w:id="21"/>
      <w:bookmarkEnd w:id="21"/>
      <w:r>
        <w:rPr>
          <w:b w:val="0"/>
        </w:rPr>
      </w:r>
      <w:bookmarkStart w:name="_bookmark11" w:id="22"/>
      <w:bookmarkEnd w:id="22"/>
      <w:r>
        <w:rPr/>
        <w:t>D</w:t>
      </w:r>
      <w:r>
        <w:rPr/>
        <w:t>escrição</w:t>
      </w:r>
      <w:r>
        <w:rPr>
          <w:spacing w:val="-1"/>
        </w:rPr>
        <w:t> </w:t>
      </w:r>
      <w:r>
        <w:rPr/>
        <w:t>do</w:t>
      </w:r>
      <w:r>
        <w:rPr>
          <w:spacing w:val="-3"/>
        </w:rPr>
        <w:t> </w:t>
      </w:r>
      <w:r>
        <w:rPr/>
        <w:t>Sistema</w:t>
      </w:r>
      <w:r>
        <w:rPr>
          <w:spacing w:val="-5"/>
        </w:rPr>
        <w:t> </w:t>
      </w:r>
      <w:r>
        <w:rPr/>
        <w:t>Atual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line="367" w:lineRule="auto" w:before="147"/>
        <w:ind w:left="540" w:right="1182" w:firstLine="566"/>
        <w:jc w:val="both"/>
      </w:pPr>
      <w:r>
        <w:rPr/>
        <w:t>Este</w:t>
      </w:r>
      <w:r>
        <w:rPr>
          <w:spacing w:val="1"/>
        </w:rPr>
        <w:t> </w:t>
      </w:r>
      <w:r>
        <w:rPr/>
        <w:t>projeto</w:t>
      </w:r>
      <w:r>
        <w:rPr>
          <w:spacing w:val="1"/>
        </w:rPr>
        <w:t> </w:t>
      </w:r>
      <w:r>
        <w:rPr/>
        <w:t>prevê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substituição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todas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lâmpadas,</w:t>
      </w:r>
      <w:r>
        <w:rPr>
          <w:spacing w:val="1"/>
        </w:rPr>
        <w:t> </w:t>
      </w:r>
      <w:r>
        <w:rPr/>
        <w:t>sendo</w:t>
      </w:r>
      <w:r>
        <w:rPr>
          <w:spacing w:val="1"/>
        </w:rPr>
        <w:t> </w:t>
      </w:r>
      <w:r>
        <w:rPr/>
        <w:t>elas</w:t>
      </w:r>
      <w:r>
        <w:rPr>
          <w:spacing w:val="1"/>
        </w:rPr>
        <w:t> </w:t>
      </w:r>
      <w:r>
        <w:rPr/>
        <w:t>dos</w:t>
      </w:r>
      <w:r>
        <w:rPr>
          <w:spacing w:val="1"/>
        </w:rPr>
        <w:t> </w:t>
      </w:r>
      <w:r>
        <w:rPr/>
        <w:t>tipos</w:t>
      </w:r>
      <w:r>
        <w:rPr>
          <w:spacing w:val="1"/>
        </w:rPr>
        <w:t> </w:t>
      </w:r>
      <w:r>
        <w:rPr/>
        <w:t>fluorescentes tubulares</w:t>
      </w:r>
      <w:r>
        <w:rPr>
          <w:spacing w:val="-2"/>
        </w:rPr>
        <w:t> </w:t>
      </w:r>
      <w:r>
        <w:rPr/>
        <w:t>e</w:t>
      </w:r>
      <w:r>
        <w:rPr>
          <w:spacing w:val="2"/>
        </w:rPr>
        <w:t> </w:t>
      </w:r>
      <w:r>
        <w:rPr/>
        <w:t>compactas,</w:t>
      </w:r>
      <w:r>
        <w:rPr>
          <w:spacing w:val="3"/>
        </w:rPr>
        <w:t> </w:t>
      </w:r>
      <w:r>
        <w:rPr/>
        <w:t>correspondendo</w:t>
      </w:r>
      <w:r>
        <w:rPr>
          <w:spacing w:val="2"/>
        </w:rPr>
        <w:t> </w:t>
      </w:r>
      <w:r>
        <w:rPr/>
        <w:t>a</w:t>
      </w:r>
      <w:r>
        <w:rPr>
          <w:spacing w:val="3"/>
        </w:rPr>
        <w:t> </w:t>
      </w:r>
      <w:r>
        <w:rPr/>
        <w:t>um</w:t>
      </w:r>
      <w:r>
        <w:rPr>
          <w:spacing w:val="1"/>
        </w:rPr>
        <w:t> </w:t>
      </w:r>
      <w:r>
        <w:rPr/>
        <w:t>total de</w:t>
      </w:r>
      <w:r>
        <w:rPr>
          <w:spacing w:val="3"/>
        </w:rPr>
        <w:t> </w:t>
      </w:r>
      <w:r>
        <w:rPr/>
        <w:t>476</w:t>
      </w:r>
      <w:r>
        <w:rPr>
          <w:spacing w:val="-2"/>
        </w:rPr>
        <w:t> </w:t>
      </w:r>
      <w:r>
        <w:rPr/>
        <w:t>lâmpadas.</w:t>
      </w:r>
    </w:p>
    <w:p>
      <w:pPr>
        <w:pStyle w:val="BodyText"/>
        <w:spacing w:before="4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824483</wp:posOffset>
            </wp:positionH>
            <wp:positionV relativeFrom="paragraph">
              <wp:posOffset>192717</wp:posOffset>
            </wp:positionV>
            <wp:extent cx="5757237" cy="1559909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237" cy="1559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top="1420" w:bottom="280" w:left="900" w:right="260"/>
        </w:sectPr>
      </w:pPr>
    </w:p>
    <w:p>
      <w:pPr>
        <w:spacing w:before="40"/>
        <w:ind w:left="3512" w:right="0" w:firstLine="0"/>
        <w:jc w:val="left"/>
        <w:rPr>
          <w:rFonts w:ascii="Calibri" w:hAnsi="Calibri"/>
          <w:b/>
          <w:sz w:val="20"/>
        </w:rPr>
      </w:pPr>
      <w:bookmarkStart w:name="_bookmark12" w:id="23"/>
      <w:bookmarkEnd w:id="23"/>
      <w:r>
        <w:rPr/>
      </w:r>
      <w:r>
        <w:rPr>
          <w:rFonts w:ascii="Calibri" w:hAnsi="Calibri"/>
          <w:b/>
          <w:sz w:val="20"/>
        </w:rPr>
        <w:t>Tabela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2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-</w:t>
      </w:r>
      <w:r>
        <w:rPr>
          <w:rFonts w:ascii="Calibri" w:hAnsi="Calibri"/>
          <w:b/>
          <w:spacing w:val="-5"/>
          <w:sz w:val="20"/>
        </w:rPr>
        <w:t> </w:t>
      </w:r>
      <w:r>
        <w:rPr>
          <w:rFonts w:ascii="Calibri" w:hAnsi="Calibri"/>
          <w:b/>
          <w:sz w:val="20"/>
        </w:rPr>
        <w:t>Iluminação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(Sistema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Atual)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"/>
        <w:rPr>
          <w:rFonts w:ascii="Calibri"/>
          <w:b/>
          <w:sz w:val="19"/>
        </w:rPr>
      </w:pPr>
    </w:p>
    <w:p>
      <w:pPr>
        <w:pStyle w:val="ListParagraph"/>
        <w:numPr>
          <w:ilvl w:val="1"/>
          <w:numId w:val="4"/>
        </w:numPr>
        <w:tabs>
          <w:tab w:pos="1107" w:val="left" w:leader="none"/>
        </w:tabs>
        <w:spacing w:line="552" w:lineRule="auto" w:before="1" w:after="0"/>
        <w:ind w:left="1106" w:right="6324" w:hanging="567"/>
        <w:jc w:val="left"/>
        <w:rPr>
          <w:rFonts w:ascii="Arial" w:hAnsi="Arial"/>
          <w:b/>
          <w:sz w:val="22"/>
        </w:rPr>
      </w:pPr>
      <w:bookmarkStart w:name="_bookmark13" w:id="24"/>
      <w:bookmarkEnd w:id="24"/>
      <w:r>
        <w:rPr/>
      </w:r>
      <w:bookmarkStart w:name="_bookmark13" w:id="25"/>
      <w:bookmarkEnd w:id="25"/>
      <w:r>
        <w:rPr>
          <w:rFonts w:ascii="Arial" w:hAnsi="Arial"/>
          <w:b/>
          <w:sz w:val="22"/>
        </w:rPr>
        <w:t>D</w:t>
      </w:r>
      <w:r>
        <w:rPr>
          <w:rFonts w:ascii="Arial" w:hAnsi="Arial"/>
          <w:b/>
          <w:sz w:val="22"/>
        </w:rPr>
        <w:t>escrição do Sistema Proposto</w:t>
      </w:r>
      <w:r>
        <w:rPr>
          <w:rFonts w:ascii="Arial" w:hAnsi="Arial"/>
          <w:b/>
          <w:spacing w:val="-59"/>
          <w:sz w:val="22"/>
        </w:rPr>
        <w:t> </w:t>
      </w:r>
      <w:r>
        <w:rPr>
          <w:rFonts w:ascii="Arial" w:hAnsi="Arial"/>
          <w:b/>
          <w:sz w:val="22"/>
        </w:rPr>
        <w:t>Iluminação:</w:t>
      </w:r>
    </w:p>
    <w:p>
      <w:pPr>
        <w:pStyle w:val="BodyText"/>
        <w:spacing w:before="181"/>
        <w:ind w:left="1106"/>
      </w:pPr>
      <w:r>
        <w:rPr/>
        <w:t>As</w:t>
      </w:r>
      <w:r>
        <w:rPr>
          <w:spacing w:val="2"/>
        </w:rPr>
        <w:t> </w:t>
      </w:r>
      <w:r>
        <w:rPr/>
        <w:t>lâmpadas</w:t>
      </w:r>
      <w:r>
        <w:rPr>
          <w:spacing w:val="1"/>
        </w:rPr>
        <w:t> </w:t>
      </w:r>
      <w:r>
        <w:rPr/>
        <w:t>serão</w:t>
      </w:r>
      <w:r>
        <w:rPr>
          <w:spacing w:val="1"/>
        </w:rPr>
        <w:t> </w:t>
      </w:r>
      <w:r>
        <w:rPr/>
        <w:t>substituídas</w:t>
      </w:r>
      <w:r>
        <w:rPr>
          <w:spacing w:val="2"/>
        </w:rPr>
        <w:t> </w:t>
      </w:r>
      <w:r>
        <w:rPr/>
        <w:t>de</w:t>
      </w:r>
      <w:r>
        <w:rPr>
          <w:spacing w:val="3"/>
        </w:rPr>
        <w:t> </w:t>
      </w:r>
      <w:r>
        <w:rPr/>
        <w:t>acordo com</w:t>
      </w:r>
      <w:r>
        <w:rPr>
          <w:spacing w:val="3"/>
        </w:rPr>
        <w:t> </w:t>
      </w:r>
      <w:r>
        <w:rPr/>
        <w:t>a tabela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seguinte: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tbl>
      <w:tblPr>
        <w:tblW w:w="0" w:type="auto"/>
        <w:jc w:val="left"/>
        <w:tblInd w:w="27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98"/>
        <w:gridCol w:w="1543"/>
        <w:gridCol w:w="931"/>
      </w:tblGrid>
      <w:tr>
        <w:trPr>
          <w:trHeight w:val="438" w:hRule="atLeast"/>
        </w:trPr>
        <w:tc>
          <w:tcPr>
            <w:tcW w:w="2098" w:type="dxa"/>
          </w:tcPr>
          <w:p>
            <w:pPr>
              <w:pStyle w:val="TableParagraph"/>
              <w:spacing w:before="109"/>
              <w:ind w:left="306" w:right="297"/>
              <w:rPr>
                <w:b/>
                <w:sz w:val="18"/>
              </w:rPr>
            </w:pPr>
            <w:r>
              <w:rPr>
                <w:b/>
                <w:sz w:val="18"/>
              </w:rPr>
              <w:t>Equipamento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z w:val="18"/>
              </w:rPr>
              <w:t>Atual</w:t>
            </w:r>
          </w:p>
        </w:tc>
        <w:tc>
          <w:tcPr>
            <w:tcW w:w="1543" w:type="dxa"/>
          </w:tcPr>
          <w:p>
            <w:pPr>
              <w:pStyle w:val="TableParagraph"/>
              <w:spacing w:line="219" w:lineRule="exact"/>
              <w:ind w:left="123" w:right="113"/>
              <w:rPr>
                <w:b/>
                <w:sz w:val="18"/>
              </w:rPr>
            </w:pPr>
            <w:r>
              <w:rPr>
                <w:b/>
                <w:sz w:val="18"/>
              </w:rPr>
              <w:t>Equipamento</w:t>
            </w:r>
          </w:p>
          <w:p>
            <w:pPr>
              <w:pStyle w:val="TableParagraph"/>
              <w:spacing w:line="199" w:lineRule="exact" w:before="1"/>
              <w:ind w:left="119" w:right="114"/>
              <w:rPr>
                <w:b/>
                <w:sz w:val="18"/>
              </w:rPr>
            </w:pPr>
            <w:r>
              <w:rPr>
                <w:b/>
                <w:sz w:val="18"/>
              </w:rPr>
              <w:t>Proposto</w:t>
            </w:r>
          </w:p>
        </w:tc>
        <w:tc>
          <w:tcPr>
            <w:tcW w:w="931" w:type="dxa"/>
          </w:tcPr>
          <w:p>
            <w:pPr>
              <w:pStyle w:val="TableParagraph"/>
              <w:spacing w:before="109"/>
              <w:ind w:left="111" w:right="102"/>
              <w:rPr>
                <w:b/>
                <w:sz w:val="18"/>
              </w:rPr>
            </w:pPr>
            <w:r>
              <w:rPr>
                <w:b/>
                <w:sz w:val="18"/>
              </w:rPr>
              <w:t>Universo</w:t>
            </w:r>
          </w:p>
        </w:tc>
      </w:tr>
      <w:tr>
        <w:trPr>
          <w:trHeight w:val="270" w:hRule="atLeast"/>
        </w:trPr>
        <w:tc>
          <w:tcPr>
            <w:tcW w:w="2098" w:type="dxa"/>
          </w:tcPr>
          <w:p>
            <w:pPr>
              <w:pStyle w:val="TableParagraph"/>
              <w:spacing w:before="25"/>
              <w:ind w:left="304" w:right="297"/>
              <w:rPr>
                <w:sz w:val="18"/>
              </w:rPr>
            </w:pPr>
            <w:r>
              <w:rPr>
                <w:sz w:val="18"/>
              </w:rPr>
              <w:t>Tubular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40W</w:t>
            </w:r>
          </w:p>
        </w:tc>
        <w:tc>
          <w:tcPr>
            <w:tcW w:w="1543" w:type="dxa"/>
          </w:tcPr>
          <w:p>
            <w:pPr>
              <w:pStyle w:val="TableParagraph"/>
              <w:spacing w:before="1"/>
              <w:ind w:left="123" w:right="114"/>
              <w:rPr>
                <w:sz w:val="18"/>
              </w:rPr>
            </w:pPr>
            <w:r>
              <w:rPr>
                <w:sz w:val="18"/>
              </w:rPr>
              <w:t>Tubular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LED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16W</w:t>
            </w:r>
          </w:p>
        </w:tc>
        <w:tc>
          <w:tcPr>
            <w:tcW w:w="931" w:type="dxa"/>
          </w:tcPr>
          <w:p>
            <w:pPr>
              <w:pStyle w:val="TableParagraph"/>
              <w:spacing w:before="25"/>
              <w:ind w:left="111" w:right="100"/>
              <w:rPr>
                <w:sz w:val="18"/>
              </w:rPr>
            </w:pPr>
            <w:r>
              <w:rPr>
                <w:sz w:val="18"/>
              </w:rPr>
              <w:t>290</w:t>
            </w:r>
          </w:p>
        </w:tc>
      </w:tr>
      <w:tr>
        <w:trPr>
          <w:trHeight w:val="268" w:hRule="atLeast"/>
        </w:trPr>
        <w:tc>
          <w:tcPr>
            <w:tcW w:w="2098" w:type="dxa"/>
          </w:tcPr>
          <w:p>
            <w:pPr>
              <w:pStyle w:val="TableParagraph"/>
              <w:spacing w:before="23"/>
              <w:ind w:left="304" w:right="297"/>
              <w:rPr>
                <w:sz w:val="18"/>
              </w:rPr>
            </w:pPr>
            <w:r>
              <w:rPr>
                <w:sz w:val="18"/>
              </w:rPr>
              <w:t>Tubular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20W</w:t>
            </w:r>
          </w:p>
        </w:tc>
        <w:tc>
          <w:tcPr>
            <w:tcW w:w="1543" w:type="dxa"/>
          </w:tcPr>
          <w:p>
            <w:pPr>
              <w:pStyle w:val="TableParagraph"/>
              <w:spacing w:line="219" w:lineRule="exact"/>
              <w:ind w:left="123" w:right="114"/>
              <w:rPr>
                <w:sz w:val="18"/>
              </w:rPr>
            </w:pPr>
            <w:r>
              <w:rPr>
                <w:sz w:val="18"/>
              </w:rPr>
              <w:t>Tubular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LED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8W</w:t>
            </w:r>
          </w:p>
        </w:tc>
        <w:tc>
          <w:tcPr>
            <w:tcW w:w="931" w:type="dxa"/>
          </w:tcPr>
          <w:p>
            <w:pPr>
              <w:pStyle w:val="TableParagraph"/>
              <w:spacing w:before="23"/>
              <w:ind w:left="111" w:right="100"/>
              <w:rPr>
                <w:sz w:val="18"/>
              </w:rPr>
            </w:pPr>
            <w:r>
              <w:rPr>
                <w:sz w:val="18"/>
              </w:rPr>
              <w:t>118</w:t>
            </w:r>
          </w:p>
        </w:tc>
      </w:tr>
      <w:tr>
        <w:trPr>
          <w:trHeight w:val="269" w:hRule="atLeast"/>
        </w:trPr>
        <w:tc>
          <w:tcPr>
            <w:tcW w:w="2098" w:type="dxa"/>
          </w:tcPr>
          <w:p>
            <w:pPr>
              <w:pStyle w:val="TableParagraph"/>
              <w:spacing w:before="23"/>
              <w:ind w:left="306" w:right="294"/>
              <w:rPr>
                <w:sz w:val="18"/>
              </w:rPr>
            </w:pPr>
            <w:r>
              <w:rPr>
                <w:sz w:val="18"/>
              </w:rPr>
              <w:t>PL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12W</w:t>
            </w:r>
          </w:p>
        </w:tc>
        <w:tc>
          <w:tcPr>
            <w:tcW w:w="1543" w:type="dxa"/>
          </w:tcPr>
          <w:p>
            <w:pPr>
              <w:pStyle w:val="TableParagraph"/>
              <w:spacing w:line="219" w:lineRule="exact"/>
              <w:ind w:left="123" w:right="112"/>
              <w:rPr>
                <w:sz w:val="18"/>
              </w:rPr>
            </w:pPr>
            <w:r>
              <w:rPr>
                <w:sz w:val="18"/>
              </w:rPr>
              <w:t>BULO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LED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8W</w:t>
            </w:r>
          </w:p>
        </w:tc>
        <w:tc>
          <w:tcPr>
            <w:tcW w:w="931" w:type="dxa"/>
          </w:tcPr>
          <w:p>
            <w:pPr>
              <w:pStyle w:val="TableParagraph"/>
              <w:spacing w:before="23"/>
              <w:ind w:left="111" w:right="100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</w:tr>
      <w:tr>
        <w:trPr>
          <w:trHeight w:val="268" w:hRule="atLeast"/>
        </w:trPr>
        <w:tc>
          <w:tcPr>
            <w:tcW w:w="2098" w:type="dxa"/>
          </w:tcPr>
          <w:p>
            <w:pPr>
              <w:pStyle w:val="TableParagraph"/>
              <w:spacing w:before="25"/>
              <w:ind w:left="306" w:right="294"/>
              <w:rPr>
                <w:sz w:val="18"/>
              </w:rPr>
            </w:pPr>
            <w:r>
              <w:rPr>
                <w:sz w:val="18"/>
              </w:rPr>
              <w:t>PL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20W</w:t>
            </w:r>
          </w:p>
        </w:tc>
        <w:tc>
          <w:tcPr>
            <w:tcW w:w="1543" w:type="dxa"/>
          </w:tcPr>
          <w:p>
            <w:pPr>
              <w:pStyle w:val="TableParagraph"/>
              <w:spacing w:line="219" w:lineRule="exact"/>
              <w:ind w:left="123" w:right="112"/>
              <w:rPr>
                <w:sz w:val="18"/>
              </w:rPr>
            </w:pPr>
            <w:r>
              <w:rPr>
                <w:sz w:val="18"/>
              </w:rPr>
              <w:t>BULO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LED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8W</w:t>
            </w:r>
          </w:p>
        </w:tc>
        <w:tc>
          <w:tcPr>
            <w:tcW w:w="931" w:type="dxa"/>
          </w:tcPr>
          <w:p>
            <w:pPr>
              <w:pStyle w:val="TableParagraph"/>
              <w:spacing w:before="25"/>
              <w:ind w:left="111" w:right="100"/>
              <w:rPr>
                <w:sz w:val="18"/>
              </w:rPr>
            </w:pPr>
            <w:r>
              <w:rPr>
                <w:sz w:val="18"/>
              </w:rPr>
              <w:t>55</w:t>
            </w:r>
          </w:p>
        </w:tc>
      </w:tr>
      <w:tr>
        <w:trPr>
          <w:trHeight w:val="270" w:hRule="atLeast"/>
        </w:trPr>
        <w:tc>
          <w:tcPr>
            <w:tcW w:w="2098" w:type="dxa"/>
          </w:tcPr>
          <w:p>
            <w:pPr>
              <w:pStyle w:val="TableParagraph"/>
              <w:spacing w:before="25"/>
              <w:ind w:left="306" w:right="294"/>
              <w:rPr>
                <w:sz w:val="18"/>
              </w:rPr>
            </w:pPr>
            <w:r>
              <w:rPr>
                <w:sz w:val="18"/>
              </w:rPr>
              <w:t>PL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25W</w:t>
            </w:r>
          </w:p>
        </w:tc>
        <w:tc>
          <w:tcPr>
            <w:tcW w:w="1543" w:type="dxa"/>
          </w:tcPr>
          <w:p>
            <w:pPr>
              <w:pStyle w:val="TableParagraph"/>
              <w:spacing w:before="1"/>
              <w:ind w:left="123" w:right="112"/>
              <w:rPr>
                <w:sz w:val="18"/>
              </w:rPr>
            </w:pPr>
            <w:r>
              <w:rPr>
                <w:sz w:val="18"/>
              </w:rPr>
              <w:t>BULO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LED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8W</w:t>
            </w:r>
          </w:p>
        </w:tc>
        <w:tc>
          <w:tcPr>
            <w:tcW w:w="931" w:type="dxa"/>
          </w:tcPr>
          <w:p>
            <w:pPr>
              <w:pStyle w:val="TableParagraph"/>
              <w:spacing w:before="25"/>
              <w:ind w:left="11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</w:tbl>
    <w:p>
      <w:pPr>
        <w:spacing w:before="119"/>
        <w:ind w:left="672" w:right="1312" w:firstLine="0"/>
        <w:jc w:val="center"/>
        <w:rPr>
          <w:rFonts w:ascii="Calibri" w:hAnsi="Calibri"/>
          <w:b/>
          <w:sz w:val="20"/>
        </w:rPr>
      </w:pPr>
      <w:bookmarkStart w:name="_bookmark14" w:id="26"/>
      <w:bookmarkEnd w:id="26"/>
      <w:r>
        <w:rPr/>
      </w:r>
      <w:r>
        <w:rPr>
          <w:rFonts w:ascii="Calibri" w:hAnsi="Calibri"/>
          <w:b/>
          <w:sz w:val="20"/>
        </w:rPr>
        <w:t>Tabela</w:t>
      </w:r>
      <w:r>
        <w:rPr>
          <w:rFonts w:ascii="Calibri" w:hAnsi="Calibri"/>
          <w:b/>
          <w:spacing w:val="-5"/>
          <w:sz w:val="20"/>
        </w:rPr>
        <w:t> </w:t>
      </w:r>
      <w:r>
        <w:rPr>
          <w:rFonts w:ascii="Calibri" w:hAnsi="Calibri"/>
          <w:b/>
          <w:sz w:val="20"/>
        </w:rPr>
        <w:t>3-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Substituição</w:t>
      </w:r>
      <w:r>
        <w:rPr>
          <w:rFonts w:ascii="Calibri" w:hAnsi="Calibri"/>
          <w:b/>
          <w:spacing w:val="-5"/>
          <w:sz w:val="20"/>
        </w:rPr>
        <w:t> </w:t>
      </w:r>
      <w:r>
        <w:rPr>
          <w:rFonts w:ascii="Calibri" w:hAnsi="Calibri"/>
          <w:b/>
          <w:sz w:val="20"/>
        </w:rPr>
        <w:t>iluminação</w:t>
      </w:r>
    </w:p>
    <w:p>
      <w:pPr>
        <w:pStyle w:val="BodyText"/>
        <w:spacing w:before="4"/>
        <w:rPr>
          <w:rFonts w:ascii="Calibri"/>
          <w:b/>
          <w:sz w:val="25"/>
        </w:rPr>
      </w:pPr>
    </w:p>
    <w:p>
      <w:pPr>
        <w:spacing w:line="362" w:lineRule="auto" w:before="1"/>
        <w:ind w:left="540" w:right="1172" w:firstLine="566"/>
        <w:jc w:val="both"/>
        <w:rPr>
          <w:sz w:val="22"/>
        </w:rPr>
      </w:pPr>
      <w:r>
        <w:rPr>
          <w:sz w:val="22"/>
        </w:rPr>
        <w:t>A partir dos principais horários de funcionamento, custos e características elétricas dos</w:t>
      </w:r>
      <w:r>
        <w:rPr>
          <w:spacing w:val="-57"/>
          <w:sz w:val="22"/>
        </w:rPr>
        <w:t> </w:t>
      </w:r>
      <w:r>
        <w:rPr>
          <w:sz w:val="22"/>
        </w:rPr>
        <w:t>equipamentos, foi feita a análise preliminar dos resultados esperados para a</w:t>
      </w:r>
      <w:r>
        <w:rPr>
          <w:spacing w:val="1"/>
          <w:sz w:val="22"/>
        </w:rPr>
        <w:t> </w:t>
      </w:r>
      <w:r>
        <w:rPr>
          <w:rFonts w:ascii="Arial" w:hAnsi="Arial"/>
          <w:i/>
          <w:sz w:val="22"/>
        </w:rPr>
        <w:t>Demanda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Retirada</w:t>
      </w:r>
      <w:r>
        <w:rPr>
          <w:rFonts w:ascii="Arial" w:hAnsi="Arial"/>
          <w:i/>
          <w:spacing w:val="-12"/>
          <w:sz w:val="22"/>
        </w:rPr>
        <w:t> </w:t>
      </w:r>
      <w:r>
        <w:rPr>
          <w:rFonts w:ascii="Arial" w:hAnsi="Arial"/>
          <w:i/>
          <w:sz w:val="22"/>
        </w:rPr>
        <w:t>na</w:t>
      </w:r>
      <w:r>
        <w:rPr>
          <w:rFonts w:ascii="Arial" w:hAnsi="Arial"/>
          <w:i/>
          <w:spacing w:val="-11"/>
          <w:sz w:val="22"/>
        </w:rPr>
        <w:t> </w:t>
      </w:r>
      <w:r>
        <w:rPr>
          <w:rFonts w:ascii="Arial" w:hAnsi="Arial"/>
          <w:i/>
          <w:sz w:val="22"/>
        </w:rPr>
        <w:t>Ponta</w:t>
      </w:r>
      <w:r>
        <w:rPr>
          <w:sz w:val="22"/>
        </w:rPr>
        <w:t>,</w:t>
      </w:r>
      <w:r>
        <w:rPr>
          <w:spacing w:val="-6"/>
          <w:sz w:val="22"/>
        </w:rPr>
        <w:t> </w:t>
      </w:r>
      <w:r>
        <w:rPr>
          <w:rFonts w:ascii="Arial" w:hAnsi="Arial"/>
          <w:i/>
          <w:sz w:val="22"/>
        </w:rPr>
        <w:t>Energia</w:t>
      </w:r>
      <w:r>
        <w:rPr>
          <w:rFonts w:ascii="Arial" w:hAnsi="Arial"/>
          <w:i/>
          <w:spacing w:val="-10"/>
          <w:sz w:val="22"/>
        </w:rPr>
        <w:t> </w:t>
      </w:r>
      <w:r>
        <w:rPr>
          <w:rFonts w:ascii="Arial" w:hAnsi="Arial"/>
          <w:i/>
          <w:sz w:val="22"/>
        </w:rPr>
        <w:t>Anual</w:t>
      </w:r>
      <w:r>
        <w:rPr>
          <w:rFonts w:ascii="Arial" w:hAnsi="Arial"/>
          <w:i/>
          <w:spacing w:val="-11"/>
          <w:sz w:val="22"/>
        </w:rPr>
        <w:t> </w:t>
      </w:r>
      <w:r>
        <w:rPr>
          <w:rFonts w:ascii="Arial" w:hAnsi="Arial"/>
          <w:i/>
          <w:sz w:val="22"/>
        </w:rPr>
        <w:t>Economizada</w:t>
      </w:r>
      <w:r>
        <w:rPr>
          <w:rFonts w:ascii="Arial" w:hAnsi="Arial"/>
          <w:i/>
          <w:spacing w:val="-7"/>
          <w:sz w:val="22"/>
        </w:rPr>
        <w:t> </w:t>
      </w:r>
      <w:r>
        <w:rPr>
          <w:sz w:val="22"/>
        </w:rPr>
        <w:t>e</w:t>
      </w:r>
      <w:r>
        <w:rPr>
          <w:spacing w:val="-7"/>
          <w:sz w:val="22"/>
        </w:rPr>
        <w:t> </w:t>
      </w:r>
      <w:r>
        <w:rPr>
          <w:rFonts w:ascii="Arial" w:hAnsi="Arial"/>
          <w:i/>
          <w:sz w:val="22"/>
        </w:rPr>
        <w:t>RCB</w:t>
      </w:r>
      <w:r>
        <w:rPr>
          <w:rFonts w:ascii="Arial" w:hAnsi="Arial"/>
          <w:i/>
          <w:spacing w:val="-11"/>
          <w:sz w:val="22"/>
        </w:rPr>
        <w:t> </w:t>
      </w:r>
      <w:r>
        <w:rPr>
          <w:sz w:val="22"/>
        </w:rPr>
        <w:t>do</w:t>
      </w:r>
      <w:r>
        <w:rPr>
          <w:spacing w:val="-8"/>
          <w:sz w:val="22"/>
        </w:rPr>
        <w:t> </w:t>
      </w:r>
      <w:r>
        <w:rPr>
          <w:sz w:val="22"/>
        </w:rPr>
        <w:t>sistema</w:t>
      </w:r>
      <w:r>
        <w:rPr>
          <w:spacing w:val="-7"/>
          <w:sz w:val="22"/>
        </w:rPr>
        <w:t> </w:t>
      </w:r>
      <w:r>
        <w:rPr>
          <w:sz w:val="22"/>
        </w:rPr>
        <w:t>de</w:t>
      </w:r>
      <w:r>
        <w:rPr>
          <w:spacing w:val="-8"/>
          <w:sz w:val="22"/>
        </w:rPr>
        <w:t> </w:t>
      </w:r>
      <w:r>
        <w:rPr>
          <w:sz w:val="22"/>
        </w:rPr>
        <w:t>iluminação,</w:t>
      </w:r>
      <w:r>
        <w:rPr>
          <w:spacing w:val="-6"/>
          <w:sz w:val="22"/>
        </w:rPr>
        <w:t> </w:t>
      </w:r>
      <w:r>
        <w:rPr>
          <w:sz w:val="22"/>
        </w:rPr>
        <w:t>como</w:t>
      </w:r>
      <w:r>
        <w:rPr>
          <w:spacing w:val="-6"/>
          <w:sz w:val="22"/>
        </w:rPr>
        <w:t> </w:t>
      </w:r>
      <w:r>
        <w:rPr>
          <w:sz w:val="22"/>
        </w:rPr>
        <w:t>pode</w:t>
      </w:r>
      <w:r>
        <w:rPr>
          <w:spacing w:val="-56"/>
          <w:sz w:val="22"/>
        </w:rPr>
        <w:t> </w:t>
      </w:r>
      <w:r>
        <w:rPr>
          <w:sz w:val="22"/>
        </w:rPr>
        <w:t>ser</w:t>
      </w:r>
      <w:r>
        <w:rPr>
          <w:spacing w:val="3"/>
          <w:sz w:val="22"/>
        </w:rPr>
        <w:t> </w:t>
      </w:r>
      <w:r>
        <w:rPr>
          <w:sz w:val="22"/>
        </w:rPr>
        <w:t>observado</w:t>
      </w:r>
      <w:r>
        <w:rPr>
          <w:spacing w:val="2"/>
          <w:sz w:val="22"/>
        </w:rPr>
        <w:t> </w:t>
      </w:r>
      <w:r>
        <w:rPr>
          <w:sz w:val="22"/>
        </w:rPr>
        <w:t>nas</w:t>
      </w:r>
      <w:r>
        <w:rPr>
          <w:spacing w:val="4"/>
          <w:sz w:val="22"/>
        </w:rPr>
        <w:t> </w:t>
      </w:r>
      <w:r>
        <w:rPr>
          <w:rFonts w:ascii="Arial" w:hAnsi="Arial"/>
          <w:i/>
          <w:sz w:val="22"/>
        </w:rPr>
        <w:t>Tabelas</w:t>
      </w:r>
      <w:r>
        <w:rPr>
          <w:rFonts w:ascii="Arial" w:hAnsi="Arial"/>
          <w:i/>
          <w:spacing w:val="1"/>
          <w:sz w:val="22"/>
        </w:rPr>
        <w:t> </w:t>
      </w:r>
      <w:r>
        <w:rPr>
          <w:sz w:val="22"/>
        </w:rPr>
        <w:t>abaixo:</w:t>
      </w:r>
    </w:p>
    <w:p>
      <w:pPr>
        <w:pStyle w:val="BodyText"/>
        <w:ind w:left="112"/>
        <w:rPr>
          <w:sz w:val="20"/>
        </w:rPr>
      </w:pPr>
      <w:r>
        <w:rPr>
          <w:sz w:val="20"/>
        </w:rPr>
        <w:drawing>
          <wp:inline distT="0" distB="0" distL="0" distR="0">
            <wp:extent cx="6328366" cy="1640776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8366" cy="164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4"/>
        </w:rPr>
      </w:pPr>
    </w:p>
    <w:p>
      <w:pPr>
        <w:pStyle w:val="BodyText"/>
        <w:spacing w:before="6"/>
      </w:pPr>
    </w:p>
    <w:p>
      <w:pPr>
        <w:spacing w:before="0"/>
        <w:ind w:left="3457" w:right="0" w:firstLine="0"/>
        <w:jc w:val="left"/>
        <w:rPr>
          <w:rFonts w:ascii="Calibri" w:hAnsi="Calibri"/>
          <w:b/>
          <w:sz w:val="20"/>
        </w:rPr>
      </w:pPr>
      <w:r>
        <w:rPr>
          <w:rFonts w:ascii="Calibri" w:hAnsi="Calibri"/>
          <w:b/>
          <w:sz w:val="20"/>
        </w:rPr>
        <w:t>Tabela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4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-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Iluminação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(Sistema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Proposto)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3"/>
        <w:rPr>
          <w:rFonts w:ascii="Calibri"/>
          <w:b/>
          <w:sz w:val="20"/>
        </w:rPr>
      </w:pPr>
    </w:p>
    <w:tbl>
      <w:tblPr>
        <w:tblW w:w="0" w:type="auto"/>
        <w:jc w:val="left"/>
        <w:tblInd w:w="10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1"/>
        <w:gridCol w:w="1811"/>
        <w:gridCol w:w="1727"/>
        <w:gridCol w:w="1414"/>
        <w:gridCol w:w="1596"/>
      </w:tblGrid>
      <w:tr>
        <w:trPr>
          <w:trHeight w:val="268" w:hRule="atLeast"/>
        </w:trPr>
        <w:tc>
          <w:tcPr>
            <w:tcW w:w="1511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11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27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48" w:lineRule="exact"/>
              <w:ind w:left="205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Iluminação</w:t>
            </w:r>
          </w:p>
        </w:tc>
        <w:tc>
          <w:tcPr>
            <w:tcW w:w="1414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96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>
        <w:trPr>
          <w:trHeight w:val="933" w:hRule="atLeast"/>
        </w:trPr>
        <w:tc>
          <w:tcPr>
            <w:tcW w:w="1511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jc w:val="left"/>
              <w:rPr>
                <w:b/>
                <w:sz w:val="27"/>
              </w:rPr>
            </w:pPr>
          </w:p>
          <w:p>
            <w:pPr>
              <w:pStyle w:val="TableParagraph"/>
              <w:ind w:left="199" w:right="260"/>
              <w:rPr>
                <w:b/>
                <w:sz w:val="22"/>
              </w:rPr>
            </w:pPr>
            <w:r>
              <w:rPr>
                <w:b/>
                <w:sz w:val="22"/>
              </w:rPr>
              <w:t>Uso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Final</w:t>
            </w:r>
          </w:p>
        </w:tc>
        <w:tc>
          <w:tcPr>
            <w:tcW w:w="1811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spacing w:before="61"/>
              <w:ind w:left="280" w:right="337" w:firstLine="3"/>
              <w:rPr>
                <w:sz w:val="22"/>
              </w:rPr>
            </w:pPr>
            <w:r>
              <w:rPr>
                <w:sz w:val="22"/>
              </w:rPr>
              <w:t>Energia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Economizada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(MWh/ano)</w:t>
            </w:r>
          </w:p>
        </w:tc>
        <w:tc>
          <w:tcPr>
            <w:tcW w:w="1727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spacing w:before="61"/>
              <w:ind w:left="339" w:right="250" w:firstLine="40"/>
              <w:jc w:val="both"/>
              <w:rPr>
                <w:sz w:val="22"/>
              </w:rPr>
            </w:pPr>
            <w:r>
              <w:rPr>
                <w:sz w:val="22"/>
              </w:rPr>
              <w:t>Redução de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Demanda na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ponta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(kW)</w:t>
            </w:r>
          </w:p>
        </w:tc>
        <w:tc>
          <w:tcPr>
            <w:tcW w:w="1414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spacing w:before="195"/>
              <w:ind w:left="228" w:right="157"/>
              <w:rPr>
                <w:sz w:val="22"/>
              </w:rPr>
            </w:pPr>
            <w:r>
              <w:rPr>
                <w:sz w:val="22"/>
              </w:rPr>
              <w:t>RCB</w:t>
            </w:r>
          </w:p>
          <w:p>
            <w:pPr>
              <w:pStyle w:val="TableParagraph"/>
              <w:spacing w:before="1"/>
              <w:ind w:left="232" w:right="157"/>
              <w:rPr>
                <w:sz w:val="22"/>
              </w:rPr>
            </w:pPr>
            <w:r>
              <w:rPr>
                <w:sz w:val="22"/>
              </w:rPr>
              <w:t>Iluminação</w:t>
            </w:r>
          </w:p>
        </w:tc>
        <w:tc>
          <w:tcPr>
            <w:tcW w:w="1596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spacing w:before="195"/>
              <w:ind w:left="393" w:right="165" w:hanging="217"/>
              <w:jc w:val="left"/>
              <w:rPr>
                <w:sz w:val="22"/>
              </w:rPr>
            </w:pPr>
            <w:r>
              <w:rPr>
                <w:sz w:val="22"/>
              </w:rPr>
              <w:t>Custo por uso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final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(R$)</w:t>
            </w:r>
          </w:p>
        </w:tc>
      </w:tr>
      <w:tr>
        <w:trPr>
          <w:trHeight w:val="268" w:hRule="atLeast"/>
        </w:trPr>
        <w:tc>
          <w:tcPr>
            <w:tcW w:w="151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8" w:lineRule="exact"/>
              <w:ind w:left="201" w:right="260"/>
              <w:rPr>
                <w:b/>
                <w:sz w:val="22"/>
              </w:rPr>
            </w:pPr>
            <w:r>
              <w:rPr>
                <w:b/>
                <w:sz w:val="22"/>
              </w:rPr>
              <w:t>Iluminação</w:t>
            </w:r>
          </w:p>
        </w:tc>
        <w:tc>
          <w:tcPr>
            <w:tcW w:w="181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8" w:lineRule="exact"/>
              <w:ind w:left="608" w:right="661"/>
              <w:rPr>
                <w:sz w:val="22"/>
              </w:rPr>
            </w:pPr>
            <w:r>
              <w:rPr>
                <w:sz w:val="22"/>
              </w:rPr>
              <w:t>16,67</w:t>
            </w:r>
          </w:p>
        </w:tc>
        <w:tc>
          <w:tcPr>
            <w:tcW w:w="172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8" w:lineRule="exact"/>
              <w:ind w:left="690" w:right="606"/>
              <w:rPr>
                <w:sz w:val="22"/>
              </w:rPr>
            </w:pPr>
            <w:r>
              <w:rPr>
                <w:sz w:val="22"/>
              </w:rPr>
              <w:t>0,54</w:t>
            </w:r>
          </w:p>
        </w:tc>
        <w:tc>
          <w:tcPr>
            <w:tcW w:w="141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8" w:lineRule="exact"/>
              <w:ind w:left="232" w:right="157"/>
              <w:rPr>
                <w:sz w:val="22"/>
              </w:rPr>
            </w:pPr>
            <w:r>
              <w:rPr>
                <w:sz w:val="22"/>
              </w:rPr>
              <w:t>0,42</w:t>
            </w:r>
          </w:p>
        </w:tc>
        <w:tc>
          <w:tcPr>
            <w:tcW w:w="159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8" w:lineRule="exact"/>
              <w:ind w:left="350"/>
              <w:jc w:val="left"/>
              <w:rPr>
                <w:sz w:val="22"/>
              </w:rPr>
            </w:pPr>
            <w:r>
              <w:rPr>
                <w:sz w:val="22"/>
              </w:rPr>
              <w:t>32.768,50</w:t>
            </w:r>
          </w:p>
        </w:tc>
      </w:tr>
    </w:tbl>
    <w:p>
      <w:pPr>
        <w:spacing w:before="119"/>
        <w:ind w:left="3454" w:right="0" w:firstLine="0"/>
        <w:jc w:val="left"/>
        <w:rPr>
          <w:rFonts w:ascii="Calibri" w:hAnsi="Calibri"/>
          <w:b/>
          <w:sz w:val="20"/>
        </w:rPr>
      </w:pPr>
      <w:bookmarkStart w:name="_bookmark15" w:id="27"/>
      <w:bookmarkEnd w:id="27"/>
      <w:r>
        <w:rPr/>
      </w:r>
      <w:r>
        <w:rPr>
          <w:rFonts w:ascii="Calibri" w:hAnsi="Calibri"/>
          <w:b/>
          <w:sz w:val="20"/>
        </w:rPr>
        <w:t>Tabela</w:t>
      </w:r>
      <w:r>
        <w:rPr>
          <w:rFonts w:ascii="Calibri" w:hAnsi="Calibri"/>
          <w:b/>
          <w:spacing w:val="-1"/>
          <w:sz w:val="20"/>
        </w:rPr>
        <w:t> </w:t>
      </w:r>
      <w:r>
        <w:rPr>
          <w:rFonts w:ascii="Calibri" w:hAnsi="Calibri"/>
          <w:b/>
          <w:sz w:val="20"/>
        </w:rPr>
        <w:t>5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-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Metas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uso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final</w:t>
      </w:r>
      <w:r>
        <w:rPr>
          <w:rFonts w:ascii="Calibri" w:hAnsi="Calibri"/>
          <w:b/>
          <w:spacing w:val="-1"/>
          <w:sz w:val="20"/>
        </w:rPr>
        <w:t> </w:t>
      </w:r>
      <w:r>
        <w:rPr>
          <w:rFonts w:ascii="Calibri" w:hAnsi="Calibri"/>
          <w:b/>
          <w:sz w:val="20"/>
        </w:rPr>
        <w:t>-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Iluminação</w:t>
      </w:r>
    </w:p>
    <w:p>
      <w:pPr>
        <w:spacing w:after="0"/>
        <w:jc w:val="left"/>
        <w:rPr>
          <w:rFonts w:ascii="Calibri" w:hAnsi="Calibri"/>
          <w:sz w:val="20"/>
        </w:rPr>
        <w:sectPr>
          <w:pgSz w:w="11910" w:h="16840"/>
          <w:pgMar w:top="1380" w:bottom="280" w:left="900" w:right="260"/>
        </w:sectPr>
      </w:pPr>
    </w:p>
    <w:p>
      <w:pPr>
        <w:spacing w:before="77"/>
        <w:ind w:left="5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Fotovoltaico:</w:t>
      </w:r>
    </w:p>
    <w:p>
      <w:pPr>
        <w:spacing w:line="360" w:lineRule="auto" w:before="126"/>
        <w:ind w:left="540" w:right="1105" w:firstLine="566"/>
        <w:jc w:val="left"/>
        <w:rPr>
          <w:sz w:val="22"/>
        </w:rPr>
      </w:pPr>
      <w:r>
        <w:rPr>
          <w:sz w:val="22"/>
        </w:rPr>
        <w:t>O</w:t>
      </w:r>
      <w:r>
        <w:rPr>
          <w:spacing w:val="32"/>
          <w:sz w:val="22"/>
        </w:rPr>
        <w:t> </w:t>
      </w:r>
      <w:r>
        <w:rPr>
          <w:sz w:val="22"/>
        </w:rPr>
        <w:t>sistema</w:t>
      </w:r>
      <w:r>
        <w:rPr>
          <w:spacing w:val="31"/>
          <w:sz w:val="22"/>
        </w:rPr>
        <w:t> </w:t>
      </w:r>
      <w:r>
        <w:rPr>
          <w:sz w:val="22"/>
        </w:rPr>
        <w:t>terá</w:t>
      </w:r>
      <w:r>
        <w:rPr>
          <w:spacing w:val="31"/>
          <w:sz w:val="22"/>
        </w:rPr>
        <w:t> </w:t>
      </w:r>
      <w:r>
        <w:rPr>
          <w:sz w:val="22"/>
        </w:rPr>
        <w:t>potência</w:t>
      </w:r>
      <w:r>
        <w:rPr>
          <w:spacing w:val="30"/>
          <w:sz w:val="22"/>
        </w:rPr>
        <w:t> </w:t>
      </w:r>
      <w:r>
        <w:rPr>
          <w:sz w:val="22"/>
        </w:rPr>
        <w:t>de</w:t>
      </w:r>
      <w:r>
        <w:rPr>
          <w:spacing w:val="34"/>
          <w:sz w:val="22"/>
        </w:rPr>
        <w:t> </w:t>
      </w:r>
      <w:r>
        <w:rPr>
          <w:rFonts w:ascii="Arial" w:hAnsi="Arial"/>
          <w:b/>
          <w:sz w:val="22"/>
        </w:rPr>
        <w:t>33,5</w:t>
      </w:r>
      <w:r>
        <w:rPr>
          <w:rFonts w:ascii="Arial" w:hAnsi="Arial"/>
          <w:b/>
          <w:spacing w:val="28"/>
          <w:sz w:val="22"/>
        </w:rPr>
        <w:t> </w:t>
      </w:r>
      <w:r>
        <w:rPr>
          <w:rFonts w:ascii="Arial" w:hAnsi="Arial"/>
          <w:b/>
          <w:sz w:val="22"/>
        </w:rPr>
        <w:t>kWp</w:t>
      </w:r>
      <w:r>
        <w:rPr>
          <w:rFonts w:ascii="Arial" w:hAnsi="Arial"/>
          <w:b/>
          <w:spacing w:val="28"/>
          <w:sz w:val="22"/>
        </w:rPr>
        <w:t> </w:t>
      </w:r>
      <w:r>
        <w:rPr>
          <w:rFonts w:ascii="Arial" w:hAnsi="Arial"/>
          <w:b/>
          <w:sz w:val="22"/>
        </w:rPr>
        <w:t>em</w:t>
      </w:r>
      <w:r>
        <w:rPr>
          <w:rFonts w:ascii="Arial" w:hAnsi="Arial"/>
          <w:b/>
          <w:spacing w:val="30"/>
          <w:sz w:val="22"/>
        </w:rPr>
        <w:t> </w:t>
      </w:r>
      <w:r>
        <w:rPr>
          <w:rFonts w:ascii="Arial" w:hAnsi="Arial"/>
          <w:b/>
          <w:sz w:val="22"/>
        </w:rPr>
        <w:t>62</w:t>
      </w:r>
      <w:r>
        <w:rPr>
          <w:rFonts w:ascii="Arial" w:hAnsi="Arial"/>
          <w:b/>
          <w:spacing w:val="28"/>
          <w:sz w:val="22"/>
        </w:rPr>
        <w:t> </w:t>
      </w:r>
      <w:r>
        <w:rPr>
          <w:rFonts w:ascii="Arial" w:hAnsi="Arial"/>
          <w:b/>
          <w:sz w:val="22"/>
        </w:rPr>
        <w:t>módulos,</w:t>
      </w:r>
      <w:r>
        <w:rPr>
          <w:rFonts w:ascii="Arial" w:hAnsi="Arial"/>
          <w:b/>
          <w:spacing w:val="29"/>
          <w:sz w:val="22"/>
        </w:rPr>
        <w:t> </w:t>
      </w:r>
      <w:r>
        <w:rPr>
          <w:rFonts w:ascii="Arial" w:hAnsi="Arial"/>
          <w:b/>
          <w:sz w:val="22"/>
        </w:rPr>
        <w:t>e</w:t>
      </w:r>
      <w:r>
        <w:rPr>
          <w:rFonts w:ascii="Arial" w:hAnsi="Arial"/>
          <w:b/>
          <w:spacing w:val="29"/>
          <w:sz w:val="22"/>
        </w:rPr>
        <w:t> </w:t>
      </w:r>
      <w:r>
        <w:rPr>
          <w:rFonts w:ascii="Arial" w:hAnsi="Arial"/>
          <w:b/>
          <w:sz w:val="22"/>
        </w:rPr>
        <w:t>1</w:t>
      </w:r>
      <w:r>
        <w:rPr>
          <w:rFonts w:ascii="Arial" w:hAnsi="Arial"/>
          <w:b/>
          <w:spacing w:val="28"/>
          <w:sz w:val="22"/>
        </w:rPr>
        <w:t> </w:t>
      </w:r>
      <w:r>
        <w:rPr>
          <w:rFonts w:ascii="Arial" w:hAnsi="Arial"/>
          <w:b/>
          <w:sz w:val="22"/>
        </w:rPr>
        <w:t>inversor</w:t>
      </w:r>
      <w:r>
        <w:rPr>
          <w:rFonts w:ascii="Arial" w:hAnsi="Arial"/>
          <w:b/>
          <w:spacing w:val="31"/>
          <w:sz w:val="22"/>
        </w:rPr>
        <w:t> </w:t>
      </w:r>
      <w:r>
        <w:rPr>
          <w:sz w:val="22"/>
        </w:rPr>
        <w:t>com</w:t>
      </w:r>
      <w:r>
        <w:rPr>
          <w:spacing w:val="32"/>
          <w:sz w:val="22"/>
        </w:rPr>
        <w:t> </w:t>
      </w:r>
      <w:r>
        <w:rPr>
          <w:sz w:val="22"/>
        </w:rPr>
        <w:t>potência</w:t>
      </w:r>
      <w:r>
        <w:rPr>
          <w:spacing w:val="-56"/>
          <w:sz w:val="22"/>
        </w:rPr>
        <w:t> </w:t>
      </w:r>
      <w:r>
        <w:rPr>
          <w:sz w:val="22"/>
        </w:rPr>
        <w:t>nominal</w:t>
      </w:r>
      <w:r>
        <w:rPr>
          <w:spacing w:val="2"/>
          <w:sz w:val="22"/>
        </w:rPr>
        <w:t> </w:t>
      </w:r>
      <w:r>
        <w:rPr>
          <w:sz w:val="22"/>
        </w:rPr>
        <w:t>de</w:t>
      </w:r>
      <w:r>
        <w:rPr>
          <w:spacing w:val="3"/>
          <w:sz w:val="22"/>
        </w:rPr>
        <w:t> </w:t>
      </w:r>
      <w:r>
        <w:rPr>
          <w:rFonts w:ascii="Arial" w:hAnsi="Arial"/>
          <w:b/>
          <w:sz w:val="22"/>
        </w:rPr>
        <w:t>25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kW</w:t>
      </w:r>
      <w:r>
        <w:rPr>
          <w:sz w:val="22"/>
        </w:rPr>
        <w:t>,</w:t>
      </w:r>
      <w:r>
        <w:rPr>
          <w:spacing w:val="4"/>
          <w:sz w:val="22"/>
        </w:rPr>
        <w:t> </w:t>
      </w:r>
      <w:r>
        <w:rPr>
          <w:sz w:val="22"/>
        </w:rPr>
        <w:t>e será</w:t>
      </w:r>
      <w:r>
        <w:rPr>
          <w:spacing w:val="2"/>
          <w:sz w:val="22"/>
        </w:rPr>
        <w:t> </w:t>
      </w:r>
      <w:r>
        <w:rPr>
          <w:sz w:val="22"/>
        </w:rPr>
        <w:t>instalado</w:t>
      </w:r>
      <w:r>
        <w:rPr>
          <w:spacing w:val="3"/>
          <w:sz w:val="22"/>
        </w:rPr>
        <w:t> </w:t>
      </w:r>
      <w:r>
        <w:rPr>
          <w:sz w:val="22"/>
        </w:rPr>
        <w:t>em</w:t>
      </w:r>
      <w:r>
        <w:rPr>
          <w:spacing w:val="4"/>
          <w:sz w:val="22"/>
        </w:rPr>
        <w:t> </w:t>
      </w:r>
      <w:r>
        <w:rPr>
          <w:sz w:val="22"/>
        </w:rPr>
        <w:t>estruturas fixadas</w:t>
      </w:r>
      <w:r>
        <w:rPr>
          <w:spacing w:val="5"/>
          <w:sz w:val="22"/>
        </w:rPr>
        <w:t> </w:t>
      </w:r>
      <w:r>
        <w:rPr>
          <w:sz w:val="22"/>
        </w:rPr>
        <w:t>no</w:t>
      </w:r>
      <w:r>
        <w:rPr>
          <w:spacing w:val="-1"/>
          <w:sz w:val="22"/>
        </w:rPr>
        <w:t> </w:t>
      </w:r>
      <w:r>
        <w:rPr>
          <w:sz w:val="22"/>
        </w:rPr>
        <w:t>telhado.</w:t>
      </w:r>
    </w:p>
    <w:p>
      <w:pPr>
        <w:pStyle w:val="BodyText"/>
        <w:spacing w:before="6"/>
        <w:ind w:left="1106"/>
      </w:pPr>
      <w:r>
        <w:rPr/>
        <w:t>Na imagem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tabela abaixo,</w:t>
      </w:r>
      <w:r>
        <w:rPr>
          <w:spacing w:val="1"/>
        </w:rPr>
        <w:t> </w:t>
      </w:r>
      <w:r>
        <w:rPr/>
        <w:t>mostramos</w:t>
      </w:r>
      <w:r>
        <w:rPr>
          <w:spacing w:val="-2"/>
        </w:rPr>
        <w:t> </w:t>
      </w:r>
      <w:r>
        <w:rPr/>
        <w:t>mais detalhes</w:t>
      </w:r>
      <w:r>
        <w:rPr>
          <w:spacing w:val="1"/>
        </w:rPr>
        <w:t> </w:t>
      </w:r>
      <w:r>
        <w:rPr/>
        <w:t>do sistema: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1088136</wp:posOffset>
            </wp:positionH>
            <wp:positionV relativeFrom="paragraph">
              <wp:posOffset>187291</wp:posOffset>
            </wp:positionV>
            <wp:extent cx="5418841" cy="4105275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841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spacing w:before="183"/>
        <w:ind w:left="3269" w:right="0" w:firstLine="0"/>
        <w:jc w:val="left"/>
        <w:rPr>
          <w:rFonts w:ascii="Calibri"/>
          <w:b/>
          <w:sz w:val="20"/>
        </w:rPr>
      </w:pPr>
      <w:bookmarkStart w:name="_bookmark16" w:id="28"/>
      <w:bookmarkEnd w:id="28"/>
      <w:r>
        <w:rPr/>
      </w:r>
      <w:r>
        <w:rPr>
          <w:rFonts w:ascii="Calibri"/>
          <w:b/>
          <w:sz w:val="20"/>
        </w:rPr>
        <w:t>Tabela</w:t>
      </w:r>
      <w:r>
        <w:rPr>
          <w:rFonts w:ascii="Calibri"/>
          <w:b/>
          <w:spacing w:val="-2"/>
          <w:sz w:val="20"/>
        </w:rPr>
        <w:t> </w:t>
      </w:r>
      <w:r>
        <w:rPr>
          <w:rFonts w:ascii="Calibri"/>
          <w:b/>
          <w:sz w:val="20"/>
        </w:rPr>
        <w:t>6</w:t>
      </w:r>
      <w:r>
        <w:rPr>
          <w:rFonts w:ascii="Calibri"/>
          <w:b/>
          <w:spacing w:val="-3"/>
          <w:sz w:val="20"/>
        </w:rPr>
        <w:t> </w:t>
      </w:r>
      <w:r>
        <w:rPr>
          <w:rFonts w:ascii="Calibri"/>
          <w:b/>
          <w:sz w:val="20"/>
        </w:rPr>
        <w:t>-</w:t>
      </w:r>
      <w:r>
        <w:rPr>
          <w:rFonts w:ascii="Calibri"/>
          <w:b/>
          <w:spacing w:val="-3"/>
          <w:sz w:val="20"/>
        </w:rPr>
        <w:t> </w:t>
      </w:r>
      <w:r>
        <w:rPr>
          <w:rFonts w:ascii="Calibri"/>
          <w:b/>
          <w:sz w:val="20"/>
        </w:rPr>
        <w:t>Fotovoltaico</w:t>
      </w:r>
      <w:r>
        <w:rPr>
          <w:rFonts w:ascii="Calibri"/>
          <w:b/>
          <w:spacing w:val="-2"/>
          <w:sz w:val="20"/>
        </w:rPr>
        <w:t> </w:t>
      </w:r>
      <w:r>
        <w:rPr>
          <w:rFonts w:ascii="Calibri"/>
          <w:b/>
          <w:sz w:val="20"/>
        </w:rPr>
        <w:t>(Sistema</w:t>
      </w:r>
      <w:r>
        <w:rPr>
          <w:rFonts w:ascii="Calibri"/>
          <w:b/>
          <w:spacing w:val="-4"/>
          <w:sz w:val="20"/>
        </w:rPr>
        <w:t> </w:t>
      </w:r>
      <w:r>
        <w:rPr>
          <w:rFonts w:ascii="Calibri"/>
          <w:b/>
          <w:sz w:val="20"/>
        </w:rPr>
        <w:t>Proposto).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12"/>
        </w:rPr>
      </w:pPr>
    </w:p>
    <w:tbl>
      <w:tblPr>
        <w:tblW w:w="0" w:type="auto"/>
        <w:jc w:val="left"/>
        <w:tblInd w:w="10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00"/>
        <w:gridCol w:w="1869"/>
        <w:gridCol w:w="1648"/>
        <w:gridCol w:w="1478"/>
        <w:gridCol w:w="1564"/>
      </w:tblGrid>
      <w:tr>
        <w:trPr>
          <w:trHeight w:val="267" w:hRule="atLeast"/>
        </w:trPr>
        <w:tc>
          <w:tcPr>
            <w:tcW w:w="1500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869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48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48" w:lineRule="exact"/>
              <w:ind w:left="93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Fotovoltaico</w:t>
            </w: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64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>
        <w:trPr>
          <w:trHeight w:val="931" w:hRule="atLeast"/>
        </w:trPr>
        <w:tc>
          <w:tcPr>
            <w:tcW w:w="1500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spacing w:before="10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ind w:left="133" w:right="183"/>
              <w:rPr>
                <w:b/>
                <w:sz w:val="22"/>
              </w:rPr>
            </w:pPr>
            <w:r>
              <w:rPr>
                <w:b/>
                <w:sz w:val="22"/>
              </w:rPr>
              <w:t>Uso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Final</w:t>
            </w:r>
          </w:p>
        </w:tc>
        <w:tc>
          <w:tcPr>
            <w:tcW w:w="1869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spacing w:before="193"/>
              <w:ind w:left="359" w:right="277" w:hanging="157"/>
              <w:jc w:val="left"/>
              <w:rPr>
                <w:sz w:val="22"/>
              </w:rPr>
            </w:pPr>
            <w:r>
              <w:rPr>
                <w:sz w:val="22"/>
              </w:rPr>
              <w:t>Energia Gerada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(MWh/ano)</w:t>
            </w:r>
          </w:p>
        </w:tc>
        <w:tc>
          <w:tcPr>
            <w:tcW w:w="1648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spacing w:before="59"/>
              <w:ind w:left="292" w:right="218" w:firstLine="40"/>
              <w:jc w:val="both"/>
              <w:rPr>
                <w:sz w:val="22"/>
              </w:rPr>
            </w:pPr>
            <w:r>
              <w:rPr>
                <w:sz w:val="22"/>
              </w:rPr>
              <w:t>Redução de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Demanda na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ponta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(kW)</w:t>
            </w:r>
          </w:p>
        </w:tc>
        <w:tc>
          <w:tcPr>
            <w:tcW w:w="1478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spacing w:before="193"/>
              <w:ind w:left="197" w:right="126"/>
              <w:rPr>
                <w:sz w:val="22"/>
              </w:rPr>
            </w:pPr>
            <w:r>
              <w:rPr>
                <w:sz w:val="22"/>
              </w:rPr>
              <w:t>RCB</w:t>
            </w:r>
          </w:p>
          <w:p>
            <w:pPr>
              <w:pStyle w:val="TableParagraph"/>
              <w:spacing w:before="1"/>
              <w:ind w:left="199" w:right="126"/>
              <w:rPr>
                <w:sz w:val="22"/>
              </w:rPr>
            </w:pPr>
            <w:r>
              <w:rPr>
                <w:sz w:val="22"/>
              </w:rPr>
              <w:t>Fotovoltaico</w:t>
            </w:r>
          </w:p>
        </w:tc>
        <w:tc>
          <w:tcPr>
            <w:tcW w:w="1564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spacing w:before="193"/>
              <w:ind w:left="361" w:right="165" w:hanging="217"/>
              <w:jc w:val="left"/>
              <w:rPr>
                <w:sz w:val="22"/>
              </w:rPr>
            </w:pPr>
            <w:r>
              <w:rPr>
                <w:sz w:val="22"/>
              </w:rPr>
              <w:t>Custo por uso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final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(R$)</w:t>
            </w:r>
          </w:p>
        </w:tc>
      </w:tr>
      <w:tr>
        <w:trPr>
          <w:trHeight w:val="270" w:hRule="atLeast"/>
        </w:trPr>
        <w:tc>
          <w:tcPr>
            <w:tcW w:w="150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1" w:lineRule="exact"/>
              <w:ind w:left="137" w:right="183"/>
              <w:rPr>
                <w:b/>
                <w:sz w:val="22"/>
              </w:rPr>
            </w:pPr>
            <w:r>
              <w:rPr>
                <w:b/>
                <w:sz w:val="22"/>
              </w:rPr>
              <w:t>Fotovoltaico</w:t>
            </w:r>
          </w:p>
        </w:tc>
        <w:tc>
          <w:tcPr>
            <w:tcW w:w="186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1" w:lineRule="exact"/>
              <w:ind w:left="619" w:right="708"/>
              <w:rPr>
                <w:sz w:val="22"/>
              </w:rPr>
            </w:pPr>
            <w:r>
              <w:rPr>
                <w:sz w:val="22"/>
              </w:rPr>
              <w:t>47,30</w:t>
            </w:r>
          </w:p>
        </w:tc>
        <w:tc>
          <w:tcPr>
            <w:tcW w:w="164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1" w:lineRule="exact"/>
              <w:ind w:left="71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47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1" w:lineRule="exact"/>
              <w:ind w:left="199" w:right="125"/>
              <w:rPr>
                <w:sz w:val="22"/>
              </w:rPr>
            </w:pPr>
            <w:r>
              <w:rPr>
                <w:sz w:val="22"/>
              </w:rPr>
              <w:t>0,58</w:t>
            </w:r>
          </w:p>
        </w:tc>
        <w:tc>
          <w:tcPr>
            <w:tcW w:w="156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1" w:lineRule="exact"/>
              <w:ind w:left="262"/>
              <w:jc w:val="left"/>
              <w:rPr>
                <w:sz w:val="22"/>
              </w:rPr>
            </w:pPr>
            <w:r>
              <w:rPr>
                <w:sz w:val="22"/>
              </w:rPr>
              <w:t>167.229,50</w:t>
            </w:r>
          </w:p>
        </w:tc>
      </w:tr>
    </w:tbl>
    <w:p>
      <w:pPr>
        <w:spacing w:before="119"/>
        <w:ind w:left="3349" w:right="0" w:firstLine="0"/>
        <w:jc w:val="left"/>
        <w:rPr>
          <w:rFonts w:ascii="Calibri" w:hAnsi="Calibri"/>
          <w:b/>
          <w:sz w:val="20"/>
        </w:rPr>
      </w:pPr>
      <w:bookmarkStart w:name="_bookmark17" w:id="29"/>
      <w:bookmarkEnd w:id="29"/>
      <w:r>
        <w:rPr/>
      </w:r>
      <w:r>
        <w:rPr>
          <w:rFonts w:ascii="Calibri" w:hAnsi="Calibri"/>
          <w:b/>
          <w:sz w:val="20"/>
        </w:rPr>
        <w:t>Tabela</w:t>
      </w:r>
      <w:r>
        <w:rPr>
          <w:rFonts w:ascii="Calibri" w:hAnsi="Calibri"/>
          <w:b/>
          <w:spacing w:val="-1"/>
          <w:sz w:val="20"/>
        </w:rPr>
        <w:t> </w:t>
      </w:r>
      <w:r>
        <w:rPr>
          <w:rFonts w:ascii="Calibri" w:hAnsi="Calibri"/>
          <w:b/>
          <w:sz w:val="20"/>
        </w:rPr>
        <w:t>7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-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Metas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uso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final</w:t>
      </w:r>
      <w:r>
        <w:rPr>
          <w:rFonts w:ascii="Calibri" w:hAnsi="Calibri"/>
          <w:b/>
          <w:spacing w:val="-1"/>
          <w:sz w:val="20"/>
        </w:rPr>
        <w:t> </w:t>
      </w:r>
      <w:r>
        <w:rPr>
          <w:rFonts w:ascii="Calibri" w:hAnsi="Calibri"/>
          <w:b/>
          <w:sz w:val="20"/>
        </w:rPr>
        <w:t>–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Fotovoltaico.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2"/>
        <w:rPr>
          <w:rFonts w:ascii="Calibri"/>
          <w:b/>
          <w:sz w:val="24"/>
        </w:rPr>
      </w:pPr>
    </w:p>
    <w:p>
      <w:pPr>
        <w:pStyle w:val="Heading1"/>
        <w:numPr>
          <w:ilvl w:val="1"/>
          <w:numId w:val="4"/>
        </w:numPr>
        <w:tabs>
          <w:tab w:pos="1107" w:val="left" w:leader="none"/>
        </w:tabs>
        <w:spacing w:line="240" w:lineRule="auto" w:before="1" w:after="0"/>
        <w:ind w:left="1106" w:right="0" w:hanging="567"/>
        <w:jc w:val="left"/>
      </w:pPr>
      <w:bookmarkStart w:name="_bookmark18" w:id="30"/>
      <w:bookmarkEnd w:id="30"/>
      <w:r>
        <w:rPr>
          <w:b w:val="0"/>
        </w:rPr>
      </w:r>
      <w:bookmarkStart w:name="_bookmark18" w:id="31"/>
      <w:bookmarkEnd w:id="31"/>
      <w:r>
        <w:rPr/>
        <w:t>C</w:t>
      </w:r>
      <w:r>
        <w:rPr/>
        <w:t>ronograma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implantação das</w:t>
      </w:r>
      <w:r>
        <w:rPr>
          <w:spacing w:val="-3"/>
        </w:rPr>
        <w:t> </w:t>
      </w:r>
      <w:r>
        <w:rPr/>
        <w:t>ações de</w:t>
      </w:r>
      <w:r>
        <w:rPr>
          <w:spacing w:val="-3"/>
        </w:rPr>
        <w:t> </w:t>
      </w:r>
      <w:r>
        <w:rPr/>
        <w:t>projeto</w:t>
      </w: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ind w:left="1106"/>
      </w:pPr>
      <w:r>
        <w:rPr/>
        <w:t>Os</w:t>
      </w:r>
      <w:r>
        <w:rPr>
          <w:spacing w:val="-2"/>
        </w:rPr>
        <w:t> </w:t>
      </w:r>
      <w:r>
        <w:rPr/>
        <w:t>serviços</w:t>
      </w:r>
      <w:r>
        <w:rPr>
          <w:spacing w:val="-1"/>
        </w:rPr>
        <w:t> </w:t>
      </w:r>
      <w:r>
        <w:rPr/>
        <w:t>que serão</w:t>
      </w:r>
      <w:r>
        <w:rPr>
          <w:spacing w:val="-2"/>
        </w:rPr>
        <w:t> </w:t>
      </w:r>
      <w:r>
        <w:rPr/>
        <w:t>realizados</w:t>
      </w:r>
      <w:r>
        <w:rPr>
          <w:spacing w:val="2"/>
        </w:rPr>
        <w:t> </w:t>
      </w:r>
      <w:r>
        <w:rPr/>
        <w:t>são</w:t>
      </w:r>
      <w:r>
        <w:rPr>
          <w:spacing w:val="1"/>
        </w:rPr>
        <w:t> </w:t>
      </w:r>
      <w:r>
        <w:rPr/>
        <w:t>divididos em</w:t>
      </w:r>
      <w:r>
        <w:rPr>
          <w:spacing w:val="2"/>
        </w:rPr>
        <w:t> </w:t>
      </w:r>
      <w:r>
        <w:rPr/>
        <w:t>dois</w:t>
      </w:r>
      <w:r>
        <w:rPr>
          <w:spacing w:val="-2"/>
        </w:rPr>
        <w:t> </w:t>
      </w:r>
      <w:r>
        <w:rPr/>
        <w:t>usos</w:t>
      </w:r>
      <w:r>
        <w:rPr>
          <w:spacing w:val="-1"/>
        </w:rPr>
        <w:t> </w:t>
      </w:r>
      <w:r>
        <w:rPr/>
        <w:t>fim:</w:t>
      </w:r>
    </w:p>
    <w:p>
      <w:pPr>
        <w:spacing w:before="126"/>
        <w:ind w:left="540" w:right="0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Iluminação:</w:t>
      </w:r>
    </w:p>
    <w:p>
      <w:pPr>
        <w:spacing w:after="0"/>
        <w:jc w:val="left"/>
        <w:rPr>
          <w:rFonts w:ascii="Arial" w:hAnsi="Arial"/>
          <w:sz w:val="22"/>
        </w:rPr>
        <w:sectPr>
          <w:pgSz w:w="11910" w:h="16840"/>
          <w:pgMar w:top="1340" w:bottom="280" w:left="900" w:right="260"/>
        </w:sectPr>
      </w:pPr>
    </w:p>
    <w:p>
      <w:pPr>
        <w:pStyle w:val="BodyText"/>
        <w:spacing w:line="364" w:lineRule="auto" w:before="82"/>
        <w:ind w:left="540" w:right="1176" w:firstLine="566"/>
        <w:jc w:val="both"/>
      </w:pPr>
      <w:r>
        <w:rPr/>
        <w:t>As lâmpadas e os respectivos reatores serão retirados, devidamente descartados e</w:t>
      </w:r>
      <w:r>
        <w:rPr>
          <w:spacing w:val="1"/>
        </w:rPr>
        <w:t> </w:t>
      </w:r>
      <w:r>
        <w:rPr/>
        <w:t>substituídas</w:t>
      </w:r>
      <w:r>
        <w:rPr>
          <w:spacing w:val="2"/>
        </w:rPr>
        <w:t> </w:t>
      </w:r>
      <w:r>
        <w:rPr/>
        <w:t>por</w:t>
      </w:r>
      <w:r>
        <w:rPr>
          <w:spacing w:val="4"/>
        </w:rPr>
        <w:t> </w:t>
      </w:r>
      <w:r>
        <w:rPr/>
        <w:t>lâmpadas</w:t>
      </w:r>
      <w:r>
        <w:rPr>
          <w:spacing w:val="2"/>
        </w:rPr>
        <w:t> </w:t>
      </w:r>
      <w:r>
        <w:rPr/>
        <w:t>de</w:t>
      </w:r>
      <w:r>
        <w:rPr>
          <w:spacing w:val="1"/>
        </w:rPr>
        <w:t> </w:t>
      </w:r>
      <w:r>
        <w:rPr/>
        <w:t>tecnologia</w:t>
      </w:r>
      <w:r>
        <w:rPr>
          <w:spacing w:val="1"/>
        </w:rPr>
        <w:t> </w:t>
      </w:r>
      <w:r>
        <w:rPr/>
        <w:t>LED, que</w:t>
      </w:r>
      <w:r>
        <w:rPr>
          <w:spacing w:val="2"/>
        </w:rPr>
        <w:t> </w:t>
      </w:r>
      <w:r>
        <w:rPr/>
        <w:t>não</w:t>
      </w:r>
      <w:r>
        <w:rPr>
          <w:spacing w:val="2"/>
        </w:rPr>
        <w:t> </w:t>
      </w:r>
      <w:r>
        <w:rPr/>
        <w:t>precisam de reatores.</w:t>
      </w:r>
    </w:p>
    <w:p>
      <w:pPr>
        <w:pStyle w:val="BodyText"/>
        <w:spacing w:line="364" w:lineRule="auto" w:before="2"/>
        <w:ind w:left="540" w:right="1105"/>
      </w:pPr>
      <w:r>
        <w:rPr/>
        <w:t>Ao</w:t>
      </w:r>
      <w:r>
        <w:rPr>
          <w:spacing w:val="47"/>
        </w:rPr>
        <w:t> </w:t>
      </w:r>
      <w:r>
        <w:rPr/>
        <w:t>final</w:t>
      </w:r>
      <w:r>
        <w:rPr>
          <w:spacing w:val="50"/>
        </w:rPr>
        <w:t> </w:t>
      </w:r>
      <w:r>
        <w:rPr/>
        <w:t>da</w:t>
      </w:r>
      <w:r>
        <w:rPr>
          <w:spacing w:val="48"/>
        </w:rPr>
        <w:t> </w:t>
      </w:r>
      <w:r>
        <w:rPr/>
        <w:t>substituição,</w:t>
      </w:r>
      <w:r>
        <w:rPr>
          <w:spacing w:val="51"/>
        </w:rPr>
        <w:t> </w:t>
      </w:r>
      <w:r>
        <w:rPr/>
        <w:t>será</w:t>
      </w:r>
      <w:r>
        <w:rPr>
          <w:spacing w:val="48"/>
        </w:rPr>
        <w:t> </w:t>
      </w:r>
      <w:r>
        <w:rPr/>
        <w:t>realizado</w:t>
      </w:r>
      <w:r>
        <w:rPr>
          <w:spacing w:val="50"/>
        </w:rPr>
        <w:t> </w:t>
      </w:r>
      <w:r>
        <w:rPr/>
        <w:t>relatório</w:t>
      </w:r>
      <w:r>
        <w:rPr>
          <w:spacing w:val="51"/>
        </w:rPr>
        <w:t> </w:t>
      </w:r>
      <w:r>
        <w:rPr/>
        <w:t>de</w:t>
      </w:r>
      <w:r>
        <w:rPr>
          <w:spacing w:val="51"/>
        </w:rPr>
        <w:t> </w:t>
      </w:r>
      <w:r>
        <w:rPr/>
        <w:t>medição</w:t>
      </w:r>
      <w:r>
        <w:rPr>
          <w:spacing w:val="48"/>
        </w:rPr>
        <w:t> </w:t>
      </w:r>
      <w:r>
        <w:rPr/>
        <w:t>e</w:t>
      </w:r>
      <w:r>
        <w:rPr>
          <w:spacing w:val="51"/>
        </w:rPr>
        <w:t> </w:t>
      </w:r>
      <w:r>
        <w:rPr/>
        <w:t>verificação,</w:t>
      </w:r>
      <w:r>
        <w:rPr>
          <w:spacing w:val="49"/>
        </w:rPr>
        <w:t> </w:t>
      </w:r>
      <w:r>
        <w:rPr/>
        <w:t>seguindo</w:t>
      </w:r>
      <w:r>
        <w:rPr>
          <w:spacing w:val="51"/>
        </w:rPr>
        <w:t> </w:t>
      </w:r>
      <w:r>
        <w:rPr/>
        <w:t>as</w:t>
      </w:r>
      <w:r>
        <w:rPr>
          <w:spacing w:val="-56"/>
        </w:rPr>
        <w:t> </w:t>
      </w:r>
      <w:r>
        <w:rPr/>
        <w:t>orientações do</w:t>
      </w:r>
      <w:r>
        <w:rPr>
          <w:spacing w:val="2"/>
        </w:rPr>
        <w:t> </w:t>
      </w:r>
      <w:r>
        <w:rPr/>
        <w:t>PIMVP</w:t>
      </w:r>
      <w:r>
        <w:rPr>
          <w:spacing w:val="2"/>
        </w:rPr>
        <w:t> </w:t>
      </w:r>
      <w:r>
        <w:rPr/>
        <w:t>(EVO,2012)</w:t>
      </w:r>
      <w:r>
        <w:rPr>
          <w:spacing w:val="2"/>
        </w:rPr>
        <w:t> </w:t>
      </w:r>
      <w:r>
        <w:rPr/>
        <w:t>e PROPEE</w:t>
      </w:r>
      <w:r>
        <w:rPr>
          <w:spacing w:val="2"/>
        </w:rPr>
        <w:t> </w:t>
      </w:r>
      <w:r>
        <w:rPr/>
        <w:t>(ANEEL,2013).</w:t>
      </w:r>
    </w:p>
    <w:p>
      <w:pPr>
        <w:pStyle w:val="BodyText"/>
        <w:spacing w:before="4"/>
        <w:rPr>
          <w:sz w:val="33"/>
        </w:rPr>
      </w:pPr>
    </w:p>
    <w:p>
      <w:pPr>
        <w:spacing w:before="0"/>
        <w:ind w:left="5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Fotovoltaico:</w:t>
      </w:r>
    </w:p>
    <w:p>
      <w:pPr>
        <w:pStyle w:val="BodyText"/>
        <w:spacing w:line="364" w:lineRule="auto" w:before="132"/>
        <w:ind w:left="540" w:right="1174" w:firstLine="566"/>
        <w:jc w:val="both"/>
      </w:pPr>
      <w:r>
        <w:rPr/>
        <w:t>Será instalado um sistema fotovoltaico, com estruturas de fixação (trilhos) no telhado</w:t>
      </w:r>
      <w:r>
        <w:rPr>
          <w:spacing w:val="1"/>
        </w:rPr>
        <w:t> </w:t>
      </w:r>
      <w:r>
        <w:rPr/>
        <w:t>da unidade consumidora. A fixação dos trilhos se dará sobre o madeiramento do telhado</w:t>
      </w:r>
      <w:r>
        <w:rPr>
          <w:spacing w:val="1"/>
        </w:rPr>
        <w:t> </w:t>
      </w:r>
      <w:r>
        <w:rPr/>
        <w:t>através de parafuso estrutural. A geração de energia servirá para abastecer a demanda de</w:t>
      </w:r>
      <w:r>
        <w:rPr>
          <w:spacing w:val="1"/>
        </w:rPr>
        <w:t> </w:t>
      </w:r>
      <w:r>
        <w:rPr/>
        <w:t>energia</w:t>
      </w:r>
      <w:r>
        <w:rPr>
          <w:spacing w:val="1"/>
        </w:rPr>
        <w:t> </w:t>
      </w:r>
      <w:r>
        <w:rPr/>
        <w:t>da</w:t>
      </w:r>
      <w:r>
        <w:rPr>
          <w:spacing w:val="3"/>
        </w:rPr>
        <w:t> </w:t>
      </w:r>
      <w:r>
        <w:rPr/>
        <w:t>unidade contemplada</w:t>
      </w:r>
      <w:r>
        <w:rPr>
          <w:spacing w:val="4"/>
        </w:rPr>
        <w:t> </w:t>
      </w:r>
      <w:r>
        <w:rPr/>
        <w:t>no</w:t>
      </w:r>
      <w:r>
        <w:rPr>
          <w:spacing w:val="3"/>
        </w:rPr>
        <w:t> </w:t>
      </w:r>
      <w:r>
        <w:rPr/>
        <w:t>projeto.</w:t>
      </w:r>
    </w:p>
    <w:p>
      <w:pPr>
        <w:pStyle w:val="BodyText"/>
        <w:spacing w:line="367" w:lineRule="auto" w:before="4"/>
        <w:ind w:left="540" w:right="1173" w:firstLine="566"/>
        <w:jc w:val="both"/>
      </w:pPr>
      <w:r>
        <w:rPr/>
        <w:t>O serviço começará a ser realizado pela fixação e montagem das estruturas, para</w:t>
      </w:r>
      <w:r>
        <w:rPr>
          <w:spacing w:val="1"/>
        </w:rPr>
        <w:t> </w:t>
      </w:r>
      <w:r>
        <w:rPr/>
        <w:t>posterior</w:t>
      </w:r>
      <w:r>
        <w:rPr>
          <w:spacing w:val="-12"/>
        </w:rPr>
        <w:t> </w:t>
      </w:r>
      <w:r>
        <w:rPr/>
        <w:t>fixação</w:t>
      </w:r>
      <w:r>
        <w:rPr>
          <w:spacing w:val="-8"/>
        </w:rPr>
        <w:t> </w:t>
      </w:r>
      <w:r>
        <w:rPr/>
        <w:t>dos</w:t>
      </w:r>
      <w:r>
        <w:rPr>
          <w:spacing w:val="-10"/>
        </w:rPr>
        <w:t> </w:t>
      </w:r>
      <w:r>
        <w:rPr/>
        <w:t>módulos</w:t>
      </w:r>
      <w:r>
        <w:rPr>
          <w:spacing w:val="-11"/>
        </w:rPr>
        <w:t> </w:t>
      </w:r>
      <w:r>
        <w:rPr/>
        <w:t>fotovoltaicos.</w:t>
      </w:r>
      <w:r>
        <w:rPr>
          <w:spacing w:val="-6"/>
        </w:rPr>
        <w:t> </w:t>
      </w:r>
      <w:r>
        <w:rPr/>
        <w:t>Após</w:t>
      </w:r>
      <w:r>
        <w:rPr>
          <w:spacing w:val="-11"/>
        </w:rPr>
        <w:t> </w:t>
      </w:r>
      <w:r>
        <w:rPr/>
        <w:t>essa</w:t>
      </w:r>
      <w:r>
        <w:rPr>
          <w:spacing w:val="-13"/>
        </w:rPr>
        <w:t> </w:t>
      </w:r>
      <w:r>
        <w:rPr/>
        <w:t>fase,</w:t>
      </w:r>
      <w:r>
        <w:rPr>
          <w:spacing w:val="-9"/>
        </w:rPr>
        <w:t> </w:t>
      </w:r>
      <w:r>
        <w:rPr/>
        <w:t>serão</w:t>
      </w:r>
      <w:r>
        <w:rPr>
          <w:spacing w:val="-10"/>
        </w:rPr>
        <w:t> </w:t>
      </w:r>
      <w:r>
        <w:rPr/>
        <w:t>feitas</w:t>
      </w:r>
      <w:r>
        <w:rPr>
          <w:spacing w:val="-11"/>
        </w:rPr>
        <w:t> </w:t>
      </w:r>
      <w:r>
        <w:rPr/>
        <w:t>todas</w:t>
      </w:r>
      <w:r>
        <w:rPr>
          <w:spacing w:val="-8"/>
        </w:rPr>
        <w:t> </w:t>
      </w:r>
      <w:r>
        <w:rPr/>
        <w:t>as</w:t>
      </w:r>
      <w:r>
        <w:rPr>
          <w:spacing w:val="-10"/>
        </w:rPr>
        <w:t> </w:t>
      </w:r>
      <w:r>
        <w:rPr/>
        <w:t>instalações</w:t>
      </w:r>
      <w:r>
        <w:rPr>
          <w:spacing w:val="-57"/>
        </w:rPr>
        <w:t> </w:t>
      </w:r>
      <w:r>
        <w:rPr/>
        <w:t>elétricas e comissionamento da usina. Com a homologação pela concessionária, daremos</w:t>
      </w:r>
      <w:r>
        <w:rPr>
          <w:spacing w:val="1"/>
        </w:rPr>
        <w:t> </w:t>
      </w:r>
      <w:r>
        <w:rPr/>
        <w:t>início a fase de medição, que será feita seguindo as orientações PIMVP (EVO,2012) e</w:t>
      </w:r>
      <w:r>
        <w:rPr>
          <w:spacing w:val="1"/>
        </w:rPr>
        <w:t> </w:t>
      </w:r>
      <w:r>
        <w:rPr/>
        <w:t>PROPEE</w:t>
      </w:r>
      <w:r>
        <w:rPr>
          <w:spacing w:val="2"/>
        </w:rPr>
        <w:t> </w:t>
      </w:r>
      <w:r>
        <w:rPr/>
        <w:t>(ANEEL,2013).</w:t>
      </w:r>
    </w:p>
    <w:p>
      <w:pPr>
        <w:pStyle w:val="BodyText"/>
        <w:spacing w:line="243" w:lineRule="exact"/>
        <w:ind w:left="1106"/>
      </w:pPr>
      <w:r>
        <w:rPr/>
        <w:t>Serão</w:t>
      </w:r>
      <w:r>
        <w:rPr>
          <w:spacing w:val="-2"/>
        </w:rPr>
        <w:t> </w:t>
      </w:r>
      <w:r>
        <w:rPr/>
        <w:t>emitidos</w:t>
      </w:r>
      <w:r>
        <w:rPr>
          <w:spacing w:val="-4"/>
        </w:rPr>
        <w:t> </w:t>
      </w:r>
      <w:r>
        <w:rPr/>
        <w:t>relatórios</w:t>
      </w:r>
      <w:r>
        <w:rPr>
          <w:spacing w:val="-4"/>
        </w:rPr>
        <w:t> </w:t>
      </w:r>
      <w:r>
        <w:rPr/>
        <w:t>regulares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um</w:t>
      </w:r>
      <w:r>
        <w:rPr>
          <w:spacing w:val="-1"/>
        </w:rPr>
        <w:t> </w:t>
      </w:r>
      <w:r>
        <w:rPr/>
        <w:t>relatório</w:t>
      </w:r>
      <w:r>
        <w:rPr>
          <w:spacing w:val="-4"/>
        </w:rPr>
        <w:t> </w:t>
      </w:r>
      <w:r>
        <w:rPr/>
        <w:t>final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todos</w:t>
      </w:r>
      <w:r>
        <w:rPr>
          <w:spacing w:val="-1"/>
        </w:rPr>
        <w:t> </w:t>
      </w:r>
      <w:r>
        <w:rPr/>
        <w:t>os</w:t>
      </w:r>
      <w:r>
        <w:rPr>
          <w:spacing w:val="-1"/>
        </w:rPr>
        <w:t> </w:t>
      </w:r>
      <w:r>
        <w:rPr/>
        <w:t>serviços</w:t>
      </w:r>
      <w:r>
        <w:rPr>
          <w:spacing w:val="-2"/>
        </w:rPr>
        <w:t> </w:t>
      </w:r>
      <w:r>
        <w:rPr/>
        <w:t>realizados.</w:t>
      </w:r>
    </w:p>
    <w:p>
      <w:pPr>
        <w:spacing w:line="364" w:lineRule="auto" w:before="124"/>
        <w:ind w:left="540" w:right="1172" w:firstLine="566"/>
        <w:jc w:val="both"/>
        <w:rPr>
          <w:sz w:val="22"/>
        </w:rPr>
      </w:pPr>
      <w:r>
        <w:rPr>
          <w:sz w:val="22"/>
        </w:rPr>
        <w:t>A </w:t>
      </w:r>
      <w:r>
        <w:rPr>
          <w:rFonts w:ascii="Arial" w:hAnsi="Arial"/>
          <w:b/>
          <w:i/>
          <w:sz w:val="22"/>
        </w:rPr>
        <w:t>Tabela </w:t>
      </w:r>
      <w:r>
        <w:rPr>
          <w:sz w:val="22"/>
        </w:rPr>
        <w:t>registrada abaixo organiza a </w:t>
      </w:r>
      <w:r>
        <w:rPr>
          <w:rFonts w:ascii="Arial" w:hAnsi="Arial"/>
          <w:b/>
          <w:sz w:val="22"/>
        </w:rPr>
        <w:t>descrição cronológica dos serviços </w:t>
      </w:r>
      <w:r>
        <w:rPr>
          <w:sz w:val="22"/>
        </w:rPr>
        <w:t>a serem</w:t>
      </w:r>
      <w:r>
        <w:rPr>
          <w:spacing w:val="1"/>
          <w:sz w:val="22"/>
        </w:rPr>
        <w:t> </w:t>
      </w:r>
      <w:r>
        <w:rPr>
          <w:sz w:val="22"/>
        </w:rPr>
        <w:t>realizados</w:t>
      </w:r>
      <w:r>
        <w:rPr>
          <w:spacing w:val="1"/>
          <w:sz w:val="22"/>
        </w:rPr>
        <w:t> </w:t>
      </w:r>
      <w:r>
        <w:rPr>
          <w:sz w:val="22"/>
        </w:rPr>
        <w:t>durante</w:t>
      </w:r>
      <w:r>
        <w:rPr>
          <w:spacing w:val="1"/>
          <w:sz w:val="22"/>
        </w:rPr>
        <w:t> </w:t>
      </w:r>
      <w:r>
        <w:rPr>
          <w:sz w:val="22"/>
        </w:rPr>
        <w:t>toda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2"/>
          <w:sz w:val="22"/>
        </w:rPr>
        <w:t> </w:t>
      </w:r>
      <w:r>
        <w:rPr>
          <w:sz w:val="22"/>
        </w:rPr>
        <w:t>execução</w:t>
      </w:r>
      <w:r>
        <w:rPr>
          <w:spacing w:val="3"/>
          <w:sz w:val="22"/>
        </w:rPr>
        <w:t> </w:t>
      </w:r>
      <w:r>
        <w:rPr>
          <w:sz w:val="22"/>
        </w:rPr>
        <w:t>do</w:t>
      </w:r>
      <w:r>
        <w:rPr>
          <w:spacing w:val="3"/>
          <w:sz w:val="22"/>
        </w:rPr>
        <w:t> </w:t>
      </w:r>
      <w:r>
        <w:rPr>
          <w:sz w:val="22"/>
        </w:rPr>
        <w:t>projeto.</w:t>
      </w:r>
    </w:p>
    <w:p>
      <w:pPr>
        <w:pStyle w:val="BodyText"/>
        <w:spacing w:before="4"/>
        <w:rPr>
          <w:sz w:val="27"/>
        </w:rPr>
      </w:pPr>
    </w:p>
    <w:tbl>
      <w:tblPr>
        <w:tblW w:w="0" w:type="auto"/>
        <w:jc w:val="left"/>
        <w:tblInd w:w="6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9"/>
        <w:gridCol w:w="8323"/>
      </w:tblGrid>
      <w:tr>
        <w:trPr>
          <w:trHeight w:val="249" w:hRule="atLeast"/>
        </w:trPr>
        <w:tc>
          <w:tcPr>
            <w:tcW w:w="917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2D050"/>
          </w:tcPr>
          <w:p>
            <w:pPr>
              <w:pStyle w:val="TableParagraph"/>
              <w:spacing w:before="25"/>
              <w:ind w:left="4269" w:right="4253"/>
              <w:rPr>
                <w:b/>
                <w:sz w:val="16"/>
              </w:rPr>
            </w:pPr>
            <w:r>
              <w:rPr>
                <w:b/>
                <w:sz w:val="16"/>
              </w:rPr>
              <w:t>Serviços:</w:t>
            </w:r>
          </w:p>
        </w:tc>
      </w:tr>
      <w:tr>
        <w:trPr>
          <w:trHeight w:val="270" w:hRule="atLeast"/>
        </w:trPr>
        <w:tc>
          <w:tcPr>
            <w:tcW w:w="849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before="39"/>
              <w:ind w:right="59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Serviço:</w:t>
            </w:r>
          </w:p>
        </w:tc>
        <w:tc>
          <w:tcPr>
            <w:tcW w:w="8323" w:type="dxa"/>
            <w:tcBorders>
              <w:top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39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Elaboração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projeto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especificação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materiais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equipamentos</w:t>
            </w:r>
          </w:p>
        </w:tc>
      </w:tr>
      <w:tr>
        <w:trPr>
          <w:trHeight w:val="217" w:hRule="atLeast"/>
        </w:trPr>
        <w:tc>
          <w:tcPr>
            <w:tcW w:w="84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191" w:lineRule="exact" w:before="6"/>
              <w:ind w:right="56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Executora:</w:t>
            </w:r>
          </w:p>
        </w:tc>
        <w:tc>
          <w:tcPr>
            <w:tcW w:w="832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191" w:lineRule="exact" w:before="6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ECOSOL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ENERGIA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SOLAR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TECNOLOGIA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LTDA</w:t>
            </w:r>
          </w:p>
        </w:tc>
      </w:tr>
      <w:tr>
        <w:trPr>
          <w:trHeight w:val="459" w:hRule="atLeast"/>
        </w:trPr>
        <w:tc>
          <w:tcPr>
            <w:tcW w:w="849" w:type="dxa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182" w:lineRule="exact"/>
              <w:ind w:right="56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Descrição:</w:t>
            </w:r>
          </w:p>
        </w:tc>
        <w:tc>
          <w:tcPr>
            <w:tcW w:w="8323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82" w:lineRule="exact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Fornecimento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relação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dos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materiais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equipamentos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instalar,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 apresentação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3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fornecedores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para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cotação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da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ENEL.</w:t>
            </w:r>
          </w:p>
        </w:tc>
      </w:tr>
      <w:tr>
        <w:trPr>
          <w:trHeight w:val="272" w:hRule="atLeast"/>
        </w:trPr>
        <w:tc>
          <w:tcPr>
            <w:tcW w:w="849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before="41"/>
              <w:ind w:right="59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Serviço:</w:t>
            </w:r>
          </w:p>
        </w:tc>
        <w:tc>
          <w:tcPr>
            <w:tcW w:w="8323" w:type="dxa"/>
            <w:tcBorders>
              <w:top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1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Contratação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Serviços</w:t>
            </w:r>
          </w:p>
        </w:tc>
      </w:tr>
      <w:tr>
        <w:trPr>
          <w:trHeight w:val="216" w:hRule="atLeast"/>
        </w:trPr>
        <w:tc>
          <w:tcPr>
            <w:tcW w:w="84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189" w:lineRule="exact" w:before="6"/>
              <w:ind w:right="56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Executora:</w:t>
            </w:r>
          </w:p>
        </w:tc>
        <w:tc>
          <w:tcPr>
            <w:tcW w:w="832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189" w:lineRule="exact" w:before="6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ECOSOL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ENERGIA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SOLAR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TECNOLOGIA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LTDA</w:t>
            </w:r>
          </w:p>
        </w:tc>
      </w:tr>
      <w:tr>
        <w:trPr>
          <w:trHeight w:val="235" w:hRule="atLeast"/>
        </w:trPr>
        <w:tc>
          <w:tcPr>
            <w:tcW w:w="849" w:type="dxa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180" w:lineRule="exact"/>
              <w:ind w:right="56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Descrição:</w:t>
            </w:r>
          </w:p>
        </w:tc>
        <w:tc>
          <w:tcPr>
            <w:tcW w:w="8323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80" w:lineRule="exact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Assinatura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contrato entre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ENEL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Ecosol.</w:t>
            </w:r>
          </w:p>
        </w:tc>
      </w:tr>
      <w:tr>
        <w:trPr>
          <w:trHeight w:val="270" w:hRule="atLeast"/>
        </w:trPr>
        <w:tc>
          <w:tcPr>
            <w:tcW w:w="849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before="39"/>
              <w:ind w:right="59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Serviço:</w:t>
            </w:r>
          </w:p>
        </w:tc>
        <w:tc>
          <w:tcPr>
            <w:tcW w:w="8323" w:type="dxa"/>
            <w:tcBorders>
              <w:top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39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Procedimento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Medição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Verificação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Inicial</w:t>
            </w:r>
          </w:p>
        </w:tc>
      </w:tr>
      <w:tr>
        <w:trPr>
          <w:trHeight w:val="217" w:hRule="atLeast"/>
        </w:trPr>
        <w:tc>
          <w:tcPr>
            <w:tcW w:w="84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191" w:lineRule="exact" w:before="6"/>
              <w:ind w:right="56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Executora:</w:t>
            </w:r>
          </w:p>
        </w:tc>
        <w:tc>
          <w:tcPr>
            <w:tcW w:w="832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191" w:lineRule="exact" w:before="6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ECOSOL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ENERGIA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SOLAR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TECNOLOGIA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LTDA</w:t>
            </w:r>
          </w:p>
        </w:tc>
      </w:tr>
      <w:tr>
        <w:trPr>
          <w:trHeight w:val="435" w:hRule="atLeast"/>
        </w:trPr>
        <w:tc>
          <w:tcPr>
            <w:tcW w:w="849" w:type="dxa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182" w:lineRule="exact"/>
              <w:ind w:right="56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Descrição:</w:t>
            </w:r>
          </w:p>
        </w:tc>
        <w:tc>
          <w:tcPr>
            <w:tcW w:w="8323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82" w:lineRule="exact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Planejamento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execução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Procedimento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Medição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Verificação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inicial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em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conformidade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com 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PIMVP.</w:t>
            </w:r>
          </w:p>
        </w:tc>
      </w:tr>
      <w:tr>
        <w:trPr>
          <w:trHeight w:val="272" w:hRule="atLeast"/>
        </w:trPr>
        <w:tc>
          <w:tcPr>
            <w:tcW w:w="849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before="41"/>
              <w:ind w:right="59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Serviço:</w:t>
            </w:r>
          </w:p>
        </w:tc>
        <w:tc>
          <w:tcPr>
            <w:tcW w:w="8323" w:type="dxa"/>
            <w:tcBorders>
              <w:top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1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Aquisição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Materiais</w:t>
            </w:r>
          </w:p>
        </w:tc>
      </w:tr>
      <w:tr>
        <w:trPr>
          <w:trHeight w:val="215" w:hRule="atLeast"/>
        </w:trPr>
        <w:tc>
          <w:tcPr>
            <w:tcW w:w="84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189" w:lineRule="exact" w:before="6"/>
              <w:ind w:right="56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Executora:</w:t>
            </w:r>
          </w:p>
        </w:tc>
        <w:tc>
          <w:tcPr>
            <w:tcW w:w="832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189" w:lineRule="exact" w:before="6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ECOSOL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ENERGIA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SOLAR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TECNOLOGIA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LTDA</w:t>
            </w:r>
          </w:p>
        </w:tc>
      </w:tr>
      <w:tr>
        <w:trPr>
          <w:trHeight w:val="348" w:hRule="atLeast"/>
        </w:trPr>
        <w:tc>
          <w:tcPr>
            <w:tcW w:w="849" w:type="dxa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180" w:lineRule="exact"/>
              <w:ind w:right="56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Descrição:</w:t>
            </w:r>
          </w:p>
        </w:tc>
        <w:tc>
          <w:tcPr>
            <w:tcW w:w="8323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80" w:lineRule="exact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Aquisição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materiais,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conforme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exigências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projeto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requisitos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do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edital.</w:t>
            </w:r>
          </w:p>
        </w:tc>
      </w:tr>
      <w:tr>
        <w:trPr>
          <w:trHeight w:val="272" w:hRule="atLeast"/>
        </w:trPr>
        <w:tc>
          <w:tcPr>
            <w:tcW w:w="849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before="41"/>
              <w:ind w:right="59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Serviço:</w:t>
            </w:r>
          </w:p>
        </w:tc>
        <w:tc>
          <w:tcPr>
            <w:tcW w:w="8323" w:type="dxa"/>
            <w:tcBorders>
              <w:top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1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Execução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Obra</w:t>
            </w:r>
          </w:p>
        </w:tc>
      </w:tr>
      <w:tr>
        <w:trPr>
          <w:trHeight w:val="215" w:hRule="atLeast"/>
        </w:trPr>
        <w:tc>
          <w:tcPr>
            <w:tcW w:w="84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189" w:lineRule="exact" w:before="6"/>
              <w:ind w:right="56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Executora:</w:t>
            </w:r>
          </w:p>
        </w:tc>
        <w:tc>
          <w:tcPr>
            <w:tcW w:w="832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189" w:lineRule="exact" w:before="6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ECOSOL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ENERGIA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SOLAR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TECNOLOGIA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LTDA</w:t>
            </w:r>
          </w:p>
        </w:tc>
      </w:tr>
      <w:tr>
        <w:trPr>
          <w:trHeight w:val="962" w:hRule="atLeast"/>
        </w:trPr>
        <w:tc>
          <w:tcPr>
            <w:tcW w:w="849" w:type="dxa"/>
            <w:tcBorders>
              <w:left w:val="single" w:sz="8" w:space="0" w:color="000000"/>
              <w:bottom w:val="single" w:sz="4" w:space="0" w:color="000000"/>
            </w:tcBorders>
          </w:tcPr>
          <w:p>
            <w:pPr>
              <w:pStyle w:val="TableParagraph"/>
              <w:spacing w:line="180" w:lineRule="exact"/>
              <w:ind w:right="56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Descrição:</w:t>
            </w:r>
          </w:p>
        </w:tc>
        <w:tc>
          <w:tcPr>
            <w:tcW w:w="8323" w:type="dxa"/>
            <w:tcBorders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numPr>
                <w:ilvl w:val="0"/>
                <w:numId w:val="6"/>
              </w:numPr>
              <w:tabs>
                <w:tab w:pos="159" w:val="left" w:leader="none"/>
              </w:tabs>
              <w:spacing w:line="180" w:lineRule="exact" w:before="0" w:after="0"/>
              <w:ind w:left="158" w:right="0" w:hanging="82"/>
              <w:jc w:val="left"/>
              <w:rPr>
                <w:sz w:val="16"/>
              </w:rPr>
            </w:pPr>
            <w:r>
              <w:rPr>
                <w:sz w:val="16"/>
              </w:rPr>
              <w:t>Retrofit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local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para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nova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condição,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substituição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do sistema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atual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pelo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mais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eficiente.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Correção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erros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instalações</w:t>
            </w:r>
          </w:p>
          <w:p>
            <w:pPr>
              <w:pStyle w:val="TableParagraph"/>
              <w:ind w:left="77" w:right="121"/>
              <w:jc w:val="left"/>
              <w:rPr>
                <w:sz w:val="16"/>
              </w:rPr>
            </w:pPr>
            <w:r>
              <w:rPr>
                <w:sz w:val="16"/>
              </w:rPr>
              <w:t>já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existentes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que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estejam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diretamente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relacionadas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trabalho.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Execução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novos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circuitos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quando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necessários.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Retirada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armazenamento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material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antigo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para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posterior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descarte.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193" w:val="left" w:leader="none"/>
              </w:tabs>
              <w:spacing w:line="195" w:lineRule="exact" w:before="0" w:after="0"/>
              <w:ind w:left="192" w:right="0" w:hanging="116"/>
              <w:jc w:val="left"/>
              <w:rPr>
                <w:sz w:val="16"/>
              </w:rPr>
            </w:pPr>
            <w:r>
              <w:rPr>
                <w:sz w:val="16"/>
              </w:rPr>
              <w:t>Fixação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estrutura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para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acomodação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módulos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fotovoltaicos,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conexão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mesmos,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fixação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conexão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inversores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</w:t>
            </w:r>
          </w:p>
          <w:p>
            <w:pPr>
              <w:pStyle w:val="TableParagraph"/>
              <w:spacing w:line="177" w:lineRule="exact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ligação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com 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quadro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interno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energia.</w:t>
            </w:r>
          </w:p>
        </w:tc>
      </w:tr>
      <w:tr>
        <w:trPr>
          <w:trHeight w:val="270" w:hRule="atLeast"/>
        </w:trPr>
        <w:tc>
          <w:tcPr>
            <w:tcW w:w="849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39"/>
              <w:ind w:right="59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Serviço:</w:t>
            </w:r>
          </w:p>
        </w:tc>
        <w:tc>
          <w:tcPr>
            <w:tcW w:w="8323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Acompanhamento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Projeto</w:t>
            </w:r>
          </w:p>
        </w:tc>
      </w:tr>
      <w:tr>
        <w:trPr>
          <w:trHeight w:val="217" w:hRule="atLeast"/>
        </w:trPr>
        <w:tc>
          <w:tcPr>
            <w:tcW w:w="84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1" w:lineRule="exact" w:before="6"/>
              <w:ind w:right="56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Executora:</w:t>
            </w:r>
          </w:p>
        </w:tc>
        <w:tc>
          <w:tcPr>
            <w:tcW w:w="8323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1" w:lineRule="exact" w:before="6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ECOSOL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ENERGIA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SOLAR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TECNOLOGIA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LTDA</w:t>
            </w:r>
          </w:p>
        </w:tc>
      </w:tr>
      <w:tr>
        <w:trPr>
          <w:trHeight w:val="507" w:hRule="atLeast"/>
        </w:trPr>
        <w:tc>
          <w:tcPr>
            <w:tcW w:w="84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2" w:lineRule="exact"/>
              <w:ind w:right="56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Descrição:</w:t>
            </w:r>
          </w:p>
        </w:tc>
        <w:tc>
          <w:tcPr>
            <w:tcW w:w="8323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1" w:lineRule="exact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Toda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obra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será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acompanhada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por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Engenheiros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responsáveis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por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fiscalizar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andamento,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garantir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cumprimento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dos</w:t>
            </w:r>
          </w:p>
          <w:p>
            <w:pPr>
              <w:pStyle w:val="TableParagraph"/>
              <w:spacing w:line="195" w:lineRule="exact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prazos,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especificações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qualidade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da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execução.</w:t>
            </w:r>
          </w:p>
        </w:tc>
      </w:tr>
      <w:tr>
        <w:trPr>
          <w:trHeight w:val="271" w:hRule="atLeast"/>
        </w:trPr>
        <w:tc>
          <w:tcPr>
            <w:tcW w:w="849" w:type="dxa"/>
            <w:tcBorders>
              <w:top w:val="single" w:sz="4" w:space="0" w:color="000000"/>
              <w:left w:val="single" w:sz="8" w:space="0" w:color="000000"/>
            </w:tcBorders>
          </w:tcPr>
          <w:p>
            <w:pPr>
              <w:pStyle w:val="TableParagraph"/>
              <w:spacing w:before="42"/>
              <w:ind w:right="59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Serviço:</w:t>
            </w:r>
          </w:p>
        </w:tc>
        <w:tc>
          <w:tcPr>
            <w:tcW w:w="8323" w:type="dxa"/>
            <w:tcBorders>
              <w:top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before="42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Marketing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Divulgação</w:t>
            </w:r>
          </w:p>
        </w:tc>
      </w:tr>
      <w:tr>
        <w:trPr>
          <w:trHeight w:val="203" w:hRule="atLeast"/>
        </w:trPr>
        <w:tc>
          <w:tcPr>
            <w:tcW w:w="84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178" w:lineRule="exact" w:before="5"/>
              <w:ind w:right="56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Executora:</w:t>
            </w:r>
          </w:p>
        </w:tc>
        <w:tc>
          <w:tcPr>
            <w:tcW w:w="832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178" w:lineRule="exact" w:before="5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ENEL</w:t>
            </w:r>
          </w:p>
        </w:tc>
      </w:tr>
    </w:tbl>
    <w:p>
      <w:pPr>
        <w:spacing w:after="0" w:line="178" w:lineRule="exact"/>
        <w:jc w:val="left"/>
        <w:rPr>
          <w:sz w:val="16"/>
        </w:rPr>
        <w:sectPr>
          <w:pgSz w:w="11910" w:h="16840"/>
          <w:pgMar w:top="1340" w:bottom="280" w:left="900" w:right="260"/>
        </w:sectPr>
      </w:pPr>
    </w:p>
    <w:tbl>
      <w:tblPr>
        <w:tblW w:w="0" w:type="auto"/>
        <w:jc w:val="left"/>
        <w:tblInd w:w="6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9"/>
        <w:gridCol w:w="8323"/>
      </w:tblGrid>
      <w:tr>
        <w:trPr>
          <w:trHeight w:val="960" w:hRule="atLeast"/>
        </w:trPr>
        <w:tc>
          <w:tcPr>
            <w:tcW w:w="849" w:type="dxa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194" w:lineRule="exact"/>
              <w:ind w:right="59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Descrição:</w:t>
            </w:r>
          </w:p>
        </w:tc>
        <w:tc>
          <w:tcPr>
            <w:tcW w:w="8323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ind w:left="77" w:right="246"/>
              <w:jc w:val="both"/>
              <w:rPr>
                <w:sz w:val="16"/>
              </w:rPr>
            </w:pPr>
            <w:r>
              <w:rPr>
                <w:sz w:val="16"/>
              </w:rPr>
              <w:t>Sugerimos: Organização de palestras, workshops e distribuição de material informativo (folders/cartilhas), garantindo uma</w:t>
            </w:r>
            <w:r>
              <w:rPr>
                <w:spacing w:val="-34"/>
                <w:sz w:val="16"/>
              </w:rPr>
              <w:t> </w:t>
            </w:r>
            <w:r>
              <w:rPr>
                <w:sz w:val="16"/>
              </w:rPr>
              <w:t>eficaz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ação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educativa,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forma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ciência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à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sociedade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acerca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das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ações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adotada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pela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Concessionária,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importância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do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projeto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 eficientização, 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dos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benefícios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trazidos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pelo consumo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consciente.</w:t>
            </w:r>
          </w:p>
        </w:tc>
      </w:tr>
      <w:tr>
        <w:trPr>
          <w:trHeight w:val="258" w:hRule="atLeast"/>
        </w:trPr>
        <w:tc>
          <w:tcPr>
            <w:tcW w:w="849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before="41"/>
              <w:ind w:right="59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Serviço:</w:t>
            </w:r>
          </w:p>
        </w:tc>
        <w:tc>
          <w:tcPr>
            <w:tcW w:w="8323" w:type="dxa"/>
            <w:tcBorders>
              <w:top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1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Substituição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Medidor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energia</w:t>
            </w:r>
          </w:p>
        </w:tc>
      </w:tr>
      <w:tr>
        <w:trPr>
          <w:trHeight w:val="230" w:hRule="atLeast"/>
        </w:trPr>
        <w:tc>
          <w:tcPr>
            <w:tcW w:w="84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189" w:lineRule="exact" w:before="21"/>
              <w:ind w:right="56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Executora:</w:t>
            </w:r>
          </w:p>
        </w:tc>
        <w:tc>
          <w:tcPr>
            <w:tcW w:w="832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188" w:lineRule="exact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ENEL</w:t>
            </w:r>
          </w:p>
        </w:tc>
      </w:tr>
      <w:tr>
        <w:trPr>
          <w:trHeight w:val="473" w:hRule="atLeast"/>
        </w:trPr>
        <w:tc>
          <w:tcPr>
            <w:tcW w:w="849" w:type="dxa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180" w:lineRule="exact"/>
              <w:ind w:right="56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Descrição:</w:t>
            </w:r>
          </w:p>
        </w:tc>
        <w:tc>
          <w:tcPr>
            <w:tcW w:w="8323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80" w:lineRule="exact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Substituição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medidor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das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unidades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consumidora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por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um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medidor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bidirecional</w:t>
            </w:r>
          </w:p>
        </w:tc>
      </w:tr>
      <w:tr>
        <w:trPr>
          <w:trHeight w:val="270" w:hRule="atLeast"/>
        </w:trPr>
        <w:tc>
          <w:tcPr>
            <w:tcW w:w="849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before="39"/>
              <w:ind w:right="59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Serviço:</w:t>
            </w:r>
          </w:p>
        </w:tc>
        <w:tc>
          <w:tcPr>
            <w:tcW w:w="8323" w:type="dxa"/>
            <w:tcBorders>
              <w:top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39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Legalização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sistema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fotovoltaico</w:t>
            </w:r>
          </w:p>
        </w:tc>
      </w:tr>
      <w:tr>
        <w:trPr>
          <w:trHeight w:val="217" w:hRule="atLeast"/>
        </w:trPr>
        <w:tc>
          <w:tcPr>
            <w:tcW w:w="84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191" w:lineRule="exact" w:before="6"/>
              <w:ind w:right="56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Executora:</w:t>
            </w:r>
          </w:p>
        </w:tc>
        <w:tc>
          <w:tcPr>
            <w:tcW w:w="832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191" w:lineRule="exact" w:before="6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ECOSOL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ENERGIA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SOLAR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TECNOLOGIA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LTDA</w:t>
            </w:r>
          </w:p>
        </w:tc>
      </w:tr>
      <w:tr>
        <w:trPr>
          <w:trHeight w:val="637" w:hRule="atLeast"/>
        </w:trPr>
        <w:tc>
          <w:tcPr>
            <w:tcW w:w="849" w:type="dxa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182" w:lineRule="exact"/>
              <w:ind w:right="56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Descrição:</w:t>
            </w:r>
          </w:p>
        </w:tc>
        <w:tc>
          <w:tcPr>
            <w:tcW w:w="8323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82" w:lineRule="exact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Legalização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geração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fotovoltaica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junto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para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compensação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energética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conforme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Resolução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ANEEL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687/2015</w:t>
            </w:r>
          </w:p>
        </w:tc>
      </w:tr>
      <w:tr>
        <w:trPr>
          <w:trHeight w:val="272" w:hRule="atLeast"/>
        </w:trPr>
        <w:tc>
          <w:tcPr>
            <w:tcW w:w="849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before="41"/>
              <w:ind w:right="59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Serviço:</w:t>
            </w:r>
          </w:p>
        </w:tc>
        <w:tc>
          <w:tcPr>
            <w:tcW w:w="8323" w:type="dxa"/>
            <w:tcBorders>
              <w:top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1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Procedimento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Medição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Verificação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Final</w:t>
            </w:r>
          </w:p>
        </w:tc>
      </w:tr>
      <w:tr>
        <w:trPr>
          <w:trHeight w:val="216" w:hRule="atLeast"/>
        </w:trPr>
        <w:tc>
          <w:tcPr>
            <w:tcW w:w="84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189" w:lineRule="exact" w:before="6"/>
              <w:ind w:right="56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Executora:</w:t>
            </w:r>
          </w:p>
        </w:tc>
        <w:tc>
          <w:tcPr>
            <w:tcW w:w="832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189" w:lineRule="exact" w:before="6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ECOSOL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ENERGIA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SOLAR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TECNOLOGIA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LTDA</w:t>
            </w:r>
          </w:p>
        </w:tc>
      </w:tr>
      <w:tr>
        <w:trPr>
          <w:trHeight w:val="437" w:hRule="atLeast"/>
        </w:trPr>
        <w:tc>
          <w:tcPr>
            <w:tcW w:w="849" w:type="dxa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180" w:lineRule="exact"/>
              <w:ind w:right="56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Descrição:</w:t>
            </w:r>
          </w:p>
        </w:tc>
        <w:tc>
          <w:tcPr>
            <w:tcW w:w="8323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80" w:lineRule="exact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Planejamento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execução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Procedimento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Medição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Verificação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final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em conformidade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com 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PIMVP.</w:t>
            </w:r>
          </w:p>
        </w:tc>
      </w:tr>
      <w:tr>
        <w:trPr>
          <w:trHeight w:val="272" w:hRule="atLeast"/>
        </w:trPr>
        <w:tc>
          <w:tcPr>
            <w:tcW w:w="849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before="41"/>
              <w:ind w:right="59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Serviço:</w:t>
            </w:r>
          </w:p>
        </w:tc>
        <w:tc>
          <w:tcPr>
            <w:tcW w:w="8323" w:type="dxa"/>
            <w:tcBorders>
              <w:top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1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Descarte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Materiais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Transporte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para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Reciclagem</w:t>
            </w:r>
          </w:p>
        </w:tc>
      </w:tr>
      <w:tr>
        <w:trPr>
          <w:trHeight w:val="216" w:hRule="atLeast"/>
        </w:trPr>
        <w:tc>
          <w:tcPr>
            <w:tcW w:w="84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189" w:lineRule="exact" w:before="6"/>
              <w:ind w:right="56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Executora:</w:t>
            </w:r>
          </w:p>
        </w:tc>
        <w:tc>
          <w:tcPr>
            <w:tcW w:w="832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189" w:lineRule="exact" w:before="6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À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Definir</w:t>
            </w:r>
          </w:p>
        </w:tc>
      </w:tr>
      <w:tr>
        <w:trPr>
          <w:trHeight w:val="744" w:hRule="atLeast"/>
        </w:trPr>
        <w:tc>
          <w:tcPr>
            <w:tcW w:w="849" w:type="dxa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180" w:lineRule="exact"/>
              <w:ind w:right="56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Descrição:</w:t>
            </w:r>
          </w:p>
        </w:tc>
        <w:tc>
          <w:tcPr>
            <w:tcW w:w="8323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80" w:lineRule="exact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Implementação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processo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reciclagem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lâmpadas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retiradas.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lâmpadas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serão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inicialmente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processadas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local,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</w:t>
            </w:r>
          </w:p>
          <w:p>
            <w:pPr>
              <w:pStyle w:val="TableParagraph"/>
              <w:spacing w:line="195" w:lineRule="exact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transformadas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material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Classe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para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Classe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II.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Todos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os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transportes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são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executadas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pela empresa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contratada.</w:t>
            </w:r>
          </w:p>
        </w:tc>
      </w:tr>
      <w:tr>
        <w:trPr>
          <w:trHeight w:val="272" w:hRule="atLeast"/>
        </w:trPr>
        <w:tc>
          <w:tcPr>
            <w:tcW w:w="849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before="41"/>
              <w:ind w:right="59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Serviço:</w:t>
            </w:r>
          </w:p>
        </w:tc>
        <w:tc>
          <w:tcPr>
            <w:tcW w:w="8323" w:type="dxa"/>
            <w:tcBorders>
              <w:top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41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Treinamento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capacitação</w:t>
            </w:r>
          </w:p>
        </w:tc>
      </w:tr>
      <w:tr>
        <w:trPr>
          <w:trHeight w:val="215" w:hRule="atLeast"/>
        </w:trPr>
        <w:tc>
          <w:tcPr>
            <w:tcW w:w="84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189" w:lineRule="exact" w:before="6"/>
              <w:ind w:right="56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Executora:</w:t>
            </w:r>
          </w:p>
        </w:tc>
        <w:tc>
          <w:tcPr>
            <w:tcW w:w="832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189" w:lineRule="exact" w:before="6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ECOSOL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ENERGIA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SOLAR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TECNOLOGIA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LTDA</w:t>
            </w:r>
          </w:p>
        </w:tc>
      </w:tr>
      <w:tr>
        <w:trPr>
          <w:trHeight w:val="845" w:hRule="atLeast"/>
        </w:trPr>
        <w:tc>
          <w:tcPr>
            <w:tcW w:w="849" w:type="dxa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180" w:lineRule="exact"/>
              <w:ind w:right="56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Descrição:</w:t>
            </w:r>
          </w:p>
        </w:tc>
        <w:tc>
          <w:tcPr>
            <w:tcW w:w="8323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80" w:lineRule="exact"/>
              <w:ind w:left="77"/>
              <w:jc w:val="both"/>
              <w:rPr>
                <w:sz w:val="16"/>
              </w:rPr>
            </w:pPr>
            <w:r>
              <w:rPr>
                <w:sz w:val="16"/>
              </w:rPr>
              <w:t>Treinamento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capacitação.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curso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contará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com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certificado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assinado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pelo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responsável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técnico,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contemplará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diversos</w:t>
            </w:r>
          </w:p>
          <w:p>
            <w:pPr>
              <w:pStyle w:val="TableParagraph"/>
              <w:ind w:left="77" w:right="660"/>
              <w:jc w:val="both"/>
              <w:rPr>
                <w:sz w:val="16"/>
              </w:rPr>
            </w:pPr>
            <w:r>
              <w:rPr>
                <w:sz w:val="16"/>
              </w:rPr>
              <w:t>tópicos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relacionados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à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eficiência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energética,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como: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Ações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eficientização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adotadas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pela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Concessionária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Brasil;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Importância do consumo consciente e seguro da energia elétrica; Sustentabilidade energética; Impactos ambientais;</w:t>
            </w:r>
            <w:r>
              <w:rPr>
                <w:spacing w:val="-34"/>
                <w:sz w:val="16"/>
              </w:rPr>
              <w:t> </w:t>
            </w:r>
            <w:r>
              <w:rPr>
                <w:sz w:val="16"/>
              </w:rPr>
              <w:t>Benefícios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eficientização;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praticar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eficientização;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Descarte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reciclagem 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lâmpadas;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Entre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outros.</w:t>
            </w:r>
          </w:p>
        </w:tc>
      </w:tr>
      <w:tr>
        <w:trPr>
          <w:trHeight w:val="270" w:hRule="atLeast"/>
        </w:trPr>
        <w:tc>
          <w:tcPr>
            <w:tcW w:w="849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before="39"/>
              <w:ind w:right="59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Serviço:</w:t>
            </w:r>
          </w:p>
        </w:tc>
        <w:tc>
          <w:tcPr>
            <w:tcW w:w="8323" w:type="dxa"/>
            <w:tcBorders>
              <w:top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39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Elaboração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relatórios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mensais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acompanhamento</w:t>
            </w:r>
          </w:p>
        </w:tc>
      </w:tr>
      <w:tr>
        <w:trPr>
          <w:trHeight w:val="216" w:hRule="atLeast"/>
        </w:trPr>
        <w:tc>
          <w:tcPr>
            <w:tcW w:w="84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189" w:lineRule="exact" w:before="6"/>
              <w:ind w:right="56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Executora:</w:t>
            </w:r>
          </w:p>
        </w:tc>
        <w:tc>
          <w:tcPr>
            <w:tcW w:w="832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189" w:lineRule="exact" w:before="6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ECOSOL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ENERGIA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SOLAR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TECNOLOGIA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LTDA</w:t>
            </w:r>
          </w:p>
        </w:tc>
      </w:tr>
      <w:tr>
        <w:trPr>
          <w:trHeight w:val="758" w:hRule="atLeast"/>
        </w:trPr>
        <w:tc>
          <w:tcPr>
            <w:tcW w:w="849" w:type="dxa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180" w:lineRule="exact"/>
              <w:ind w:right="56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Descrição:</w:t>
            </w:r>
          </w:p>
        </w:tc>
        <w:tc>
          <w:tcPr>
            <w:tcW w:w="8323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80" w:lineRule="exact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Todo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projeto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será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administrado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envio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relatórios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cada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etapa, relacionando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qualidade,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referências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cronograma</w:t>
            </w:r>
          </w:p>
          <w:p>
            <w:pPr>
              <w:pStyle w:val="TableParagraph"/>
              <w:spacing w:before="2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com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compromissos,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prazos,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segurança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trabalho,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saúde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ocupacional.</w:t>
            </w:r>
          </w:p>
        </w:tc>
      </w:tr>
      <w:tr>
        <w:trPr>
          <w:trHeight w:val="270" w:hRule="atLeast"/>
        </w:trPr>
        <w:tc>
          <w:tcPr>
            <w:tcW w:w="849" w:type="dxa"/>
            <w:tcBorders>
              <w:top w:val="single" w:sz="8" w:space="0" w:color="000000"/>
              <w:left w:val="single" w:sz="8" w:space="0" w:color="000000"/>
            </w:tcBorders>
          </w:tcPr>
          <w:p>
            <w:pPr>
              <w:pStyle w:val="TableParagraph"/>
              <w:spacing w:before="39"/>
              <w:ind w:right="59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Serviço:</w:t>
            </w:r>
          </w:p>
        </w:tc>
        <w:tc>
          <w:tcPr>
            <w:tcW w:w="8323" w:type="dxa"/>
            <w:tcBorders>
              <w:top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39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Avaliação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resultados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projeto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relatório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final</w:t>
            </w:r>
          </w:p>
        </w:tc>
      </w:tr>
      <w:tr>
        <w:trPr>
          <w:trHeight w:val="216" w:hRule="atLeast"/>
        </w:trPr>
        <w:tc>
          <w:tcPr>
            <w:tcW w:w="84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189" w:lineRule="exact" w:before="6"/>
              <w:ind w:right="56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Executora:</w:t>
            </w:r>
          </w:p>
        </w:tc>
        <w:tc>
          <w:tcPr>
            <w:tcW w:w="832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189" w:lineRule="exact" w:before="6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ECOSOL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ENERGIA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SOLAR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TECNOLOGIA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LTDA</w:t>
            </w:r>
          </w:p>
        </w:tc>
      </w:tr>
      <w:tr>
        <w:trPr>
          <w:trHeight w:val="794" w:hRule="atLeast"/>
        </w:trPr>
        <w:tc>
          <w:tcPr>
            <w:tcW w:w="849" w:type="dxa"/>
            <w:tcBorders>
              <w:left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180" w:lineRule="exact"/>
              <w:ind w:right="56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Descrição:</w:t>
            </w:r>
          </w:p>
        </w:tc>
        <w:tc>
          <w:tcPr>
            <w:tcW w:w="8323" w:type="dxa"/>
            <w:tcBorders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80" w:lineRule="exact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Apresentação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detalhada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resultados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projeto,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Medição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Verificação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M&amp;V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comissionamento,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para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execução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do</w:t>
            </w:r>
          </w:p>
          <w:p>
            <w:pPr>
              <w:pStyle w:val="TableParagraph"/>
              <w:spacing w:before="1"/>
              <w:ind w:left="77"/>
              <w:jc w:val="left"/>
              <w:rPr>
                <w:sz w:val="16"/>
              </w:rPr>
            </w:pPr>
            <w:r>
              <w:rPr>
                <w:sz w:val="16"/>
              </w:rPr>
              <w:t>relatório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final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com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resultados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obtidos.</w:t>
            </w:r>
          </w:p>
        </w:tc>
      </w:tr>
    </w:tbl>
    <w:p>
      <w:pPr>
        <w:spacing w:before="119"/>
        <w:ind w:left="675" w:right="1310" w:firstLine="0"/>
        <w:jc w:val="center"/>
        <w:rPr>
          <w:rFonts w:ascii="Calibri" w:hAnsi="Calibri"/>
          <w:b/>
          <w:sz w:val="20"/>
        </w:rPr>
      </w:pPr>
      <w:bookmarkStart w:name="_bookmark19" w:id="32"/>
      <w:bookmarkEnd w:id="32"/>
      <w:r>
        <w:rPr/>
      </w:r>
      <w:r>
        <w:rPr>
          <w:rFonts w:ascii="Calibri" w:hAnsi="Calibri"/>
          <w:b/>
          <w:sz w:val="20"/>
        </w:rPr>
        <w:t>Tabela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8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-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Descrição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dos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serviços.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19"/>
        </w:rPr>
      </w:pPr>
    </w:p>
    <w:p>
      <w:pPr>
        <w:pStyle w:val="Heading1"/>
        <w:numPr>
          <w:ilvl w:val="1"/>
          <w:numId w:val="4"/>
        </w:numPr>
        <w:tabs>
          <w:tab w:pos="1107" w:val="left" w:leader="none"/>
        </w:tabs>
        <w:spacing w:line="240" w:lineRule="auto" w:before="1" w:after="0"/>
        <w:ind w:left="1106" w:right="0" w:hanging="567"/>
        <w:jc w:val="left"/>
      </w:pPr>
      <w:bookmarkStart w:name="_bookmark20" w:id="33"/>
      <w:bookmarkEnd w:id="33"/>
      <w:r>
        <w:rPr>
          <w:b w:val="0"/>
        </w:rPr>
      </w:r>
      <w:bookmarkStart w:name="_bookmark20" w:id="34"/>
      <w:bookmarkEnd w:id="34"/>
      <w:r>
        <w:rPr/>
        <w:t>E</w:t>
      </w:r>
      <w:r>
        <w:rPr/>
        <w:t>specificações</w:t>
      </w:r>
      <w:r>
        <w:rPr>
          <w:spacing w:val="-2"/>
        </w:rPr>
        <w:t> </w:t>
      </w:r>
      <w:r>
        <w:rPr/>
        <w:t>dos</w:t>
      </w:r>
      <w:r>
        <w:rPr>
          <w:spacing w:val="-3"/>
        </w:rPr>
        <w:t> </w:t>
      </w:r>
      <w:r>
        <w:rPr/>
        <w:t>Materiais</w:t>
      </w:r>
      <w:r>
        <w:rPr>
          <w:spacing w:val="-1"/>
        </w:rPr>
        <w:t> </w:t>
      </w:r>
      <w:r>
        <w:rPr/>
        <w:t>e</w:t>
      </w:r>
      <w:r>
        <w:rPr>
          <w:spacing w:val="-3"/>
        </w:rPr>
        <w:t> </w:t>
      </w:r>
      <w:r>
        <w:rPr/>
        <w:t>Equipamentos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1"/>
        </w:rPr>
      </w:pPr>
    </w:p>
    <w:p>
      <w:pPr>
        <w:pStyle w:val="Heading1"/>
        <w:numPr>
          <w:ilvl w:val="2"/>
          <w:numId w:val="4"/>
        </w:numPr>
        <w:tabs>
          <w:tab w:pos="1170" w:val="left" w:leader="none"/>
        </w:tabs>
        <w:spacing w:line="240" w:lineRule="auto" w:before="0" w:after="0"/>
        <w:ind w:left="1169" w:right="0" w:hanging="630"/>
        <w:jc w:val="left"/>
      </w:pPr>
      <w:bookmarkStart w:name="_bookmark21" w:id="35"/>
      <w:bookmarkEnd w:id="35"/>
      <w:r>
        <w:rPr/>
        <w:t>I</w:t>
      </w:r>
      <w:r>
        <w:rPr/>
        <w:t>luminação</w:t>
      </w: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spacing w:line="367" w:lineRule="auto"/>
        <w:ind w:left="540" w:right="1105" w:firstLine="566"/>
      </w:pPr>
      <w:r>
        <w:rPr/>
        <w:t>Todas</w:t>
      </w:r>
      <w:r>
        <w:rPr>
          <w:spacing w:val="45"/>
        </w:rPr>
        <w:t> </w:t>
      </w:r>
      <w:r>
        <w:rPr/>
        <w:t>as</w:t>
      </w:r>
      <w:r>
        <w:rPr>
          <w:spacing w:val="45"/>
        </w:rPr>
        <w:t> </w:t>
      </w:r>
      <w:r>
        <w:rPr/>
        <w:t>lâmpadas</w:t>
      </w:r>
      <w:r>
        <w:rPr>
          <w:spacing w:val="45"/>
        </w:rPr>
        <w:t> </w:t>
      </w:r>
      <w:r>
        <w:rPr/>
        <w:t>substituídas</w:t>
      </w:r>
      <w:r>
        <w:rPr>
          <w:spacing w:val="45"/>
        </w:rPr>
        <w:t> </w:t>
      </w:r>
      <w:r>
        <w:rPr/>
        <w:t>são</w:t>
      </w:r>
      <w:r>
        <w:rPr>
          <w:spacing w:val="44"/>
        </w:rPr>
        <w:t> </w:t>
      </w:r>
      <w:r>
        <w:rPr/>
        <w:t>de</w:t>
      </w:r>
      <w:r>
        <w:rPr>
          <w:spacing w:val="44"/>
        </w:rPr>
        <w:t> </w:t>
      </w:r>
      <w:r>
        <w:rPr/>
        <w:t>tecnologia</w:t>
      </w:r>
      <w:r>
        <w:rPr>
          <w:spacing w:val="45"/>
        </w:rPr>
        <w:t> </w:t>
      </w:r>
      <w:r>
        <w:rPr/>
        <w:t>LED</w:t>
      </w:r>
      <w:r>
        <w:rPr>
          <w:spacing w:val="44"/>
        </w:rPr>
        <w:t> </w:t>
      </w:r>
      <w:r>
        <w:rPr/>
        <w:t>e</w:t>
      </w:r>
      <w:r>
        <w:rPr>
          <w:spacing w:val="45"/>
        </w:rPr>
        <w:t> </w:t>
      </w:r>
      <w:r>
        <w:rPr/>
        <w:t>tem</w:t>
      </w:r>
      <w:r>
        <w:rPr>
          <w:spacing w:val="46"/>
        </w:rPr>
        <w:t> </w:t>
      </w:r>
      <w:r>
        <w:rPr/>
        <w:t>as</w:t>
      </w:r>
      <w:r>
        <w:rPr>
          <w:spacing w:val="45"/>
        </w:rPr>
        <w:t> </w:t>
      </w:r>
      <w:r>
        <w:rPr/>
        <w:t>seguintes</w:t>
      </w:r>
      <w:r>
        <w:rPr>
          <w:spacing w:val="-56"/>
        </w:rPr>
        <w:t> </w:t>
      </w:r>
      <w:r>
        <w:rPr/>
        <w:t>características:</w:t>
      </w:r>
    </w:p>
    <w:tbl>
      <w:tblPr>
        <w:tblW w:w="0" w:type="auto"/>
        <w:jc w:val="left"/>
        <w:tblInd w:w="24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81"/>
        <w:gridCol w:w="1778"/>
        <w:gridCol w:w="1319"/>
      </w:tblGrid>
      <w:tr>
        <w:trPr>
          <w:trHeight w:val="438" w:hRule="atLeast"/>
        </w:trPr>
        <w:tc>
          <w:tcPr>
            <w:tcW w:w="2081" w:type="dxa"/>
            <w:shd w:val="clear" w:color="auto" w:fill="C5D9F0"/>
          </w:tcPr>
          <w:p>
            <w:pPr>
              <w:pStyle w:val="TableParagraph"/>
              <w:spacing w:line="218" w:lineRule="exact"/>
              <w:ind w:left="477" w:right="470"/>
              <w:rPr>
                <w:b/>
                <w:sz w:val="18"/>
              </w:rPr>
            </w:pPr>
            <w:r>
              <w:rPr>
                <w:b/>
                <w:sz w:val="18"/>
              </w:rPr>
              <w:t>Materiais</w:t>
            </w:r>
            <w:r>
              <w:rPr>
                <w:b/>
                <w:spacing w:val="-1"/>
                <w:sz w:val="18"/>
              </w:rPr>
              <w:t> </w:t>
            </w:r>
            <w:r>
              <w:rPr>
                <w:b/>
                <w:sz w:val="18"/>
              </w:rPr>
              <w:t>e</w:t>
            </w:r>
          </w:p>
          <w:p>
            <w:pPr>
              <w:pStyle w:val="TableParagraph"/>
              <w:spacing w:line="201" w:lineRule="exact"/>
              <w:ind w:left="477" w:right="475"/>
              <w:rPr>
                <w:b/>
                <w:sz w:val="18"/>
              </w:rPr>
            </w:pPr>
            <w:r>
              <w:rPr>
                <w:b/>
                <w:sz w:val="18"/>
              </w:rPr>
              <w:t>equipamentos</w:t>
            </w:r>
          </w:p>
        </w:tc>
        <w:tc>
          <w:tcPr>
            <w:tcW w:w="1778" w:type="dxa"/>
            <w:shd w:val="clear" w:color="auto" w:fill="C5D9F0"/>
          </w:tcPr>
          <w:p>
            <w:pPr>
              <w:pStyle w:val="TableParagraph"/>
              <w:spacing w:line="218" w:lineRule="exact"/>
              <w:ind w:left="387" w:right="376"/>
              <w:rPr>
                <w:b/>
                <w:sz w:val="18"/>
              </w:rPr>
            </w:pPr>
            <w:r>
              <w:rPr>
                <w:b/>
                <w:sz w:val="18"/>
              </w:rPr>
              <w:t>Vida</w:t>
            </w:r>
            <w:r>
              <w:rPr>
                <w:b/>
                <w:spacing w:val="-1"/>
                <w:sz w:val="18"/>
              </w:rPr>
              <w:t> </w:t>
            </w:r>
            <w:r>
              <w:rPr>
                <w:b/>
                <w:sz w:val="18"/>
              </w:rPr>
              <w:t>útil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(h)</w:t>
            </w:r>
            <w:r>
              <w:rPr>
                <w:b/>
                <w:spacing w:val="-1"/>
                <w:sz w:val="18"/>
              </w:rPr>
              <w:t> </w:t>
            </w:r>
            <w:r>
              <w:rPr>
                <w:b/>
                <w:sz w:val="18"/>
              </w:rPr>
              <w:t>-</w:t>
            </w:r>
          </w:p>
          <w:p>
            <w:pPr>
              <w:pStyle w:val="TableParagraph"/>
              <w:spacing w:line="201" w:lineRule="exact"/>
              <w:ind w:left="384" w:right="376"/>
              <w:rPr>
                <w:b/>
                <w:sz w:val="18"/>
              </w:rPr>
            </w:pPr>
            <w:r>
              <w:rPr>
                <w:b/>
                <w:sz w:val="18"/>
              </w:rPr>
              <w:t>Catálogo</w:t>
            </w:r>
          </w:p>
        </w:tc>
        <w:tc>
          <w:tcPr>
            <w:tcW w:w="1319" w:type="dxa"/>
            <w:shd w:val="clear" w:color="auto" w:fill="C5D9F0"/>
          </w:tcPr>
          <w:p>
            <w:pPr>
              <w:pStyle w:val="TableParagraph"/>
              <w:spacing w:before="109"/>
              <w:ind w:left="77" w:right="64"/>
              <w:rPr>
                <w:b/>
                <w:sz w:val="18"/>
              </w:rPr>
            </w:pPr>
            <w:r>
              <w:rPr>
                <w:b/>
                <w:sz w:val="18"/>
              </w:rPr>
              <w:t>Vida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z w:val="18"/>
              </w:rPr>
              <w:t>útil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(anos)</w:t>
            </w:r>
          </w:p>
        </w:tc>
      </w:tr>
      <w:tr>
        <w:trPr>
          <w:trHeight w:val="299" w:hRule="atLeast"/>
        </w:trPr>
        <w:tc>
          <w:tcPr>
            <w:tcW w:w="2081" w:type="dxa"/>
          </w:tcPr>
          <w:p>
            <w:pPr>
              <w:pStyle w:val="TableParagraph"/>
              <w:spacing w:line="252" w:lineRule="exact" w:before="28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Led tubular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16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</w:t>
            </w:r>
          </w:p>
        </w:tc>
        <w:tc>
          <w:tcPr>
            <w:tcW w:w="1778" w:type="dxa"/>
          </w:tcPr>
          <w:p>
            <w:pPr>
              <w:pStyle w:val="TableParagraph"/>
              <w:spacing w:line="252" w:lineRule="exact" w:before="28"/>
              <w:ind w:left="387" w:right="376"/>
              <w:rPr>
                <w:sz w:val="22"/>
              </w:rPr>
            </w:pPr>
            <w:r>
              <w:rPr>
                <w:sz w:val="22"/>
              </w:rPr>
              <w:t>25.000</w:t>
            </w:r>
          </w:p>
        </w:tc>
        <w:tc>
          <w:tcPr>
            <w:tcW w:w="1319" w:type="dxa"/>
          </w:tcPr>
          <w:p>
            <w:pPr>
              <w:pStyle w:val="TableParagraph"/>
              <w:spacing w:line="252" w:lineRule="exact" w:before="28"/>
              <w:ind w:left="77" w:right="61"/>
              <w:rPr>
                <w:sz w:val="22"/>
              </w:rPr>
            </w:pPr>
            <w:r>
              <w:rPr>
                <w:sz w:val="22"/>
              </w:rPr>
              <w:t>12,80</w:t>
            </w:r>
          </w:p>
        </w:tc>
      </w:tr>
      <w:tr>
        <w:trPr>
          <w:trHeight w:val="299" w:hRule="atLeast"/>
        </w:trPr>
        <w:tc>
          <w:tcPr>
            <w:tcW w:w="2081" w:type="dxa"/>
          </w:tcPr>
          <w:p>
            <w:pPr>
              <w:pStyle w:val="TableParagraph"/>
              <w:spacing w:line="252" w:lineRule="exact" w:before="28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Led tubular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16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</w:t>
            </w:r>
          </w:p>
        </w:tc>
        <w:tc>
          <w:tcPr>
            <w:tcW w:w="1778" w:type="dxa"/>
          </w:tcPr>
          <w:p>
            <w:pPr>
              <w:pStyle w:val="TableParagraph"/>
              <w:spacing w:line="252" w:lineRule="exact" w:before="28"/>
              <w:ind w:left="387" w:right="376"/>
              <w:rPr>
                <w:sz w:val="22"/>
              </w:rPr>
            </w:pPr>
            <w:r>
              <w:rPr>
                <w:sz w:val="22"/>
              </w:rPr>
              <w:t>25.000</w:t>
            </w:r>
          </w:p>
        </w:tc>
        <w:tc>
          <w:tcPr>
            <w:tcW w:w="1319" w:type="dxa"/>
          </w:tcPr>
          <w:p>
            <w:pPr>
              <w:pStyle w:val="TableParagraph"/>
              <w:spacing w:line="252" w:lineRule="exact" w:before="28"/>
              <w:ind w:left="77" w:right="61"/>
              <w:rPr>
                <w:sz w:val="22"/>
              </w:rPr>
            </w:pPr>
            <w:r>
              <w:rPr>
                <w:sz w:val="22"/>
              </w:rPr>
              <w:t>20,00</w:t>
            </w:r>
          </w:p>
        </w:tc>
      </w:tr>
      <w:tr>
        <w:trPr>
          <w:trHeight w:val="299" w:hRule="atLeast"/>
        </w:trPr>
        <w:tc>
          <w:tcPr>
            <w:tcW w:w="2081" w:type="dxa"/>
          </w:tcPr>
          <w:p>
            <w:pPr>
              <w:pStyle w:val="TableParagraph"/>
              <w:spacing w:line="249" w:lineRule="exact" w:before="30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Led tubular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16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</w:t>
            </w:r>
          </w:p>
        </w:tc>
        <w:tc>
          <w:tcPr>
            <w:tcW w:w="1778" w:type="dxa"/>
          </w:tcPr>
          <w:p>
            <w:pPr>
              <w:pStyle w:val="TableParagraph"/>
              <w:spacing w:line="249" w:lineRule="exact" w:before="30"/>
              <w:ind w:left="387" w:right="376"/>
              <w:rPr>
                <w:sz w:val="22"/>
              </w:rPr>
            </w:pPr>
            <w:r>
              <w:rPr>
                <w:sz w:val="22"/>
              </w:rPr>
              <w:t>25.000</w:t>
            </w:r>
          </w:p>
        </w:tc>
        <w:tc>
          <w:tcPr>
            <w:tcW w:w="1319" w:type="dxa"/>
          </w:tcPr>
          <w:p>
            <w:pPr>
              <w:pStyle w:val="TableParagraph"/>
              <w:spacing w:line="249" w:lineRule="exact" w:before="30"/>
              <w:ind w:left="77" w:right="61"/>
              <w:rPr>
                <w:sz w:val="22"/>
              </w:rPr>
            </w:pPr>
            <w:r>
              <w:rPr>
                <w:sz w:val="22"/>
              </w:rPr>
              <w:t>20,00</w:t>
            </w:r>
          </w:p>
        </w:tc>
      </w:tr>
      <w:tr>
        <w:trPr>
          <w:trHeight w:val="301" w:hRule="atLeast"/>
        </w:trPr>
        <w:tc>
          <w:tcPr>
            <w:tcW w:w="2081" w:type="dxa"/>
          </w:tcPr>
          <w:p>
            <w:pPr>
              <w:pStyle w:val="TableParagraph"/>
              <w:spacing w:line="252" w:lineRule="exact" w:before="30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Led tubular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16 W</w:t>
            </w:r>
          </w:p>
        </w:tc>
        <w:tc>
          <w:tcPr>
            <w:tcW w:w="1778" w:type="dxa"/>
          </w:tcPr>
          <w:p>
            <w:pPr>
              <w:pStyle w:val="TableParagraph"/>
              <w:spacing w:line="252" w:lineRule="exact" w:before="30"/>
              <w:ind w:left="387" w:right="376"/>
              <w:rPr>
                <w:sz w:val="22"/>
              </w:rPr>
            </w:pPr>
            <w:r>
              <w:rPr>
                <w:sz w:val="22"/>
              </w:rPr>
              <w:t>25.000</w:t>
            </w:r>
          </w:p>
        </w:tc>
        <w:tc>
          <w:tcPr>
            <w:tcW w:w="1319" w:type="dxa"/>
          </w:tcPr>
          <w:p>
            <w:pPr>
              <w:pStyle w:val="TableParagraph"/>
              <w:spacing w:line="252" w:lineRule="exact" w:before="30"/>
              <w:ind w:left="77" w:right="61"/>
              <w:rPr>
                <w:sz w:val="22"/>
              </w:rPr>
            </w:pPr>
            <w:r>
              <w:rPr>
                <w:sz w:val="22"/>
              </w:rPr>
              <w:t>20,00</w:t>
            </w:r>
          </w:p>
        </w:tc>
      </w:tr>
    </w:tbl>
    <w:p>
      <w:pPr>
        <w:spacing w:after="0" w:line="252" w:lineRule="exact"/>
        <w:rPr>
          <w:sz w:val="22"/>
        </w:rPr>
        <w:sectPr>
          <w:pgSz w:w="11910" w:h="16840"/>
          <w:pgMar w:top="1420" w:bottom="280" w:left="900" w:right="260"/>
        </w:sectPr>
      </w:pPr>
    </w:p>
    <w:tbl>
      <w:tblPr>
        <w:tblW w:w="0" w:type="auto"/>
        <w:jc w:val="left"/>
        <w:tblInd w:w="24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81"/>
        <w:gridCol w:w="1778"/>
        <w:gridCol w:w="1319"/>
      </w:tblGrid>
      <w:tr>
        <w:trPr>
          <w:trHeight w:val="300" w:hRule="atLeast"/>
        </w:trPr>
        <w:tc>
          <w:tcPr>
            <w:tcW w:w="2081" w:type="dxa"/>
            <w:tcBorders>
              <w:top w:val="nil"/>
            </w:tcBorders>
          </w:tcPr>
          <w:p>
            <w:pPr>
              <w:pStyle w:val="TableParagraph"/>
              <w:spacing w:line="255" w:lineRule="exact" w:before="25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Led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tubular 16W</w:t>
            </w:r>
          </w:p>
        </w:tc>
        <w:tc>
          <w:tcPr>
            <w:tcW w:w="1778" w:type="dxa"/>
            <w:tcBorders>
              <w:top w:val="nil"/>
            </w:tcBorders>
          </w:tcPr>
          <w:p>
            <w:pPr>
              <w:pStyle w:val="TableParagraph"/>
              <w:spacing w:line="255" w:lineRule="exact" w:before="25"/>
              <w:ind w:left="387" w:right="376"/>
              <w:rPr>
                <w:sz w:val="22"/>
              </w:rPr>
            </w:pPr>
            <w:r>
              <w:rPr>
                <w:sz w:val="22"/>
              </w:rPr>
              <w:t>25.000</w:t>
            </w:r>
          </w:p>
        </w:tc>
        <w:tc>
          <w:tcPr>
            <w:tcW w:w="1319" w:type="dxa"/>
            <w:tcBorders>
              <w:top w:val="nil"/>
            </w:tcBorders>
          </w:tcPr>
          <w:p>
            <w:pPr>
              <w:pStyle w:val="TableParagraph"/>
              <w:spacing w:line="255" w:lineRule="exact" w:before="25"/>
              <w:ind w:right="393"/>
              <w:jc w:val="right"/>
              <w:rPr>
                <w:sz w:val="22"/>
              </w:rPr>
            </w:pPr>
            <w:r>
              <w:rPr>
                <w:sz w:val="22"/>
              </w:rPr>
              <w:t>20,00</w:t>
            </w:r>
          </w:p>
        </w:tc>
      </w:tr>
      <w:tr>
        <w:trPr>
          <w:trHeight w:val="299" w:hRule="atLeast"/>
        </w:trPr>
        <w:tc>
          <w:tcPr>
            <w:tcW w:w="2081" w:type="dxa"/>
          </w:tcPr>
          <w:p>
            <w:pPr>
              <w:pStyle w:val="TableParagraph"/>
              <w:spacing w:line="255" w:lineRule="exact" w:before="24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Led tubular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8W</w:t>
            </w:r>
          </w:p>
        </w:tc>
        <w:tc>
          <w:tcPr>
            <w:tcW w:w="1778" w:type="dxa"/>
          </w:tcPr>
          <w:p>
            <w:pPr>
              <w:pStyle w:val="TableParagraph"/>
              <w:spacing w:line="255" w:lineRule="exact" w:before="24"/>
              <w:ind w:left="387" w:right="376"/>
              <w:rPr>
                <w:sz w:val="22"/>
              </w:rPr>
            </w:pPr>
            <w:r>
              <w:rPr>
                <w:sz w:val="22"/>
              </w:rPr>
              <w:t>25.000</w:t>
            </w:r>
          </w:p>
        </w:tc>
        <w:tc>
          <w:tcPr>
            <w:tcW w:w="1319" w:type="dxa"/>
          </w:tcPr>
          <w:p>
            <w:pPr>
              <w:pStyle w:val="TableParagraph"/>
              <w:spacing w:line="255" w:lineRule="exact" w:before="24"/>
              <w:ind w:right="393"/>
              <w:jc w:val="right"/>
              <w:rPr>
                <w:sz w:val="22"/>
              </w:rPr>
            </w:pPr>
            <w:r>
              <w:rPr>
                <w:sz w:val="22"/>
              </w:rPr>
              <w:t>12,80</w:t>
            </w:r>
          </w:p>
        </w:tc>
      </w:tr>
      <w:tr>
        <w:trPr>
          <w:trHeight w:val="299" w:hRule="atLeast"/>
        </w:trPr>
        <w:tc>
          <w:tcPr>
            <w:tcW w:w="2081" w:type="dxa"/>
          </w:tcPr>
          <w:p>
            <w:pPr>
              <w:pStyle w:val="TableParagraph"/>
              <w:spacing w:line="255" w:lineRule="exact" w:before="24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Led tubular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8W</w:t>
            </w:r>
          </w:p>
        </w:tc>
        <w:tc>
          <w:tcPr>
            <w:tcW w:w="1778" w:type="dxa"/>
          </w:tcPr>
          <w:p>
            <w:pPr>
              <w:pStyle w:val="TableParagraph"/>
              <w:spacing w:line="255" w:lineRule="exact" w:before="24"/>
              <w:ind w:left="387" w:right="376"/>
              <w:rPr>
                <w:sz w:val="22"/>
              </w:rPr>
            </w:pPr>
            <w:r>
              <w:rPr>
                <w:sz w:val="22"/>
              </w:rPr>
              <w:t>25.000</w:t>
            </w:r>
          </w:p>
        </w:tc>
        <w:tc>
          <w:tcPr>
            <w:tcW w:w="1319" w:type="dxa"/>
          </w:tcPr>
          <w:p>
            <w:pPr>
              <w:pStyle w:val="TableParagraph"/>
              <w:spacing w:line="255" w:lineRule="exact" w:before="24"/>
              <w:ind w:right="447"/>
              <w:jc w:val="right"/>
              <w:rPr>
                <w:sz w:val="22"/>
              </w:rPr>
            </w:pPr>
            <w:r>
              <w:rPr>
                <w:sz w:val="22"/>
              </w:rPr>
              <w:t>6,88</w:t>
            </w:r>
          </w:p>
        </w:tc>
      </w:tr>
      <w:tr>
        <w:trPr>
          <w:trHeight w:val="302" w:hRule="atLeast"/>
        </w:trPr>
        <w:tc>
          <w:tcPr>
            <w:tcW w:w="2081" w:type="dxa"/>
          </w:tcPr>
          <w:p>
            <w:pPr>
              <w:pStyle w:val="TableParagraph"/>
              <w:spacing w:line="255" w:lineRule="exact" w:before="27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Led tubular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8W</w:t>
            </w:r>
          </w:p>
        </w:tc>
        <w:tc>
          <w:tcPr>
            <w:tcW w:w="1778" w:type="dxa"/>
          </w:tcPr>
          <w:p>
            <w:pPr>
              <w:pStyle w:val="TableParagraph"/>
              <w:spacing w:line="255" w:lineRule="exact" w:before="27"/>
              <w:ind w:left="387" w:right="376"/>
              <w:rPr>
                <w:sz w:val="22"/>
              </w:rPr>
            </w:pPr>
            <w:r>
              <w:rPr>
                <w:sz w:val="22"/>
              </w:rPr>
              <w:t>25.000</w:t>
            </w:r>
          </w:p>
        </w:tc>
        <w:tc>
          <w:tcPr>
            <w:tcW w:w="1319" w:type="dxa"/>
          </w:tcPr>
          <w:p>
            <w:pPr>
              <w:pStyle w:val="TableParagraph"/>
              <w:spacing w:line="255" w:lineRule="exact" w:before="27"/>
              <w:ind w:right="393"/>
              <w:jc w:val="right"/>
              <w:rPr>
                <w:sz w:val="22"/>
              </w:rPr>
            </w:pPr>
            <w:r>
              <w:rPr>
                <w:sz w:val="22"/>
              </w:rPr>
              <w:t>20,00</w:t>
            </w:r>
          </w:p>
        </w:tc>
      </w:tr>
      <w:tr>
        <w:trPr>
          <w:trHeight w:val="299" w:hRule="atLeast"/>
        </w:trPr>
        <w:tc>
          <w:tcPr>
            <w:tcW w:w="2081" w:type="dxa"/>
          </w:tcPr>
          <w:p>
            <w:pPr>
              <w:pStyle w:val="TableParagraph"/>
              <w:spacing w:line="255" w:lineRule="exact" w:before="24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Led bulbo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8W</w:t>
            </w:r>
          </w:p>
        </w:tc>
        <w:tc>
          <w:tcPr>
            <w:tcW w:w="1778" w:type="dxa"/>
          </w:tcPr>
          <w:p>
            <w:pPr>
              <w:pStyle w:val="TableParagraph"/>
              <w:spacing w:line="255" w:lineRule="exact" w:before="24"/>
              <w:ind w:left="387" w:right="376"/>
              <w:rPr>
                <w:sz w:val="22"/>
              </w:rPr>
            </w:pPr>
            <w:r>
              <w:rPr>
                <w:sz w:val="22"/>
              </w:rPr>
              <w:t>25.000</w:t>
            </w:r>
          </w:p>
        </w:tc>
        <w:tc>
          <w:tcPr>
            <w:tcW w:w="1319" w:type="dxa"/>
          </w:tcPr>
          <w:p>
            <w:pPr>
              <w:pStyle w:val="TableParagraph"/>
              <w:spacing w:line="255" w:lineRule="exact" w:before="24"/>
              <w:ind w:right="393"/>
              <w:jc w:val="right"/>
              <w:rPr>
                <w:sz w:val="22"/>
              </w:rPr>
            </w:pPr>
            <w:r>
              <w:rPr>
                <w:sz w:val="22"/>
              </w:rPr>
              <w:t>12,80</w:t>
            </w:r>
          </w:p>
        </w:tc>
      </w:tr>
      <w:tr>
        <w:trPr>
          <w:trHeight w:val="299" w:hRule="atLeast"/>
        </w:trPr>
        <w:tc>
          <w:tcPr>
            <w:tcW w:w="2081" w:type="dxa"/>
          </w:tcPr>
          <w:p>
            <w:pPr>
              <w:pStyle w:val="TableParagraph"/>
              <w:spacing w:line="255" w:lineRule="exact" w:before="24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Led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Bulbo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8W</w:t>
            </w:r>
          </w:p>
        </w:tc>
        <w:tc>
          <w:tcPr>
            <w:tcW w:w="1778" w:type="dxa"/>
          </w:tcPr>
          <w:p>
            <w:pPr>
              <w:pStyle w:val="TableParagraph"/>
              <w:spacing w:line="255" w:lineRule="exact" w:before="24"/>
              <w:ind w:left="387" w:right="376"/>
              <w:rPr>
                <w:sz w:val="22"/>
              </w:rPr>
            </w:pPr>
            <w:r>
              <w:rPr>
                <w:sz w:val="22"/>
              </w:rPr>
              <w:t>25.000</w:t>
            </w:r>
          </w:p>
        </w:tc>
        <w:tc>
          <w:tcPr>
            <w:tcW w:w="1319" w:type="dxa"/>
          </w:tcPr>
          <w:p>
            <w:pPr>
              <w:pStyle w:val="TableParagraph"/>
              <w:spacing w:line="255" w:lineRule="exact" w:before="24"/>
              <w:ind w:right="393"/>
              <w:jc w:val="right"/>
              <w:rPr>
                <w:sz w:val="22"/>
              </w:rPr>
            </w:pPr>
            <w:r>
              <w:rPr>
                <w:sz w:val="22"/>
              </w:rPr>
              <w:t>20,00</w:t>
            </w:r>
          </w:p>
        </w:tc>
      </w:tr>
      <w:tr>
        <w:trPr>
          <w:trHeight w:val="299" w:hRule="atLeast"/>
        </w:trPr>
        <w:tc>
          <w:tcPr>
            <w:tcW w:w="2081" w:type="dxa"/>
          </w:tcPr>
          <w:p>
            <w:pPr>
              <w:pStyle w:val="TableParagraph"/>
              <w:spacing w:line="255" w:lineRule="exact" w:before="24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Led bulbo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8W</w:t>
            </w:r>
          </w:p>
        </w:tc>
        <w:tc>
          <w:tcPr>
            <w:tcW w:w="1778" w:type="dxa"/>
          </w:tcPr>
          <w:p>
            <w:pPr>
              <w:pStyle w:val="TableParagraph"/>
              <w:spacing w:line="255" w:lineRule="exact" w:before="24"/>
              <w:ind w:left="387" w:right="376"/>
              <w:rPr>
                <w:sz w:val="22"/>
              </w:rPr>
            </w:pPr>
            <w:r>
              <w:rPr>
                <w:sz w:val="22"/>
              </w:rPr>
              <w:t>25.000</w:t>
            </w:r>
          </w:p>
        </w:tc>
        <w:tc>
          <w:tcPr>
            <w:tcW w:w="1319" w:type="dxa"/>
          </w:tcPr>
          <w:p>
            <w:pPr>
              <w:pStyle w:val="TableParagraph"/>
              <w:spacing w:line="255" w:lineRule="exact" w:before="24"/>
              <w:ind w:right="447"/>
              <w:jc w:val="right"/>
              <w:rPr>
                <w:sz w:val="22"/>
              </w:rPr>
            </w:pPr>
            <w:r>
              <w:rPr>
                <w:sz w:val="22"/>
              </w:rPr>
              <w:t>6,88</w:t>
            </w:r>
          </w:p>
        </w:tc>
      </w:tr>
      <w:tr>
        <w:trPr>
          <w:trHeight w:val="299" w:hRule="atLeast"/>
        </w:trPr>
        <w:tc>
          <w:tcPr>
            <w:tcW w:w="2081" w:type="dxa"/>
          </w:tcPr>
          <w:p>
            <w:pPr>
              <w:pStyle w:val="TableParagraph"/>
              <w:spacing w:line="255" w:lineRule="exact" w:before="24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Led bulbo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8W</w:t>
            </w:r>
          </w:p>
        </w:tc>
        <w:tc>
          <w:tcPr>
            <w:tcW w:w="1778" w:type="dxa"/>
          </w:tcPr>
          <w:p>
            <w:pPr>
              <w:pStyle w:val="TableParagraph"/>
              <w:spacing w:line="255" w:lineRule="exact" w:before="24"/>
              <w:ind w:left="387" w:right="376"/>
              <w:rPr>
                <w:sz w:val="22"/>
              </w:rPr>
            </w:pPr>
            <w:r>
              <w:rPr>
                <w:sz w:val="22"/>
              </w:rPr>
              <w:t>25.000</w:t>
            </w:r>
          </w:p>
        </w:tc>
        <w:tc>
          <w:tcPr>
            <w:tcW w:w="1319" w:type="dxa"/>
          </w:tcPr>
          <w:p>
            <w:pPr>
              <w:pStyle w:val="TableParagraph"/>
              <w:spacing w:line="255" w:lineRule="exact" w:before="24"/>
              <w:ind w:right="393"/>
              <w:jc w:val="right"/>
              <w:rPr>
                <w:sz w:val="22"/>
              </w:rPr>
            </w:pPr>
            <w:r>
              <w:rPr>
                <w:sz w:val="22"/>
              </w:rPr>
              <w:t>12,80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spacing w:before="0"/>
        <w:ind w:left="671" w:right="1312" w:firstLine="0"/>
        <w:jc w:val="center"/>
        <w:rPr>
          <w:rFonts w:ascii="Calibri" w:hAnsi="Calibri"/>
          <w:b/>
          <w:sz w:val="20"/>
        </w:rPr>
      </w:pPr>
      <w:bookmarkStart w:name="_bookmark22" w:id="36"/>
      <w:bookmarkEnd w:id="36"/>
      <w:r>
        <w:rPr/>
      </w:r>
      <w:r>
        <w:rPr>
          <w:rFonts w:ascii="Calibri" w:hAnsi="Calibri"/>
          <w:b/>
          <w:sz w:val="20"/>
        </w:rPr>
        <w:t>Tabela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9: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Descrição</w:t>
      </w:r>
      <w:r>
        <w:rPr>
          <w:rFonts w:ascii="Calibri" w:hAnsi="Calibri"/>
          <w:b/>
          <w:spacing w:val="-5"/>
          <w:sz w:val="20"/>
        </w:rPr>
        <w:t> </w:t>
      </w:r>
      <w:r>
        <w:rPr>
          <w:rFonts w:ascii="Calibri" w:hAnsi="Calibri"/>
          <w:b/>
          <w:sz w:val="20"/>
        </w:rPr>
        <w:t>dos</w:t>
      </w:r>
      <w:r>
        <w:rPr>
          <w:rFonts w:ascii="Calibri" w:hAnsi="Calibri"/>
          <w:b/>
          <w:spacing w:val="-5"/>
          <w:sz w:val="20"/>
        </w:rPr>
        <w:t> </w:t>
      </w:r>
      <w:r>
        <w:rPr>
          <w:rFonts w:ascii="Calibri" w:hAnsi="Calibri"/>
          <w:b/>
          <w:sz w:val="20"/>
        </w:rPr>
        <w:t>equipamentos</w:t>
      </w:r>
      <w:r>
        <w:rPr>
          <w:rFonts w:ascii="Calibri" w:hAnsi="Calibri"/>
          <w:b/>
          <w:spacing w:val="-5"/>
          <w:sz w:val="20"/>
        </w:rPr>
        <w:t> </w:t>
      </w:r>
      <w:r>
        <w:rPr>
          <w:rFonts w:ascii="Calibri" w:hAnsi="Calibri"/>
          <w:b/>
          <w:sz w:val="20"/>
        </w:rPr>
        <w:t>Propostos.</w:t>
      </w:r>
    </w:p>
    <w:p>
      <w:pPr>
        <w:pStyle w:val="BodyText"/>
        <w:spacing w:before="11"/>
        <w:rPr>
          <w:rFonts w:ascii="Calibri"/>
          <w:b/>
          <w:sz w:val="24"/>
        </w:rPr>
      </w:pPr>
    </w:p>
    <w:p>
      <w:pPr>
        <w:spacing w:before="0"/>
        <w:ind w:left="540" w:right="0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  <w:u w:val="thick"/>
        </w:rPr>
        <w:t>Cálculo</w:t>
      </w:r>
      <w:r>
        <w:rPr>
          <w:rFonts w:ascii="Arial" w:hAnsi="Arial"/>
          <w:b/>
          <w:spacing w:val="-1"/>
          <w:sz w:val="22"/>
          <w:u w:val="thick"/>
        </w:rPr>
        <w:t> </w:t>
      </w:r>
      <w:r>
        <w:rPr>
          <w:rFonts w:ascii="Arial" w:hAnsi="Arial"/>
          <w:b/>
          <w:sz w:val="22"/>
          <w:u w:val="thick"/>
        </w:rPr>
        <w:t>da</w:t>
      </w:r>
      <w:r>
        <w:rPr>
          <w:rFonts w:ascii="Arial" w:hAnsi="Arial"/>
          <w:b/>
          <w:spacing w:val="-2"/>
          <w:sz w:val="22"/>
          <w:u w:val="thick"/>
        </w:rPr>
        <w:t> </w:t>
      </w:r>
      <w:r>
        <w:rPr>
          <w:rFonts w:ascii="Arial" w:hAnsi="Arial"/>
          <w:b/>
          <w:sz w:val="22"/>
          <w:u w:val="thick"/>
        </w:rPr>
        <w:t>vida</w:t>
      </w:r>
      <w:r>
        <w:rPr>
          <w:rFonts w:ascii="Arial" w:hAnsi="Arial"/>
          <w:b/>
          <w:spacing w:val="-1"/>
          <w:sz w:val="22"/>
          <w:u w:val="thick"/>
        </w:rPr>
        <w:t> </w:t>
      </w:r>
      <w:r>
        <w:rPr>
          <w:rFonts w:ascii="Arial" w:hAnsi="Arial"/>
          <w:b/>
          <w:sz w:val="22"/>
          <w:u w:val="thick"/>
        </w:rPr>
        <w:t>útil</w:t>
      </w:r>
      <w:r>
        <w:rPr>
          <w:rFonts w:ascii="Arial" w:hAnsi="Arial"/>
          <w:b/>
          <w:spacing w:val="2"/>
          <w:sz w:val="22"/>
          <w:u w:val="thick"/>
        </w:rPr>
        <w:t> </w:t>
      </w:r>
      <w:r>
        <w:rPr>
          <w:rFonts w:ascii="Arial" w:hAnsi="Arial"/>
          <w:b/>
          <w:sz w:val="22"/>
          <w:u w:val="thick"/>
        </w:rPr>
        <w:t>de</w:t>
      </w:r>
      <w:r>
        <w:rPr>
          <w:rFonts w:ascii="Arial" w:hAnsi="Arial"/>
          <w:b/>
          <w:spacing w:val="-4"/>
          <w:sz w:val="22"/>
          <w:u w:val="thick"/>
        </w:rPr>
        <w:t> </w:t>
      </w:r>
      <w:r>
        <w:rPr>
          <w:rFonts w:ascii="Arial" w:hAnsi="Arial"/>
          <w:b/>
          <w:sz w:val="22"/>
          <w:u w:val="thick"/>
        </w:rPr>
        <w:t>lâmpadas:</w:t>
      </w:r>
    </w:p>
    <w:p>
      <w:pPr>
        <w:spacing w:line="281" w:lineRule="exact" w:before="214"/>
        <w:ind w:left="675" w:right="1309" w:firstLine="0"/>
        <w:jc w:val="center"/>
        <w:rPr>
          <w:rFonts w:ascii="Cambria Math" w:hAnsi="Cambria Math" w:eastAsia="Cambria Math"/>
          <w:sz w:val="24"/>
        </w:rPr>
      </w:pPr>
      <w:r>
        <w:rPr>
          <w:rFonts w:ascii="Cambria Math" w:hAnsi="Cambria Math" w:eastAsia="Cambria Math"/>
          <w:sz w:val="24"/>
        </w:rPr>
        <w:t>𝑉𝑖𝑑𝑎</w:t>
      </w:r>
      <w:r>
        <w:rPr>
          <w:rFonts w:ascii="Cambria Math" w:hAnsi="Cambria Math" w:eastAsia="Cambria Math"/>
          <w:spacing w:val="11"/>
          <w:sz w:val="24"/>
        </w:rPr>
        <w:t> </w:t>
      </w:r>
      <w:r>
        <w:rPr>
          <w:sz w:val="24"/>
        </w:rPr>
        <w:t>ú</w:t>
      </w:r>
      <w:r>
        <w:rPr>
          <w:rFonts w:ascii="Cambria Math" w:hAnsi="Cambria Math" w:eastAsia="Cambria Math"/>
          <w:sz w:val="24"/>
        </w:rPr>
        <w:t>𝑡𝑖𝑙</w:t>
      </w:r>
      <w:r>
        <w:rPr>
          <w:rFonts w:ascii="Cambria Math" w:hAnsi="Cambria Math" w:eastAsia="Cambria Math"/>
          <w:spacing w:val="13"/>
          <w:sz w:val="24"/>
        </w:rPr>
        <w:t> </w:t>
      </w:r>
      <w:r>
        <w:rPr>
          <w:rFonts w:ascii="Cambria Math" w:hAnsi="Cambria Math" w:eastAsia="Cambria Math"/>
          <w:sz w:val="24"/>
        </w:rPr>
        <w:t>𝑑𝑎𝑠</w:t>
      </w:r>
      <w:r>
        <w:rPr>
          <w:rFonts w:ascii="Cambria Math" w:hAnsi="Cambria Math" w:eastAsia="Cambria Math"/>
          <w:spacing w:val="10"/>
          <w:sz w:val="24"/>
        </w:rPr>
        <w:t> </w:t>
      </w:r>
      <w:r>
        <w:rPr>
          <w:rFonts w:ascii="Cambria Math" w:hAnsi="Cambria Math" w:eastAsia="Cambria Math"/>
          <w:sz w:val="24"/>
        </w:rPr>
        <w:t>𝑙</w:t>
      </w:r>
      <w:r>
        <w:rPr>
          <w:sz w:val="24"/>
        </w:rPr>
        <w:t>â</w:t>
      </w:r>
      <w:r>
        <w:rPr>
          <w:rFonts w:ascii="Cambria Math" w:hAnsi="Cambria Math" w:eastAsia="Cambria Math"/>
          <w:sz w:val="24"/>
        </w:rPr>
        <w:t>𝑚𝑝𝑎𝑑𝑎𝑠</w:t>
      </w:r>
      <w:r>
        <w:rPr>
          <w:rFonts w:ascii="Cambria Math" w:hAnsi="Cambria Math" w:eastAsia="Cambria Math"/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rFonts w:ascii="Cambria Math" w:hAnsi="Cambria Math" w:eastAsia="Cambria Math"/>
          <w:sz w:val="24"/>
        </w:rPr>
        <w:t>𝑉𝑖𝑑𝑎</w:t>
      </w:r>
      <w:r>
        <w:rPr>
          <w:rFonts w:ascii="Cambria Math" w:hAnsi="Cambria Math" w:eastAsia="Cambria Math"/>
          <w:spacing w:val="13"/>
          <w:sz w:val="24"/>
        </w:rPr>
        <w:t> </w:t>
      </w:r>
      <w:r>
        <w:rPr>
          <w:sz w:val="24"/>
        </w:rPr>
        <w:t>ú</w:t>
      </w:r>
      <w:r>
        <w:rPr>
          <w:rFonts w:ascii="Cambria Math" w:hAnsi="Cambria Math" w:eastAsia="Cambria Math"/>
          <w:sz w:val="24"/>
        </w:rPr>
        <w:t>𝑡𝑖𝑙</w:t>
      </w:r>
      <w:r>
        <w:rPr>
          <w:rFonts w:ascii="Cambria Math" w:hAnsi="Cambria Math" w:eastAsia="Cambria Math"/>
          <w:spacing w:val="14"/>
          <w:sz w:val="24"/>
        </w:rPr>
        <w:t> </w:t>
      </w:r>
      <w:r>
        <w:rPr>
          <w:rFonts w:ascii="Cambria Math" w:hAnsi="Cambria Math" w:eastAsia="Cambria Math"/>
          <w:sz w:val="24"/>
        </w:rPr>
        <w:t>𝑑𝑎</w:t>
      </w:r>
      <w:r>
        <w:rPr>
          <w:rFonts w:ascii="Cambria Math" w:hAnsi="Cambria Math" w:eastAsia="Cambria Math"/>
          <w:spacing w:val="10"/>
          <w:sz w:val="24"/>
        </w:rPr>
        <w:t> </w:t>
      </w:r>
      <w:r>
        <w:rPr>
          <w:rFonts w:ascii="Cambria Math" w:hAnsi="Cambria Math" w:eastAsia="Cambria Math"/>
          <w:sz w:val="24"/>
        </w:rPr>
        <w:t>𝑙</w:t>
      </w:r>
      <w:r>
        <w:rPr>
          <w:sz w:val="24"/>
        </w:rPr>
        <w:t>â</w:t>
      </w:r>
      <w:r>
        <w:rPr>
          <w:rFonts w:ascii="Cambria Math" w:hAnsi="Cambria Math" w:eastAsia="Cambria Math"/>
          <w:sz w:val="24"/>
        </w:rPr>
        <w:t>𝑚𝑝𝑎𝑑𝑎</w:t>
      </w:r>
      <w:r>
        <w:rPr>
          <w:rFonts w:ascii="Cambria Math" w:hAnsi="Cambria Math" w:eastAsia="Cambria Math"/>
          <w:spacing w:val="13"/>
          <w:sz w:val="24"/>
        </w:rPr>
        <w:t> </w:t>
      </w:r>
      <w:r>
        <w:rPr>
          <w:sz w:val="24"/>
        </w:rPr>
        <w:t>(</w:t>
      </w:r>
      <w:r>
        <w:rPr>
          <w:rFonts w:ascii="Cambria Math" w:hAnsi="Cambria Math" w:eastAsia="Cambria Math"/>
          <w:sz w:val="24"/>
        </w:rPr>
        <w:t>𝑒𝑚</w:t>
      </w:r>
      <w:r>
        <w:rPr>
          <w:rFonts w:ascii="Cambria Math" w:hAnsi="Cambria Math" w:eastAsia="Cambria Math"/>
          <w:spacing w:val="13"/>
          <w:sz w:val="24"/>
        </w:rPr>
        <w:t> </w:t>
      </w:r>
      <w:r>
        <w:rPr>
          <w:rFonts w:ascii="Cambria Math" w:hAnsi="Cambria Math" w:eastAsia="Cambria Math"/>
          <w:sz w:val="24"/>
        </w:rPr>
        <w:t>ℎ𝑜𝑟𝑎𝑠</w:t>
      </w:r>
      <w:r>
        <w:rPr>
          <w:sz w:val="24"/>
        </w:rPr>
        <w:t>) / </w:t>
      </w:r>
      <w:r>
        <w:rPr>
          <w:rFonts w:ascii="Cambria Math" w:hAnsi="Cambria Math" w:eastAsia="Cambria Math"/>
          <w:sz w:val="24"/>
        </w:rPr>
        <w:t>𝑇𝑒𝑚𝑝𝑜</w:t>
      </w:r>
      <w:r>
        <w:rPr>
          <w:rFonts w:ascii="Cambria Math" w:hAnsi="Cambria Math" w:eastAsia="Cambria Math"/>
          <w:spacing w:val="10"/>
          <w:sz w:val="24"/>
        </w:rPr>
        <w:t> </w:t>
      </w:r>
      <w:r>
        <w:rPr>
          <w:rFonts w:ascii="Cambria Math" w:hAnsi="Cambria Math" w:eastAsia="Cambria Math"/>
          <w:sz w:val="24"/>
        </w:rPr>
        <w:t>𝑑𝑒</w:t>
      </w:r>
      <w:r>
        <w:rPr>
          <w:rFonts w:ascii="Cambria Math" w:hAnsi="Cambria Math" w:eastAsia="Cambria Math"/>
          <w:spacing w:val="13"/>
          <w:sz w:val="24"/>
        </w:rPr>
        <w:t> </w:t>
      </w:r>
      <w:r>
        <w:rPr>
          <w:rFonts w:ascii="Cambria Math" w:hAnsi="Cambria Math" w:eastAsia="Cambria Math"/>
          <w:sz w:val="24"/>
        </w:rPr>
        <w:t>𝑢𝑡𝑖𝑙𝑖𝑧𝑎cã𝑜</w:t>
      </w:r>
    </w:p>
    <w:p>
      <w:pPr>
        <w:spacing w:line="281" w:lineRule="exact" w:before="0"/>
        <w:ind w:left="675" w:right="1312" w:firstLine="0"/>
        <w:jc w:val="center"/>
        <w:rPr>
          <w:sz w:val="24"/>
        </w:rPr>
      </w:pPr>
      <w:r>
        <w:rPr>
          <w:sz w:val="24"/>
        </w:rPr>
        <w:t>(</w:t>
      </w:r>
      <w:r>
        <w:rPr>
          <w:rFonts w:ascii="Cambria Math" w:hAnsi="Cambria Math" w:eastAsia="Cambria Math"/>
          <w:sz w:val="24"/>
        </w:rPr>
        <w:t>𝑒𝑚</w:t>
      </w:r>
      <w:r>
        <w:rPr>
          <w:rFonts w:ascii="Cambria Math" w:hAnsi="Cambria Math" w:eastAsia="Cambria Math"/>
          <w:spacing w:val="11"/>
          <w:sz w:val="24"/>
        </w:rPr>
        <w:t> </w:t>
      </w:r>
      <w:r>
        <w:rPr>
          <w:rFonts w:ascii="Cambria Math" w:hAnsi="Cambria Math" w:eastAsia="Cambria Math"/>
          <w:sz w:val="24"/>
        </w:rPr>
        <w:t>ℎ𝑜𝑟𝑎𝑠</w:t>
      </w:r>
      <w:r>
        <w:rPr>
          <w:sz w:val="24"/>
        </w:rPr>
        <w:t>/</w:t>
      </w:r>
      <w:r>
        <w:rPr>
          <w:rFonts w:ascii="Cambria Math" w:hAnsi="Cambria Math" w:eastAsia="Cambria Math"/>
          <w:sz w:val="24"/>
        </w:rPr>
        <w:t>𝑎𝑛𝑜</w:t>
      </w:r>
      <w:r>
        <w:rPr>
          <w:sz w:val="24"/>
        </w:rPr>
        <w:t>)</w:t>
      </w:r>
    </w:p>
    <w:p>
      <w:pPr>
        <w:pStyle w:val="BodyText"/>
        <w:spacing w:before="8"/>
        <w:rPr>
          <w:sz w:val="33"/>
        </w:rPr>
      </w:pPr>
    </w:p>
    <w:p>
      <w:pPr>
        <w:pStyle w:val="BodyText"/>
        <w:ind w:left="540"/>
      </w:pPr>
      <w:r>
        <w:rPr/>
        <w:t>(*) Vida</w:t>
      </w:r>
      <w:r>
        <w:rPr>
          <w:spacing w:val="1"/>
        </w:rPr>
        <w:t> </w:t>
      </w:r>
      <w:r>
        <w:rPr/>
        <w:t>útil da</w:t>
      </w:r>
      <w:r>
        <w:rPr>
          <w:spacing w:val="-2"/>
        </w:rPr>
        <w:t> </w:t>
      </w:r>
      <w:r>
        <w:rPr/>
        <w:t>lâmpada, em</w:t>
      </w:r>
      <w:r>
        <w:rPr>
          <w:spacing w:val="2"/>
        </w:rPr>
        <w:t> </w:t>
      </w:r>
      <w:r>
        <w:rPr/>
        <w:t>horas,</w:t>
      </w:r>
      <w:r>
        <w:rPr>
          <w:spacing w:val="-3"/>
        </w:rPr>
        <w:t> </w:t>
      </w:r>
      <w:r>
        <w:rPr/>
        <w:t>fornecida</w:t>
      </w:r>
      <w:r>
        <w:rPr>
          <w:spacing w:val="1"/>
        </w:rPr>
        <w:t> </w:t>
      </w:r>
      <w:r>
        <w:rPr/>
        <w:t>pelo</w:t>
      </w:r>
      <w:r>
        <w:rPr>
          <w:spacing w:val="-4"/>
        </w:rPr>
        <w:t> </w:t>
      </w:r>
      <w:r>
        <w:rPr/>
        <w:t>fabricante, em</w:t>
      </w:r>
      <w:r>
        <w:rPr>
          <w:spacing w:val="3"/>
        </w:rPr>
        <w:t> </w:t>
      </w:r>
      <w:r>
        <w:rPr/>
        <w:t>catálogo, vide</w:t>
      </w:r>
      <w:r>
        <w:rPr>
          <w:spacing w:val="1"/>
        </w:rPr>
        <w:t> </w:t>
      </w:r>
      <w:r>
        <w:rPr/>
        <w:t>anexo.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30"/>
        </w:rPr>
      </w:pPr>
    </w:p>
    <w:p>
      <w:pPr>
        <w:spacing w:before="0"/>
        <w:ind w:left="5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Sistema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fotovoltaico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1"/>
        <w:rPr>
          <w:rFonts w:ascii="Arial"/>
          <w:b/>
          <w:sz w:val="19"/>
        </w:rPr>
      </w:pPr>
    </w:p>
    <w:p>
      <w:pPr>
        <w:spacing w:line="360" w:lineRule="auto" w:before="0"/>
        <w:ind w:left="600" w:right="1105" w:firstLine="832"/>
        <w:jc w:val="left"/>
        <w:rPr>
          <w:sz w:val="22"/>
        </w:rPr>
      </w:pPr>
      <w:r>
        <w:rPr>
          <w:sz w:val="22"/>
        </w:rPr>
        <w:t>A instalação</w:t>
      </w:r>
      <w:r>
        <w:rPr>
          <w:spacing w:val="1"/>
          <w:sz w:val="22"/>
        </w:rPr>
        <w:t> </w:t>
      </w:r>
      <w:r>
        <w:rPr>
          <w:sz w:val="22"/>
        </w:rPr>
        <w:t>do sistema solar</w:t>
      </w:r>
      <w:r>
        <w:rPr>
          <w:spacing w:val="3"/>
          <w:sz w:val="22"/>
        </w:rPr>
        <w:t> </w:t>
      </w:r>
      <w:r>
        <w:rPr>
          <w:sz w:val="22"/>
        </w:rPr>
        <w:t>contará com</w:t>
      </w:r>
      <w:r>
        <w:rPr>
          <w:spacing w:val="3"/>
          <w:sz w:val="22"/>
        </w:rPr>
        <w:t> </w:t>
      </w:r>
      <w:r>
        <w:rPr>
          <w:rFonts w:ascii="Arial" w:hAnsi="Arial"/>
          <w:b/>
          <w:sz w:val="22"/>
        </w:rPr>
        <w:t>62</w:t>
      </w:r>
      <w:r>
        <w:rPr>
          <w:rFonts w:ascii="Arial" w:hAnsi="Arial"/>
          <w:b/>
          <w:spacing w:val="-1"/>
          <w:sz w:val="22"/>
        </w:rPr>
        <w:t> </w:t>
      </w:r>
      <w:r>
        <w:rPr>
          <w:rFonts w:ascii="Arial" w:hAnsi="Arial"/>
          <w:b/>
          <w:sz w:val="22"/>
        </w:rPr>
        <w:t>placas fotovoltaicas</w:t>
      </w:r>
      <w:r>
        <w:rPr>
          <w:rFonts w:ascii="Arial" w:hAnsi="Arial"/>
          <w:b/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2"/>
          <w:sz w:val="22"/>
        </w:rPr>
        <w:t> </w:t>
      </w:r>
      <w:r>
        <w:rPr>
          <w:rFonts w:ascii="Arial" w:hAnsi="Arial"/>
          <w:b/>
          <w:sz w:val="22"/>
        </w:rPr>
        <w:t>540</w:t>
      </w:r>
      <w:r>
        <w:rPr>
          <w:rFonts w:ascii="Arial" w:hAnsi="Arial"/>
          <w:b/>
          <w:spacing w:val="-1"/>
          <w:sz w:val="22"/>
        </w:rPr>
        <w:t> </w:t>
      </w:r>
      <w:r>
        <w:rPr>
          <w:rFonts w:ascii="Arial" w:hAnsi="Arial"/>
          <w:b/>
          <w:sz w:val="22"/>
        </w:rPr>
        <w:t>Wp</w:t>
      </w:r>
      <w:r>
        <w:rPr>
          <w:sz w:val="22"/>
        </w:rPr>
        <w:t>,</w:t>
      </w:r>
      <w:r>
        <w:rPr>
          <w:spacing w:val="1"/>
          <w:sz w:val="22"/>
        </w:rPr>
        <w:t> </w:t>
      </w:r>
      <w:r>
        <w:rPr>
          <w:sz w:val="22"/>
        </w:rPr>
        <w:t>somando um total de </w:t>
      </w:r>
      <w:r>
        <w:rPr>
          <w:rFonts w:ascii="Arial" w:hAnsi="Arial"/>
          <w:b/>
          <w:sz w:val="22"/>
        </w:rPr>
        <w:t>33,5 kWp de potência instalada conectada à rede</w:t>
      </w:r>
      <w:r>
        <w:rPr>
          <w:sz w:val="22"/>
        </w:rPr>
        <w:t>. Considerando o</w:t>
      </w:r>
      <w:r>
        <w:rPr>
          <w:spacing w:val="-56"/>
          <w:sz w:val="22"/>
        </w:rPr>
        <w:t> </w:t>
      </w:r>
      <w:r>
        <w:rPr>
          <w:rFonts w:ascii="Arial" w:hAnsi="Arial"/>
          <w:b/>
          <w:sz w:val="22"/>
        </w:rPr>
        <w:t>HSP</w:t>
      </w:r>
      <w:r>
        <w:rPr>
          <w:rFonts w:ascii="Arial" w:hAnsi="Arial"/>
          <w:b/>
          <w:spacing w:val="-2"/>
          <w:sz w:val="22"/>
        </w:rPr>
        <w:t> </w:t>
      </w:r>
      <w:r>
        <w:rPr>
          <w:sz w:val="22"/>
        </w:rPr>
        <w:t>do</w:t>
      </w:r>
      <w:r>
        <w:rPr>
          <w:spacing w:val="2"/>
          <w:sz w:val="22"/>
        </w:rPr>
        <w:t> </w:t>
      </w:r>
      <w:r>
        <w:rPr>
          <w:sz w:val="22"/>
        </w:rPr>
        <w:t>local</w:t>
      </w:r>
      <w:r>
        <w:rPr>
          <w:spacing w:val="1"/>
          <w:sz w:val="22"/>
        </w:rPr>
        <w:t> </w:t>
      </w:r>
      <w:r>
        <w:rPr>
          <w:sz w:val="22"/>
        </w:rPr>
        <w:t>e</w:t>
      </w:r>
      <w:r>
        <w:rPr>
          <w:spacing w:val="1"/>
          <w:sz w:val="22"/>
        </w:rPr>
        <w:t> </w:t>
      </w:r>
      <w:r>
        <w:rPr>
          <w:sz w:val="22"/>
        </w:rPr>
        <w:t>o rendimento</w:t>
      </w:r>
      <w:r>
        <w:rPr>
          <w:spacing w:val="3"/>
          <w:sz w:val="22"/>
        </w:rPr>
        <w:t> </w:t>
      </w:r>
      <w:r>
        <w:rPr>
          <w:sz w:val="22"/>
        </w:rPr>
        <w:t>simulado</w:t>
      </w:r>
      <w:r>
        <w:rPr>
          <w:spacing w:val="1"/>
          <w:sz w:val="22"/>
        </w:rPr>
        <w:t> </w:t>
      </w:r>
      <w:r>
        <w:rPr>
          <w:sz w:val="22"/>
        </w:rPr>
        <w:t>por</w:t>
      </w:r>
      <w:r>
        <w:rPr>
          <w:spacing w:val="1"/>
          <w:sz w:val="22"/>
        </w:rPr>
        <w:t> </w:t>
      </w:r>
      <w:r>
        <w:rPr>
          <w:sz w:val="22"/>
        </w:rPr>
        <w:t>software</w:t>
      </w:r>
      <w:r>
        <w:rPr>
          <w:spacing w:val="3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0,70,</w:t>
      </w:r>
      <w:r>
        <w:rPr>
          <w:spacing w:val="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fim</w:t>
      </w:r>
      <w:r>
        <w:rPr>
          <w:spacing w:val="4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cobrir</w:t>
      </w:r>
      <w:r>
        <w:rPr>
          <w:spacing w:val="3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perdas por</w:t>
      </w:r>
    </w:p>
    <w:p>
      <w:pPr>
        <w:pStyle w:val="BodyText"/>
        <w:spacing w:line="364" w:lineRule="auto" w:before="8"/>
        <w:ind w:left="588" w:right="1223" w:hanging="2"/>
        <w:jc w:val="center"/>
        <w:rPr>
          <w:rFonts w:ascii="Calibri" w:hAnsi="Calibri"/>
          <w:sz w:val="20"/>
        </w:rPr>
      </w:pPr>
      <w:r>
        <w:rPr/>
        <w:t>ineficiência dos equipamentos,</w:t>
      </w:r>
      <w:r>
        <w:rPr>
          <w:spacing w:val="1"/>
        </w:rPr>
        <w:t> </w:t>
      </w:r>
      <w:r>
        <w:rPr/>
        <w:t>calor,</w:t>
      </w:r>
      <w:r>
        <w:rPr>
          <w:spacing w:val="3"/>
        </w:rPr>
        <w:t> </w:t>
      </w:r>
      <w:r>
        <w:rPr/>
        <w:t>sombreamento</w:t>
      </w:r>
      <w:r>
        <w:rPr>
          <w:spacing w:val="3"/>
        </w:rPr>
        <w:t> </w:t>
      </w:r>
      <w:r>
        <w:rPr/>
        <w:t>etc.,</w:t>
      </w:r>
      <w:r>
        <w:rPr>
          <w:spacing w:val="3"/>
        </w:rPr>
        <w:t> </w:t>
      </w:r>
      <w:r>
        <w:rPr/>
        <w:t>estima-se</w:t>
      </w:r>
      <w:r>
        <w:rPr>
          <w:spacing w:val="-1"/>
        </w:rPr>
        <w:t> </w:t>
      </w:r>
      <w:r>
        <w:rPr/>
        <w:t>uma</w:t>
      </w:r>
      <w:r>
        <w:rPr>
          <w:spacing w:val="-2"/>
        </w:rPr>
        <w:t> </w:t>
      </w:r>
      <w:r>
        <w:rPr/>
        <w:t>geração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aproximadamente </w:t>
      </w:r>
      <w:r>
        <w:rPr>
          <w:rFonts w:ascii="Arial" w:hAnsi="Arial"/>
          <w:b/>
        </w:rPr>
        <w:t>47,27 MWh de energia anual</w:t>
      </w:r>
      <w:r>
        <w:rPr/>
        <w:t>. A tabela abaixo lista a relação básica dos</w:t>
      </w:r>
      <w:r>
        <w:rPr>
          <w:spacing w:val="-56"/>
        </w:rPr>
        <w:t> </w:t>
      </w:r>
      <w:r>
        <w:rPr/>
        <w:t>principais</w:t>
      </w:r>
      <w:r>
        <w:rPr>
          <w:spacing w:val="1"/>
        </w:rPr>
        <w:t> </w:t>
      </w:r>
      <w:r>
        <w:rPr/>
        <w:t>componentes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serem</w:t>
      </w:r>
      <w:r>
        <w:rPr>
          <w:spacing w:val="2"/>
        </w:rPr>
        <w:t> </w:t>
      </w:r>
      <w:r>
        <w:rPr/>
        <w:t>utilizados</w:t>
      </w:r>
      <w:r>
        <w:rPr>
          <w:spacing w:val="1"/>
        </w:rPr>
        <w:t> </w:t>
      </w:r>
      <w:r>
        <w:rPr/>
        <w:t>na</w:t>
      </w:r>
      <w:r>
        <w:rPr>
          <w:spacing w:val="1"/>
        </w:rPr>
        <w:t> </w:t>
      </w:r>
      <w:r>
        <w:rPr/>
        <w:t>implementação</w:t>
      </w:r>
      <w:r>
        <w:rPr>
          <w:spacing w:val="-1"/>
        </w:rPr>
        <w:t> </w:t>
      </w:r>
      <w:r>
        <w:rPr/>
        <w:t>do</w:t>
      </w:r>
      <w:r>
        <w:rPr>
          <w:spacing w:val="1"/>
        </w:rPr>
        <w:t> </w:t>
      </w:r>
      <w:r>
        <w:rPr/>
        <w:t>sistema.</w:t>
      </w:r>
      <w:r>
        <w:rPr>
          <w:spacing w:val="5"/>
        </w:rPr>
        <w:t> </w:t>
      </w:r>
      <w:bookmarkStart w:name="_bookmark23" w:id="37"/>
      <w:bookmarkEnd w:id="37"/>
      <w:r>
        <w:rPr>
          <w:rFonts w:ascii="Calibri" w:hAnsi="Calibri"/>
          <w:sz w:val="20"/>
        </w:rPr>
        <w:t>T</w:t>
      </w:r>
      <w:r>
        <w:rPr>
          <w:rFonts w:ascii="Calibri" w:hAnsi="Calibri"/>
          <w:sz w:val="20"/>
        </w:rPr>
        <w:t>abela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10:</w:t>
      </w:r>
    </w:p>
    <w:p>
      <w:pPr>
        <w:pStyle w:val="BodyText"/>
        <w:spacing w:before="11"/>
        <w:rPr>
          <w:rFonts w:ascii="Calibri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1315485</wp:posOffset>
            </wp:positionH>
            <wp:positionV relativeFrom="paragraph">
              <wp:posOffset>202695</wp:posOffset>
            </wp:positionV>
            <wp:extent cx="5314653" cy="1995582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653" cy="1995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spacing w:before="7"/>
        <w:rPr>
          <w:rFonts w:ascii="Calibri"/>
          <w:sz w:val="25"/>
        </w:rPr>
      </w:pPr>
    </w:p>
    <w:p>
      <w:pPr>
        <w:spacing w:before="0"/>
        <w:ind w:left="675" w:right="748" w:firstLine="0"/>
        <w:jc w:val="center"/>
        <w:rPr>
          <w:rFonts w:ascii="Calibri" w:hAnsi="Calibri"/>
          <w:sz w:val="20"/>
        </w:rPr>
      </w:pPr>
      <w:r>
        <w:rPr>
          <w:rFonts w:ascii="Calibri" w:hAnsi="Calibri"/>
          <w:b/>
          <w:sz w:val="20"/>
        </w:rPr>
        <w:t>Especificação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dos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equipamentos</w:t>
      </w:r>
      <w:r>
        <w:rPr>
          <w:rFonts w:ascii="Calibri" w:hAnsi="Calibri"/>
          <w:b/>
          <w:spacing w:val="-1"/>
          <w:sz w:val="20"/>
        </w:rPr>
        <w:t> </w:t>
      </w:r>
      <w:r>
        <w:rPr>
          <w:rFonts w:ascii="Calibri" w:hAnsi="Calibri"/>
          <w:b/>
          <w:sz w:val="20"/>
        </w:rPr>
        <w:t>-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Fotovoltaic</w:t>
      </w:r>
      <w:r>
        <w:rPr>
          <w:rFonts w:ascii="Calibri" w:hAnsi="Calibri"/>
          <w:sz w:val="20"/>
        </w:rPr>
        <w:t>o.</w:t>
      </w:r>
    </w:p>
    <w:p>
      <w:pPr>
        <w:spacing w:after="0"/>
        <w:jc w:val="center"/>
        <w:rPr>
          <w:rFonts w:ascii="Calibri" w:hAnsi="Calibri"/>
          <w:sz w:val="20"/>
        </w:rPr>
        <w:sectPr>
          <w:pgSz w:w="11910" w:h="16840"/>
          <w:pgMar w:top="1420" w:bottom="280" w:left="900" w:right="260"/>
        </w:sectPr>
      </w:pPr>
    </w:p>
    <w:p>
      <w:pPr>
        <w:pStyle w:val="Heading1"/>
        <w:numPr>
          <w:ilvl w:val="3"/>
          <w:numId w:val="4"/>
        </w:numPr>
        <w:tabs>
          <w:tab w:pos="1533" w:val="left" w:leader="none"/>
          <w:tab w:pos="1534" w:val="left" w:leader="none"/>
        </w:tabs>
        <w:spacing w:line="240" w:lineRule="auto" w:before="77" w:after="0"/>
        <w:ind w:left="1534" w:right="0" w:hanging="994"/>
        <w:jc w:val="left"/>
      </w:pPr>
      <w:bookmarkStart w:name="_bookmark24" w:id="38"/>
      <w:bookmarkEnd w:id="38"/>
      <w:r>
        <w:rPr>
          <w:b w:val="0"/>
        </w:rPr>
      </w:r>
      <w:bookmarkStart w:name="_bookmark24" w:id="39"/>
      <w:bookmarkEnd w:id="39"/>
      <w:r>
        <w:rPr/>
        <w:t>Mó</w:t>
      </w:r>
      <w:r>
        <w:rPr/>
        <w:t>dulos</w:t>
      </w:r>
    </w:p>
    <w:p>
      <w:pPr>
        <w:pStyle w:val="BodyText"/>
        <w:rPr>
          <w:rFonts w:ascii="Arial"/>
          <w:b/>
          <w:sz w:val="24"/>
        </w:rPr>
      </w:pPr>
    </w:p>
    <w:p>
      <w:pPr>
        <w:spacing w:line="360" w:lineRule="auto" w:before="160"/>
        <w:ind w:left="540" w:right="1175" w:firstLine="566"/>
        <w:jc w:val="both"/>
        <w:rPr>
          <w:sz w:val="22"/>
        </w:rPr>
      </w:pPr>
      <w:r>
        <w:rPr>
          <w:sz w:val="22"/>
        </w:rPr>
        <w:t>Os módulos solares fotovoltaicos utilizados serão do modelo </w:t>
      </w:r>
      <w:r>
        <w:rPr>
          <w:rFonts w:ascii="Arial" w:hAnsi="Arial"/>
          <w:b/>
          <w:sz w:val="22"/>
        </w:rPr>
        <w:t>JAM72D30-540/Mb</w:t>
      </w:r>
      <w:r>
        <w:rPr>
          <w:sz w:val="22"/>
        </w:rPr>
        <w:t>, da</w:t>
      </w:r>
      <w:r>
        <w:rPr>
          <w:spacing w:val="1"/>
          <w:sz w:val="22"/>
        </w:rPr>
        <w:t> </w:t>
      </w:r>
      <w:r>
        <w:rPr>
          <w:sz w:val="22"/>
        </w:rPr>
        <w:t>fabricante JA, o modelo consta na lista dos </w:t>
      </w:r>
      <w:r>
        <w:rPr>
          <w:rFonts w:ascii="Arial" w:hAnsi="Arial"/>
          <w:b/>
          <w:sz w:val="22"/>
        </w:rPr>
        <w:t>Módulos Fotovoltaicos certificados pelo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PROCEL</w:t>
      </w:r>
      <w:r>
        <w:rPr>
          <w:sz w:val="22"/>
        </w:rPr>
        <w:t>,</w:t>
      </w:r>
      <w:r>
        <w:rPr>
          <w:spacing w:val="3"/>
          <w:sz w:val="22"/>
        </w:rPr>
        <w:t> </w:t>
      </w:r>
      <w:r>
        <w:rPr>
          <w:sz w:val="22"/>
        </w:rPr>
        <w:t>vide</w:t>
      </w:r>
      <w:r>
        <w:rPr>
          <w:spacing w:val="3"/>
          <w:sz w:val="22"/>
        </w:rPr>
        <w:t> </w:t>
      </w:r>
      <w:r>
        <w:rPr>
          <w:sz w:val="22"/>
        </w:rPr>
        <w:t>anexo</w:t>
      </w:r>
      <w:r>
        <w:rPr>
          <w:spacing w:val="1"/>
          <w:sz w:val="22"/>
        </w:rPr>
        <w:t> </w:t>
      </w:r>
      <w:r>
        <w:rPr>
          <w:sz w:val="22"/>
        </w:rPr>
        <w:t>C</w:t>
      </w:r>
      <w:r>
        <w:rPr>
          <w:color w:val="FF0000"/>
          <w:sz w:val="22"/>
        </w:rPr>
        <w:t>,</w:t>
      </w:r>
      <w:r>
        <w:rPr>
          <w:color w:val="FF0000"/>
          <w:spacing w:val="2"/>
          <w:sz w:val="22"/>
        </w:rPr>
        <w:t> </w:t>
      </w:r>
      <w:r>
        <w:rPr>
          <w:sz w:val="22"/>
        </w:rPr>
        <w:t>e</w:t>
      </w:r>
      <w:r>
        <w:rPr>
          <w:spacing w:val="1"/>
          <w:sz w:val="22"/>
        </w:rPr>
        <w:t> </w:t>
      </w:r>
      <w:r>
        <w:rPr>
          <w:sz w:val="22"/>
        </w:rPr>
        <w:t>possui</w:t>
      </w:r>
      <w:r>
        <w:rPr>
          <w:spacing w:val="2"/>
          <w:sz w:val="22"/>
        </w:rPr>
        <w:t> </w:t>
      </w:r>
      <w:r>
        <w:rPr>
          <w:sz w:val="22"/>
        </w:rPr>
        <w:t>as seguintes especificações</w:t>
      </w:r>
      <w:r>
        <w:rPr>
          <w:spacing w:val="1"/>
          <w:sz w:val="22"/>
        </w:rPr>
        <w:t> </w:t>
      </w:r>
      <w:r>
        <w:rPr>
          <w:sz w:val="22"/>
        </w:rPr>
        <w:t>técnicas:</w:t>
      </w:r>
    </w:p>
    <w:p>
      <w:pPr>
        <w:pStyle w:val="BodyText"/>
        <w:spacing w:before="2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1133943</wp:posOffset>
            </wp:positionH>
            <wp:positionV relativeFrom="paragraph">
              <wp:posOffset>198908</wp:posOffset>
            </wp:positionV>
            <wp:extent cx="5619710" cy="2359437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10" cy="2359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4"/>
        <w:ind w:left="675" w:right="1312" w:firstLine="0"/>
        <w:jc w:val="center"/>
        <w:rPr>
          <w:rFonts w:ascii="Calibri" w:hAnsi="Calibri"/>
          <w:b/>
          <w:sz w:val="20"/>
        </w:rPr>
      </w:pPr>
      <w:bookmarkStart w:name="_bookmark25" w:id="40"/>
      <w:bookmarkEnd w:id="40"/>
      <w:r>
        <w:rPr/>
      </w:r>
      <w:r>
        <w:rPr>
          <w:rFonts w:ascii="Calibri" w:hAnsi="Calibri"/>
          <w:b/>
          <w:sz w:val="20"/>
        </w:rPr>
        <w:t>Tabela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11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-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Especificações</w:t>
      </w:r>
      <w:r>
        <w:rPr>
          <w:rFonts w:ascii="Calibri" w:hAnsi="Calibri"/>
          <w:b/>
          <w:spacing w:val="-5"/>
          <w:sz w:val="20"/>
        </w:rPr>
        <w:t> </w:t>
      </w:r>
      <w:r>
        <w:rPr>
          <w:rFonts w:ascii="Calibri" w:hAnsi="Calibri"/>
          <w:b/>
          <w:sz w:val="20"/>
        </w:rPr>
        <w:t>elétricas.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8"/>
        <w:rPr>
          <w:rFonts w:ascii="Calibri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960784</wp:posOffset>
            </wp:positionH>
            <wp:positionV relativeFrom="paragraph">
              <wp:posOffset>115268</wp:posOffset>
            </wp:positionV>
            <wp:extent cx="5685110" cy="2266950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1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671" w:right="1312" w:firstLine="0"/>
        <w:jc w:val="center"/>
        <w:rPr>
          <w:rFonts w:ascii="Calibri" w:hAnsi="Calibri"/>
          <w:b/>
          <w:sz w:val="20"/>
        </w:rPr>
      </w:pPr>
      <w:bookmarkStart w:name="_bookmark26" w:id="41"/>
      <w:bookmarkEnd w:id="41"/>
      <w:r>
        <w:rPr/>
      </w:r>
      <w:r>
        <w:rPr>
          <w:rFonts w:ascii="Calibri" w:hAnsi="Calibri"/>
          <w:b/>
          <w:sz w:val="20"/>
        </w:rPr>
        <w:t>Tabela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12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-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Especificações</w:t>
      </w:r>
      <w:r>
        <w:rPr>
          <w:rFonts w:ascii="Calibri" w:hAnsi="Calibri"/>
          <w:b/>
          <w:spacing w:val="-5"/>
          <w:sz w:val="20"/>
        </w:rPr>
        <w:t> </w:t>
      </w:r>
      <w:r>
        <w:rPr>
          <w:rFonts w:ascii="Calibri" w:hAnsi="Calibri"/>
          <w:b/>
          <w:sz w:val="20"/>
        </w:rPr>
        <w:t>mecânicas.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17"/>
        </w:rPr>
      </w:pPr>
    </w:p>
    <w:p>
      <w:pPr>
        <w:spacing w:before="0"/>
        <w:ind w:left="540" w:right="0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Dentre</w:t>
      </w:r>
      <w:r>
        <w:rPr>
          <w:rFonts w:ascii="Arial" w:hAnsi="Arial"/>
          <w:b/>
          <w:spacing w:val="-1"/>
          <w:sz w:val="22"/>
        </w:rPr>
        <w:t> </w:t>
      </w:r>
      <w:r>
        <w:rPr>
          <w:rFonts w:ascii="Arial" w:hAnsi="Arial"/>
          <w:b/>
          <w:sz w:val="22"/>
        </w:rPr>
        <w:t>outras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certificações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e</w:t>
      </w:r>
      <w:r>
        <w:rPr>
          <w:rFonts w:ascii="Arial" w:hAnsi="Arial"/>
          <w:b/>
          <w:spacing w:val="-1"/>
          <w:sz w:val="22"/>
        </w:rPr>
        <w:t> </w:t>
      </w:r>
      <w:r>
        <w:rPr>
          <w:rFonts w:ascii="Arial" w:hAnsi="Arial"/>
          <w:b/>
          <w:sz w:val="22"/>
        </w:rPr>
        <w:t>garantias,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o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produto</w:t>
      </w:r>
      <w:r>
        <w:rPr>
          <w:rFonts w:ascii="Arial" w:hAnsi="Arial"/>
          <w:b/>
          <w:spacing w:val="-1"/>
          <w:sz w:val="22"/>
        </w:rPr>
        <w:t> </w:t>
      </w:r>
      <w:r>
        <w:rPr>
          <w:rFonts w:ascii="Arial" w:hAnsi="Arial"/>
          <w:b/>
          <w:sz w:val="22"/>
        </w:rPr>
        <w:t>oferece: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2"/>
        <w:rPr>
          <w:rFonts w:ascii="Arial"/>
          <w:b/>
          <w:sz w:val="20"/>
        </w:rPr>
      </w:pPr>
    </w:p>
    <w:p>
      <w:pPr>
        <w:pStyle w:val="ListParagraph"/>
        <w:numPr>
          <w:ilvl w:val="4"/>
          <w:numId w:val="4"/>
        </w:numPr>
        <w:tabs>
          <w:tab w:pos="824" w:val="left" w:leader="none"/>
        </w:tabs>
        <w:spacing w:line="355" w:lineRule="auto" w:before="0" w:after="0"/>
        <w:ind w:left="682" w:right="1176" w:firstLine="0"/>
        <w:jc w:val="left"/>
        <w:rPr>
          <w:sz w:val="22"/>
        </w:rPr>
      </w:pPr>
      <w:r>
        <w:rPr>
          <w:sz w:val="22"/>
        </w:rPr>
        <w:t>Produto</w:t>
      </w:r>
      <w:r>
        <w:rPr>
          <w:spacing w:val="26"/>
          <w:sz w:val="22"/>
        </w:rPr>
        <w:t> </w:t>
      </w:r>
      <w:r>
        <w:rPr>
          <w:sz w:val="22"/>
        </w:rPr>
        <w:t>avaliado</w:t>
      </w:r>
      <w:r>
        <w:rPr>
          <w:spacing w:val="29"/>
          <w:sz w:val="22"/>
        </w:rPr>
        <w:t> </w:t>
      </w:r>
      <w:r>
        <w:rPr>
          <w:sz w:val="22"/>
        </w:rPr>
        <w:t>pelo</w:t>
      </w:r>
      <w:r>
        <w:rPr>
          <w:spacing w:val="26"/>
          <w:sz w:val="22"/>
        </w:rPr>
        <w:t> </w:t>
      </w:r>
      <w:r>
        <w:rPr>
          <w:sz w:val="22"/>
        </w:rPr>
        <w:t>INMETRO</w:t>
      </w:r>
      <w:r>
        <w:rPr>
          <w:spacing w:val="28"/>
          <w:sz w:val="22"/>
        </w:rPr>
        <w:t> </w:t>
      </w:r>
      <w:r>
        <w:rPr>
          <w:sz w:val="22"/>
        </w:rPr>
        <w:t>com</w:t>
      </w:r>
      <w:r>
        <w:rPr>
          <w:spacing w:val="27"/>
          <w:sz w:val="22"/>
        </w:rPr>
        <w:t> </w:t>
      </w:r>
      <w:r>
        <w:rPr>
          <w:sz w:val="22"/>
        </w:rPr>
        <w:t>eficiência</w:t>
      </w:r>
      <w:r>
        <w:rPr>
          <w:spacing w:val="29"/>
          <w:sz w:val="22"/>
        </w:rPr>
        <w:t> </w:t>
      </w:r>
      <w:r>
        <w:rPr>
          <w:sz w:val="22"/>
        </w:rPr>
        <w:t>energética</w:t>
      </w:r>
      <w:r>
        <w:rPr>
          <w:spacing w:val="26"/>
          <w:sz w:val="22"/>
        </w:rPr>
        <w:t> </w:t>
      </w:r>
      <w:r>
        <w:rPr>
          <w:sz w:val="22"/>
        </w:rPr>
        <w:t>A,</w:t>
      </w:r>
      <w:r>
        <w:rPr>
          <w:spacing w:val="28"/>
          <w:sz w:val="22"/>
        </w:rPr>
        <w:t> </w:t>
      </w:r>
      <w:r>
        <w:rPr>
          <w:sz w:val="22"/>
        </w:rPr>
        <w:t>em</w:t>
      </w:r>
      <w:r>
        <w:rPr>
          <w:spacing w:val="32"/>
          <w:sz w:val="22"/>
        </w:rPr>
        <w:t> </w:t>
      </w:r>
      <w:r>
        <w:rPr>
          <w:sz w:val="22"/>
        </w:rPr>
        <w:t>conformidade</w:t>
      </w:r>
      <w:r>
        <w:rPr>
          <w:spacing w:val="26"/>
          <w:sz w:val="22"/>
        </w:rPr>
        <w:t> </w:t>
      </w:r>
      <w:r>
        <w:rPr>
          <w:sz w:val="22"/>
        </w:rPr>
        <w:t>com</w:t>
      </w:r>
      <w:r>
        <w:rPr>
          <w:spacing w:val="28"/>
          <w:sz w:val="22"/>
        </w:rPr>
        <w:t> </w:t>
      </w:r>
      <w:r>
        <w:rPr>
          <w:sz w:val="22"/>
        </w:rPr>
        <w:t>o</w:t>
      </w:r>
      <w:r>
        <w:rPr>
          <w:spacing w:val="-55"/>
          <w:sz w:val="22"/>
        </w:rPr>
        <w:t> </w:t>
      </w:r>
      <w:r>
        <w:rPr>
          <w:sz w:val="22"/>
        </w:rPr>
        <w:t>Programa Brasileiro</w:t>
      </w:r>
      <w:r>
        <w:rPr>
          <w:spacing w:val="2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Etiquetagem.</w:t>
      </w:r>
    </w:p>
    <w:p>
      <w:pPr>
        <w:pStyle w:val="ListParagraph"/>
        <w:numPr>
          <w:ilvl w:val="4"/>
          <w:numId w:val="4"/>
        </w:numPr>
        <w:tabs>
          <w:tab w:pos="824" w:val="left" w:leader="none"/>
        </w:tabs>
        <w:spacing w:line="240" w:lineRule="auto" w:before="5" w:after="0"/>
        <w:ind w:left="823" w:right="0" w:hanging="142"/>
        <w:jc w:val="left"/>
        <w:rPr>
          <w:sz w:val="22"/>
        </w:rPr>
      </w:pPr>
      <w:r>
        <w:rPr>
          <w:sz w:val="22"/>
        </w:rPr>
        <w:t>Garantia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2"/>
          <w:sz w:val="22"/>
        </w:rPr>
        <w:t> </w:t>
      </w:r>
      <w:r>
        <w:rPr>
          <w:sz w:val="22"/>
        </w:rPr>
        <w:t>produção Linear</w:t>
      </w:r>
      <w:r>
        <w:rPr>
          <w:spacing w:val="3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25</w:t>
      </w:r>
      <w:r>
        <w:rPr>
          <w:spacing w:val="3"/>
          <w:sz w:val="22"/>
        </w:rPr>
        <w:t> </w:t>
      </w:r>
      <w:r>
        <w:rPr>
          <w:sz w:val="22"/>
        </w:rPr>
        <w:t>anos</w:t>
      </w:r>
    </w:p>
    <w:p>
      <w:pPr>
        <w:pStyle w:val="ListParagraph"/>
        <w:numPr>
          <w:ilvl w:val="4"/>
          <w:numId w:val="4"/>
        </w:numPr>
        <w:tabs>
          <w:tab w:pos="824" w:val="left" w:leader="none"/>
        </w:tabs>
        <w:spacing w:line="240" w:lineRule="auto" w:before="127" w:after="0"/>
        <w:ind w:left="823" w:right="0" w:hanging="142"/>
        <w:jc w:val="left"/>
        <w:rPr>
          <w:sz w:val="22"/>
        </w:rPr>
      </w:pPr>
      <w:r>
        <w:rPr>
          <w:sz w:val="22"/>
        </w:rPr>
        <w:t>Garantia</w:t>
      </w:r>
      <w:r>
        <w:rPr>
          <w:spacing w:val="1"/>
          <w:sz w:val="22"/>
        </w:rPr>
        <w:t> </w:t>
      </w:r>
      <w:r>
        <w:rPr>
          <w:sz w:val="22"/>
        </w:rPr>
        <w:t>contra</w:t>
      </w:r>
      <w:r>
        <w:rPr>
          <w:spacing w:val="-1"/>
          <w:sz w:val="22"/>
        </w:rPr>
        <w:t> </w:t>
      </w:r>
      <w:r>
        <w:rPr>
          <w:sz w:val="22"/>
        </w:rPr>
        <w:t>defeito</w:t>
      </w:r>
      <w:r>
        <w:rPr>
          <w:spacing w:val="-1"/>
          <w:sz w:val="22"/>
        </w:rPr>
        <w:t> </w:t>
      </w:r>
      <w:r>
        <w:rPr>
          <w:sz w:val="22"/>
        </w:rPr>
        <w:t>de fabricação</w:t>
      </w:r>
      <w:r>
        <w:rPr>
          <w:spacing w:val="1"/>
          <w:sz w:val="22"/>
        </w:rPr>
        <w:t> </w:t>
      </w:r>
      <w:r>
        <w:rPr>
          <w:sz w:val="22"/>
        </w:rPr>
        <w:t>de 10</w:t>
      </w:r>
      <w:r>
        <w:rPr>
          <w:spacing w:val="2"/>
          <w:sz w:val="22"/>
        </w:rPr>
        <w:t> </w:t>
      </w:r>
      <w:r>
        <w:rPr>
          <w:sz w:val="22"/>
        </w:rPr>
        <w:t>anos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1340" w:bottom="280" w:left="900" w:right="260"/>
        </w:sectPr>
      </w:pPr>
    </w:p>
    <w:p>
      <w:pPr>
        <w:pStyle w:val="Heading1"/>
        <w:numPr>
          <w:ilvl w:val="3"/>
          <w:numId w:val="4"/>
        </w:numPr>
        <w:tabs>
          <w:tab w:pos="1393" w:val="left" w:leader="none"/>
        </w:tabs>
        <w:spacing w:line="240" w:lineRule="auto" w:before="77" w:after="0"/>
        <w:ind w:left="1392" w:right="0" w:hanging="853"/>
        <w:jc w:val="left"/>
      </w:pPr>
      <w:bookmarkStart w:name="_bookmark27" w:id="42"/>
      <w:bookmarkEnd w:id="42"/>
      <w:r>
        <w:rPr>
          <w:b w:val="0"/>
        </w:rPr>
      </w:r>
      <w:bookmarkStart w:name="_bookmark27" w:id="43"/>
      <w:bookmarkEnd w:id="43"/>
      <w:r>
        <w:rPr/>
        <w:t>I</w:t>
      </w:r>
      <w:r>
        <w:rPr/>
        <w:t>nversor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5"/>
        <w:rPr>
          <w:rFonts w:ascii="Arial"/>
          <w:b/>
          <w:sz w:val="20"/>
        </w:rPr>
      </w:pPr>
    </w:p>
    <w:p>
      <w:pPr>
        <w:pStyle w:val="BodyText"/>
        <w:spacing w:line="364" w:lineRule="auto"/>
        <w:ind w:left="540" w:right="1105" w:firstLine="566"/>
      </w:pPr>
      <w:r>
        <w:rPr/>
        <w:t>Foi</w:t>
      </w:r>
      <w:r>
        <w:rPr>
          <w:spacing w:val="17"/>
        </w:rPr>
        <w:t> </w:t>
      </w:r>
      <w:r>
        <w:rPr/>
        <w:t>selecionado</w:t>
      </w:r>
      <w:r>
        <w:rPr>
          <w:spacing w:val="19"/>
        </w:rPr>
        <w:t> </w:t>
      </w:r>
      <w:r>
        <w:rPr/>
        <w:t>para</w:t>
      </w:r>
      <w:r>
        <w:rPr>
          <w:spacing w:val="19"/>
        </w:rPr>
        <w:t> </w:t>
      </w:r>
      <w:r>
        <w:rPr/>
        <w:t>a</w:t>
      </w:r>
      <w:r>
        <w:rPr>
          <w:spacing w:val="16"/>
        </w:rPr>
        <w:t> </w:t>
      </w:r>
      <w:r>
        <w:rPr/>
        <w:t>proposta</w:t>
      </w:r>
      <w:r>
        <w:rPr>
          <w:spacing w:val="19"/>
        </w:rPr>
        <w:t> </w:t>
      </w:r>
      <w:r>
        <w:rPr/>
        <w:t>o</w:t>
      </w:r>
      <w:r>
        <w:rPr>
          <w:spacing w:val="16"/>
        </w:rPr>
        <w:t> </w:t>
      </w:r>
      <w:r>
        <w:rPr/>
        <w:t>inversor</w:t>
      </w:r>
      <w:r>
        <w:rPr>
          <w:spacing w:val="20"/>
        </w:rPr>
        <w:t> </w:t>
      </w:r>
      <w:r>
        <w:rPr/>
        <w:t>da</w:t>
      </w:r>
      <w:r>
        <w:rPr>
          <w:spacing w:val="16"/>
        </w:rPr>
        <w:t> </w:t>
      </w:r>
      <w:r>
        <w:rPr/>
        <w:t>marca</w:t>
      </w:r>
      <w:r>
        <w:rPr>
          <w:spacing w:val="17"/>
        </w:rPr>
        <w:t> </w:t>
      </w:r>
      <w:r>
        <w:rPr/>
        <w:t>Sungrow,</w:t>
      </w:r>
      <w:r>
        <w:rPr>
          <w:spacing w:val="20"/>
        </w:rPr>
        <w:t> </w:t>
      </w:r>
      <w:r>
        <w:rPr/>
        <w:t>modelo</w:t>
      </w:r>
      <w:r>
        <w:rPr>
          <w:spacing w:val="21"/>
        </w:rPr>
        <w:t> </w:t>
      </w:r>
      <w:r>
        <w:rPr/>
        <w:t>SG12KTL-M.</w:t>
      </w:r>
      <w:r>
        <w:rPr>
          <w:spacing w:val="-56"/>
        </w:rPr>
        <w:t> </w:t>
      </w:r>
      <w:r>
        <w:rPr/>
        <w:t>Abaixo,</w:t>
      </w:r>
      <w:r>
        <w:rPr>
          <w:spacing w:val="3"/>
        </w:rPr>
        <w:t> </w:t>
      </w:r>
      <w:r>
        <w:rPr/>
        <w:t>encontram-se as</w:t>
      </w:r>
      <w:r>
        <w:rPr>
          <w:spacing w:val="2"/>
        </w:rPr>
        <w:t> </w:t>
      </w:r>
      <w:r>
        <w:rPr/>
        <w:t>especificações técnicas</w:t>
      </w:r>
      <w:r>
        <w:rPr>
          <w:spacing w:val="-2"/>
        </w:rPr>
        <w:t> </w:t>
      </w:r>
      <w:r>
        <w:rPr/>
        <w:t>do</w:t>
      </w:r>
      <w:r>
        <w:rPr>
          <w:spacing w:val="2"/>
        </w:rPr>
        <w:t> </w:t>
      </w:r>
      <w:r>
        <w:rPr/>
        <w:t>mesmo:</w:t>
      </w:r>
    </w:p>
    <w:p>
      <w:pPr>
        <w:pStyle w:val="BodyText"/>
        <w:spacing w:before="4"/>
        <w:rPr>
          <w:sz w:val="27"/>
        </w:rPr>
      </w:pPr>
    </w:p>
    <w:p>
      <w:pPr>
        <w:spacing w:before="0"/>
        <w:ind w:left="540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  <w:u w:val="single"/>
        </w:rPr>
        <w:t>Entrada</w:t>
      </w:r>
      <w:r>
        <w:rPr>
          <w:rFonts w:ascii="Calibri"/>
          <w:b/>
          <w:spacing w:val="-1"/>
          <w:sz w:val="24"/>
          <w:u w:val="single"/>
        </w:rPr>
        <w:t> </w:t>
      </w:r>
      <w:r>
        <w:rPr>
          <w:rFonts w:ascii="Calibri"/>
          <w:b/>
          <w:sz w:val="24"/>
          <w:u w:val="single"/>
        </w:rPr>
        <w:t>(CC)</w:t>
      </w:r>
    </w:p>
    <w:p>
      <w:pPr>
        <w:pStyle w:val="BodyText"/>
        <w:spacing w:before="2"/>
        <w:rPr>
          <w:rFonts w:ascii="Calibri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955063</wp:posOffset>
            </wp:positionH>
            <wp:positionV relativeFrom="paragraph">
              <wp:posOffset>103616</wp:posOffset>
            </wp:positionV>
            <wp:extent cx="3324892" cy="1041463"/>
            <wp:effectExtent l="0" t="0" r="0" b="0"/>
            <wp:wrapTopAndBottom/>
            <wp:docPr id="19" name="image10.png" descr="Texto  Descrição gerada automaticament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892" cy="1041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24"/>
        </w:rPr>
      </w:pPr>
    </w:p>
    <w:p>
      <w:pPr>
        <w:pStyle w:val="BodyText"/>
        <w:rPr>
          <w:rFonts w:ascii="Calibri"/>
          <w:b/>
          <w:sz w:val="24"/>
        </w:rPr>
      </w:pPr>
    </w:p>
    <w:p>
      <w:pPr>
        <w:spacing w:before="155"/>
        <w:ind w:left="540" w:right="0" w:firstLine="0"/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b/>
          <w:sz w:val="24"/>
          <w:u w:val="single"/>
        </w:rPr>
        <w:t>Saída</w:t>
      </w:r>
      <w:r>
        <w:rPr>
          <w:rFonts w:ascii="Calibri" w:hAnsi="Calibri"/>
          <w:b/>
          <w:spacing w:val="-2"/>
          <w:sz w:val="24"/>
          <w:u w:val="single"/>
        </w:rPr>
        <w:t> </w:t>
      </w:r>
      <w:r>
        <w:rPr>
          <w:rFonts w:ascii="Calibri" w:hAnsi="Calibri"/>
          <w:b/>
          <w:sz w:val="24"/>
          <w:u w:val="single"/>
        </w:rPr>
        <w:t>(CA)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4"/>
        <w:rPr>
          <w:rFonts w:ascii="Calibri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958283</wp:posOffset>
            </wp:positionH>
            <wp:positionV relativeFrom="paragraph">
              <wp:posOffset>105420</wp:posOffset>
            </wp:positionV>
            <wp:extent cx="3057357" cy="1730882"/>
            <wp:effectExtent l="0" t="0" r="0" b="0"/>
            <wp:wrapTopAndBottom/>
            <wp:docPr id="21" name="image11.png" descr="Texto  Descrição gerada automaticament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357" cy="1730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6"/>
        <w:rPr>
          <w:rFonts w:ascii="Calibri"/>
          <w:b/>
          <w:sz w:val="16"/>
        </w:rPr>
      </w:pPr>
    </w:p>
    <w:p>
      <w:pPr>
        <w:pStyle w:val="Heading1"/>
        <w:numPr>
          <w:ilvl w:val="3"/>
          <w:numId w:val="4"/>
        </w:numPr>
        <w:tabs>
          <w:tab w:pos="1393" w:val="left" w:leader="none"/>
        </w:tabs>
        <w:spacing w:line="240" w:lineRule="auto" w:before="94" w:after="0"/>
        <w:ind w:left="1392" w:right="0" w:hanging="853"/>
        <w:jc w:val="left"/>
      </w:pPr>
      <w:bookmarkStart w:name="_bookmark28" w:id="44"/>
      <w:bookmarkEnd w:id="44"/>
      <w:r>
        <w:rPr>
          <w:b w:val="0"/>
        </w:rPr>
      </w:r>
      <w:bookmarkStart w:name="_bookmark28" w:id="45"/>
      <w:bookmarkEnd w:id="45"/>
      <w:r>
        <w:rPr/>
        <w:t>S</w:t>
      </w:r>
      <w:r>
        <w:rPr/>
        <w:t>tring</w:t>
      </w:r>
      <w:r>
        <w:rPr>
          <w:spacing w:val="-2"/>
        </w:rPr>
        <w:t> </w:t>
      </w:r>
      <w:r>
        <w:rPr/>
        <w:t>box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5"/>
        <w:rPr>
          <w:rFonts w:ascii="Arial"/>
          <w:b/>
          <w:sz w:val="20"/>
        </w:rPr>
      </w:pPr>
    </w:p>
    <w:p>
      <w:pPr>
        <w:pStyle w:val="BodyText"/>
        <w:spacing w:line="364" w:lineRule="auto"/>
        <w:ind w:left="540" w:right="1105" w:firstLine="566"/>
      </w:pPr>
      <w:r>
        <w:rPr/>
        <w:t>A</w:t>
      </w:r>
      <w:r>
        <w:rPr>
          <w:spacing w:val="-4"/>
        </w:rPr>
        <w:t> </w:t>
      </w:r>
      <w:r>
        <w:rPr/>
        <w:t>string box</w:t>
      </w:r>
      <w:r>
        <w:rPr>
          <w:spacing w:val="-5"/>
        </w:rPr>
        <w:t> </w:t>
      </w:r>
      <w:r>
        <w:rPr/>
        <w:t>escolhida</w:t>
      </w:r>
      <w:r>
        <w:rPr>
          <w:spacing w:val="-4"/>
        </w:rPr>
        <w:t> </w:t>
      </w:r>
      <w:r>
        <w:rPr/>
        <w:t>para</w:t>
      </w:r>
      <w:r>
        <w:rPr>
          <w:spacing w:val="-2"/>
        </w:rPr>
        <w:t> </w:t>
      </w:r>
      <w:r>
        <w:rPr/>
        <w:t>o</w:t>
      </w:r>
      <w:r>
        <w:rPr>
          <w:spacing w:val="-5"/>
        </w:rPr>
        <w:t> </w:t>
      </w:r>
      <w:r>
        <w:rPr/>
        <w:t>orçamento</w:t>
      </w:r>
      <w:r>
        <w:rPr>
          <w:spacing w:val="-5"/>
        </w:rPr>
        <w:t> </w:t>
      </w:r>
      <w:r>
        <w:rPr/>
        <w:t>deste</w:t>
      </w:r>
      <w:r>
        <w:rPr>
          <w:spacing w:val="-5"/>
        </w:rPr>
        <w:t> </w:t>
      </w:r>
      <w:r>
        <w:rPr/>
        <w:t>diagnóstico,</w:t>
      </w:r>
      <w:r>
        <w:rPr>
          <w:spacing w:val="-2"/>
        </w:rPr>
        <w:t> </w:t>
      </w:r>
      <w:r>
        <w:rPr/>
        <w:t>é</w:t>
      </w:r>
      <w:r>
        <w:rPr>
          <w:spacing w:val="-5"/>
        </w:rPr>
        <w:t> </w:t>
      </w:r>
      <w:r>
        <w:rPr/>
        <w:t>STRING</w:t>
      </w:r>
      <w:r>
        <w:rPr>
          <w:spacing w:val="-1"/>
        </w:rPr>
        <w:t> </w:t>
      </w:r>
      <w:r>
        <w:rPr/>
        <w:t>BOX</w:t>
      </w:r>
      <w:r>
        <w:rPr>
          <w:spacing w:val="-3"/>
        </w:rPr>
        <w:t> </w:t>
      </w:r>
      <w:r>
        <w:rPr/>
        <w:t>CLAMPER</w:t>
      </w:r>
      <w:r>
        <w:rPr>
          <w:spacing w:val="-55"/>
        </w:rPr>
        <w:t> </w:t>
      </w:r>
      <w:r>
        <w:rPr/>
        <w:t>SOLAR</w:t>
      </w:r>
      <w:r>
        <w:rPr>
          <w:spacing w:val="1"/>
        </w:rPr>
        <w:t> </w:t>
      </w:r>
      <w:r>
        <w:rPr/>
        <w:t>SB600</w:t>
      </w:r>
      <w:r>
        <w:rPr>
          <w:spacing w:val="3"/>
        </w:rPr>
        <w:t> </w:t>
      </w:r>
      <w:r>
        <w:rPr/>
        <w:t>1-2E/2S.</w:t>
      </w:r>
    </w:p>
    <w:p>
      <w:pPr>
        <w:pStyle w:val="BodyText"/>
        <w:rPr>
          <w:sz w:val="24"/>
        </w:rPr>
      </w:pPr>
    </w:p>
    <w:p>
      <w:pPr>
        <w:pStyle w:val="Heading1"/>
        <w:numPr>
          <w:ilvl w:val="3"/>
          <w:numId w:val="4"/>
        </w:numPr>
        <w:tabs>
          <w:tab w:pos="1393" w:val="left" w:leader="none"/>
        </w:tabs>
        <w:spacing w:line="240" w:lineRule="auto" w:before="204" w:after="0"/>
        <w:ind w:left="1392" w:right="0" w:hanging="853"/>
        <w:jc w:val="left"/>
      </w:pPr>
      <w:bookmarkStart w:name="_bookmark29" w:id="46"/>
      <w:bookmarkEnd w:id="46"/>
      <w:r>
        <w:rPr>
          <w:b w:val="0"/>
        </w:rPr>
      </w:r>
      <w:bookmarkStart w:name="_bookmark29" w:id="47"/>
      <w:bookmarkEnd w:id="47"/>
      <w:r>
        <w:rPr/>
        <w:t>E</w:t>
      </w:r>
      <w:r>
        <w:rPr/>
        <w:t>struturas de Fixação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6"/>
        <w:rPr>
          <w:rFonts w:ascii="Arial"/>
          <w:b/>
          <w:sz w:val="20"/>
        </w:rPr>
      </w:pPr>
    </w:p>
    <w:p>
      <w:pPr>
        <w:pStyle w:val="BodyText"/>
        <w:spacing w:line="364" w:lineRule="auto"/>
        <w:ind w:left="540" w:right="1105" w:firstLine="566"/>
      </w:pPr>
      <w:r>
        <w:rPr/>
        <w:t>A</w:t>
      </w:r>
      <w:r>
        <w:rPr>
          <w:spacing w:val="18"/>
        </w:rPr>
        <w:t> </w:t>
      </w:r>
      <w:r>
        <w:rPr/>
        <w:t>estrutura</w:t>
      </w:r>
      <w:r>
        <w:rPr>
          <w:spacing w:val="18"/>
        </w:rPr>
        <w:t> </w:t>
      </w:r>
      <w:r>
        <w:rPr/>
        <w:t>é</w:t>
      </w:r>
      <w:r>
        <w:rPr>
          <w:spacing w:val="20"/>
        </w:rPr>
        <w:t> </w:t>
      </w:r>
      <w:r>
        <w:rPr/>
        <w:t>projetada</w:t>
      </w:r>
      <w:r>
        <w:rPr>
          <w:spacing w:val="15"/>
        </w:rPr>
        <w:t> </w:t>
      </w:r>
      <w:r>
        <w:rPr/>
        <w:t>para</w:t>
      </w:r>
      <w:r>
        <w:rPr>
          <w:spacing w:val="20"/>
        </w:rPr>
        <w:t> </w:t>
      </w:r>
      <w:r>
        <w:rPr/>
        <w:t>ser</w:t>
      </w:r>
      <w:r>
        <w:rPr>
          <w:spacing w:val="17"/>
        </w:rPr>
        <w:t> </w:t>
      </w:r>
      <w:r>
        <w:rPr/>
        <w:t>aparafusada</w:t>
      </w:r>
      <w:r>
        <w:rPr>
          <w:spacing w:val="19"/>
        </w:rPr>
        <w:t> </w:t>
      </w:r>
      <w:r>
        <w:rPr/>
        <w:t>no</w:t>
      </w:r>
      <w:r>
        <w:rPr>
          <w:spacing w:val="17"/>
        </w:rPr>
        <w:t> </w:t>
      </w:r>
      <w:r>
        <w:rPr/>
        <w:t>caibro</w:t>
      </w:r>
      <w:r>
        <w:rPr>
          <w:spacing w:val="24"/>
        </w:rPr>
        <w:t> </w:t>
      </w:r>
      <w:r>
        <w:rPr/>
        <w:t>do</w:t>
      </w:r>
      <w:r>
        <w:rPr>
          <w:spacing w:val="17"/>
        </w:rPr>
        <w:t> </w:t>
      </w:r>
      <w:r>
        <w:rPr/>
        <w:t>telhado.</w:t>
      </w:r>
      <w:r>
        <w:rPr>
          <w:spacing w:val="21"/>
        </w:rPr>
        <w:t> </w:t>
      </w:r>
      <w:r>
        <w:rPr/>
        <w:t>Este</w:t>
      </w:r>
      <w:r>
        <w:rPr>
          <w:spacing w:val="16"/>
        </w:rPr>
        <w:t> </w:t>
      </w:r>
      <w:r>
        <w:rPr/>
        <w:t>parafuso</w:t>
      </w:r>
      <w:r>
        <w:rPr>
          <w:spacing w:val="17"/>
        </w:rPr>
        <w:t> </w:t>
      </w:r>
      <w:r>
        <w:rPr/>
        <w:t>irá</w:t>
      </w:r>
      <w:r>
        <w:rPr>
          <w:spacing w:val="-55"/>
        </w:rPr>
        <w:t> </w:t>
      </w:r>
      <w:r>
        <w:rPr/>
        <w:t>sustentar</w:t>
      </w:r>
      <w:r>
        <w:rPr>
          <w:spacing w:val="3"/>
        </w:rPr>
        <w:t> </w:t>
      </w:r>
      <w:r>
        <w:rPr/>
        <w:t>os</w:t>
      </w:r>
      <w:r>
        <w:rPr>
          <w:spacing w:val="1"/>
        </w:rPr>
        <w:t> </w:t>
      </w:r>
      <w:r>
        <w:rPr/>
        <w:t>trilhos</w:t>
      </w:r>
      <w:r>
        <w:rPr>
          <w:spacing w:val="1"/>
        </w:rPr>
        <w:t> </w:t>
      </w:r>
      <w:r>
        <w:rPr/>
        <w:t>que,</w:t>
      </w:r>
      <w:r>
        <w:rPr>
          <w:spacing w:val="1"/>
        </w:rPr>
        <w:t> </w:t>
      </w:r>
      <w:r>
        <w:rPr/>
        <w:t>por</w:t>
      </w:r>
      <w:r>
        <w:rPr>
          <w:spacing w:val="4"/>
        </w:rPr>
        <w:t> </w:t>
      </w:r>
      <w:r>
        <w:rPr/>
        <w:t>sua vez,</w:t>
      </w:r>
      <w:r>
        <w:rPr>
          <w:spacing w:val="4"/>
        </w:rPr>
        <w:t> </w:t>
      </w:r>
      <w:r>
        <w:rPr/>
        <w:t>sustentarão os</w:t>
      </w:r>
      <w:r>
        <w:rPr>
          <w:spacing w:val="2"/>
        </w:rPr>
        <w:t> </w:t>
      </w:r>
      <w:r>
        <w:rPr/>
        <w:t>painéis.</w:t>
      </w:r>
    </w:p>
    <w:p>
      <w:pPr>
        <w:pStyle w:val="BodyText"/>
        <w:spacing w:before="3"/>
        <w:rPr>
          <w:sz w:val="33"/>
        </w:rPr>
      </w:pPr>
    </w:p>
    <w:p>
      <w:pPr>
        <w:spacing w:before="1"/>
        <w:ind w:left="540" w:right="0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  <w:u w:val="thick"/>
        </w:rPr>
        <w:t>Características:</w:t>
      </w:r>
    </w:p>
    <w:p>
      <w:pPr>
        <w:pStyle w:val="ListParagraph"/>
        <w:numPr>
          <w:ilvl w:val="0"/>
          <w:numId w:val="7"/>
        </w:numPr>
        <w:tabs>
          <w:tab w:pos="967" w:val="left" w:leader="none"/>
          <w:tab w:pos="968" w:val="left" w:leader="none"/>
        </w:tabs>
        <w:spacing w:line="240" w:lineRule="auto" w:before="128" w:after="0"/>
        <w:ind w:left="967" w:right="0" w:hanging="428"/>
        <w:jc w:val="left"/>
        <w:rPr>
          <w:sz w:val="22"/>
        </w:rPr>
      </w:pPr>
      <w:r>
        <w:rPr>
          <w:sz w:val="22"/>
        </w:rPr>
        <w:t>Fácil</w:t>
      </w:r>
      <w:r>
        <w:rPr>
          <w:spacing w:val="-2"/>
          <w:sz w:val="22"/>
        </w:rPr>
        <w:t> </w:t>
      </w:r>
      <w:r>
        <w:rPr>
          <w:sz w:val="22"/>
        </w:rPr>
        <w:t>instalação;</w:t>
      </w:r>
    </w:p>
    <w:p>
      <w:pPr>
        <w:pStyle w:val="ListParagraph"/>
        <w:numPr>
          <w:ilvl w:val="0"/>
          <w:numId w:val="7"/>
        </w:numPr>
        <w:tabs>
          <w:tab w:pos="967" w:val="left" w:leader="none"/>
          <w:tab w:pos="968" w:val="left" w:leader="none"/>
        </w:tabs>
        <w:spacing w:line="240" w:lineRule="auto" w:before="124" w:after="0"/>
        <w:ind w:left="967" w:right="0" w:hanging="428"/>
        <w:jc w:val="left"/>
        <w:rPr>
          <w:sz w:val="22"/>
        </w:rPr>
      </w:pPr>
      <w:r>
        <w:rPr>
          <w:sz w:val="22"/>
        </w:rPr>
        <w:t>Altíssima</w:t>
      </w:r>
      <w:r>
        <w:rPr>
          <w:spacing w:val="1"/>
          <w:sz w:val="22"/>
        </w:rPr>
        <w:t> </w:t>
      </w:r>
      <w:r>
        <w:rPr>
          <w:sz w:val="22"/>
        </w:rPr>
        <w:t>vida</w:t>
      </w:r>
      <w:r>
        <w:rPr>
          <w:spacing w:val="1"/>
          <w:sz w:val="22"/>
        </w:rPr>
        <w:t> </w:t>
      </w:r>
      <w:r>
        <w:rPr>
          <w:sz w:val="22"/>
        </w:rPr>
        <w:t>útil;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1340" w:bottom="280" w:left="900" w:right="260"/>
        </w:sectPr>
      </w:pPr>
    </w:p>
    <w:p>
      <w:pPr>
        <w:pStyle w:val="ListParagraph"/>
        <w:numPr>
          <w:ilvl w:val="0"/>
          <w:numId w:val="7"/>
        </w:numPr>
        <w:tabs>
          <w:tab w:pos="967" w:val="left" w:leader="none"/>
          <w:tab w:pos="968" w:val="left" w:leader="none"/>
        </w:tabs>
        <w:spacing w:line="240" w:lineRule="auto" w:before="79" w:after="0"/>
        <w:ind w:left="967" w:right="0" w:hanging="428"/>
        <w:jc w:val="left"/>
        <w:rPr>
          <w:sz w:val="22"/>
        </w:rPr>
      </w:pPr>
      <w:r>
        <w:rPr>
          <w:sz w:val="22"/>
        </w:rPr>
        <w:t>Galvanizada</w:t>
      </w:r>
      <w:r>
        <w:rPr>
          <w:spacing w:val="5"/>
          <w:sz w:val="22"/>
        </w:rPr>
        <w:t> </w:t>
      </w:r>
      <w:r>
        <w:rPr>
          <w:sz w:val="22"/>
        </w:rPr>
        <w:t>a</w:t>
      </w:r>
      <w:r>
        <w:rPr>
          <w:spacing w:val="2"/>
          <w:sz w:val="22"/>
        </w:rPr>
        <w:t> </w:t>
      </w:r>
      <w:r>
        <w:rPr>
          <w:sz w:val="22"/>
        </w:rPr>
        <w:t>Fogo</w:t>
      </w:r>
      <w:r>
        <w:rPr>
          <w:spacing w:val="2"/>
          <w:sz w:val="22"/>
        </w:rPr>
        <w:t> </w:t>
      </w:r>
      <w:r>
        <w:rPr>
          <w:sz w:val="22"/>
        </w:rPr>
        <w:t>conforme</w:t>
      </w:r>
      <w:r>
        <w:rPr>
          <w:spacing w:val="2"/>
          <w:sz w:val="22"/>
        </w:rPr>
        <w:t> </w:t>
      </w:r>
      <w:r>
        <w:rPr>
          <w:sz w:val="22"/>
        </w:rPr>
        <w:t>Norma</w:t>
      </w:r>
      <w:r>
        <w:rPr>
          <w:spacing w:val="2"/>
          <w:sz w:val="22"/>
        </w:rPr>
        <w:t> </w:t>
      </w:r>
      <w:r>
        <w:rPr>
          <w:sz w:val="22"/>
        </w:rPr>
        <w:t>NBR</w:t>
      </w:r>
      <w:r>
        <w:rPr>
          <w:spacing w:val="2"/>
          <w:sz w:val="22"/>
        </w:rPr>
        <w:t> </w:t>
      </w:r>
      <w:r>
        <w:rPr>
          <w:sz w:val="22"/>
        </w:rPr>
        <w:t>6323;</w:t>
      </w:r>
    </w:p>
    <w:p>
      <w:pPr>
        <w:pStyle w:val="ListParagraph"/>
        <w:numPr>
          <w:ilvl w:val="0"/>
          <w:numId w:val="7"/>
        </w:numPr>
        <w:tabs>
          <w:tab w:pos="967" w:val="left" w:leader="none"/>
          <w:tab w:pos="968" w:val="left" w:leader="none"/>
        </w:tabs>
        <w:spacing w:line="240" w:lineRule="auto" w:before="124" w:after="0"/>
        <w:ind w:left="967" w:right="0" w:hanging="428"/>
        <w:jc w:val="left"/>
        <w:rPr>
          <w:sz w:val="22"/>
        </w:rPr>
      </w:pPr>
      <w:r>
        <w:rPr>
          <w:sz w:val="22"/>
        </w:rPr>
        <w:t>Projetada para suportar cargas</w:t>
      </w:r>
      <w:r>
        <w:rPr>
          <w:spacing w:val="1"/>
          <w:sz w:val="22"/>
        </w:rPr>
        <w:t> </w:t>
      </w:r>
      <w:r>
        <w:rPr>
          <w:sz w:val="22"/>
        </w:rPr>
        <w:t>aerodinâmicas</w:t>
      </w:r>
      <w:r>
        <w:rPr>
          <w:spacing w:val="-2"/>
          <w:sz w:val="22"/>
        </w:rPr>
        <w:t> </w:t>
      </w:r>
      <w:r>
        <w:rPr>
          <w:sz w:val="22"/>
        </w:rPr>
        <w:t>conforme Norma</w:t>
      </w:r>
      <w:r>
        <w:rPr>
          <w:spacing w:val="3"/>
          <w:sz w:val="22"/>
        </w:rPr>
        <w:t> </w:t>
      </w:r>
      <w:r>
        <w:rPr>
          <w:sz w:val="22"/>
        </w:rPr>
        <w:t>ABNT NBR</w:t>
      </w:r>
      <w:r>
        <w:rPr>
          <w:spacing w:val="1"/>
          <w:sz w:val="22"/>
        </w:rPr>
        <w:t> </w:t>
      </w:r>
      <w:r>
        <w:rPr>
          <w:sz w:val="22"/>
        </w:rPr>
        <w:t>6123.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7"/>
        </w:rPr>
      </w:pPr>
    </w:p>
    <w:p>
      <w:pPr>
        <w:pStyle w:val="Heading1"/>
        <w:numPr>
          <w:ilvl w:val="3"/>
          <w:numId w:val="4"/>
        </w:numPr>
        <w:tabs>
          <w:tab w:pos="1393" w:val="left" w:leader="none"/>
        </w:tabs>
        <w:spacing w:line="240" w:lineRule="auto" w:before="1" w:after="0"/>
        <w:ind w:left="1392" w:right="0" w:hanging="853"/>
        <w:jc w:val="left"/>
      </w:pPr>
      <w:bookmarkStart w:name="_bookmark30" w:id="48"/>
      <w:bookmarkEnd w:id="48"/>
      <w:r>
        <w:rPr>
          <w:b w:val="0"/>
        </w:rPr>
      </w:r>
      <w:bookmarkStart w:name="_bookmark30" w:id="49"/>
      <w:bookmarkEnd w:id="49"/>
      <w:r>
        <w:rPr/>
        <w:t>C</w:t>
      </w:r>
      <w:r>
        <w:rPr/>
        <w:t>abos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conectores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63"/>
        <w:ind w:left="640" w:right="1312"/>
        <w:jc w:val="center"/>
      </w:pPr>
      <w:r>
        <w:rPr/>
        <w:t>Os</w:t>
      </w:r>
      <w:r>
        <w:rPr>
          <w:spacing w:val="-1"/>
        </w:rPr>
        <w:t> </w:t>
      </w:r>
      <w:r>
        <w:rPr/>
        <w:t>cabos e</w:t>
      </w:r>
      <w:r>
        <w:rPr>
          <w:spacing w:val="-1"/>
        </w:rPr>
        <w:t> </w:t>
      </w:r>
      <w:r>
        <w:rPr/>
        <w:t>conectores a</w:t>
      </w:r>
      <w:r>
        <w:rPr>
          <w:spacing w:val="-2"/>
        </w:rPr>
        <w:t> </w:t>
      </w:r>
      <w:r>
        <w:rPr/>
        <w:t>serem</w:t>
      </w:r>
      <w:r>
        <w:rPr>
          <w:spacing w:val="2"/>
        </w:rPr>
        <w:t> </w:t>
      </w:r>
      <w:r>
        <w:rPr/>
        <w:t>utilizados</w:t>
      </w:r>
      <w:r>
        <w:rPr>
          <w:spacing w:val="1"/>
        </w:rPr>
        <w:t> </w:t>
      </w:r>
      <w:r>
        <w:rPr/>
        <w:t>serão</w:t>
      </w:r>
      <w:r>
        <w:rPr>
          <w:spacing w:val="1"/>
        </w:rPr>
        <w:t> </w:t>
      </w:r>
      <w:r>
        <w:rPr/>
        <w:t>de acordo</w:t>
      </w:r>
      <w:r>
        <w:rPr>
          <w:spacing w:val="-2"/>
        </w:rPr>
        <w:t> </w:t>
      </w:r>
      <w:r>
        <w:rPr/>
        <w:t>com</w:t>
      </w:r>
      <w:r>
        <w:rPr>
          <w:spacing w:val="3"/>
        </w:rPr>
        <w:t> </w:t>
      </w:r>
      <w:r>
        <w:rPr/>
        <w:t>o</w:t>
      </w:r>
      <w:r>
        <w:rPr>
          <w:spacing w:val="-2"/>
        </w:rPr>
        <w:t> </w:t>
      </w:r>
      <w:r>
        <w:rPr/>
        <w:t>listado abaixo: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7"/>
        </w:numPr>
        <w:tabs>
          <w:tab w:pos="824" w:val="left" w:leader="none"/>
        </w:tabs>
        <w:spacing w:line="240" w:lineRule="auto" w:before="0" w:after="0"/>
        <w:ind w:left="823" w:right="0" w:hanging="284"/>
        <w:jc w:val="left"/>
        <w:rPr>
          <w:sz w:val="22"/>
        </w:rPr>
      </w:pPr>
      <w:r>
        <w:rPr>
          <w:sz w:val="22"/>
        </w:rPr>
        <w:t>Cabo Solar</w:t>
      </w:r>
      <w:r>
        <w:rPr>
          <w:spacing w:val="3"/>
          <w:sz w:val="22"/>
        </w:rPr>
        <w:t> </w:t>
      </w:r>
      <w:r>
        <w:rPr>
          <w:sz w:val="22"/>
        </w:rPr>
        <w:t>6mm</w:t>
      </w:r>
      <w:r>
        <w:rPr>
          <w:spacing w:val="1"/>
          <w:sz w:val="22"/>
        </w:rPr>
        <w:t> </w:t>
      </w:r>
      <w:r>
        <w:rPr>
          <w:sz w:val="22"/>
        </w:rPr>
        <w:t>até 1800</w:t>
      </w:r>
      <w:r>
        <w:rPr>
          <w:spacing w:val="1"/>
          <w:sz w:val="22"/>
        </w:rPr>
        <w:t> </w:t>
      </w:r>
      <w:r>
        <w:rPr>
          <w:sz w:val="22"/>
        </w:rPr>
        <w:t>V</w:t>
      </w:r>
      <w:r>
        <w:rPr>
          <w:spacing w:val="2"/>
          <w:sz w:val="22"/>
        </w:rPr>
        <w:t> </w:t>
      </w:r>
      <w:r>
        <w:rPr>
          <w:sz w:val="22"/>
        </w:rPr>
        <w:t>CC</w:t>
      </w:r>
      <w:r>
        <w:rPr>
          <w:spacing w:val="1"/>
          <w:sz w:val="22"/>
        </w:rPr>
        <w:t> </w:t>
      </w:r>
      <w:r>
        <w:rPr>
          <w:sz w:val="22"/>
        </w:rPr>
        <w:t>Preto</w:t>
      </w:r>
      <w:r>
        <w:rPr>
          <w:spacing w:val="1"/>
          <w:sz w:val="22"/>
        </w:rPr>
        <w:t> </w:t>
      </w:r>
      <w:r>
        <w:rPr>
          <w:sz w:val="22"/>
        </w:rPr>
        <w:t>ABNT</w:t>
      </w:r>
      <w:r>
        <w:rPr>
          <w:spacing w:val="1"/>
          <w:sz w:val="22"/>
        </w:rPr>
        <w:t> </w:t>
      </w:r>
      <w:r>
        <w:rPr>
          <w:sz w:val="22"/>
        </w:rPr>
        <w:t>NBR</w:t>
      </w:r>
      <w:r>
        <w:rPr>
          <w:spacing w:val="1"/>
          <w:sz w:val="22"/>
        </w:rPr>
        <w:t> </w:t>
      </w:r>
      <w:r>
        <w:rPr>
          <w:sz w:val="22"/>
        </w:rPr>
        <w:t>16612</w:t>
      </w:r>
    </w:p>
    <w:p>
      <w:pPr>
        <w:pStyle w:val="ListParagraph"/>
        <w:numPr>
          <w:ilvl w:val="0"/>
          <w:numId w:val="7"/>
        </w:numPr>
        <w:tabs>
          <w:tab w:pos="824" w:val="left" w:leader="none"/>
        </w:tabs>
        <w:spacing w:line="240" w:lineRule="auto" w:before="124" w:after="0"/>
        <w:ind w:left="823" w:right="0" w:hanging="284"/>
        <w:jc w:val="left"/>
        <w:rPr>
          <w:sz w:val="22"/>
        </w:rPr>
      </w:pPr>
      <w:r>
        <w:rPr>
          <w:sz w:val="22"/>
        </w:rPr>
        <w:t>Cabo Solar</w:t>
      </w:r>
      <w:r>
        <w:rPr>
          <w:spacing w:val="3"/>
          <w:sz w:val="22"/>
        </w:rPr>
        <w:t> </w:t>
      </w:r>
      <w:r>
        <w:rPr>
          <w:sz w:val="22"/>
        </w:rPr>
        <w:t>6mm</w:t>
      </w:r>
      <w:r>
        <w:rPr>
          <w:spacing w:val="1"/>
          <w:sz w:val="22"/>
        </w:rPr>
        <w:t> </w:t>
      </w:r>
      <w:r>
        <w:rPr>
          <w:sz w:val="22"/>
        </w:rPr>
        <w:t>até 1800 V</w:t>
      </w:r>
      <w:r>
        <w:rPr>
          <w:spacing w:val="2"/>
          <w:sz w:val="22"/>
        </w:rPr>
        <w:t> </w:t>
      </w:r>
      <w:r>
        <w:rPr>
          <w:sz w:val="22"/>
        </w:rPr>
        <w:t>CC</w:t>
      </w:r>
      <w:r>
        <w:rPr>
          <w:spacing w:val="1"/>
          <w:sz w:val="22"/>
        </w:rPr>
        <w:t> </w:t>
      </w:r>
      <w:r>
        <w:rPr>
          <w:sz w:val="22"/>
        </w:rPr>
        <w:t>Vermelho</w:t>
      </w:r>
      <w:r>
        <w:rPr>
          <w:spacing w:val="2"/>
          <w:sz w:val="22"/>
        </w:rPr>
        <w:t> </w:t>
      </w:r>
      <w:r>
        <w:rPr>
          <w:sz w:val="22"/>
        </w:rPr>
        <w:t>ABNT</w:t>
      </w:r>
      <w:r>
        <w:rPr>
          <w:spacing w:val="1"/>
          <w:sz w:val="22"/>
        </w:rPr>
        <w:t> </w:t>
      </w:r>
      <w:r>
        <w:rPr>
          <w:sz w:val="22"/>
        </w:rPr>
        <w:t>NBR</w:t>
      </w:r>
      <w:r>
        <w:rPr>
          <w:spacing w:val="1"/>
          <w:sz w:val="22"/>
        </w:rPr>
        <w:t> </w:t>
      </w:r>
      <w:r>
        <w:rPr>
          <w:sz w:val="22"/>
        </w:rPr>
        <w:t>16612</w:t>
      </w:r>
    </w:p>
    <w:p>
      <w:pPr>
        <w:pStyle w:val="ListParagraph"/>
        <w:numPr>
          <w:ilvl w:val="0"/>
          <w:numId w:val="7"/>
        </w:numPr>
        <w:tabs>
          <w:tab w:pos="824" w:val="left" w:leader="none"/>
        </w:tabs>
        <w:spacing w:line="240" w:lineRule="auto" w:before="124" w:after="0"/>
        <w:ind w:left="823" w:right="0" w:hanging="284"/>
        <w:jc w:val="left"/>
        <w:rPr>
          <w:sz w:val="22"/>
        </w:rPr>
      </w:pPr>
      <w:r>
        <w:rPr>
          <w:sz w:val="22"/>
        </w:rPr>
        <w:t>Conectores</w:t>
      </w:r>
      <w:r>
        <w:rPr>
          <w:spacing w:val="-1"/>
          <w:sz w:val="22"/>
        </w:rPr>
        <w:t> </w:t>
      </w:r>
      <w:r>
        <w:rPr>
          <w:sz w:val="22"/>
        </w:rPr>
        <w:t>Fêmea/</w:t>
      </w:r>
      <w:r>
        <w:rPr>
          <w:spacing w:val="3"/>
          <w:sz w:val="22"/>
        </w:rPr>
        <w:t> </w:t>
      </w:r>
      <w:r>
        <w:rPr>
          <w:sz w:val="22"/>
        </w:rPr>
        <w:t>Macho</w:t>
      </w:r>
      <w:r>
        <w:rPr>
          <w:spacing w:val="1"/>
          <w:sz w:val="22"/>
        </w:rPr>
        <w:t> </w:t>
      </w:r>
      <w:r>
        <w:rPr>
          <w:sz w:val="22"/>
        </w:rPr>
        <w:t>(WEID</w:t>
      </w:r>
      <w:r>
        <w:rPr>
          <w:spacing w:val="1"/>
          <w:sz w:val="22"/>
        </w:rPr>
        <w:t> </w:t>
      </w:r>
      <w:r>
        <w:rPr>
          <w:sz w:val="22"/>
        </w:rPr>
        <w:t>CABUR</w:t>
      </w:r>
      <w:r>
        <w:rPr>
          <w:spacing w:val="-1"/>
          <w:sz w:val="22"/>
        </w:rPr>
        <w:t> </w:t>
      </w:r>
      <w:r>
        <w:rPr>
          <w:sz w:val="22"/>
        </w:rPr>
        <w:t>TE</w:t>
      </w:r>
      <w:r>
        <w:rPr>
          <w:spacing w:val="5"/>
          <w:sz w:val="22"/>
        </w:rPr>
        <w:t> </w:t>
      </w:r>
      <w:r>
        <w:rPr>
          <w:sz w:val="22"/>
        </w:rPr>
        <w:t>MC4</w:t>
      </w:r>
      <w:r>
        <w:rPr>
          <w:spacing w:val="1"/>
          <w:sz w:val="22"/>
        </w:rPr>
        <w:t> </w:t>
      </w:r>
      <w:r>
        <w:rPr>
          <w:sz w:val="22"/>
        </w:rPr>
        <w:t>ou</w:t>
      </w:r>
      <w:r>
        <w:rPr>
          <w:spacing w:val="2"/>
          <w:sz w:val="22"/>
        </w:rPr>
        <w:t> </w:t>
      </w:r>
      <w:r>
        <w:rPr>
          <w:sz w:val="22"/>
        </w:rPr>
        <w:t>compatível)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Heading1"/>
        <w:numPr>
          <w:ilvl w:val="3"/>
          <w:numId w:val="4"/>
        </w:numPr>
        <w:tabs>
          <w:tab w:pos="1393" w:val="left" w:leader="none"/>
        </w:tabs>
        <w:spacing w:line="240" w:lineRule="auto" w:before="0" w:after="0"/>
        <w:ind w:left="1392" w:right="0" w:hanging="853"/>
        <w:jc w:val="left"/>
      </w:pPr>
      <w:bookmarkStart w:name="_bookmark31" w:id="50"/>
      <w:bookmarkEnd w:id="50"/>
      <w:r>
        <w:rPr>
          <w:b w:val="0"/>
        </w:rPr>
      </w:r>
      <w:bookmarkStart w:name="_bookmark31" w:id="51"/>
      <w:bookmarkEnd w:id="51"/>
      <w:r>
        <w:rPr/>
        <w:t>P</w:t>
      </w:r>
      <w:r>
        <w:rPr/>
        <w:t>laca de</w:t>
      </w:r>
      <w:r>
        <w:rPr>
          <w:spacing w:val="-2"/>
        </w:rPr>
        <w:t> </w:t>
      </w:r>
      <w:r>
        <w:rPr/>
        <w:t>sinalização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line="364" w:lineRule="auto" w:before="149"/>
        <w:ind w:left="540" w:right="1173" w:firstLine="566"/>
        <w:jc w:val="both"/>
      </w:pPr>
      <w:r>
        <w:rPr/>
        <w:t>Obedecendo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normas</w:t>
      </w:r>
      <w:r>
        <w:rPr>
          <w:spacing w:val="1"/>
        </w:rPr>
        <w:t> </w:t>
      </w:r>
      <w:r>
        <w:rPr/>
        <w:t>técnicas</w:t>
      </w:r>
      <w:r>
        <w:rPr>
          <w:spacing w:val="1"/>
        </w:rPr>
        <w:t> </w:t>
      </w:r>
      <w:r>
        <w:rPr/>
        <w:t>VR01.01-00.12–</w:t>
      </w:r>
      <w:r>
        <w:rPr>
          <w:spacing w:val="1"/>
        </w:rPr>
        <w:t> </w:t>
      </w:r>
      <w:r>
        <w:rPr/>
        <w:t>Norma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Conexão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Microgeradores ao Sistema de Distribuição em baixa tensão, será instalado uma placa de</w:t>
      </w:r>
      <w:r>
        <w:rPr>
          <w:spacing w:val="1"/>
        </w:rPr>
        <w:t> </w:t>
      </w:r>
      <w:r>
        <w:rPr/>
        <w:t>sinalização (250mm x 180mm) no padrão de entrada de energia, informando que a unidade</w:t>
      </w:r>
      <w:r>
        <w:rPr>
          <w:spacing w:val="1"/>
        </w:rPr>
        <w:t> </w:t>
      </w:r>
      <w:r>
        <w:rPr/>
        <w:t>consumidora possui geração</w:t>
      </w:r>
      <w:r>
        <w:rPr>
          <w:spacing w:val="2"/>
        </w:rPr>
        <w:t> </w:t>
      </w:r>
      <w:r>
        <w:rPr/>
        <w:t>própria</w:t>
      </w:r>
      <w:r>
        <w:rPr>
          <w:spacing w:val="1"/>
        </w:rPr>
        <w:t> </w:t>
      </w:r>
      <w:r>
        <w:rPr/>
        <w:t>conforme</w:t>
      </w:r>
      <w:r>
        <w:rPr>
          <w:spacing w:val="1"/>
        </w:rPr>
        <w:t> </w:t>
      </w:r>
      <w:r>
        <w:rPr/>
        <w:t>modelo</w:t>
      </w:r>
      <w:r>
        <w:rPr>
          <w:spacing w:val="2"/>
        </w:rPr>
        <w:t> </w:t>
      </w:r>
      <w:r>
        <w:rPr/>
        <w:t>abaixo: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3046476</wp:posOffset>
            </wp:positionH>
            <wp:positionV relativeFrom="paragraph">
              <wp:posOffset>97599</wp:posOffset>
            </wp:positionV>
            <wp:extent cx="1473911" cy="942975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911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7"/>
        <w:ind w:left="675" w:right="1312" w:firstLine="0"/>
        <w:jc w:val="center"/>
        <w:rPr>
          <w:rFonts w:ascii="Calibri" w:hAnsi="Calibri"/>
          <w:b/>
          <w:sz w:val="20"/>
        </w:rPr>
      </w:pPr>
      <w:bookmarkStart w:name="_bookmark32" w:id="52"/>
      <w:bookmarkEnd w:id="52"/>
      <w:r>
        <w:rPr/>
      </w:r>
      <w:r>
        <w:rPr>
          <w:rFonts w:ascii="Calibri" w:hAnsi="Calibri"/>
          <w:b/>
          <w:sz w:val="20"/>
        </w:rPr>
        <w:t>Figura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2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-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Modelo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placa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de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segurança.</w:t>
      </w:r>
    </w:p>
    <w:p>
      <w:pPr>
        <w:pStyle w:val="BodyText"/>
        <w:spacing w:before="11"/>
        <w:rPr>
          <w:rFonts w:ascii="Calibri"/>
          <w:b/>
          <w:sz w:val="24"/>
        </w:rPr>
      </w:pPr>
    </w:p>
    <w:p>
      <w:pPr>
        <w:spacing w:line="278" w:lineRule="auto" w:before="0"/>
        <w:ind w:left="540" w:right="1170" w:firstLine="566"/>
        <w:jc w:val="both"/>
        <w:rPr>
          <w:rFonts w:ascii="Arial" w:hAnsi="Arial"/>
          <w:b/>
          <w:sz w:val="22"/>
        </w:rPr>
      </w:pPr>
      <w:r>
        <w:rPr>
          <w:sz w:val="22"/>
        </w:rPr>
        <w:t>A vida útil dos equipamentos fotovoltaicos está representada na tabela a seguir,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acordo</w:t>
      </w:r>
      <w:r>
        <w:rPr>
          <w:rFonts w:ascii="Arial" w:hAnsi="Arial"/>
          <w:b/>
          <w:spacing w:val="-1"/>
          <w:sz w:val="22"/>
        </w:rPr>
        <w:t> </w:t>
      </w:r>
      <w:r>
        <w:rPr>
          <w:rFonts w:ascii="Arial" w:hAnsi="Arial"/>
          <w:b/>
          <w:sz w:val="22"/>
        </w:rPr>
        <w:t>com</w:t>
      </w:r>
      <w:r>
        <w:rPr>
          <w:rFonts w:ascii="Arial" w:hAnsi="Arial"/>
          <w:b/>
          <w:spacing w:val="-1"/>
          <w:sz w:val="22"/>
        </w:rPr>
        <w:t> </w:t>
      </w:r>
      <w:r>
        <w:rPr>
          <w:rFonts w:ascii="Arial" w:hAnsi="Arial"/>
          <w:b/>
          <w:sz w:val="22"/>
        </w:rPr>
        <w:t>o edital,</w:t>
      </w:r>
      <w:r>
        <w:rPr>
          <w:rFonts w:ascii="Arial" w:hAnsi="Arial"/>
          <w:b/>
          <w:spacing w:val="4"/>
          <w:sz w:val="22"/>
        </w:rPr>
        <w:t> </w:t>
      </w:r>
      <w:r>
        <w:rPr>
          <w:rFonts w:ascii="Arial" w:hAnsi="Arial"/>
          <w:b/>
          <w:sz w:val="22"/>
        </w:rPr>
        <w:t>Anexo</w:t>
      </w:r>
      <w:r>
        <w:rPr>
          <w:rFonts w:ascii="Arial" w:hAnsi="Arial"/>
          <w:b/>
          <w:spacing w:val="2"/>
          <w:sz w:val="22"/>
        </w:rPr>
        <w:t> </w:t>
      </w:r>
      <w:r>
        <w:rPr>
          <w:rFonts w:ascii="Arial" w:hAnsi="Arial"/>
          <w:b/>
          <w:sz w:val="22"/>
        </w:rPr>
        <w:t>C</w:t>
      </w:r>
      <w:r>
        <w:rPr>
          <w:rFonts w:ascii="Arial" w:hAnsi="Arial"/>
          <w:b/>
          <w:spacing w:val="-1"/>
          <w:sz w:val="22"/>
        </w:rPr>
        <w:t> </w:t>
      </w:r>
      <w:r>
        <w:rPr>
          <w:rFonts w:ascii="Arial" w:hAnsi="Arial"/>
          <w:b/>
          <w:sz w:val="22"/>
        </w:rPr>
        <w:t>– Tabela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Materiais e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Equipamentos:</w:t>
      </w:r>
    </w:p>
    <w:p>
      <w:pPr>
        <w:pStyle w:val="BodyText"/>
        <w:spacing w:before="4"/>
        <w:rPr>
          <w:rFonts w:ascii="Arial"/>
          <w:b/>
          <w:sz w:val="25"/>
        </w:rPr>
      </w:pPr>
    </w:p>
    <w:tbl>
      <w:tblPr>
        <w:tblW w:w="0" w:type="auto"/>
        <w:jc w:val="left"/>
        <w:tblInd w:w="17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5"/>
        <w:gridCol w:w="4686"/>
        <w:gridCol w:w="1563"/>
      </w:tblGrid>
      <w:tr>
        <w:trPr>
          <w:trHeight w:val="505" w:hRule="atLeast"/>
        </w:trPr>
        <w:tc>
          <w:tcPr>
            <w:tcW w:w="4981" w:type="dxa"/>
            <w:gridSpan w:val="2"/>
            <w:shd w:val="clear" w:color="auto" w:fill="C5D9F0"/>
          </w:tcPr>
          <w:p>
            <w:pPr>
              <w:pStyle w:val="TableParagraph"/>
              <w:spacing w:before="128"/>
              <w:ind w:left="1229"/>
              <w:jc w:val="left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Materiais</w:t>
            </w:r>
            <w:r>
              <w:rPr>
                <w:rFonts w:ascii="Microsoft Sans Serif"/>
                <w:spacing w:val="-1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e</w:t>
            </w:r>
            <w:r>
              <w:rPr>
                <w:rFonts w:ascii="Microsoft Sans Serif"/>
                <w:spacing w:val="-2"/>
                <w:sz w:val="22"/>
              </w:rPr>
              <w:t> </w:t>
            </w:r>
            <w:r>
              <w:rPr>
                <w:rFonts w:ascii="Microsoft Sans Serif"/>
                <w:sz w:val="22"/>
              </w:rPr>
              <w:t>equipamentos</w:t>
            </w:r>
          </w:p>
        </w:tc>
        <w:tc>
          <w:tcPr>
            <w:tcW w:w="1563" w:type="dxa"/>
            <w:shd w:val="clear" w:color="auto" w:fill="C5D9F0"/>
          </w:tcPr>
          <w:p>
            <w:pPr>
              <w:pStyle w:val="TableParagraph"/>
              <w:spacing w:line="254" w:lineRule="exact"/>
              <w:ind w:left="467" w:right="362" w:hanging="80"/>
              <w:jc w:val="left"/>
              <w:rPr>
                <w:rFonts w:ascii="Microsoft Sans Serif" w:hAnsi="Microsoft Sans Serif"/>
                <w:sz w:val="22"/>
              </w:rPr>
            </w:pPr>
            <w:r>
              <w:rPr>
                <w:rFonts w:ascii="Microsoft Sans Serif" w:hAnsi="Microsoft Sans Serif"/>
                <w:sz w:val="22"/>
              </w:rPr>
              <w:t>Vida útil</w:t>
            </w:r>
            <w:r>
              <w:rPr>
                <w:rFonts w:ascii="Microsoft Sans Serif" w:hAnsi="Microsoft Sans Serif"/>
                <w:spacing w:val="-56"/>
                <w:sz w:val="22"/>
              </w:rPr>
              <w:t> </w:t>
            </w:r>
            <w:r>
              <w:rPr>
                <w:rFonts w:ascii="Microsoft Sans Serif" w:hAnsi="Microsoft Sans Serif"/>
                <w:sz w:val="22"/>
              </w:rPr>
              <w:t>(anos)</w:t>
            </w:r>
          </w:p>
        </w:tc>
      </w:tr>
      <w:tr>
        <w:trPr>
          <w:trHeight w:val="504" w:hRule="atLeast"/>
        </w:trPr>
        <w:tc>
          <w:tcPr>
            <w:tcW w:w="295" w:type="dxa"/>
          </w:tcPr>
          <w:p>
            <w:pPr>
              <w:pStyle w:val="TableParagraph"/>
              <w:spacing w:before="126"/>
              <w:ind w:left="5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w w:val="100"/>
                <w:sz w:val="22"/>
              </w:rPr>
              <w:t>1</w:t>
            </w:r>
          </w:p>
        </w:tc>
        <w:tc>
          <w:tcPr>
            <w:tcW w:w="4686" w:type="dxa"/>
          </w:tcPr>
          <w:p>
            <w:pPr>
              <w:pStyle w:val="TableParagraph"/>
              <w:spacing w:line="249" w:lineRule="exact"/>
              <w:ind w:left="714" w:right="715"/>
              <w:rPr>
                <w:rFonts w:ascii="Microsoft Sans Serif" w:hAnsi="Microsoft Sans Serif"/>
                <w:sz w:val="22"/>
              </w:rPr>
            </w:pPr>
            <w:r>
              <w:rPr>
                <w:rFonts w:ascii="Microsoft Sans Serif" w:hAnsi="Microsoft Sans Serif"/>
                <w:sz w:val="22"/>
              </w:rPr>
              <w:t>Sistemas</w:t>
            </w:r>
            <w:r>
              <w:rPr>
                <w:rFonts w:ascii="Microsoft Sans Serif" w:hAnsi="Microsoft Sans Serif"/>
                <w:spacing w:val="11"/>
                <w:sz w:val="22"/>
              </w:rPr>
              <w:t> </w:t>
            </w:r>
            <w:r>
              <w:rPr>
                <w:rFonts w:ascii="Microsoft Sans Serif" w:hAnsi="Microsoft Sans Serif"/>
                <w:sz w:val="22"/>
              </w:rPr>
              <w:t>Fotovoltaicos</w:t>
            </w:r>
            <w:r>
              <w:rPr>
                <w:rFonts w:ascii="Microsoft Sans Serif" w:hAnsi="Microsoft Sans Serif"/>
                <w:spacing w:val="15"/>
                <w:sz w:val="22"/>
              </w:rPr>
              <w:t> </w:t>
            </w:r>
            <w:r>
              <w:rPr>
                <w:rFonts w:ascii="Microsoft Sans Serif" w:hAnsi="Microsoft Sans Serif"/>
                <w:sz w:val="22"/>
              </w:rPr>
              <w:t>–</w:t>
            </w:r>
            <w:r>
              <w:rPr>
                <w:rFonts w:ascii="Microsoft Sans Serif" w:hAnsi="Microsoft Sans Serif"/>
                <w:spacing w:val="12"/>
                <w:sz w:val="22"/>
              </w:rPr>
              <w:t> </w:t>
            </w:r>
            <w:r>
              <w:rPr>
                <w:rFonts w:ascii="Microsoft Sans Serif" w:hAnsi="Microsoft Sans Serif"/>
                <w:sz w:val="22"/>
              </w:rPr>
              <w:t>Painéis</w:t>
            </w:r>
          </w:p>
          <w:p>
            <w:pPr>
              <w:pStyle w:val="TableParagraph"/>
              <w:spacing w:line="231" w:lineRule="exact" w:before="5"/>
              <w:ind w:left="714" w:right="714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Fotovoltaicos</w:t>
            </w:r>
          </w:p>
        </w:tc>
        <w:tc>
          <w:tcPr>
            <w:tcW w:w="1563" w:type="dxa"/>
          </w:tcPr>
          <w:p>
            <w:pPr>
              <w:pStyle w:val="TableParagraph"/>
              <w:spacing w:before="126"/>
              <w:ind w:left="633" w:right="633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20</w:t>
            </w:r>
          </w:p>
        </w:tc>
      </w:tr>
      <w:tr>
        <w:trPr>
          <w:trHeight w:val="299" w:hRule="atLeast"/>
        </w:trPr>
        <w:tc>
          <w:tcPr>
            <w:tcW w:w="295" w:type="dxa"/>
          </w:tcPr>
          <w:p>
            <w:pPr>
              <w:pStyle w:val="TableParagraph"/>
              <w:spacing w:before="25"/>
              <w:ind w:left="5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w w:val="100"/>
                <w:sz w:val="22"/>
              </w:rPr>
              <w:t>2</w:t>
            </w:r>
          </w:p>
        </w:tc>
        <w:tc>
          <w:tcPr>
            <w:tcW w:w="4686" w:type="dxa"/>
          </w:tcPr>
          <w:p>
            <w:pPr>
              <w:pStyle w:val="TableParagraph"/>
              <w:spacing w:before="25"/>
              <w:ind w:left="600"/>
              <w:jc w:val="left"/>
              <w:rPr>
                <w:rFonts w:ascii="Microsoft Sans Serif" w:hAnsi="Microsoft Sans Serif"/>
                <w:sz w:val="22"/>
              </w:rPr>
            </w:pPr>
            <w:r>
              <w:rPr>
                <w:rFonts w:ascii="Microsoft Sans Serif" w:hAnsi="Microsoft Sans Serif"/>
                <w:sz w:val="22"/>
              </w:rPr>
              <w:t>Sistemas</w:t>
            </w:r>
            <w:r>
              <w:rPr>
                <w:rFonts w:ascii="Microsoft Sans Serif" w:hAnsi="Microsoft Sans Serif"/>
                <w:spacing w:val="15"/>
                <w:sz w:val="22"/>
              </w:rPr>
              <w:t> </w:t>
            </w:r>
            <w:r>
              <w:rPr>
                <w:rFonts w:ascii="Microsoft Sans Serif" w:hAnsi="Microsoft Sans Serif"/>
                <w:sz w:val="22"/>
              </w:rPr>
              <w:t>Fotovoltaicos</w:t>
            </w:r>
            <w:r>
              <w:rPr>
                <w:rFonts w:ascii="Microsoft Sans Serif" w:hAnsi="Microsoft Sans Serif"/>
                <w:spacing w:val="20"/>
                <w:sz w:val="22"/>
              </w:rPr>
              <w:t> </w:t>
            </w:r>
            <w:r>
              <w:rPr>
                <w:rFonts w:ascii="Microsoft Sans Serif" w:hAnsi="Microsoft Sans Serif"/>
                <w:sz w:val="22"/>
              </w:rPr>
              <w:t>–Inversores</w:t>
            </w:r>
          </w:p>
        </w:tc>
        <w:tc>
          <w:tcPr>
            <w:tcW w:w="1563" w:type="dxa"/>
          </w:tcPr>
          <w:p>
            <w:pPr>
              <w:pStyle w:val="TableParagraph"/>
              <w:spacing w:before="25"/>
              <w:ind w:left="632" w:right="634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10</w:t>
            </w:r>
          </w:p>
        </w:tc>
      </w:tr>
    </w:tbl>
    <w:p>
      <w:pPr>
        <w:pStyle w:val="BodyText"/>
        <w:spacing w:before="7"/>
        <w:rPr>
          <w:rFonts w:ascii="Arial"/>
          <w:b/>
          <w:sz w:val="21"/>
        </w:rPr>
      </w:pPr>
    </w:p>
    <w:p>
      <w:pPr>
        <w:spacing w:before="0"/>
        <w:ind w:left="2823" w:right="0" w:firstLine="0"/>
        <w:jc w:val="left"/>
        <w:rPr>
          <w:rFonts w:ascii="Calibri" w:hAnsi="Calibri"/>
          <w:b/>
          <w:sz w:val="20"/>
        </w:rPr>
      </w:pPr>
      <w:r>
        <w:rPr>
          <w:rFonts w:ascii="Calibri" w:hAnsi="Calibri"/>
          <w:b/>
          <w:sz w:val="20"/>
        </w:rPr>
        <w:t>Tabela</w:t>
      </w:r>
      <w:r>
        <w:rPr>
          <w:rFonts w:ascii="Calibri" w:hAnsi="Calibri"/>
          <w:b/>
          <w:spacing w:val="-1"/>
          <w:sz w:val="20"/>
        </w:rPr>
        <w:t> </w:t>
      </w:r>
      <w:r>
        <w:rPr>
          <w:rFonts w:ascii="Calibri" w:hAnsi="Calibri"/>
          <w:b/>
          <w:sz w:val="20"/>
        </w:rPr>
        <w:t>13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-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Vida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útil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equipamentos</w:t>
      </w:r>
      <w:r>
        <w:rPr>
          <w:rFonts w:ascii="Calibri" w:hAnsi="Calibri"/>
          <w:b/>
          <w:spacing w:val="1"/>
          <w:sz w:val="20"/>
        </w:rPr>
        <w:t> </w:t>
      </w:r>
      <w:r>
        <w:rPr>
          <w:rFonts w:ascii="Calibri" w:hAnsi="Calibri"/>
          <w:b/>
          <w:sz w:val="20"/>
        </w:rPr>
        <w:t>–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Fotovoltaico.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7"/>
        <w:rPr>
          <w:rFonts w:ascii="Calibri"/>
          <w:b/>
          <w:sz w:val="21"/>
        </w:rPr>
      </w:pPr>
    </w:p>
    <w:p>
      <w:pPr>
        <w:pStyle w:val="Heading1"/>
        <w:numPr>
          <w:ilvl w:val="0"/>
          <w:numId w:val="4"/>
        </w:numPr>
        <w:tabs>
          <w:tab w:pos="901" w:val="left" w:leader="none"/>
        </w:tabs>
        <w:spacing w:line="240" w:lineRule="auto" w:before="94" w:after="0"/>
        <w:ind w:left="900" w:right="0" w:hanging="361"/>
        <w:jc w:val="left"/>
      </w:pPr>
      <w:bookmarkStart w:name="_bookmark33" w:id="53"/>
      <w:bookmarkEnd w:id="53"/>
      <w:r>
        <w:rPr>
          <w:b w:val="0"/>
        </w:rPr>
      </w:r>
      <w:bookmarkStart w:name="_bookmark33" w:id="54"/>
      <w:bookmarkEnd w:id="54"/>
      <w:r>
        <w:rPr/>
        <w:t>S</w:t>
      </w:r>
      <w:r>
        <w:rPr/>
        <w:t>imulação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geração</w:t>
      </w:r>
      <w:r>
        <w:rPr>
          <w:spacing w:val="-1"/>
        </w:rPr>
        <w:t> </w:t>
      </w:r>
      <w:r>
        <w:rPr/>
        <w:t>de</w:t>
      </w:r>
      <w:r>
        <w:rPr>
          <w:spacing w:val="2"/>
        </w:rPr>
        <w:t> </w:t>
      </w:r>
      <w:r>
        <w:rPr/>
        <w:t>energia</w:t>
      </w:r>
    </w:p>
    <w:p>
      <w:pPr>
        <w:spacing w:after="0" w:line="240" w:lineRule="auto"/>
        <w:jc w:val="left"/>
        <w:sectPr>
          <w:pgSz w:w="11910" w:h="16840"/>
          <w:pgMar w:top="1340" w:bottom="280" w:left="900" w:right="260"/>
        </w:sectPr>
      </w:pPr>
    </w:p>
    <w:p>
      <w:pPr>
        <w:pStyle w:val="BodyText"/>
        <w:spacing w:line="364" w:lineRule="auto" w:before="82"/>
        <w:ind w:left="540" w:right="1177" w:firstLine="566"/>
        <w:jc w:val="both"/>
      </w:pPr>
      <w:r>
        <w:rPr/>
        <w:t>O arquivo do software PVsyst com a simulação de geração de energia encontra-se no</w:t>
      </w:r>
      <w:r>
        <w:rPr>
          <w:spacing w:val="1"/>
        </w:rPr>
        <w:t> </w:t>
      </w:r>
      <w:r>
        <w:rPr/>
        <w:t>anexo</w:t>
      </w:r>
      <w:r>
        <w:rPr>
          <w:spacing w:val="2"/>
        </w:rPr>
        <w:t> </w:t>
      </w:r>
      <w:r>
        <w:rPr/>
        <w:t>D,</w:t>
      </w:r>
      <w:r>
        <w:rPr>
          <w:spacing w:val="4"/>
        </w:rPr>
        <w:t> </w:t>
      </w:r>
      <w:r>
        <w:rPr/>
        <w:t>ao final do</w:t>
      </w:r>
      <w:r>
        <w:rPr>
          <w:spacing w:val="2"/>
        </w:rPr>
        <w:t> </w:t>
      </w:r>
      <w:r>
        <w:rPr/>
        <w:t>projeto.</w:t>
      </w:r>
    </w:p>
    <w:p>
      <w:pPr>
        <w:pStyle w:val="BodyText"/>
        <w:rPr>
          <w:sz w:val="24"/>
        </w:rPr>
      </w:pPr>
    </w:p>
    <w:p>
      <w:pPr>
        <w:pStyle w:val="Heading1"/>
        <w:numPr>
          <w:ilvl w:val="1"/>
          <w:numId w:val="4"/>
        </w:numPr>
        <w:tabs>
          <w:tab w:pos="1107" w:val="left" w:leader="none"/>
        </w:tabs>
        <w:spacing w:line="240" w:lineRule="auto" w:before="205" w:after="0"/>
        <w:ind w:left="1106" w:right="0" w:hanging="567"/>
        <w:jc w:val="left"/>
      </w:pPr>
      <w:bookmarkStart w:name="_bookmark34" w:id="55"/>
      <w:bookmarkEnd w:id="55"/>
      <w:r>
        <w:rPr>
          <w:b w:val="0"/>
        </w:rPr>
      </w:r>
      <w:bookmarkStart w:name="_bookmark34" w:id="56"/>
      <w:bookmarkEnd w:id="56"/>
      <w:r>
        <w:rPr/>
        <w:t>L</w:t>
      </w:r>
      <w:r>
        <w:rPr/>
        <w:t>audo</w:t>
      </w:r>
      <w:r>
        <w:rPr>
          <w:spacing w:val="-4"/>
        </w:rPr>
        <w:t> </w:t>
      </w:r>
      <w:r>
        <w:rPr/>
        <w:t>estrutural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5"/>
        <w:rPr>
          <w:rFonts w:ascii="Arial"/>
          <w:b/>
          <w:sz w:val="20"/>
        </w:rPr>
      </w:pPr>
    </w:p>
    <w:p>
      <w:pPr>
        <w:pStyle w:val="BodyText"/>
        <w:spacing w:line="362" w:lineRule="auto"/>
        <w:ind w:left="540" w:right="1177" w:firstLine="566"/>
        <w:jc w:val="both"/>
      </w:pPr>
      <w:r>
        <w:rPr/>
        <w:t>O laudo estrutural, que atesta a viabilidade de instalação do sistema fotovoltaico na</w:t>
      </w:r>
      <w:r>
        <w:rPr>
          <w:spacing w:val="1"/>
        </w:rPr>
        <w:t> </w:t>
      </w:r>
      <w:r>
        <w:rPr/>
        <w:t>unidade</w:t>
      </w:r>
      <w:r>
        <w:rPr>
          <w:spacing w:val="2"/>
        </w:rPr>
        <w:t> </w:t>
      </w:r>
      <w:r>
        <w:rPr/>
        <w:t>consumidora,</w:t>
      </w:r>
      <w:r>
        <w:rPr>
          <w:spacing w:val="3"/>
        </w:rPr>
        <w:t> </w:t>
      </w:r>
      <w:r>
        <w:rPr/>
        <w:t>é</w:t>
      </w:r>
      <w:r>
        <w:rPr>
          <w:spacing w:val="-2"/>
        </w:rPr>
        <w:t> </w:t>
      </w:r>
      <w:r>
        <w:rPr/>
        <w:t>apresentado </w:t>
      </w:r>
      <w:r>
        <w:rPr>
          <w:rFonts w:ascii="Arial" w:hAnsi="Arial"/>
          <w:b/>
        </w:rPr>
        <w:t>no</w:t>
      </w:r>
      <w:r>
        <w:rPr>
          <w:rFonts w:ascii="Arial" w:hAnsi="Arial"/>
          <w:b/>
          <w:spacing w:val="3"/>
        </w:rPr>
        <w:t> </w:t>
      </w:r>
      <w:r>
        <w:rPr>
          <w:rFonts w:ascii="Arial" w:hAnsi="Arial"/>
          <w:b/>
        </w:rPr>
        <w:t>Anexo E</w:t>
      </w:r>
      <w:r>
        <w:rPr/>
        <w:t>,</w:t>
      </w:r>
      <w:r>
        <w:rPr>
          <w:spacing w:val="4"/>
        </w:rPr>
        <w:t> </w:t>
      </w:r>
      <w:r>
        <w:rPr/>
        <w:t>ao</w:t>
      </w:r>
      <w:r>
        <w:rPr>
          <w:spacing w:val="-1"/>
        </w:rPr>
        <w:t> </w:t>
      </w:r>
      <w:r>
        <w:rPr/>
        <w:t>final</w:t>
      </w:r>
      <w:r>
        <w:rPr>
          <w:spacing w:val="2"/>
        </w:rPr>
        <w:t> </w:t>
      </w:r>
      <w:r>
        <w:rPr/>
        <w:t>deste</w:t>
      </w:r>
      <w:r>
        <w:rPr>
          <w:spacing w:val="1"/>
        </w:rPr>
        <w:t> </w:t>
      </w:r>
      <w:r>
        <w:rPr/>
        <w:t>documento.</w:t>
      </w:r>
    </w:p>
    <w:p>
      <w:pPr>
        <w:pStyle w:val="BodyText"/>
        <w:spacing w:before="8"/>
        <w:rPr>
          <w:sz w:val="33"/>
        </w:rPr>
      </w:pPr>
    </w:p>
    <w:p>
      <w:pPr>
        <w:pStyle w:val="BodyText"/>
        <w:spacing w:line="364" w:lineRule="auto" w:before="1"/>
        <w:ind w:left="540" w:right="1173" w:firstLine="566"/>
        <w:jc w:val="both"/>
      </w:pPr>
      <w:r>
        <w:rPr/>
        <w:t>O telhado conta com estrutura metálica, e está prevista a instalação de 62 módulos de</w:t>
      </w:r>
      <w:r>
        <w:rPr>
          <w:spacing w:val="1"/>
        </w:rPr>
        <w:t> </w:t>
      </w:r>
      <w:r>
        <w:rPr/>
        <w:t>energia solar com dimensões de (2285x1134x35) mm, pesando 31,60 kg cada um que, em</w:t>
      </w:r>
      <w:r>
        <w:rPr>
          <w:spacing w:val="1"/>
        </w:rPr>
        <w:t> </w:t>
      </w:r>
      <w:r>
        <w:rPr/>
        <w:t>conjunto com suas estruturas auxiliares, gerará um carregamento adicional em torno de 14</w:t>
      </w:r>
      <w:r>
        <w:rPr>
          <w:spacing w:val="1"/>
        </w:rPr>
        <w:t> </w:t>
      </w:r>
      <w:r>
        <w:rPr/>
        <w:t>kgf/m². A carga estática do vento é de 70kgf/m² e o peso das telhas é de 20kgf/m², gerando</w:t>
      </w:r>
      <w:r>
        <w:rPr>
          <w:spacing w:val="1"/>
        </w:rPr>
        <w:t> </w:t>
      </w:r>
      <w:r>
        <w:rPr/>
        <w:t>um carregamento total de 1,04kN/m. Nesta análise foi considerada a distância entre dois</w:t>
      </w:r>
      <w:r>
        <w:rPr>
          <w:spacing w:val="1"/>
        </w:rPr>
        <w:t> </w:t>
      </w:r>
      <w:r>
        <w:rPr/>
        <w:t>pontos</w:t>
      </w:r>
      <w:r>
        <w:rPr>
          <w:spacing w:val="3"/>
        </w:rPr>
        <w:t> </w:t>
      </w:r>
      <w:r>
        <w:rPr/>
        <w:t>de apoio</w:t>
      </w:r>
      <w:r>
        <w:rPr>
          <w:spacing w:val="2"/>
        </w:rPr>
        <w:t> </w:t>
      </w:r>
      <w:r>
        <w:rPr/>
        <w:t>dos</w:t>
      </w:r>
      <w:r>
        <w:rPr>
          <w:spacing w:val="1"/>
        </w:rPr>
        <w:t> </w:t>
      </w:r>
      <w:r>
        <w:rPr/>
        <w:t>trilhos</w:t>
      </w:r>
      <w:r>
        <w:rPr>
          <w:spacing w:val="3"/>
        </w:rPr>
        <w:t> </w:t>
      </w:r>
      <w:r>
        <w:rPr/>
        <w:t>de</w:t>
      </w:r>
      <w:r>
        <w:rPr>
          <w:spacing w:val="3"/>
        </w:rPr>
        <w:t> </w:t>
      </w:r>
      <w:r>
        <w:rPr/>
        <w:t>1,5</w:t>
      </w:r>
      <w:r>
        <w:rPr>
          <w:spacing w:val="1"/>
        </w:rPr>
        <w:t> </w:t>
      </w:r>
      <w:r>
        <w:rPr/>
        <w:t>m.</w:t>
      </w:r>
    </w:p>
    <w:p>
      <w:pPr>
        <w:pStyle w:val="BodyText"/>
        <w:spacing w:line="367" w:lineRule="auto" w:before="5"/>
        <w:ind w:left="1106" w:right="6458"/>
        <w:jc w:val="both"/>
      </w:pPr>
      <w:r>
        <w:rPr/>
        <w:t>Área total da instalação: 150 m²</w:t>
      </w:r>
      <w:r>
        <w:rPr>
          <w:spacing w:val="1"/>
        </w:rPr>
        <w:t> </w:t>
      </w:r>
      <w:r>
        <w:rPr/>
        <w:t>Peso total na estrutura:</w:t>
      </w:r>
      <w:r>
        <w:rPr>
          <w:spacing w:val="-3"/>
        </w:rPr>
        <w:t> </w:t>
      </w:r>
      <w:r>
        <w:rPr/>
        <w:t>2.100</w:t>
      </w:r>
      <w:r>
        <w:rPr>
          <w:spacing w:val="-2"/>
        </w:rPr>
        <w:t> </w:t>
      </w:r>
      <w:r>
        <w:rPr/>
        <w:t>kg</w:t>
      </w:r>
    </w:p>
    <w:p>
      <w:pPr>
        <w:pStyle w:val="BodyText"/>
        <w:spacing w:before="4"/>
        <w:rPr>
          <w:sz w:val="33"/>
        </w:rPr>
      </w:pPr>
    </w:p>
    <w:p>
      <w:pPr>
        <w:pStyle w:val="BodyText"/>
        <w:ind w:left="540"/>
      </w:pPr>
      <w:r>
        <w:rPr/>
        <w:t>As</w:t>
      </w:r>
      <w:r>
        <w:rPr>
          <w:spacing w:val="8"/>
        </w:rPr>
        <w:t> </w:t>
      </w:r>
      <w:r>
        <w:rPr/>
        <w:t>demais</w:t>
      </w:r>
      <w:r>
        <w:rPr>
          <w:spacing w:val="6"/>
        </w:rPr>
        <w:t> </w:t>
      </w:r>
      <w:r>
        <w:rPr/>
        <w:t>informações,</w:t>
      </w:r>
      <w:r>
        <w:rPr>
          <w:spacing w:val="5"/>
        </w:rPr>
        <w:t> </w:t>
      </w:r>
      <w:r>
        <w:rPr/>
        <w:t>bem</w:t>
      </w:r>
      <w:r>
        <w:rPr>
          <w:spacing w:val="8"/>
        </w:rPr>
        <w:t> </w:t>
      </w:r>
      <w:r>
        <w:rPr/>
        <w:t>como</w:t>
      </w:r>
      <w:r>
        <w:rPr>
          <w:spacing w:val="6"/>
        </w:rPr>
        <w:t> </w:t>
      </w:r>
      <w:r>
        <w:rPr/>
        <w:t>considerações</w:t>
      </w:r>
      <w:r>
        <w:rPr>
          <w:spacing w:val="8"/>
        </w:rPr>
        <w:t> </w:t>
      </w:r>
      <w:r>
        <w:rPr/>
        <w:t>e</w:t>
      </w:r>
      <w:r>
        <w:rPr>
          <w:spacing w:val="7"/>
        </w:rPr>
        <w:t> </w:t>
      </w:r>
      <w:r>
        <w:rPr/>
        <w:t>Conclusão</w:t>
      </w:r>
      <w:r>
        <w:rPr>
          <w:spacing w:val="8"/>
        </w:rPr>
        <w:t> </w:t>
      </w:r>
      <w:r>
        <w:rPr/>
        <w:t>do</w:t>
      </w:r>
      <w:r>
        <w:rPr>
          <w:spacing w:val="5"/>
        </w:rPr>
        <w:t> </w:t>
      </w:r>
      <w:r>
        <w:rPr/>
        <w:t>Laudo,</w:t>
      </w:r>
      <w:r>
        <w:rPr>
          <w:spacing w:val="10"/>
        </w:rPr>
        <w:t> </w:t>
      </w:r>
      <w:r>
        <w:rPr/>
        <w:t>encontram-se</w:t>
      </w:r>
      <w:r>
        <w:rPr>
          <w:spacing w:val="8"/>
        </w:rPr>
        <w:t> </w:t>
      </w:r>
      <w:r>
        <w:rPr/>
        <w:t>no</w:t>
      </w:r>
    </w:p>
    <w:p>
      <w:pPr>
        <w:spacing w:before="124"/>
        <w:ind w:left="540" w:right="0" w:firstLine="0"/>
        <w:jc w:val="left"/>
        <w:rPr>
          <w:sz w:val="22"/>
        </w:rPr>
      </w:pPr>
      <w:r>
        <w:rPr>
          <w:rFonts w:ascii="Arial" w:hAnsi="Arial"/>
          <w:b/>
          <w:sz w:val="22"/>
        </w:rPr>
        <w:t>Anexo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E</w:t>
      </w:r>
      <w:r>
        <w:rPr>
          <w:rFonts w:ascii="Arial" w:hAnsi="Arial"/>
          <w:b/>
          <w:spacing w:val="-2"/>
          <w:sz w:val="22"/>
        </w:rPr>
        <w:t> </w:t>
      </w:r>
      <w:r>
        <w:rPr>
          <w:sz w:val="22"/>
        </w:rPr>
        <w:t>deste relatório.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0"/>
        </w:rPr>
      </w:pPr>
    </w:p>
    <w:p>
      <w:pPr>
        <w:spacing w:line="360" w:lineRule="auto" w:before="0"/>
        <w:ind w:left="540" w:right="1105" w:firstLine="0"/>
        <w:jc w:val="left"/>
        <w:rPr>
          <w:rFonts w:ascii="Arial" w:hAnsi="Arial"/>
          <w:b/>
          <w:sz w:val="22"/>
        </w:rPr>
      </w:pPr>
      <w:r>
        <w:rPr>
          <w:spacing w:val="-1"/>
          <w:sz w:val="22"/>
        </w:rPr>
        <w:t>O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profissional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responsável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pelo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Laudo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estrutural</w:t>
      </w:r>
      <w:r>
        <w:rPr>
          <w:spacing w:val="-13"/>
          <w:sz w:val="22"/>
        </w:rPr>
        <w:t> </w:t>
      </w:r>
      <w:r>
        <w:rPr>
          <w:sz w:val="22"/>
        </w:rPr>
        <w:t>é</w:t>
      </w:r>
      <w:r>
        <w:rPr>
          <w:spacing w:val="-14"/>
          <w:sz w:val="22"/>
        </w:rPr>
        <w:t> </w:t>
      </w:r>
      <w:r>
        <w:rPr>
          <w:sz w:val="22"/>
        </w:rPr>
        <w:t>o</w:t>
      </w:r>
      <w:r>
        <w:rPr>
          <w:spacing w:val="-10"/>
          <w:sz w:val="22"/>
        </w:rPr>
        <w:t> </w:t>
      </w:r>
      <w:r>
        <w:rPr>
          <w:rFonts w:ascii="Arial" w:hAnsi="Arial"/>
          <w:b/>
          <w:sz w:val="22"/>
        </w:rPr>
        <w:t>Engenheiro</w:t>
      </w:r>
      <w:r>
        <w:rPr>
          <w:rFonts w:ascii="Arial" w:hAnsi="Arial"/>
          <w:b/>
          <w:spacing w:val="-15"/>
          <w:sz w:val="22"/>
        </w:rPr>
        <w:t> </w:t>
      </w:r>
      <w:r>
        <w:rPr>
          <w:rFonts w:ascii="Arial" w:hAnsi="Arial"/>
          <w:b/>
          <w:sz w:val="22"/>
        </w:rPr>
        <w:t>Civil</w:t>
      </w:r>
      <w:r>
        <w:rPr>
          <w:rFonts w:ascii="Arial" w:hAnsi="Arial"/>
          <w:b/>
          <w:spacing w:val="-15"/>
          <w:sz w:val="22"/>
        </w:rPr>
        <w:t> </w:t>
      </w:r>
      <w:r>
        <w:rPr>
          <w:rFonts w:ascii="Arial" w:hAnsi="Arial"/>
          <w:b/>
          <w:sz w:val="22"/>
        </w:rPr>
        <w:t>Lucas</w:t>
      </w:r>
      <w:r>
        <w:rPr>
          <w:rFonts w:ascii="Arial" w:hAnsi="Arial"/>
          <w:b/>
          <w:spacing w:val="-11"/>
          <w:sz w:val="22"/>
        </w:rPr>
        <w:t> </w:t>
      </w:r>
      <w:r>
        <w:rPr>
          <w:rFonts w:ascii="Arial" w:hAnsi="Arial"/>
          <w:b/>
          <w:sz w:val="22"/>
        </w:rPr>
        <w:t>Araújo</w:t>
      </w:r>
      <w:r>
        <w:rPr>
          <w:rFonts w:ascii="Arial" w:hAnsi="Arial"/>
          <w:b/>
          <w:spacing w:val="-13"/>
          <w:sz w:val="22"/>
        </w:rPr>
        <w:t> </w:t>
      </w:r>
      <w:r>
        <w:rPr>
          <w:rFonts w:ascii="Arial" w:hAnsi="Arial"/>
          <w:b/>
          <w:sz w:val="22"/>
        </w:rPr>
        <w:t>Pereira,</w:t>
      </w:r>
      <w:r>
        <w:rPr>
          <w:rFonts w:ascii="Arial" w:hAnsi="Arial"/>
          <w:b/>
          <w:spacing w:val="-58"/>
          <w:sz w:val="22"/>
        </w:rPr>
        <w:t> </w:t>
      </w:r>
      <w:r>
        <w:rPr>
          <w:rFonts w:ascii="Arial" w:hAnsi="Arial"/>
          <w:b/>
          <w:sz w:val="22"/>
        </w:rPr>
        <w:t>CREA</w:t>
      </w:r>
      <w:r>
        <w:rPr>
          <w:rFonts w:ascii="Arial" w:hAnsi="Arial"/>
          <w:b/>
          <w:spacing w:val="-8"/>
          <w:sz w:val="22"/>
        </w:rPr>
        <w:t> </w:t>
      </w:r>
      <w:r>
        <w:rPr>
          <w:rFonts w:ascii="Arial" w:hAnsi="Arial"/>
          <w:b/>
          <w:sz w:val="22"/>
        </w:rPr>
        <w:t>RJ: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2017113375.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Heading1"/>
        <w:numPr>
          <w:ilvl w:val="0"/>
          <w:numId w:val="4"/>
        </w:numPr>
        <w:tabs>
          <w:tab w:pos="901" w:val="left" w:leader="none"/>
        </w:tabs>
        <w:spacing w:line="240" w:lineRule="auto" w:before="204" w:after="0"/>
        <w:ind w:left="900" w:right="0" w:hanging="361"/>
        <w:jc w:val="left"/>
      </w:pPr>
      <w:bookmarkStart w:name="_bookmark35" w:id="57"/>
      <w:bookmarkEnd w:id="57"/>
      <w:r>
        <w:rPr>
          <w:b w:val="0"/>
        </w:rPr>
      </w:r>
      <w:bookmarkStart w:name="_bookmark35" w:id="58"/>
      <w:bookmarkEnd w:id="58"/>
      <w:r>
        <w:rPr/>
        <w:t>G</w:t>
      </w:r>
      <w:r>
        <w:rPr/>
        <w:t>erenciamento</w:t>
      </w:r>
      <w:r>
        <w:rPr>
          <w:spacing w:val="-1"/>
        </w:rPr>
        <w:t> </w:t>
      </w:r>
      <w:r>
        <w:rPr/>
        <w:t>da</w:t>
      </w:r>
      <w:r>
        <w:rPr>
          <w:spacing w:val="-5"/>
        </w:rPr>
        <w:t> </w:t>
      </w:r>
      <w:r>
        <w:rPr/>
        <w:t>obra</w:t>
      </w:r>
    </w:p>
    <w:p>
      <w:pPr>
        <w:pStyle w:val="BodyText"/>
        <w:spacing w:before="2"/>
        <w:rPr>
          <w:rFonts w:ascii="Arial"/>
          <w:b/>
          <w:sz w:val="29"/>
        </w:rPr>
      </w:pPr>
    </w:p>
    <w:p>
      <w:pPr>
        <w:pStyle w:val="BodyText"/>
        <w:spacing w:line="364" w:lineRule="auto"/>
        <w:ind w:left="540" w:right="1178" w:firstLine="566"/>
        <w:jc w:val="both"/>
      </w:pPr>
      <w:r>
        <w:rPr/>
        <w:t>Para este projeto, as funções de supervisão ficarão a cargo do engenheiro Alexandre</w:t>
      </w:r>
      <w:r>
        <w:rPr>
          <w:spacing w:val="1"/>
        </w:rPr>
        <w:t> </w:t>
      </w:r>
      <w:r>
        <w:rPr/>
        <w:t>Goulart</w:t>
      </w:r>
      <w:r>
        <w:rPr>
          <w:spacing w:val="1"/>
        </w:rPr>
        <w:t> </w:t>
      </w:r>
      <w:r>
        <w:rPr/>
        <w:t>Galvão,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possui</w:t>
      </w:r>
      <w:r>
        <w:rPr>
          <w:spacing w:val="1"/>
        </w:rPr>
        <w:t> </w:t>
      </w:r>
      <w:r>
        <w:rPr/>
        <w:t>experiência</w:t>
      </w:r>
      <w:r>
        <w:rPr>
          <w:spacing w:val="1"/>
        </w:rPr>
        <w:t> </w:t>
      </w:r>
      <w:r>
        <w:rPr/>
        <w:t>em</w:t>
      </w:r>
      <w:r>
        <w:rPr>
          <w:spacing w:val="1"/>
        </w:rPr>
        <w:t> </w:t>
      </w:r>
      <w:r>
        <w:rPr/>
        <w:t>projetos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eficiência</w:t>
      </w:r>
      <w:r>
        <w:rPr>
          <w:spacing w:val="1"/>
        </w:rPr>
        <w:t> </w:t>
      </w:r>
      <w:r>
        <w:rPr/>
        <w:t>energética</w:t>
      </w:r>
      <w:r>
        <w:rPr>
          <w:spacing w:val="1"/>
        </w:rPr>
        <w:t> </w:t>
      </w:r>
      <w:r>
        <w:rPr/>
        <w:t>junto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concessionárias e também possui larga experiência com dimensionamento, instalação e</w:t>
      </w:r>
      <w:r>
        <w:rPr>
          <w:spacing w:val="1"/>
        </w:rPr>
        <w:t> </w:t>
      </w:r>
      <w:r>
        <w:rPr/>
        <w:t>comissionamento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sistemas</w:t>
      </w:r>
      <w:r>
        <w:rPr>
          <w:spacing w:val="1"/>
        </w:rPr>
        <w:t> </w:t>
      </w:r>
      <w:r>
        <w:rPr/>
        <w:t>fotovoltaicos.</w:t>
      </w:r>
    </w:p>
    <w:p>
      <w:pPr>
        <w:pStyle w:val="BodyText"/>
        <w:rPr>
          <w:sz w:val="24"/>
        </w:rPr>
      </w:pPr>
    </w:p>
    <w:p>
      <w:pPr>
        <w:pStyle w:val="Heading1"/>
        <w:numPr>
          <w:ilvl w:val="0"/>
          <w:numId w:val="4"/>
        </w:numPr>
        <w:tabs>
          <w:tab w:pos="901" w:val="left" w:leader="none"/>
        </w:tabs>
        <w:spacing w:line="240" w:lineRule="auto" w:before="206" w:after="0"/>
        <w:ind w:left="900" w:right="0" w:hanging="361"/>
        <w:jc w:val="left"/>
      </w:pPr>
      <w:bookmarkStart w:name="_bookmark36" w:id="59"/>
      <w:bookmarkEnd w:id="59"/>
      <w:r>
        <w:rPr>
          <w:b w:val="0"/>
        </w:rPr>
      </w:r>
      <w:bookmarkStart w:name="_bookmark36" w:id="60"/>
      <w:bookmarkEnd w:id="60"/>
      <w:r>
        <w:rPr/>
        <w:t>A</w:t>
      </w:r>
      <w:r>
        <w:rPr/>
        <w:t>nálise do consumo</w:t>
      </w:r>
      <w:r>
        <w:rPr>
          <w:spacing w:val="-2"/>
        </w:rPr>
        <w:t> </w:t>
      </w:r>
      <w:r>
        <w:rPr/>
        <w:t>de Energia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1"/>
        </w:rPr>
      </w:pPr>
    </w:p>
    <w:p>
      <w:pPr>
        <w:pStyle w:val="Heading1"/>
        <w:numPr>
          <w:ilvl w:val="1"/>
          <w:numId w:val="4"/>
        </w:numPr>
        <w:tabs>
          <w:tab w:pos="1107" w:val="left" w:leader="none"/>
        </w:tabs>
        <w:spacing w:line="240" w:lineRule="auto" w:before="0" w:after="0"/>
        <w:ind w:left="1106" w:right="0" w:hanging="567"/>
        <w:jc w:val="left"/>
      </w:pPr>
      <w:bookmarkStart w:name="_bookmark37" w:id="61"/>
      <w:bookmarkEnd w:id="61"/>
      <w:r>
        <w:rPr>
          <w:b w:val="0"/>
        </w:rPr>
      </w:r>
      <w:bookmarkStart w:name="_bookmark37" w:id="62"/>
      <w:bookmarkEnd w:id="62"/>
      <w:r>
        <w:rPr/>
        <w:t>E</w:t>
      </w:r>
      <w:r>
        <w:rPr/>
        <w:t>stimativa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Participação</w:t>
      </w:r>
      <w:r>
        <w:rPr>
          <w:spacing w:val="-1"/>
        </w:rPr>
        <w:t> </w:t>
      </w:r>
      <w:r>
        <w:rPr/>
        <w:t>dos</w:t>
      </w:r>
      <w:r>
        <w:rPr>
          <w:spacing w:val="-2"/>
        </w:rPr>
        <w:t> </w:t>
      </w:r>
      <w:r>
        <w:rPr/>
        <w:t>Usos</w:t>
      </w:r>
      <w:r>
        <w:rPr>
          <w:spacing w:val="-2"/>
        </w:rPr>
        <w:t> </w:t>
      </w:r>
      <w:r>
        <w:rPr/>
        <w:t>Finais</w:t>
      </w:r>
      <w:r>
        <w:rPr>
          <w:spacing w:val="-1"/>
        </w:rPr>
        <w:t> </w:t>
      </w:r>
      <w:r>
        <w:rPr/>
        <w:t>da</w:t>
      </w:r>
      <w:r>
        <w:rPr>
          <w:spacing w:val="-4"/>
        </w:rPr>
        <w:t> </w:t>
      </w:r>
      <w:r>
        <w:rPr/>
        <w:t>Energia</w:t>
      </w:r>
      <w:r>
        <w:rPr>
          <w:spacing w:val="-3"/>
        </w:rPr>
        <w:t> </w:t>
      </w:r>
      <w:r>
        <w:rPr/>
        <w:t>Elétrica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364" w:lineRule="auto"/>
        <w:ind w:left="540" w:right="1173" w:firstLine="566"/>
        <w:jc w:val="both"/>
      </w:pPr>
      <w:r>
        <w:rPr/>
        <w:t>O gráfico a seguir expressa, aproximadamente, a participação mensal do uso fim de</w:t>
      </w:r>
      <w:r>
        <w:rPr>
          <w:spacing w:val="1"/>
        </w:rPr>
        <w:t> </w:t>
      </w:r>
      <w:r>
        <w:rPr/>
        <w:t>energia da unidade. Como pode ser observado, a iluminação representa aproximadamente</w:t>
      </w:r>
      <w:r>
        <w:rPr>
          <w:spacing w:val="1"/>
        </w:rPr>
        <w:t> </w:t>
      </w:r>
      <w:r>
        <w:rPr/>
        <w:t>73%</w:t>
      </w:r>
      <w:r>
        <w:rPr>
          <w:spacing w:val="3"/>
        </w:rPr>
        <w:t> </w:t>
      </w:r>
      <w:r>
        <w:rPr/>
        <w:t>do consumo</w:t>
      </w:r>
      <w:r>
        <w:rPr>
          <w:spacing w:val="1"/>
        </w:rPr>
        <w:t> </w:t>
      </w:r>
      <w:r>
        <w:rPr/>
        <w:t>total</w:t>
      </w:r>
      <w:r>
        <w:rPr>
          <w:spacing w:val="3"/>
        </w:rPr>
        <w:t> </w:t>
      </w:r>
      <w:r>
        <w:rPr/>
        <w:t>dos</w:t>
      </w:r>
      <w:r>
        <w:rPr>
          <w:spacing w:val="2"/>
        </w:rPr>
        <w:t> </w:t>
      </w:r>
      <w:r>
        <w:rPr/>
        <w:t>estabelecimentos.</w:t>
      </w:r>
    </w:p>
    <w:p>
      <w:pPr>
        <w:spacing w:after="0" w:line="364" w:lineRule="auto"/>
        <w:jc w:val="both"/>
        <w:sectPr>
          <w:pgSz w:w="11910" w:h="16840"/>
          <w:pgMar w:top="1340" w:bottom="280" w:left="900" w:right="260"/>
        </w:sectPr>
      </w:pPr>
    </w:p>
    <w:p>
      <w:pPr>
        <w:pStyle w:val="BodyText"/>
        <w:ind w:left="1902"/>
        <w:rPr>
          <w:sz w:val="20"/>
        </w:rPr>
      </w:pPr>
      <w:r>
        <w:rPr>
          <w:sz w:val="20"/>
        </w:rPr>
        <w:drawing>
          <wp:inline distT="0" distB="0" distL="0" distR="0">
            <wp:extent cx="3980501" cy="2047875"/>
            <wp:effectExtent l="0" t="0" r="0" b="0"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0501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20"/>
        </w:rPr>
      </w:pPr>
    </w:p>
    <w:p>
      <w:pPr>
        <w:spacing w:before="56"/>
        <w:ind w:left="674" w:right="1312" w:firstLine="0"/>
        <w:jc w:val="center"/>
        <w:rPr>
          <w:rFonts w:ascii="Calibri"/>
          <w:b/>
          <w:sz w:val="22"/>
        </w:rPr>
      </w:pPr>
      <w:bookmarkStart w:name="_bookmark38" w:id="63"/>
      <w:bookmarkEnd w:id="63"/>
      <w:r>
        <w:rPr/>
      </w:r>
      <w:r>
        <w:rPr>
          <w:rFonts w:ascii="Calibri"/>
          <w:b/>
          <w:sz w:val="22"/>
        </w:rPr>
        <w:t>Figura</w:t>
      </w:r>
      <w:r>
        <w:rPr>
          <w:rFonts w:ascii="Calibri"/>
          <w:b/>
          <w:spacing w:val="-6"/>
          <w:sz w:val="22"/>
        </w:rPr>
        <w:t> </w:t>
      </w:r>
      <w:r>
        <w:rPr>
          <w:rFonts w:ascii="Calibri"/>
          <w:b/>
          <w:sz w:val="22"/>
        </w:rPr>
        <w:t>3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-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Estimativa</w:t>
      </w:r>
      <w:r>
        <w:rPr>
          <w:rFonts w:ascii="Calibri"/>
          <w:b/>
          <w:spacing w:val="-6"/>
          <w:sz w:val="22"/>
        </w:rPr>
        <w:t> </w:t>
      </w:r>
      <w:r>
        <w:rPr>
          <w:rFonts w:ascii="Calibri"/>
          <w:b/>
          <w:sz w:val="22"/>
        </w:rPr>
        <w:t>mensal</w:t>
      </w: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3"/>
        <w:rPr>
          <w:rFonts w:ascii="Calibri"/>
          <w:b/>
          <w:sz w:val="17"/>
        </w:rPr>
      </w:pPr>
    </w:p>
    <w:p>
      <w:pPr>
        <w:pStyle w:val="Heading1"/>
        <w:numPr>
          <w:ilvl w:val="1"/>
          <w:numId w:val="4"/>
        </w:numPr>
        <w:tabs>
          <w:tab w:pos="1107" w:val="left" w:leader="none"/>
        </w:tabs>
        <w:spacing w:line="240" w:lineRule="auto" w:before="0" w:after="0"/>
        <w:ind w:left="1106" w:right="0" w:hanging="567"/>
        <w:jc w:val="left"/>
      </w:pPr>
      <w:bookmarkStart w:name="_bookmark39" w:id="64"/>
      <w:bookmarkEnd w:id="64"/>
      <w:r>
        <w:rPr>
          <w:b w:val="0"/>
        </w:rPr>
      </w:r>
      <w:bookmarkStart w:name="_bookmark39" w:id="65"/>
      <w:bookmarkEnd w:id="65"/>
      <w:r>
        <w:rPr/>
        <w:t>A</w:t>
      </w:r>
      <w:r>
        <w:rPr/>
        <w:t>valiação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Histórico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Consumo</w:t>
      </w:r>
    </w:p>
    <w:p>
      <w:pPr>
        <w:pStyle w:val="BodyText"/>
        <w:spacing w:before="8"/>
        <w:rPr>
          <w:rFonts w:ascii="Arial"/>
          <w:b/>
          <w:sz w:val="28"/>
        </w:rPr>
      </w:pPr>
    </w:p>
    <w:p>
      <w:pPr>
        <w:spacing w:line="362" w:lineRule="auto" w:before="0"/>
        <w:ind w:left="540" w:right="1173" w:firstLine="566"/>
        <w:jc w:val="both"/>
        <w:rPr>
          <w:sz w:val="22"/>
        </w:rPr>
      </w:pPr>
      <w:r>
        <w:rPr>
          <w:sz w:val="22"/>
        </w:rPr>
        <w:t>O </w:t>
      </w:r>
      <w:r>
        <w:rPr>
          <w:rFonts w:ascii="Arial" w:hAnsi="Arial"/>
          <w:b/>
          <w:sz w:val="22"/>
        </w:rPr>
        <w:t>tempo de funcionamento das atividades é de no máximo 9h/dia em ambientes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internos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e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12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h/dia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em</w:t>
      </w:r>
      <w:r>
        <w:rPr>
          <w:rFonts w:ascii="Arial" w:hAnsi="Arial"/>
          <w:b/>
          <w:spacing w:val="-7"/>
          <w:sz w:val="22"/>
        </w:rPr>
        <w:t> </w:t>
      </w:r>
      <w:r>
        <w:rPr>
          <w:rFonts w:ascii="Arial" w:hAnsi="Arial"/>
          <w:b/>
          <w:sz w:val="22"/>
        </w:rPr>
        <w:t>ambientes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externos</w:t>
      </w:r>
      <w:r>
        <w:rPr>
          <w:sz w:val="22"/>
        </w:rPr>
        <w:t>,</w:t>
      </w:r>
      <w:r>
        <w:rPr>
          <w:spacing w:val="-4"/>
          <w:sz w:val="22"/>
        </w:rPr>
        <w:t> </w:t>
      </w:r>
      <w:r>
        <w:rPr>
          <w:sz w:val="22"/>
        </w:rPr>
        <w:t>que</w:t>
      </w:r>
      <w:r>
        <w:rPr>
          <w:spacing w:val="1"/>
          <w:sz w:val="22"/>
        </w:rPr>
        <w:t> </w:t>
      </w:r>
      <w:r>
        <w:rPr>
          <w:sz w:val="22"/>
        </w:rPr>
        <w:t>abrange</w:t>
      </w:r>
      <w:r>
        <w:rPr>
          <w:spacing w:val="-3"/>
          <w:sz w:val="22"/>
        </w:rPr>
        <w:t> </w:t>
      </w:r>
      <w:r>
        <w:rPr>
          <w:sz w:val="22"/>
        </w:rPr>
        <w:t>tanto</w:t>
      </w:r>
      <w:r>
        <w:rPr>
          <w:spacing w:val="-3"/>
          <w:sz w:val="22"/>
        </w:rPr>
        <w:t> </w:t>
      </w:r>
      <w:r>
        <w:rPr>
          <w:sz w:val="22"/>
        </w:rPr>
        <w:t>os</w:t>
      </w:r>
      <w:r>
        <w:rPr>
          <w:spacing w:val="-2"/>
          <w:sz w:val="22"/>
        </w:rPr>
        <w:t> </w:t>
      </w:r>
      <w:r>
        <w:rPr>
          <w:sz w:val="22"/>
        </w:rPr>
        <w:t>horários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ponta,</w:t>
      </w:r>
      <w:r>
        <w:rPr>
          <w:spacing w:val="-1"/>
          <w:sz w:val="22"/>
        </w:rPr>
        <w:t> </w:t>
      </w:r>
      <w:r>
        <w:rPr>
          <w:sz w:val="22"/>
        </w:rPr>
        <w:t>como</w:t>
      </w:r>
      <w:r>
        <w:rPr>
          <w:spacing w:val="-56"/>
          <w:sz w:val="22"/>
        </w:rPr>
        <w:t> </w:t>
      </w:r>
      <w:r>
        <w:rPr>
          <w:sz w:val="22"/>
        </w:rPr>
        <w:t>Fora Ponta. A iluminação externa funciona apenas pelo período da noite abrangendo 3h da</w:t>
      </w:r>
      <w:r>
        <w:rPr>
          <w:spacing w:val="1"/>
          <w:sz w:val="22"/>
        </w:rPr>
        <w:t> </w:t>
      </w:r>
      <w:r>
        <w:rPr>
          <w:sz w:val="22"/>
        </w:rPr>
        <w:t>ponta.</w:t>
      </w:r>
    </w:p>
    <w:p>
      <w:pPr>
        <w:pStyle w:val="BodyText"/>
        <w:spacing w:line="362" w:lineRule="auto" w:before="1"/>
        <w:ind w:left="540" w:right="1173" w:firstLine="566"/>
        <w:jc w:val="both"/>
      </w:pPr>
      <w:r>
        <w:rPr/>
        <w:t>A</w:t>
      </w:r>
      <w:r>
        <w:rPr>
          <w:spacing w:val="-9"/>
        </w:rPr>
        <w:t> </w:t>
      </w:r>
      <w:r>
        <w:rPr/>
        <w:t>média</w:t>
      </w:r>
      <w:r>
        <w:rPr>
          <w:spacing w:val="-8"/>
        </w:rPr>
        <w:t> </w:t>
      </w:r>
      <w:r>
        <w:rPr/>
        <w:t>de</w:t>
      </w:r>
      <w:r>
        <w:rPr>
          <w:spacing w:val="-10"/>
        </w:rPr>
        <w:t> </w:t>
      </w:r>
      <w:r>
        <w:rPr/>
        <w:t>consumo</w:t>
      </w:r>
      <w:r>
        <w:rPr>
          <w:spacing w:val="-10"/>
        </w:rPr>
        <w:t> </w:t>
      </w:r>
      <w:r>
        <w:rPr/>
        <w:t>total,</w:t>
      </w:r>
      <w:r>
        <w:rPr>
          <w:spacing w:val="-6"/>
        </w:rPr>
        <w:t> </w:t>
      </w:r>
      <w:r>
        <w:rPr/>
        <w:t>considerando</w:t>
      </w:r>
      <w:r>
        <w:rPr>
          <w:spacing w:val="-10"/>
        </w:rPr>
        <w:t> </w:t>
      </w:r>
      <w:r>
        <w:rPr/>
        <w:t>a</w:t>
      </w:r>
      <w:r>
        <w:rPr>
          <w:spacing w:val="-7"/>
        </w:rPr>
        <w:t> </w:t>
      </w:r>
      <w:r>
        <w:rPr/>
        <w:t>unidade</w:t>
      </w:r>
      <w:r>
        <w:rPr>
          <w:spacing w:val="-7"/>
        </w:rPr>
        <w:t> </w:t>
      </w:r>
      <w:r>
        <w:rPr/>
        <w:t>consumidora,</w:t>
      </w:r>
      <w:r>
        <w:rPr>
          <w:spacing w:val="-9"/>
        </w:rPr>
        <w:t> </w:t>
      </w:r>
      <w:r>
        <w:rPr/>
        <w:t>é</w:t>
      </w:r>
      <w:r>
        <w:rPr>
          <w:spacing w:val="-7"/>
        </w:rPr>
        <w:t> </w:t>
      </w:r>
      <w:r>
        <w:rPr/>
        <w:t>de</w:t>
      </w:r>
      <w:r>
        <w:rPr>
          <w:spacing w:val="-10"/>
        </w:rPr>
        <w:t> </w:t>
      </w:r>
      <w:r>
        <w:rPr>
          <w:rFonts w:ascii="Arial" w:hAnsi="Arial"/>
          <w:b/>
        </w:rPr>
        <w:t>113.063,62</w:t>
      </w:r>
      <w:r>
        <w:rPr>
          <w:rFonts w:ascii="Arial" w:hAnsi="Arial"/>
          <w:b/>
          <w:spacing w:val="-12"/>
        </w:rPr>
        <w:t> </w:t>
      </w:r>
      <w:r>
        <w:rPr>
          <w:rFonts w:ascii="Arial" w:hAnsi="Arial"/>
          <w:b/>
        </w:rPr>
        <w:t>kWh</w:t>
      </w:r>
      <w:r>
        <w:rPr>
          <w:rFonts w:ascii="Arial" w:hAnsi="Arial"/>
          <w:b/>
          <w:spacing w:val="-59"/>
        </w:rPr>
        <w:t> </w:t>
      </w:r>
      <w:r>
        <w:rPr/>
        <w:t>de</w:t>
      </w:r>
      <w:r>
        <w:rPr>
          <w:spacing w:val="-5"/>
        </w:rPr>
        <w:t> </w:t>
      </w:r>
      <w:r>
        <w:rPr>
          <w:rFonts w:ascii="Arial" w:hAnsi="Arial"/>
          <w:b/>
        </w:rPr>
        <w:t>energia</w:t>
      </w:r>
      <w:r>
        <w:rPr>
          <w:rFonts w:ascii="Arial" w:hAnsi="Arial"/>
          <w:b/>
          <w:spacing w:val="-10"/>
        </w:rPr>
        <w:t> </w:t>
      </w:r>
      <w:r>
        <w:rPr>
          <w:rFonts w:ascii="Arial" w:hAnsi="Arial"/>
          <w:b/>
        </w:rPr>
        <w:t>mensal</w:t>
      </w:r>
      <w:r>
        <w:rPr/>
        <w:t>.</w:t>
      </w:r>
      <w:r>
        <w:rPr>
          <w:spacing w:val="-3"/>
        </w:rPr>
        <w:t> </w:t>
      </w:r>
      <w:r>
        <w:rPr/>
        <w:t>No</w:t>
      </w:r>
      <w:r>
        <w:rPr>
          <w:spacing w:val="-8"/>
        </w:rPr>
        <w:t> </w:t>
      </w:r>
      <w:r>
        <w:rPr/>
        <w:t>gráfico</w:t>
      </w:r>
      <w:r>
        <w:rPr>
          <w:spacing w:val="-4"/>
        </w:rPr>
        <w:t> </w:t>
      </w:r>
      <w:r>
        <w:rPr/>
        <w:t>abaixo</w:t>
      </w:r>
      <w:r>
        <w:rPr>
          <w:spacing w:val="-5"/>
        </w:rPr>
        <w:t> </w:t>
      </w:r>
      <w:r>
        <w:rPr/>
        <w:t>é</w:t>
      </w:r>
      <w:r>
        <w:rPr>
          <w:spacing w:val="-4"/>
        </w:rPr>
        <w:t> </w:t>
      </w:r>
      <w:r>
        <w:rPr/>
        <w:t>possível</w:t>
      </w:r>
      <w:r>
        <w:rPr>
          <w:spacing w:val="-4"/>
        </w:rPr>
        <w:t> </w:t>
      </w:r>
      <w:r>
        <w:rPr/>
        <w:t>observar</w:t>
      </w:r>
      <w:r>
        <w:rPr>
          <w:spacing w:val="-3"/>
        </w:rPr>
        <w:t> </w:t>
      </w:r>
      <w:r>
        <w:rPr/>
        <w:t>o</w:t>
      </w:r>
      <w:r>
        <w:rPr>
          <w:spacing w:val="-5"/>
        </w:rPr>
        <w:t> </w:t>
      </w:r>
      <w:r>
        <w:rPr/>
        <w:t>padrão</w:t>
      </w:r>
      <w:r>
        <w:rPr>
          <w:spacing w:val="-5"/>
        </w:rPr>
        <w:t> </w:t>
      </w:r>
      <w:r>
        <w:rPr/>
        <w:t>aproximado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consumo</w:t>
      </w:r>
      <w:r>
        <w:rPr>
          <w:spacing w:val="-56"/>
        </w:rPr>
        <w:t> </w:t>
      </w:r>
      <w:r>
        <w:rPr/>
        <w:t>mensal</w:t>
      </w:r>
      <w:r>
        <w:rPr>
          <w:spacing w:val="1"/>
        </w:rPr>
        <w:t> </w:t>
      </w:r>
      <w:r>
        <w:rPr/>
        <w:t>do estabelecimento</w:t>
      </w:r>
      <w:r>
        <w:rPr>
          <w:spacing w:val="4"/>
        </w:rPr>
        <w:t> </w:t>
      </w:r>
      <w:r>
        <w:rPr/>
        <w:t>ao longo do</w:t>
      </w:r>
      <w:r>
        <w:rPr>
          <w:spacing w:val="3"/>
        </w:rPr>
        <w:t> </w:t>
      </w:r>
      <w:r>
        <w:rPr/>
        <w:t>ano.</w:t>
      </w:r>
    </w:p>
    <w:p>
      <w:pPr>
        <w:pStyle w:val="BodyText"/>
        <w:spacing w:line="367" w:lineRule="auto" w:before="4"/>
        <w:ind w:left="540" w:right="1175" w:firstLine="566"/>
        <w:jc w:val="both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1770509</wp:posOffset>
            </wp:positionH>
            <wp:positionV relativeFrom="paragraph">
              <wp:posOffset>762883</wp:posOffset>
            </wp:positionV>
            <wp:extent cx="3992762" cy="2047875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2762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Assim, a proposta de retrofit das lâmpadas exercerá impacto na redução do consumo</w:t>
      </w:r>
      <w:r>
        <w:rPr>
          <w:spacing w:val="1"/>
        </w:rPr>
        <w:t> </w:t>
      </w:r>
      <w:r>
        <w:rPr/>
        <w:t>tanto no horário de ponta, como no horário fora de ponta. Já a instalação do gerador solar</w:t>
      </w:r>
      <w:r>
        <w:rPr>
          <w:spacing w:val="1"/>
        </w:rPr>
        <w:t> </w:t>
      </w:r>
      <w:r>
        <w:rPr/>
        <w:t>Fotovoltaico</w:t>
      </w:r>
      <w:r>
        <w:rPr>
          <w:spacing w:val="1"/>
        </w:rPr>
        <w:t> </w:t>
      </w:r>
      <w:r>
        <w:rPr/>
        <w:t>impactará</w:t>
      </w:r>
      <w:r>
        <w:rPr>
          <w:spacing w:val="2"/>
        </w:rPr>
        <w:t> </w:t>
      </w:r>
      <w:r>
        <w:rPr/>
        <w:t>no</w:t>
      </w:r>
      <w:r>
        <w:rPr>
          <w:spacing w:val="2"/>
        </w:rPr>
        <w:t> </w:t>
      </w:r>
      <w:r>
        <w:rPr/>
        <w:t>consumo</w:t>
      </w:r>
      <w:r>
        <w:rPr>
          <w:spacing w:val="2"/>
        </w:rPr>
        <w:t> </w:t>
      </w:r>
      <w:r>
        <w:rPr/>
        <w:t>apenas</w:t>
      </w:r>
      <w:r>
        <w:rPr>
          <w:spacing w:val="-1"/>
        </w:rPr>
        <w:t> </w:t>
      </w:r>
      <w:r>
        <w:rPr/>
        <w:t>no</w:t>
      </w:r>
      <w:r>
        <w:rPr>
          <w:spacing w:val="3"/>
        </w:rPr>
        <w:t> </w:t>
      </w:r>
      <w:r>
        <w:rPr/>
        <w:t>horário</w:t>
      </w:r>
      <w:r>
        <w:rPr>
          <w:spacing w:val="1"/>
        </w:rPr>
        <w:t> </w:t>
      </w:r>
      <w:r>
        <w:rPr/>
        <w:t>fora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ponta.</w:t>
      </w:r>
    </w:p>
    <w:p>
      <w:pPr>
        <w:pStyle w:val="BodyText"/>
        <w:spacing w:before="10"/>
        <w:rPr>
          <w:sz w:val="20"/>
        </w:rPr>
      </w:pPr>
    </w:p>
    <w:p>
      <w:pPr>
        <w:spacing w:before="0"/>
        <w:ind w:left="674" w:right="1312" w:firstLine="0"/>
        <w:jc w:val="center"/>
        <w:rPr>
          <w:rFonts w:ascii="Calibri"/>
          <w:b/>
          <w:sz w:val="20"/>
        </w:rPr>
      </w:pPr>
      <w:bookmarkStart w:name="_bookmark40" w:id="66"/>
      <w:bookmarkEnd w:id="66"/>
      <w:r>
        <w:rPr/>
      </w:r>
      <w:r>
        <w:rPr>
          <w:rFonts w:ascii="Calibri"/>
          <w:b/>
          <w:sz w:val="20"/>
        </w:rPr>
        <w:t>Figura</w:t>
      </w:r>
      <w:r>
        <w:rPr>
          <w:rFonts w:ascii="Calibri"/>
          <w:b/>
          <w:spacing w:val="-2"/>
          <w:sz w:val="20"/>
        </w:rPr>
        <w:t> </w:t>
      </w:r>
      <w:r>
        <w:rPr>
          <w:rFonts w:ascii="Calibri"/>
          <w:b/>
          <w:sz w:val="20"/>
        </w:rPr>
        <w:t>4</w:t>
      </w:r>
      <w:r>
        <w:rPr>
          <w:rFonts w:ascii="Calibri"/>
          <w:b/>
          <w:spacing w:val="-3"/>
          <w:sz w:val="20"/>
        </w:rPr>
        <w:t> </w:t>
      </w:r>
      <w:r>
        <w:rPr>
          <w:rFonts w:ascii="Calibri"/>
          <w:b/>
          <w:sz w:val="20"/>
        </w:rPr>
        <w:t>-</w:t>
      </w:r>
      <w:r>
        <w:rPr>
          <w:rFonts w:ascii="Calibri"/>
          <w:b/>
          <w:spacing w:val="-4"/>
          <w:sz w:val="20"/>
        </w:rPr>
        <w:t> </w:t>
      </w:r>
      <w:r>
        <w:rPr>
          <w:rFonts w:ascii="Calibri"/>
          <w:b/>
          <w:sz w:val="20"/>
        </w:rPr>
        <w:t>Consumo</w:t>
      </w:r>
      <w:r>
        <w:rPr>
          <w:rFonts w:ascii="Calibri"/>
          <w:b/>
          <w:spacing w:val="-2"/>
          <w:sz w:val="20"/>
        </w:rPr>
        <w:t> </w:t>
      </w:r>
      <w:r>
        <w:rPr>
          <w:rFonts w:ascii="Calibri"/>
          <w:b/>
          <w:sz w:val="20"/>
        </w:rPr>
        <w:t>Mensal</w:t>
      </w:r>
      <w:r>
        <w:rPr>
          <w:rFonts w:ascii="Calibri"/>
          <w:b/>
          <w:spacing w:val="-2"/>
          <w:sz w:val="20"/>
        </w:rPr>
        <w:t> </w:t>
      </w:r>
      <w:r>
        <w:rPr>
          <w:rFonts w:ascii="Calibri"/>
          <w:b/>
          <w:sz w:val="20"/>
        </w:rPr>
        <w:t>total</w:t>
      </w:r>
      <w:r>
        <w:rPr>
          <w:rFonts w:ascii="Calibri"/>
          <w:b/>
          <w:spacing w:val="-4"/>
          <w:sz w:val="20"/>
        </w:rPr>
        <w:t> </w:t>
      </w:r>
      <w:r>
        <w:rPr>
          <w:rFonts w:ascii="Calibri"/>
          <w:b/>
          <w:sz w:val="20"/>
        </w:rPr>
        <w:t>da</w:t>
      </w:r>
      <w:r>
        <w:rPr>
          <w:rFonts w:ascii="Calibri"/>
          <w:b/>
          <w:spacing w:val="-4"/>
          <w:sz w:val="20"/>
        </w:rPr>
        <w:t> </w:t>
      </w:r>
      <w:r>
        <w:rPr>
          <w:rFonts w:ascii="Calibri"/>
          <w:b/>
          <w:sz w:val="20"/>
        </w:rPr>
        <w:t>unidade</w:t>
      </w:r>
      <w:r>
        <w:rPr>
          <w:rFonts w:ascii="Calibri"/>
          <w:b/>
          <w:spacing w:val="-2"/>
          <w:sz w:val="20"/>
        </w:rPr>
        <w:t> </w:t>
      </w:r>
      <w:r>
        <w:rPr>
          <w:rFonts w:ascii="Calibri"/>
          <w:b/>
          <w:sz w:val="20"/>
        </w:rPr>
        <w:t>consumidora.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3"/>
        <w:rPr>
          <w:rFonts w:ascii="Calibri"/>
          <w:b/>
          <w:sz w:val="24"/>
        </w:rPr>
      </w:pPr>
    </w:p>
    <w:p>
      <w:pPr>
        <w:pStyle w:val="Heading1"/>
        <w:numPr>
          <w:ilvl w:val="0"/>
          <w:numId w:val="4"/>
        </w:numPr>
        <w:tabs>
          <w:tab w:pos="1106" w:val="left" w:leader="none"/>
          <w:tab w:pos="1107" w:val="left" w:leader="none"/>
        </w:tabs>
        <w:spacing w:line="240" w:lineRule="auto" w:before="0" w:after="0"/>
        <w:ind w:left="1106" w:right="0" w:hanging="567"/>
        <w:jc w:val="left"/>
      </w:pPr>
      <w:bookmarkStart w:name="_bookmark41" w:id="67"/>
      <w:bookmarkEnd w:id="67"/>
      <w:r>
        <w:rPr>
          <w:b w:val="0"/>
        </w:rPr>
      </w:r>
      <w:bookmarkStart w:name="_bookmark41" w:id="68"/>
      <w:bookmarkEnd w:id="68"/>
      <w:r>
        <w:rPr/>
        <w:t>A</w:t>
      </w:r>
      <w:r>
        <w:rPr/>
        <w:t>valiação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Economia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Energia</w:t>
      </w:r>
    </w:p>
    <w:p>
      <w:pPr>
        <w:spacing w:after="0" w:line="240" w:lineRule="auto"/>
        <w:jc w:val="left"/>
        <w:sectPr>
          <w:pgSz w:w="11910" w:h="16840"/>
          <w:pgMar w:top="1580" w:bottom="280" w:left="900" w:right="260"/>
        </w:sectPr>
      </w:pPr>
    </w:p>
    <w:p>
      <w:pPr>
        <w:pStyle w:val="BodyText"/>
        <w:spacing w:before="82"/>
        <w:ind w:left="1106"/>
      </w:pPr>
      <w:r>
        <w:rPr/>
        <w:t>Os</w:t>
      </w:r>
      <w:r>
        <w:rPr>
          <w:spacing w:val="2"/>
        </w:rPr>
        <w:t> </w:t>
      </w:r>
      <w:r>
        <w:rPr/>
        <w:t>resultados</w:t>
      </w:r>
      <w:r>
        <w:rPr>
          <w:spacing w:val="2"/>
        </w:rPr>
        <w:t> </w:t>
      </w:r>
      <w:r>
        <w:rPr/>
        <w:t>esperados</w:t>
      </w:r>
      <w:r>
        <w:rPr>
          <w:spacing w:val="2"/>
        </w:rPr>
        <w:t> </w:t>
      </w:r>
      <w:r>
        <w:rPr/>
        <w:t>para</w:t>
      </w:r>
      <w:r>
        <w:rPr>
          <w:spacing w:val="5"/>
        </w:rPr>
        <w:t> </w:t>
      </w:r>
      <w:r>
        <w:rPr/>
        <w:t>o</w:t>
      </w:r>
      <w:r>
        <w:rPr>
          <w:spacing w:val="1"/>
        </w:rPr>
        <w:t> </w:t>
      </w:r>
      <w:r>
        <w:rPr/>
        <w:t>projeto</w:t>
      </w:r>
      <w:r>
        <w:rPr>
          <w:spacing w:val="4"/>
        </w:rPr>
        <w:t> </w:t>
      </w:r>
      <w:r>
        <w:rPr/>
        <w:t>de</w:t>
      </w:r>
      <w:r>
        <w:rPr>
          <w:spacing w:val="3"/>
        </w:rPr>
        <w:t> </w:t>
      </w:r>
      <w:r>
        <w:rPr/>
        <w:t>eficientização</w:t>
      </w:r>
      <w:r>
        <w:rPr>
          <w:spacing w:val="2"/>
        </w:rPr>
        <w:t> </w:t>
      </w:r>
      <w:r>
        <w:rPr/>
        <w:t>da</w:t>
      </w:r>
      <w:r>
        <w:rPr>
          <w:spacing w:val="2"/>
        </w:rPr>
        <w:t> </w:t>
      </w:r>
      <w:r>
        <w:rPr/>
        <w:t>unidade</w:t>
      </w:r>
      <w:r>
        <w:rPr>
          <w:spacing w:val="3"/>
        </w:rPr>
        <w:t> </w:t>
      </w:r>
      <w:r>
        <w:rPr/>
        <w:t>é</w:t>
      </w:r>
      <w:r>
        <w:rPr>
          <w:spacing w:val="6"/>
        </w:rPr>
        <w:t> </w:t>
      </w:r>
      <w:r>
        <w:rPr/>
        <w:t>de:</w:t>
      </w:r>
    </w:p>
    <w:p>
      <w:pPr>
        <w:pStyle w:val="BodyText"/>
        <w:spacing w:before="9"/>
        <w:rPr>
          <w:sz w:val="28"/>
        </w:rPr>
      </w:pPr>
    </w:p>
    <w:p>
      <w:pPr>
        <w:pStyle w:val="ListParagraph"/>
        <w:numPr>
          <w:ilvl w:val="0"/>
          <w:numId w:val="8"/>
        </w:numPr>
        <w:tabs>
          <w:tab w:pos="2685" w:val="left" w:leader="none"/>
          <w:tab w:pos="2686" w:val="left" w:leader="none"/>
        </w:tabs>
        <w:spacing w:line="240" w:lineRule="auto" w:before="0" w:after="0"/>
        <w:ind w:left="2686" w:right="0" w:hanging="36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i/>
          <w:sz w:val="22"/>
        </w:rPr>
        <w:t>Energia</w:t>
      </w:r>
      <w:r>
        <w:rPr>
          <w:rFonts w:ascii="Arial" w:hAnsi="Arial"/>
          <w:b/>
          <w:i/>
          <w:spacing w:val="-2"/>
          <w:sz w:val="22"/>
        </w:rPr>
        <w:t> </w:t>
      </w:r>
      <w:r>
        <w:rPr>
          <w:rFonts w:ascii="Arial" w:hAnsi="Arial"/>
          <w:b/>
          <w:i/>
          <w:sz w:val="22"/>
        </w:rPr>
        <w:t>Economizada</w:t>
      </w:r>
      <w:r>
        <w:rPr>
          <w:rFonts w:ascii="Arial" w:hAnsi="Arial"/>
          <w:b/>
          <w:i/>
          <w:spacing w:val="-5"/>
          <w:sz w:val="22"/>
        </w:rPr>
        <w:t> </w:t>
      </w:r>
      <w:r>
        <w:rPr>
          <w:rFonts w:ascii="Arial" w:hAnsi="Arial"/>
          <w:b/>
          <w:i/>
          <w:sz w:val="22"/>
        </w:rPr>
        <w:t>Anual</w:t>
      </w:r>
      <w:r>
        <w:rPr>
          <w:rFonts w:ascii="Arial" w:hAnsi="Arial"/>
          <w:b/>
          <w:i/>
          <w:spacing w:val="1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-1"/>
          <w:sz w:val="22"/>
        </w:rPr>
        <w:t> </w:t>
      </w:r>
      <w:r>
        <w:rPr>
          <w:rFonts w:ascii="Arial" w:hAnsi="Arial"/>
          <w:b/>
          <w:sz w:val="22"/>
        </w:rPr>
        <w:t>63,97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MWh/ano.</w:t>
      </w:r>
    </w:p>
    <w:p>
      <w:pPr>
        <w:pStyle w:val="Heading2"/>
        <w:numPr>
          <w:ilvl w:val="0"/>
          <w:numId w:val="8"/>
        </w:numPr>
        <w:tabs>
          <w:tab w:pos="2685" w:val="left" w:leader="none"/>
          <w:tab w:pos="2686" w:val="left" w:leader="none"/>
        </w:tabs>
        <w:spacing w:line="240" w:lineRule="auto" w:before="40" w:after="0"/>
        <w:ind w:left="2686" w:right="0" w:hanging="360"/>
        <w:jc w:val="left"/>
        <w:rPr>
          <w:rFonts w:ascii="Arial" w:hAnsi="Arial"/>
        </w:rPr>
      </w:pPr>
      <w:r>
        <w:rPr>
          <w:rFonts w:ascii="Arial" w:hAnsi="Arial"/>
        </w:rPr>
        <w:t>Demanda</w:t>
      </w:r>
      <w:r>
        <w:rPr>
          <w:rFonts w:ascii="Arial" w:hAnsi="Arial"/>
          <w:spacing w:val="-2"/>
        </w:rPr>
        <w:t> </w:t>
      </w:r>
      <w:r>
        <w:rPr>
          <w:rFonts w:ascii="Arial" w:hAnsi="Arial"/>
        </w:rPr>
        <w:t>Economizada</w:t>
      </w:r>
      <w:r>
        <w:rPr>
          <w:rFonts w:ascii="Arial" w:hAnsi="Arial"/>
          <w:spacing w:val="-1"/>
        </w:rPr>
        <w:t> </w:t>
      </w:r>
      <w:r>
        <w:rPr>
          <w:rFonts w:ascii="Arial" w:hAnsi="Arial"/>
        </w:rPr>
        <w:t>Anual</w:t>
      </w:r>
      <w:r>
        <w:rPr>
          <w:rFonts w:ascii="Arial" w:hAnsi="Arial"/>
          <w:spacing w:val="1"/>
        </w:rPr>
        <w:t> </w:t>
      </w:r>
      <w:r>
        <w:rPr>
          <w:rFonts w:ascii="Arial" w:hAnsi="Arial"/>
        </w:rPr>
        <w:t>de</w:t>
      </w:r>
      <w:r>
        <w:rPr>
          <w:rFonts w:ascii="Arial" w:hAnsi="Arial"/>
          <w:spacing w:val="-1"/>
        </w:rPr>
        <w:t> </w:t>
      </w:r>
      <w:r>
        <w:rPr>
          <w:rFonts w:ascii="Arial" w:hAnsi="Arial"/>
        </w:rPr>
        <w:t>0,54</w:t>
      </w:r>
      <w:r>
        <w:rPr>
          <w:rFonts w:ascii="Arial" w:hAnsi="Arial"/>
          <w:spacing w:val="-1"/>
        </w:rPr>
        <w:t> </w:t>
      </w:r>
      <w:r>
        <w:rPr>
          <w:rFonts w:ascii="Arial" w:hAnsi="Arial"/>
        </w:rPr>
        <w:t>kW</w:t>
      </w:r>
    </w:p>
    <w:p>
      <w:pPr>
        <w:pStyle w:val="BodyText"/>
        <w:spacing w:before="8"/>
        <w:rPr>
          <w:rFonts w:ascii="Arial"/>
          <w:b/>
          <w:i/>
          <w:sz w:val="28"/>
        </w:rPr>
      </w:pPr>
    </w:p>
    <w:p>
      <w:pPr>
        <w:pStyle w:val="BodyText"/>
        <w:spacing w:line="367" w:lineRule="auto"/>
        <w:ind w:left="540" w:right="1173" w:firstLine="566"/>
        <w:jc w:val="both"/>
      </w:pPr>
      <w:r>
        <w:rPr/>
        <w:t>Para</w:t>
      </w:r>
      <w:r>
        <w:rPr>
          <w:spacing w:val="1"/>
        </w:rPr>
        <w:t> </w:t>
      </w:r>
      <w:r>
        <w:rPr/>
        <w:t>obtenção</w:t>
      </w:r>
      <w:r>
        <w:rPr>
          <w:spacing w:val="1"/>
        </w:rPr>
        <w:t> </w:t>
      </w:r>
      <w:r>
        <w:rPr/>
        <w:t>desses</w:t>
      </w:r>
      <w:r>
        <w:rPr>
          <w:spacing w:val="1"/>
        </w:rPr>
        <w:t> </w:t>
      </w:r>
      <w:r>
        <w:rPr/>
        <w:t>resultados,</w:t>
      </w:r>
      <w:r>
        <w:rPr>
          <w:spacing w:val="1"/>
        </w:rPr>
        <w:t> </w:t>
      </w:r>
      <w:r>
        <w:rPr/>
        <w:t>foi</w:t>
      </w:r>
      <w:r>
        <w:rPr>
          <w:spacing w:val="1"/>
        </w:rPr>
        <w:t> </w:t>
      </w:r>
      <w:r>
        <w:rPr/>
        <w:t>considerado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horário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funcionamento</w:t>
      </w:r>
      <w:r>
        <w:rPr>
          <w:spacing w:val="1"/>
        </w:rPr>
        <w:t> </w:t>
      </w:r>
      <w:r>
        <w:rPr/>
        <w:t>informado</w:t>
      </w:r>
      <w:r>
        <w:rPr>
          <w:spacing w:val="1"/>
        </w:rPr>
        <w:t> </w:t>
      </w:r>
      <w:r>
        <w:rPr/>
        <w:t>das</w:t>
      </w:r>
      <w:r>
        <w:rPr>
          <w:spacing w:val="1"/>
        </w:rPr>
        <w:t> </w:t>
      </w:r>
      <w:r>
        <w:rPr/>
        <w:t>lâmpadas,</w:t>
      </w:r>
      <w:r>
        <w:rPr>
          <w:spacing w:val="1"/>
        </w:rPr>
        <w:t> </w:t>
      </w:r>
      <w:r>
        <w:rPr/>
        <w:t>assim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potência,</w:t>
      </w:r>
      <w:r>
        <w:rPr>
          <w:spacing w:val="1"/>
        </w:rPr>
        <w:t> </w:t>
      </w:r>
      <w:r>
        <w:rPr/>
        <w:t>quantidade</w:t>
      </w:r>
      <w:r>
        <w:rPr>
          <w:spacing w:val="1"/>
        </w:rPr>
        <w:t> </w:t>
      </w:r>
      <w:r>
        <w:rPr/>
        <w:t>das</w:t>
      </w:r>
      <w:r>
        <w:rPr>
          <w:spacing w:val="1"/>
        </w:rPr>
        <w:t> </w:t>
      </w:r>
      <w:r>
        <w:rPr/>
        <w:t>mesmas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características</w:t>
      </w:r>
      <w:r>
        <w:rPr>
          <w:spacing w:val="1"/>
        </w:rPr>
        <w:t> </w:t>
      </w:r>
      <w:r>
        <w:rPr/>
        <w:t>do</w:t>
      </w:r>
      <w:r>
        <w:rPr>
          <w:spacing w:val="2"/>
        </w:rPr>
        <w:t> </w:t>
      </w:r>
      <w:r>
        <w:rPr/>
        <w:t>sistema</w:t>
      </w:r>
      <w:r>
        <w:rPr>
          <w:spacing w:val="1"/>
        </w:rPr>
        <w:t> </w:t>
      </w:r>
      <w:r>
        <w:rPr/>
        <w:t>Fotovoltaico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/>
        <w:t>acordo com</w:t>
      </w:r>
      <w:r>
        <w:rPr>
          <w:spacing w:val="1"/>
        </w:rPr>
        <w:t> </w:t>
      </w:r>
      <w:r>
        <w:rPr/>
        <w:t>os</w:t>
      </w:r>
      <w:r>
        <w:rPr>
          <w:spacing w:val="-1"/>
        </w:rPr>
        <w:t> </w:t>
      </w:r>
      <w:r>
        <w:rPr/>
        <w:t>intervalos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funcionamento.</w:t>
      </w:r>
    </w:p>
    <w:p>
      <w:pPr>
        <w:pStyle w:val="BodyText"/>
        <w:rPr>
          <w:sz w:val="24"/>
        </w:rPr>
      </w:pPr>
    </w:p>
    <w:p>
      <w:pPr>
        <w:pStyle w:val="Heading1"/>
        <w:numPr>
          <w:ilvl w:val="1"/>
          <w:numId w:val="4"/>
        </w:numPr>
        <w:tabs>
          <w:tab w:pos="1107" w:val="left" w:leader="none"/>
        </w:tabs>
        <w:spacing w:line="240" w:lineRule="auto" w:before="200" w:after="0"/>
        <w:ind w:left="1106" w:right="0" w:hanging="567"/>
        <w:jc w:val="left"/>
      </w:pPr>
      <w:bookmarkStart w:name="_bookmark42" w:id="69"/>
      <w:bookmarkEnd w:id="69"/>
      <w:r>
        <w:rPr>
          <w:b w:val="0"/>
        </w:rPr>
      </w:r>
      <w:bookmarkStart w:name="_bookmark42" w:id="70"/>
      <w:bookmarkEnd w:id="70"/>
      <w:r>
        <w:rPr/>
        <w:t>Il</w:t>
      </w:r>
      <w:r>
        <w:rPr/>
        <w:t>uminação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ListParagraph"/>
        <w:numPr>
          <w:ilvl w:val="0"/>
          <w:numId w:val="9"/>
        </w:numPr>
        <w:tabs>
          <w:tab w:pos="1106" w:val="left" w:leader="none"/>
          <w:tab w:pos="1107" w:val="left" w:leader="none"/>
        </w:tabs>
        <w:spacing w:line="240" w:lineRule="auto" w:before="0" w:after="0"/>
        <w:ind w:left="1106" w:right="0" w:hanging="548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Abrangência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5"/>
        <w:rPr>
          <w:rFonts w:ascii="Arial"/>
          <w:b/>
          <w:sz w:val="20"/>
        </w:rPr>
      </w:pPr>
    </w:p>
    <w:p>
      <w:pPr>
        <w:pStyle w:val="BodyText"/>
        <w:spacing w:line="364" w:lineRule="auto"/>
        <w:ind w:left="540" w:right="1173" w:firstLine="566"/>
        <w:jc w:val="both"/>
      </w:pPr>
      <w:r>
        <w:rPr/>
        <w:t>Serão efetuadas aferições de potência das lâmpadas atuais. Posteriormente essas</w:t>
      </w:r>
      <w:r>
        <w:rPr>
          <w:spacing w:val="1"/>
        </w:rPr>
        <w:t> </w:t>
      </w:r>
      <w:r>
        <w:rPr>
          <w:spacing w:val="-1"/>
        </w:rPr>
        <w:t>lâmpadas</w:t>
      </w:r>
      <w:r>
        <w:rPr>
          <w:spacing w:val="-12"/>
        </w:rPr>
        <w:t> </w:t>
      </w:r>
      <w:r>
        <w:rPr/>
        <w:t>e</w:t>
      </w:r>
      <w:r>
        <w:rPr>
          <w:spacing w:val="-15"/>
        </w:rPr>
        <w:t> </w:t>
      </w:r>
      <w:r>
        <w:rPr/>
        <w:t>os</w:t>
      </w:r>
      <w:r>
        <w:rPr>
          <w:spacing w:val="-14"/>
        </w:rPr>
        <w:t> </w:t>
      </w:r>
      <w:r>
        <w:rPr/>
        <w:t>respectivos</w:t>
      </w:r>
      <w:r>
        <w:rPr>
          <w:spacing w:val="-12"/>
        </w:rPr>
        <w:t> </w:t>
      </w:r>
      <w:r>
        <w:rPr/>
        <w:t>reatores</w:t>
      </w:r>
      <w:r>
        <w:rPr>
          <w:spacing w:val="-11"/>
        </w:rPr>
        <w:t> </w:t>
      </w:r>
      <w:r>
        <w:rPr/>
        <w:t>serão</w:t>
      </w:r>
      <w:r>
        <w:rPr>
          <w:spacing w:val="-15"/>
        </w:rPr>
        <w:t> </w:t>
      </w:r>
      <w:r>
        <w:rPr/>
        <w:t>retirados</w:t>
      </w:r>
      <w:r>
        <w:rPr>
          <w:spacing w:val="-12"/>
        </w:rPr>
        <w:t> </w:t>
      </w:r>
      <w:r>
        <w:rPr/>
        <w:t>e</w:t>
      </w:r>
      <w:r>
        <w:rPr>
          <w:spacing w:val="-11"/>
        </w:rPr>
        <w:t> </w:t>
      </w:r>
      <w:r>
        <w:rPr/>
        <w:t>devidamente</w:t>
      </w:r>
      <w:r>
        <w:rPr>
          <w:spacing w:val="-15"/>
        </w:rPr>
        <w:t> </w:t>
      </w:r>
      <w:r>
        <w:rPr/>
        <w:t>descartados</w:t>
      </w:r>
      <w:r>
        <w:rPr>
          <w:spacing w:val="-11"/>
        </w:rPr>
        <w:t> </w:t>
      </w:r>
      <w:r>
        <w:rPr/>
        <w:t>e</w:t>
      </w:r>
      <w:r>
        <w:rPr>
          <w:spacing w:val="-12"/>
        </w:rPr>
        <w:t> </w:t>
      </w:r>
      <w:r>
        <w:rPr/>
        <w:t>substituídas</w:t>
      </w:r>
      <w:r>
        <w:rPr>
          <w:spacing w:val="-56"/>
        </w:rPr>
        <w:t> </w:t>
      </w:r>
      <w:r>
        <w:rPr/>
        <w:t>por lâmpadas de tecnologia LED, ao todo serão </w:t>
      </w:r>
      <w:r>
        <w:rPr>
          <w:rFonts w:ascii="Arial" w:hAnsi="Arial"/>
          <w:b/>
        </w:rPr>
        <w:t>substituídas 476 lâmpadas</w:t>
      </w:r>
      <w:r>
        <w:rPr/>
        <w:t>, conforme</w:t>
      </w:r>
      <w:r>
        <w:rPr>
          <w:spacing w:val="1"/>
        </w:rPr>
        <w:t> </w:t>
      </w:r>
      <w:r>
        <w:rPr/>
        <w:t>tabela</w:t>
      </w:r>
      <w:r>
        <w:rPr>
          <w:spacing w:val="1"/>
        </w:rPr>
        <w:t> </w:t>
      </w:r>
      <w:r>
        <w:rPr/>
        <w:t>no</w:t>
      </w:r>
      <w:r>
        <w:rPr>
          <w:spacing w:val="3"/>
        </w:rPr>
        <w:t> </w:t>
      </w:r>
      <w:r>
        <w:rPr/>
        <w:t>item</w:t>
      </w:r>
      <w:r>
        <w:rPr>
          <w:spacing w:val="2"/>
        </w:rPr>
        <w:t> </w:t>
      </w:r>
      <w:r>
        <w:rPr/>
        <w:t>5.2</w:t>
      </w:r>
      <w:r>
        <w:rPr>
          <w:spacing w:val="1"/>
        </w:rPr>
        <w:t> </w:t>
      </w:r>
      <w:r>
        <w:rPr/>
        <w:t>deste</w:t>
      </w:r>
      <w:r>
        <w:rPr>
          <w:spacing w:val="-2"/>
        </w:rPr>
        <w:t> </w:t>
      </w:r>
      <w:r>
        <w:rPr/>
        <w:t>diagnóstico.</w:t>
      </w:r>
    </w:p>
    <w:p>
      <w:pPr>
        <w:pStyle w:val="BodyText"/>
        <w:spacing w:line="364" w:lineRule="auto"/>
        <w:ind w:left="540" w:right="1172" w:firstLine="566"/>
        <w:jc w:val="both"/>
      </w:pPr>
      <w:r>
        <w:rPr/>
        <w:t>Ao final da substituição, será realizada uma nova aferição, seguindo as orientações do</w:t>
      </w:r>
      <w:r>
        <w:rPr>
          <w:spacing w:val="-56"/>
        </w:rPr>
        <w:t> </w:t>
      </w:r>
      <w:r>
        <w:rPr/>
        <w:t>PIMVP (EVO,2012) e PROPEE (ANEEL, 2013), dessa vez das lâmpadas eficientes, para</w:t>
      </w:r>
      <w:r>
        <w:rPr>
          <w:spacing w:val="1"/>
        </w:rPr>
        <w:t> </w:t>
      </w:r>
      <w:r>
        <w:rPr/>
        <w:t>comprovar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economia</w:t>
      </w:r>
      <w:r>
        <w:rPr>
          <w:spacing w:val="2"/>
        </w:rPr>
        <w:t> </w:t>
      </w:r>
      <w:r>
        <w:rPr/>
        <w:t>proposta.</w:t>
      </w:r>
    </w:p>
    <w:p>
      <w:pPr>
        <w:pStyle w:val="BodyText"/>
        <w:spacing w:before="1"/>
        <w:rPr>
          <w:sz w:val="33"/>
        </w:rPr>
      </w:pPr>
    </w:p>
    <w:p>
      <w:pPr>
        <w:pStyle w:val="ListParagraph"/>
        <w:numPr>
          <w:ilvl w:val="0"/>
          <w:numId w:val="9"/>
        </w:numPr>
        <w:tabs>
          <w:tab w:pos="1106" w:val="left" w:leader="none"/>
          <w:tab w:pos="1107" w:val="left" w:leader="none"/>
        </w:tabs>
        <w:spacing w:line="240" w:lineRule="auto" w:before="1" w:after="0"/>
        <w:ind w:left="1106" w:right="0" w:hanging="608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Reatores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0"/>
        <w:rPr>
          <w:rFonts w:ascii="Arial"/>
          <w:b/>
          <w:sz w:val="19"/>
        </w:rPr>
      </w:pPr>
    </w:p>
    <w:p>
      <w:pPr>
        <w:pStyle w:val="BodyText"/>
        <w:spacing w:line="367" w:lineRule="auto" w:before="1"/>
        <w:ind w:left="540" w:right="1173" w:firstLine="566"/>
        <w:jc w:val="both"/>
      </w:pPr>
      <w:r>
        <w:rPr>
          <w:spacing w:val="-1"/>
        </w:rPr>
        <w:t>Foram</w:t>
      </w:r>
      <w:r>
        <w:rPr>
          <w:spacing w:val="-9"/>
        </w:rPr>
        <w:t> </w:t>
      </w:r>
      <w:r>
        <w:rPr>
          <w:spacing w:val="-1"/>
        </w:rPr>
        <w:t>identificados</w:t>
      </w:r>
      <w:r>
        <w:rPr>
          <w:spacing w:val="-7"/>
        </w:rPr>
        <w:t> </w:t>
      </w:r>
      <w:r>
        <w:rPr>
          <w:rFonts w:ascii="Arial" w:hAnsi="Arial"/>
          <w:b/>
        </w:rPr>
        <w:t>152</w:t>
      </w:r>
      <w:r>
        <w:rPr>
          <w:rFonts w:ascii="Arial" w:hAnsi="Arial"/>
          <w:b/>
          <w:spacing w:val="-14"/>
        </w:rPr>
        <w:t> </w:t>
      </w:r>
      <w:r>
        <w:rPr>
          <w:rFonts w:ascii="Arial" w:hAnsi="Arial"/>
          <w:b/>
        </w:rPr>
        <w:t>reatores</w:t>
      </w:r>
      <w:r>
        <w:rPr>
          <w:rFonts w:ascii="Arial" w:hAnsi="Arial"/>
          <w:b/>
          <w:spacing w:val="-11"/>
        </w:rPr>
        <w:t> </w:t>
      </w:r>
      <w:r>
        <w:rPr>
          <w:rFonts w:ascii="Arial" w:hAnsi="Arial"/>
          <w:b/>
        </w:rPr>
        <w:t>eletromagnéticos</w:t>
      </w:r>
      <w:r>
        <w:rPr>
          <w:rFonts w:ascii="Arial" w:hAnsi="Arial"/>
          <w:b/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potências</w:t>
      </w:r>
      <w:r>
        <w:rPr>
          <w:spacing w:val="-9"/>
        </w:rPr>
        <w:t> </w:t>
      </w:r>
      <w:r>
        <w:rPr/>
        <w:t>variadas</w:t>
      </w:r>
      <w:r>
        <w:rPr>
          <w:spacing w:val="-5"/>
        </w:rPr>
        <w:t> </w:t>
      </w:r>
      <w:r>
        <w:rPr/>
        <w:t>na</w:t>
      </w:r>
      <w:r>
        <w:rPr>
          <w:spacing w:val="-7"/>
        </w:rPr>
        <w:t> </w:t>
      </w:r>
      <w:r>
        <w:rPr/>
        <w:t>Unidade</w:t>
      </w:r>
      <w:r>
        <w:rPr>
          <w:spacing w:val="-56"/>
        </w:rPr>
        <w:t> </w:t>
      </w:r>
      <w:r>
        <w:rPr/>
        <w:t>Consumidora</w:t>
      </w:r>
      <w:r>
        <w:rPr>
          <w:spacing w:val="1"/>
        </w:rPr>
        <w:t> </w:t>
      </w:r>
      <w:r>
        <w:rPr/>
        <w:t>em</w:t>
      </w:r>
      <w:r>
        <w:rPr>
          <w:spacing w:val="1"/>
        </w:rPr>
        <w:t> </w:t>
      </w:r>
      <w:r>
        <w:rPr/>
        <w:t>questão.</w:t>
      </w:r>
      <w:r>
        <w:rPr>
          <w:spacing w:val="1"/>
        </w:rPr>
        <w:t> </w:t>
      </w:r>
      <w:r>
        <w:rPr/>
        <w:t>É</w:t>
      </w:r>
      <w:r>
        <w:rPr>
          <w:spacing w:val="1"/>
        </w:rPr>
        <w:t> </w:t>
      </w:r>
      <w:r>
        <w:rPr/>
        <w:t>importante</w:t>
      </w:r>
      <w:r>
        <w:rPr>
          <w:spacing w:val="1"/>
        </w:rPr>
        <w:t> </w:t>
      </w:r>
      <w:r>
        <w:rPr/>
        <w:t>ressaltar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solução</w:t>
      </w:r>
      <w:r>
        <w:rPr>
          <w:spacing w:val="1"/>
        </w:rPr>
        <w:t> </w:t>
      </w:r>
      <w:r>
        <w:rPr/>
        <w:t>proposta</w:t>
      </w:r>
      <w:r>
        <w:rPr>
          <w:spacing w:val="1"/>
        </w:rPr>
        <w:t> </w:t>
      </w:r>
      <w:r>
        <w:rPr/>
        <w:t>implica</w:t>
      </w:r>
      <w:r>
        <w:rPr>
          <w:spacing w:val="1"/>
        </w:rPr>
        <w:t> </w:t>
      </w:r>
      <w:r>
        <w:rPr/>
        <w:t>na</w:t>
      </w:r>
      <w:r>
        <w:rPr>
          <w:spacing w:val="1"/>
        </w:rPr>
        <w:t> </w:t>
      </w:r>
      <w:r>
        <w:rPr/>
        <w:t>substituição de todas as lâmpadas antigas por modelos LED, ou seja, modelos que não</w:t>
      </w:r>
      <w:r>
        <w:rPr>
          <w:spacing w:val="1"/>
        </w:rPr>
        <w:t> </w:t>
      </w:r>
      <w:r>
        <w:rPr/>
        <w:t>necessitam de reatores</w:t>
      </w:r>
      <w:r>
        <w:rPr>
          <w:spacing w:val="-2"/>
        </w:rPr>
        <w:t> </w:t>
      </w:r>
      <w:r>
        <w:rPr/>
        <w:t>em</w:t>
      </w:r>
      <w:r>
        <w:rPr>
          <w:spacing w:val="4"/>
        </w:rPr>
        <w:t> </w:t>
      </w:r>
      <w:r>
        <w:rPr/>
        <w:t>seu</w:t>
      </w:r>
      <w:r>
        <w:rPr>
          <w:spacing w:val="-2"/>
        </w:rPr>
        <w:t> </w:t>
      </w:r>
      <w:r>
        <w:rPr/>
        <w:t>funcionamento.</w:t>
      </w: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9"/>
        </w:rPr>
      </w:pPr>
    </w:p>
    <w:p>
      <w:pPr>
        <w:pStyle w:val="ListParagraph"/>
        <w:numPr>
          <w:ilvl w:val="0"/>
          <w:numId w:val="9"/>
        </w:numPr>
        <w:tabs>
          <w:tab w:pos="1106" w:val="left" w:leader="none"/>
          <w:tab w:pos="1107" w:val="left" w:leader="none"/>
        </w:tabs>
        <w:spacing w:line="240" w:lineRule="auto" w:before="0" w:after="0"/>
        <w:ind w:left="1106" w:right="0" w:hanging="67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Resultados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Esperados</w:t>
      </w:r>
    </w:p>
    <w:p>
      <w:pPr>
        <w:pStyle w:val="BodyText"/>
        <w:spacing w:before="3"/>
        <w:rPr>
          <w:rFonts w:ascii="Arial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1094232</wp:posOffset>
            </wp:positionH>
            <wp:positionV relativeFrom="paragraph">
              <wp:posOffset>231651</wp:posOffset>
            </wp:positionV>
            <wp:extent cx="6178631" cy="624363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8631" cy="624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8"/>
        <w:ind w:left="3092" w:right="0" w:firstLine="0"/>
        <w:jc w:val="left"/>
        <w:rPr>
          <w:rFonts w:ascii="Calibri" w:hAnsi="Calibri"/>
          <w:b/>
          <w:sz w:val="20"/>
        </w:rPr>
      </w:pPr>
      <w:bookmarkStart w:name="_bookmark43" w:id="71"/>
      <w:bookmarkEnd w:id="71"/>
      <w:r>
        <w:rPr/>
      </w:r>
      <w:r>
        <w:rPr>
          <w:rFonts w:ascii="Calibri" w:hAnsi="Calibri"/>
          <w:b/>
          <w:sz w:val="20"/>
        </w:rPr>
        <w:t>Tabela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14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-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Resultados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esperados</w:t>
      </w:r>
      <w:r>
        <w:rPr>
          <w:rFonts w:ascii="Calibri" w:hAnsi="Calibri"/>
          <w:b/>
          <w:spacing w:val="-1"/>
          <w:sz w:val="20"/>
        </w:rPr>
        <w:t> </w:t>
      </w:r>
      <w:r>
        <w:rPr>
          <w:rFonts w:ascii="Calibri" w:hAnsi="Calibri"/>
          <w:b/>
          <w:sz w:val="20"/>
        </w:rPr>
        <w:t>–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iluminação.</w:t>
      </w:r>
    </w:p>
    <w:p>
      <w:pPr>
        <w:pStyle w:val="BodyText"/>
        <w:spacing w:before="1"/>
        <w:rPr>
          <w:rFonts w:ascii="Calibri"/>
          <w:b/>
          <w:sz w:val="25"/>
        </w:rPr>
      </w:pPr>
    </w:p>
    <w:p>
      <w:pPr>
        <w:pStyle w:val="ListParagraph"/>
        <w:numPr>
          <w:ilvl w:val="0"/>
          <w:numId w:val="9"/>
        </w:numPr>
        <w:tabs>
          <w:tab w:pos="1106" w:val="left" w:leader="none"/>
          <w:tab w:pos="1107" w:val="left" w:leader="none"/>
        </w:tabs>
        <w:spacing w:line="240" w:lineRule="auto" w:before="0" w:after="0"/>
        <w:ind w:left="1106" w:right="0" w:hanging="67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Fórmulas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spacing w:before="0"/>
        <w:ind w:left="540" w:right="0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Cálculo</w:t>
      </w:r>
      <w:r>
        <w:rPr>
          <w:rFonts w:ascii="Arial" w:hAnsi="Arial"/>
          <w:b/>
          <w:spacing w:val="-1"/>
          <w:sz w:val="22"/>
        </w:rPr>
        <w:t> </w:t>
      </w:r>
      <w:r>
        <w:rPr>
          <w:rFonts w:ascii="Arial" w:hAnsi="Arial"/>
          <w:b/>
          <w:sz w:val="22"/>
        </w:rPr>
        <w:t>da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vida</w:t>
      </w:r>
      <w:r>
        <w:rPr>
          <w:rFonts w:ascii="Arial" w:hAnsi="Arial"/>
          <w:b/>
          <w:spacing w:val="-1"/>
          <w:sz w:val="22"/>
        </w:rPr>
        <w:t> </w:t>
      </w:r>
      <w:r>
        <w:rPr>
          <w:rFonts w:ascii="Arial" w:hAnsi="Arial"/>
          <w:b/>
          <w:sz w:val="22"/>
        </w:rPr>
        <w:t>útil</w:t>
      </w:r>
      <w:r>
        <w:rPr>
          <w:rFonts w:ascii="Arial" w:hAnsi="Arial"/>
          <w:b/>
          <w:spacing w:val="2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lâmpadas:</w:t>
      </w:r>
    </w:p>
    <w:p>
      <w:pPr>
        <w:spacing w:after="0"/>
        <w:jc w:val="left"/>
        <w:rPr>
          <w:rFonts w:ascii="Arial" w:hAnsi="Arial"/>
          <w:sz w:val="22"/>
        </w:rPr>
        <w:sectPr>
          <w:pgSz w:w="11910" w:h="16840"/>
          <w:pgMar w:top="1340" w:bottom="280" w:left="900" w:right="260"/>
        </w:sectPr>
      </w:pPr>
    </w:p>
    <w:p>
      <w:pPr>
        <w:spacing w:before="61"/>
        <w:ind w:left="675" w:right="1312" w:firstLine="0"/>
        <w:jc w:val="center"/>
        <w:rPr>
          <w:rFonts w:ascii="Cambria Math" w:hAnsi="Cambria Math" w:eastAsia="Cambria Math"/>
          <w:sz w:val="24"/>
        </w:rPr>
      </w:pPr>
      <w:r>
        <w:rPr>
          <w:rFonts w:ascii="Cambria Math" w:hAnsi="Cambria Math" w:eastAsia="Cambria Math"/>
          <w:sz w:val="24"/>
        </w:rPr>
        <w:t>𝑉𝑖𝑑𝑎</w:t>
      </w:r>
      <w:r>
        <w:rPr>
          <w:rFonts w:ascii="Cambria Math" w:hAnsi="Cambria Math" w:eastAsia="Cambria Math"/>
          <w:spacing w:val="14"/>
          <w:sz w:val="24"/>
        </w:rPr>
        <w:t> </w:t>
      </w:r>
      <w:r>
        <w:rPr>
          <w:sz w:val="24"/>
        </w:rPr>
        <w:t>ú</w:t>
      </w:r>
      <w:r>
        <w:rPr>
          <w:rFonts w:ascii="Cambria Math" w:hAnsi="Cambria Math" w:eastAsia="Cambria Math"/>
          <w:sz w:val="24"/>
        </w:rPr>
        <w:t>𝑡𝑖𝑙</w:t>
      </w:r>
      <w:r>
        <w:rPr>
          <w:rFonts w:ascii="Cambria Math" w:hAnsi="Cambria Math" w:eastAsia="Cambria Math"/>
          <w:spacing w:val="14"/>
          <w:sz w:val="24"/>
        </w:rPr>
        <w:t> </w:t>
      </w:r>
      <w:r>
        <w:rPr>
          <w:rFonts w:ascii="Cambria Math" w:hAnsi="Cambria Math" w:eastAsia="Cambria Math"/>
          <w:sz w:val="24"/>
        </w:rPr>
        <w:t>𝑑𝑎𝑠</w:t>
      </w:r>
      <w:r>
        <w:rPr>
          <w:rFonts w:ascii="Cambria Math" w:hAnsi="Cambria Math" w:eastAsia="Cambria Math"/>
          <w:spacing w:val="13"/>
          <w:sz w:val="24"/>
        </w:rPr>
        <w:t> </w:t>
      </w:r>
      <w:r>
        <w:rPr>
          <w:rFonts w:ascii="Cambria Math" w:hAnsi="Cambria Math" w:eastAsia="Cambria Math"/>
          <w:sz w:val="24"/>
        </w:rPr>
        <w:t>𝑙</w:t>
      </w:r>
      <w:r>
        <w:rPr>
          <w:sz w:val="24"/>
        </w:rPr>
        <w:t>â</w:t>
      </w:r>
      <w:r>
        <w:rPr>
          <w:rFonts w:ascii="Cambria Math" w:hAnsi="Cambria Math" w:eastAsia="Cambria Math"/>
          <w:sz w:val="24"/>
        </w:rPr>
        <w:t>𝑚𝑝𝑎𝑑𝑎𝑠</w:t>
      </w:r>
      <w:r>
        <w:rPr>
          <w:rFonts w:ascii="Cambria Math" w:hAnsi="Cambria Math" w:eastAsia="Cambria Math"/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rFonts w:ascii="Cambria Math" w:hAnsi="Cambria Math" w:eastAsia="Cambria Math"/>
          <w:sz w:val="24"/>
        </w:rPr>
        <w:t>𝑉𝑖𝑑𝑎</w:t>
      </w:r>
      <w:r>
        <w:rPr>
          <w:rFonts w:ascii="Cambria Math" w:hAnsi="Cambria Math" w:eastAsia="Cambria Math"/>
          <w:spacing w:val="14"/>
          <w:sz w:val="24"/>
        </w:rPr>
        <w:t> </w:t>
      </w:r>
      <w:r>
        <w:rPr>
          <w:sz w:val="24"/>
        </w:rPr>
        <w:t>ú</w:t>
      </w:r>
      <w:r>
        <w:rPr>
          <w:rFonts w:ascii="Cambria Math" w:hAnsi="Cambria Math" w:eastAsia="Cambria Math"/>
          <w:sz w:val="24"/>
        </w:rPr>
        <w:t>𝑡𝑖𝑙</w:t>
      </w:r>
      <w:r>
        <w:rPr>
          <w:rFonts w:ascii="Cambria Math" w:hAnsi="Cambria Math" w:eastAsia="Cambria Math"/>
          <w:spacing w:val="14"/>
          <w:sz w:val="24"/>
        </w:rPr>
        <w:t> </w:t>
      </w:r>
      <w:r>
        <w:rPr>
          <w:rFonts w:ascii="Cambria Math" w:hAnsi="Cambria Math" w:eastAsia="Cambria Math"/>
          <w:sz w:val="24"/>
        </w:rPr>
        <w:t>𝑑𝑎</w:t>
      </w:r>
      <w:r>
        <w:rPr>
          <w:rFonts w:ascii="Cambria Math" w:hAnsi="Cambria Math" w:eastAsia="Cambria Math"/>
          <w:spacing w:val="14"/>
          <w:sz w:val="24"/>
        </w:rPr>
        <w:t> </w:t>
      </w:r>
      <w:r>
        <w:rPr>
          <w:rFonts w:ascii="Cambria Math" w:hAnsi="Cambria Math" w:eastAsia="Cambria Math"/>
          <w:sz w:val="24"/>
        </w:rPr>
        <w:t>𝑙</w:t>
      </w:r>
      <w:r>
        <w:rPr>
          <w:sz w:val="24"/>
        </w:rPr>
        <w:t>â</w:t>
      </w:r>
      <w:r>
        <w:rPr>
          <w:rFonts w:ascii="Cambria Math" w:hAnsi="Cambria Math" w:eastAsia="Cambria Math"/>
          <w:sz w:val="24"/>
        </w:rPr>
        <w:t>𝑚𝑝𝑎𝑑𝑎</w:t>
      </w:r>
      <w:r>
        <w:rPr>
          <w:rFonts w:ascii="Cambria Math" w:hAnsi="Cambria Math" w:eastAsia="Cambria Math"/>
          <w:spacing w:val="15"/>
          <w:sz w:val="24"/>
        </w:rPr>
        <w:t> </w:t>
      </w:r>
      <w:r>
        <w:rPr>
          <w:sz w:val="24"/>
        </w:rPr>
        <w:t>(</w:t>
      </w:r>
      <w:r>
        <w:rPr>
          <w:rFonts w:ascii="Cambria Math" w:hAnsi="Cambria Math" w:eastAsia="Cambria Math"/>
          <w:sz w:val="24"/>
        </w:rPr>
        <w:t>𝑒𝑚</w:t>
      </w:r>
      <w:r>
        <w:rPr>
          <w:rFonts w:ascii="Cambria Math" w:hAnsi="Cambria Math" w:eastAsia="Cambria Math"/>
          <w:spacing w:val="13"/>
          <w:sz w:val="24"/>
        </w:rPr>
        <w:t> </w:t>
      </w:r>
      <w:r>
        <w:rPr>
          <w:rFonts w:ascii="Cambria Math" w:hAnsi="Cambria Math" w:eastAsia="Cambria Math"/>
          <w:sz w:val="24"/>
        </w:rPr>
        <w:t>ℎ𝑜𝑟𝑎𝑠</w:t>
      </w:r>
      <w:r>
        <w:rPr>
          <w:sz w:val="24"/>
        </w:rPr>
        <w:t>)</w:t>
      </w:r>
      <w:r>
        <w:rPr>
          <w:spacing w:val="1"/>
          <w:sz w:val="24"/>
        </w:rPr>
        <w:t> </w:t>
      </w:r>
      <w:r>
        <w:rPr>
          <w:sz w:val="24"/>
        </w:rPr>
        <w:t>/</w:t>
      </w:r>
      <w:r>
        <w:rPr>
          <w:spacing w:val="2"/>
          <w:sz w:val="24"/>
        </w:rPr>
        <w:t> </w:t>
      </w:r>
      <w:r>
        <w:rPr>
          <w:rFonts w:ascii="Cambria Math" w:hAnsi="Cambria Math" w:eastAsia="Cambria Math"/>
          <w:sz w:val="24"/>
        </w:rPr>
        <w:t>𝑇𝑒𝑚𝑝𝑜</w:t>
      </w:r>
      <w:r>
        <w:rPr>
          <w:rFonts w:ascii="Cambria Math" w:hAnsi="Cambria Math" w:eastAsia="Cambria Math"/>
          <w:spacing w:val="14"/>
          <w:sz w:val="24"/>
        </w:rPr>
        <w:t> </w:t>
      </w:r>
      <w:r>
        <w:rPr>
          <w:rFonts w:ascii="Cambria Math" w:hAnsi="Cambria Math" w:eastAsia="Cambria Math"/>
          <w:sz w:val="24"/>
        </w:rPr>
        <w:t>𝑑𝑒</w:t>
      </w:r>
      <w:r>
        <w:rPr>
          <w:rFonts w:ascii="Cambria Math" w:hAnsi="Cambria Math" w:eastAsia="Cambria Math"/>
          <w:spacing w:val="14"/>
          <w:sz w:val="24"/>
        </w:rPr>
        <w:t> </w:t>
      </w:r>
      <w:r>
        <w:rPr>
          <w:rFonts w:ascii="Cambria Math" w:hAnsi="Cambria Math" w:eastAsia="Cambria Math"/>
          <w:sz w:val="24"/>
        </w:rPr>
        <w:t>𝑢𝑡𝑖𝑙𝑖𝑧𝑎</w:t>
      </w:r>
      <w:r>
        <w:rPr>
          <w:sz w:val="24"/>
        </w:rPr>
        <w:t>çã</w:t>
      </w:r>
      <w:r>
        <w:rPr>
          <w:rFonts w:ascii="Cambria Math" w:hAnsi="Cambria Math" w:eastAsia="Cambria Math"/>
          <w:sz w:val="24"/>
        </w:rPr>
        <w:t>𝑜</w:t>
      </w:r>
    </w:p>
    <w:p>
      <w:pPr>
        <w:spacing w:before="0"/>
        <w:ind w:left="675" w:right="1312" w:firstLine="0"/>
        <w:jc w:val="center"/>
        <w:rPr>
          <w:sz w:val="24"/>
        </w:rPr>
      </w:pPr>
      <w:r>
        <w:rPr>
          <w:sz w:val="24"/>
        </w:rPr>
        <w:t>(</w:t>
      </w:r>
      <w:r>
        <w:rPr>
          <w:rFonts w:ascii="Cambria Math" w:hAnsi="Cambria Math" w:eastAsia="Cambria Math"/>
          <w:sz w:val="24"/>
        </w:rPr>
        <w:t>𝑒𝑚</w:t>
      </w:r>
      <w:r>
        <w:rPr>
          <w:rFonts w:ascii="Cambria Math" w:hAnsi="Cambria Math" w:eastAsia="Cambria Math"/>
          <w:spacing w:val="11"/>
          <w:sz w:val="24"/>
        </w:rPr>
        <w:t> </w:t>
      </w:r>
      <w:r>
        <w:rPr>
          <w:rFonts w:ascii="Cambria Math" w:hAnsi="Cambria Math" w:eastAsia="Cambria Math"/>
          <w:sz w:val="24"/>
        </w:rPr>
        <w:t>ℎ𝑜𝑟𝑎𝑠</w:t>
      </w:r>
      <w:r>
        <w:rPr>
          <w:sz w:val="24"/>
        </w:rPr>
        <w:t>/</w:t>
      </w:r>
      <w:r>
        <w:rPr>
          <w:rFonts w:ascii="Cambria Math" w:hAnsi="Cambria Math" w:eastAsia="Cambria Math"/>
          <w:sz w:val="24"/>
        </w:rPr>
        <w:t>𝑎𝑛𝑜</w:t>
      </w:r>
      <w:r>
        <w:rPr>
          <w:sz w:val="24"/>
        </w:rPr>
        <w:t>)</w:t>
      </w:r>
    </w:p>
    <w:p>
      <w:pPr>
        <w:pStyle w:val="BodyText"/>
        <w:spacing w:before="10"/>
        <w:rPr>
          <w:sz w:val="23"/>
        </w:rPr>
      </w:pPr>
    </w:p>
    <w:p>
      <w:pPr>
        <w:spacing w:before="0"/>
        <w:ind w:left="540" w:right="0" w:firstLine="0"/>
        <w:jc w:val="left"/>
        <w:rPr>
          <w:sz w:val="22"/>
        </w:rPr>
      </w:pPr>
      <w:r>
        <w:rPr>
          <w:rFonts w:ascii="Arial" w:hAnsi="Arial"/>
          <w:b/>
          <w:sz w:val="22"/>
        </w:rPr>
        <w:t>Cálculo</w:t>
      </w:r>
      <w:r>
        <w:rPr>
          <w:rFonts w:ascii="Arial" w:hAnsi="Arial"/>
          <w:b/>
          <w:spacing w:val="-1"/>
          <w:sz w:val="22"/>
        </w:rPr>
        <w:t> </w:t>
      </w:r>
      <w:r>
        <w:rPr>
          <w:rFonts w:ascii="Arial" w:hAnsi="Arial"/>
          <w:b/>
          <w:sz w:val="22"/>
        </w:rPr>
        <w:t>da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estimativa</w:t>
      </w:r>
      <w:r>
        <w:rPr>
          <w:rFonts w:ascii="Arial" w:hAnsi="Arial"/>
          <w:b/>
          <w:spacing w:val="-1"/>
          <w:sz w:val="22"/>
        </w:rPr>
        <w:t> </w:t>
      </w:r>
      <w:r>
        <w:rPr>
          <w:rFonts w:ascii="Arial" w:hAnsi="Arial"/>
          <w:b/>
          <w:sz w:val="22"/>
        </w:rPr>
        <w:t>do</w:t>
      </w:r>
      <w:r>
        <w:rPr>
          <w:rFonts w:ascii="Arial" w:hAnsi="Arial"/>
          <w:b/>
          <w:spacing w:val="-1"/>
          <w:sz w:val="22"/>
        </w:rPr>
        <w:t> </w:t>
      </w:r>
      <w:r>
        <w:rPr>
          <w:rFonts w:ascii="Arial" w:hAnsi="Arial"/>
          <w:b/>
          <w:sz w:val="22"/>
        </w:rPr>
        <w:t>fator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coincidência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na</w:t>
      </w:r>
      <w:r>
        <w:rPr>
          <w:rFonts w:ascii="Arial" w:hAnsi="Arial"/>
          <w:b/>
          <w:spacing w:val="-1"/>
          <w:sz w:val="22"/>
        </w:rPr>
        <w:t> </w:t>
      </w:r>
      <w:r>
        <w:rPr>
          <w:rFonts w:ascii="Arial" w:hAnsi="Arial"/>
          <w:b/>
          <w:sz w:val="22"/>
        </w:rPr>
        <w:t>ponta</w:t>
      </w:r>
      <w:r>
        <w:rPr>
          <w:sz w:val="22"/>
        </w:rPr>
        <w:t>:</w:t>
      </w:r>
    </w:p>
    <w:p>
      <w:pPr>
        <w:pStyle w:val="BodyText"/>
        <w:spacing w:before="9"/>
      </w:pPr>
    </w:p>
    <w:p>
      <w:pPr>
        <w:spacing w:before="1"/>
        <w:ind w:left="675" w:right="1308" w:firstLine="0"/>
        <w:jc w:val="center"/>
        <w:rPr>
          <w:sz w:val="24"/>
        </w:rPr>
      </w:pPr>
      <w:r>
        <w:rPr>
          <w:rFonts w:ascii="Cambria Math" w:hAnsi="Cambria Math" w:eastAsia="Cambria Math"/>
          <w:sz w:val="24"/>
        </w:rPr>
        <w:t>𝐹𝐶𝑃</w:t>
      </w:r>
      <w:r>
        <w:rPr>
          <w:rFonts w:ascii="Cambria Math" w:hAnsi="Cambria Math" w:eastAsia="Cambria Math"/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2"/>
          <w:sz w:val="24"/>
        </w:rPr>
        <w:t> </w:t>
      </w:r>
      <w:r>
        <w:rPr>
          <w:rFonts w:ascii="Cambria Math" w:hAnsi="Cambria Math" w:eastAsia="Cambria Math"/>
          <w:sz w:val="24"/>
        </w:rPr>
        <w:t>𝑛𝑚 </w:t>
      </w:r>
      <w:r>
        <w:rPr>
          <w:sz w:val="24"/>
        </w:rPr>
        <w:t>×</w:t>
      </w:r>
      <w:r>
        <w:rPr>
          <w:spacing w:val="2"/>
          <w:sz w:val="24"/>
        </w:rPr>
        <w:t> </w:t>
      </w:r>
      <w:r>
        <w:rPr>
          <w:rFonts w:ascii="Cambria Math" w:hAnsi="Cambria Math" w:eastAsia="Cambria Math"/>
          <w:sz w:val="24"/>
        </w:rPr>
        <w:t>𝑛𝑑</w:t>
      </w:r>
      <w:r>
        <w:rPr>
          <w:rFonts w:ascii="Cambria Math" w:hAnsi="Cambria Math" w:eastAsia="Cambria Math"/>
          <w:spacing w:val="-1"/>
          <w:sz w:val="24"/>
        </w:rPr>
        <w:t> </w:t>
      </w:r>
      <w:r>
        <w:rPr>
          <w:sz w:val="24"/>
        </w:rPr>
        <w:t>×</w:t>
      </w:r>
      <w:r>
        <w:rPr>
          <w:spacing w:val="2"/>
          <w:sz w:val="24"/>
        </w:rPr>
        <w:t> </w:t>
      </w:r>
      <w:r>
        <w:rPr>
          <w:rFonts w:ascii="Cambria Math" w:hAnsi="Cambria Math" w:eastAsia="Cambria Math"/>
          <w:sz w:val="24"/>
        </w:rPr>
        <w:t>𝑛𝑢𝑝 </w:t>
      </w:r>
      <w:r>
        <w:rPr>
          <w:sz w:val="24"/>
        </w:rPr>
        <w:t>/</w:t>
      </w:r>
      <w:r>
        <w:rPr>
          <w:spacing w:val="3"/>
          <w:sz w:val="24"/>
        </w:rPr>
        <w:t> </w:t>
      </w:r>
      <w:r>
        <w:rPr>
          <w:sz w:val="24"/>
        </w:rPr>
        <w:t>792</w:t>
      </w:r>
    </w:p>
    <w:p>
      <w:pPr>
        <w:pStyle w:val="BodyText"/>
        <w:spacing w:before="5"/>
      </w:pPr>
    </w:p>
    <w:p>
      <w:pPr>
        <w:pStyle w:val="BodyText"/>
        <w:spacing w:before="1"/>
        <w:ind w:left="540"/>
      </w:pPr>
      <w:r>
        <w:rPr/>
        <w:t>Onde: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10"/>
        </w:numPr>
        <w:tabs>
          <w:tab w:pos="1260" w:val="left" w:leader="none"/>
          <w:tab w:pos="1261" w:val="left" w:leader="none"/>
        </w:tabs>
        <w:spacing w:line="268" w:lineRule="exact" w:before="0" w:after="0"/>
        <w:ind w:left="1260" w:right="0" w:hanging="361"/>
        <w:jc w:val="left"/>
        <w:rPr>
          <w:sz w:val="22"/>
        </w:rPr>
      </w:pPr>
      <w:r>
        <w:rPr>
          <w:sz w:val="22"/>
        </w:rPr>
        <w:t>FCP</w:t>
      </w:r>
      <w:r>
        <w:rPr>
          <w:spacing w:val="1"/>
          <w:sz w:val="22"/>
        </w:rPr>
        <w:t> </w:t>
      </w:r>
      <w:r>
        <w:rPr>
          <w:sz w:val="22"/>
        </w:rPr>
        <w:t>- fator</w:t>
      </w:r>
      <w:r>
        <w:rPr>
          <w:spacing w:val="3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coincidência</w:t>
      </w:r>
      <w:r>
        <w:rPr>
          <w:spacing w:val="1"/>
          <w:sz w:val="22"/>
        </w:rPr>
        <w:t> </w:t>
      </w:r>
      <w:r>
        <w:rPr>
          <w:sz w:val="22"/>
        </w:rPr>
        <w:t>na</w:t>
      </w:r>
      <w:r>
        <w:rPr>
          <w:spacing w:val="1"/>
          <w:sz w:val="22"/>
        </w:rPr>
        <w:t> </w:t>
      </w:r>
      <w:r>
        <w:rPr>
          <w:sz w:val="22"/>
        </w:rPr>
        <w:t>ponta.</w:t>
      </w:r>
    </w:p>
    <w:p>
      <w:pPr>
        <w:pStyle w:val="ListParagraph"/>
        <w:numPr>
          <w:ilvl w:val="0"/>
          <w:numId w:val="10"/>
        </w:numPr>
        <w:tabs>
          <w:tab w:pos="1260" w:val="left" w:leader="none"/>
          <w:tab w:pos="1261" w:val="left" w:leader="none"/>
        </w:tabs>
        <w:spacing w:line="242" w:lineRule="auto" w:before="0" w:after="0"/>
        <w:ind w:left="1260" w:right="1645" w:hanging="360"/>
        <w:jc w:val="left"/>
        <w:rPr>
          <w:sz w:val="22"/>
        </w:rPr>
      </w:pPr>
      <w:r>
        <w:rPr>
          <w:sz w:val="22"/>
        </w:rPr>
        <w:t>nm - número de meses, ao longo do ano, de utilização em horário de ponta (≤12</w:t>
      </w:r>
      <w:r>
        <w:rPr>
          <w:spacing w:val="-56"/>
          <w:sz w:val="22"/>
        </w:rPr>
        <w:t> </w:t>
      </w:r>
      <w:r>
        <w:rPr>
          <w:sz w:val="22"/>
        </w:rPr>
        <w:t>meses).</w:t>
      </w:r>
    </w:p>
    <w:p>
      <w:pPr>
        <w:pStyle w:val="ListParagraph"/>
        <w:numPr>
          <w:ilvl w:val="0"/>
          <w:numId w:val="10"/>
        </w:numPr>
        <w:tabs>
          <w:tab w:pos="1260" w:val="left" w:leader="none"/>
          <w:tab w:pos="1261" w:val="left" w:leader="none"/>
        </w:tabs>
        <w:spacing w:line="266" w:lineRule="exact" w:before="0" w:after="0"/>
        <w:ind w:left="1260" w:right="0" w:hanging="361"/>
        <w:jc w:val="left"/>
        <w:rPr>
          <w:sz w:val="22"/>
        </w:rPr>
      </w:pPr>
      <w:r>
        <w:rPr>
          <w:sz w:val="22"/>
        </w:rPr>
        <w:t>nd -</w:t>
      </w:r>
      <w:r>
        <w:rPr>
          <w:spacing w:val="-1"/>
          <w:sz w:val="22"/>
        </w:rPr>
        <w:t> </w:t>
      </w:r>
      <w:r>
        <w:rPr>
          <w:sz w:val="22"/>
        </w:rPr>
        <w:t>número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dias, ao longo</w:t>
      </w:r>
      <w:r>
        <w:rPr>
          <w:spacing w:val="-3"/>
          <w:sz w:val="22"/>
        </w:rPr>
        <w:t> </w:t>
      </w:r>
      <w:r>
        <w:rPr>
          <w:sz w:val="22"/>
        </w:rPr>
        <w:t>do</w:t>
      </w:r>
      <w:r>
        <w:rPr>
          <w:spacing w:val="-3"/>
          <w:sz w:val="22"/>
        </w:rPr>
        <w:t> </w:t>
      </w:r>
      <w:r>
        <w:rPr>
          <w:sz w:val="22"/>
        </w:rPr>
        <w:t>mês, de</w:t>
      </w:r>
      <w:r>
        <w:rPr>
          <w:spacing w:val="-3"/>
          <w:sz w:val="22"/>
        </w:rPr>
        <w:t> </w:t>
      </w:r>
      <w:r>
        <w:rPr>
          <w:sz w:val="22"/>
        </w:rPr>
        <w:t>utilização em</w:t>
      </w:r>
      <w:r>
        <w:rPr>
          <w:spacing w:val="-2"/>
          <w:sz w:val="22"/>
        </w:rPr>
        <w:t> </w:t>
      </w:r>
      <w:r>
        <w:rPr>
          <w:sz w:val="22"/>
        </w:rPr>
        <w:t>horário de ponta</w:t>
      </w:r>
      <w:r>
        <w:rPr>
          <w:spacing w:val="-3"/>
          <w:sz w:val="22"/>
        </w:rPr>
        <w:t> </w:t>
      </w:r>
      <w:r>
        <w:rPr>
          <w:sz w:val="22"/>
        </w:rPr>
        <w:t>(≤22 dias).</w:t>
      </w:r>
    </w:p>
    <w:p>
      <w:pPr>
        <w:pStyle w:val="ListParagraph"/>
        <w:numPr>
          <w:ilvl w:val="0"/>
          <w:numId w:val="10"/>
        </w:numPr>
        <w:tabs>
          <w:tab w:pos="1260" w:val="left" w:leader="none"/>
          <w:tab w:pos="1261" w:val="left" w:leader="none"/>
        </w:tabs>
        <w:spacing w:line="268" w:lineRule="exact" w:before="0" w:after="0"/>
        <w:ind w:left="1260" w:right="0" w:hanging="361"/>
        <w:jc w:val="left"/>
        <w:rPr>
          <w:sz w:val="22"/>
        </w:rPr>
      </w:pPr>
      <w:r>
        <w:rPr>
          <w:sz w:val="22"/>
        </w:rPr>
        <w:t>nup</w:t>
      </w:r>
      <w:r>
        <w:rPr>
          <w:spacing w:val="-1"/>
          <w:sz w:val="22"/>
        </w:rPr>
        <w:t> </w:t>
      </w:r>
      <w:r>
        <w:rPr>
          <w:sz w:val="22"/>
        </w:rPr>
        <w:t>-</w:t>
      </w:r>
      <w:r>
        <w:rPr>
          <w:spacing w:val="-1"/>
          <w:sz w:val="22"/>
        </w:rPr>
        <w:t> </w:t>
      </w:r>
      <w:r>
        <w:rPr>
          <w:sz w:val="22"/>
        </w:rPr>
        <w:t>número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horas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utilização</w:t>
      </w:r>
      <w:r>
        <w:rPr>
          <w:spacing w:val="-2"/>
          <w:sz w:val="22"/>
        </w:rPr>
        <w:t> </w:t>
      </w:r>
      <w:r>
        <w:rPr>
          <w:sz w:val="22"/>
        </w:rPr>
        <w:t>em</w:t>
      </w:r>
      <w:r>
        <w:rPr>
          <w:spacing w:val="1"/>
          <w:sz w:val="22"/>
        </w:rPr>
        <w:t> </w:t>
      </w:r>
      <w:r>
        <w:rPr>
          <w:sz w:val="22"/>
        </w:rPr>
        <w:t>horário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ponta</w:t>
      </w:r>
      <w:r>
        <w:rPr>
          <w:spacing w:val="-2"/>
          <w:sz w:val="22"/>
        </w:rPr>
        <w:t> </w:t>
      </w:r>
      <w:r>
        <w:rPr>
          <w:sz w:val="22"/>
        </w:rPr>
        <w:t>(≤3</w:t>
      </w:r>
      <w:r>
        <w:rPr>
          <w:spacing w:val="-2"/>
          <w:sz w:val="22"/>
        </w:rPr>
        <w:t> </w:t>
      </w:r>
      <w:r>
        <w:rPr>
          <w:sz w:val="22"/>
        </w:rPr>
        <w:t>horas).</w:t>
      </w:r>
    </w:p>
    <w:p>
      <w:pPr>
        <w:pStyle w:val="ListParagraph"/>
        <w:numPr>
          <w:ilvl w:val="0"/>
          <w:numId w:val="10"/>
        </w:numPr>
        <w:tabs>
          <w:tab w:pos="1260" w:val="left" w:leader="none"/>
          <w:tab w:pos="1261" w:val="left" w:leader="none"/>
        </w:tabs>
        <w:spacing w:line="268" w:lineRule="exact" w:before="0" w:after="0"/>
        <w:ind w:left="1260" w:right="0" w:hanging="361"/>
        <w:jc w:val="left"/>
        <w:rPr>
          <w:sz w:val="22"/>
        </w:rPr>
      </w:pPr>
      <w:r>
        <w:rPr>
          <w:sz w:val="22"/>
        </w:rPr>
        <w:t>792</w:t>
      </w:r>
      <w:r>
        <w:rPr>
          <w:spacing w:val="2"/>
          <w:sz w:val="22"/>
        </w:rPr>
        <w:t> </w:t>
      </w:r>
      <w:r>
        <w:rPr>
          <w:sz w:val="22"/>
        </w:rPr>
        <w:t>-</w:t>
      </w:r>
      <w:r>
        <w:rPr>
          <w:spacing w:val="2"/>
          <w:sz w:val="22"/>
        </w:rPr>
        <w:t> </w:t>
      </w:r>
      <w:r>
        <w:rPr>
          <w:sz w:val="22"/>
        </w:rPr>
        <w:t>número</w:t>
      </w:r>
      <w:r>
        <w:rPr>
          <w:spacing w:val="2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horas</w:t>
      </w:r>
      <w:r>
        <w:rPr>
          <w:spacing w:val="3"/>
          <w:sz w:val="22"/>
        </w:rPr>
        <w:t> </w:t>
      </w:r>
      <w:r>
        <w:rPr>
          <w:sz w:val="22"/>
        </w:rPr>
        <w:t>de</w:t>
      </w:r>
      <w:r>
        <w:rPr>
          <w:spacing w:val="2"/>
          <w:sz w:val="22"/>
        </w:rPr>
        <w:t> </w:t>
      </w:r>
      <w:r>
        <w:rPr>
          <w:sz w:val="22"/>
        </w:rPr>
        <w:t>ponta</w:t>
      </w:r>
      <w:r>
        <w:rPr>
          <w:spacing w:val="1"/>
          <w:sz w:val="22"/>
        </w:rPr>
        <w:t> </w:t>
      </w:r>
      <w:r>
        <w:rPr>
          <w:sz w:val="22"/>
        </w:rPr>
        <w:t>disponíveis</w:t>
      </w:r>
      <w:r>
        <w:rPr>
          <w:spacing w:val="3"/>
          <w:sz w:val="22"/>
        </w:rPr>
        <w:t> </w:t>
      </w:r>
      <w:r>
        <w:rPr>
          <w:sz w:val="22"/>
        </w:rPr>
        <w:t>ao</w:t>
      </w:r>
      <w:r>
        <w:rPr>
          <w:spacing w:val="3"/>
          <w:sz w:val="22"/>
        </w:rPr>
        <w:t> </w:t>
      </w:r>
      <w:r>
        <w:rPr>
          <w:sz w:val="22"/>
        </w:rPr>
        <w:t>longo de</w:t>
      </w:r>
      <w:r>
        <w:rPr>
          <w:spacing w:val="3"/>
          <w:sz w:val="22"/>
        </w:rPr>
        <w:t> </w:t>
      </w:r>
      <w:r>
        <w:rPr>
          <w:sz w:val="22"/>
        </w:rPr>
        <w:t>1 ano.</w:t>
      </w:r>
    </w:p>
    <w:p>
      <w:pPr>
        <w:pStyle w:val="BodyText"/>
        <w:spacing w:before="5"/>
      </w:pPr>
    </w:p>
    <w:p>
      <w:pPr>
        <w:pStyle w:val="BodyText"/>
        <w:ind w:left="540"/>
      </w:pPr>
      <w:r>
        <w:rPr/>
        <w:t>Energia</w:t>
      </w:r>
      <w:r>
        <w:rPr>
          <w:spacing w:val="-3"/>
        </w:rPr>
        <w:t> </w:t>
      </w:r>
      <w:r>
        <w:rPr/>
        <w:t>economizada:</w:t>
      </w:r>
    </w:p>
    <w:p>
      <w:pPr>
        <w:pStyle w:val="BodyText"/>
        <w:spacing w:before="7"/>
      </w:pPr>
    </w:p>
    <w:p>
      <w:pPr>
        <w:spacing w:before="0"/>
        <w:ind w:left="672" w:right="1312" w:firstLine="0"/>
        <w:jc w:val="center"/>
        <w:rPr>
          <w:rFonts w:ascii="Cambria Math" w:hAnsi="Cambria Math" w:eastAsia="Cambria Math"/>
          <w:sz w:val="24"/>
        </w:rPr>
      </w:pPr>
      <w:r>
        <w:rPr>
          <w:rFonts w:ascii="Cambria Math" w:hAnsi="Cambria Math" w:eastAsia="Cambria Math"/>
          <w:sz w:val="24"/>
        </w:rPr>
        <w:t>𝐸𝐸</w:t>
      </w:r>
      <w:r>
        <w:rPr>
          <w:rFonts w:ascii="Cambria Math" w:hAnsi="Cambria Math" w:eastAsia="Cambria Math"/>
          <w:spacing w:val="-3"/>
          <w:sz w:val="24"/>
        </w:rPr>
        <w:t> </w:t>
      </w:r>
      <w:r>
        <w:rPr>
          <w:rFonts w:ascii="Cambria Math" w:hAnsi="Cambria Math" w:eastAsia="Cambria Math"/>
          <w:sz w:val="24"/>
        </w:rPr>
        <w:t>=</w:t>
      </w:r>
      <w:r>
        <w:rPr>
          <w:rFonts w:ascii="Cambria Math" w:hAnsi="Cambria Math" w:eastAsia="Cambria Math"/>
          <w:spacing w:val="-3"/>
          <w:sz w:val="24"/>
        </w:rPr>
        <w:t> </w:t>
      </w:r>
      <w:r>
        <w:rPr>
          <w:rFonts w:ascii="Cambria Math" w:hAnsi="Cambria Math" w:eastAsia="Cambria Math"/>
          <w:sz w:val="24"/>
        </w:rPr>
        <w:t>[Σ(𝑞𝑎𝑖×𝑝𝑎𝑖×ℎ𝑎𝑖)</w:t>
      </w:r>
      <w:r>
        <w:rPr>
          <w:rFonts w:ascii="Cambria Math" w:hAnsi="Cambria Math" w:eastAsia="Cambria Math"/>
          <w:spacing w:val="-4"/>
          <w:sz w:val="24"/>
        </w:rPr>
        <w:t> </w:t>
      </w:r>
      <w:r>
        <w:rPr>
          <w:rFonts w:ascii="Cambria Math" w:hAnsi="Cambria Math" w:eastAsia="Cambria Math"/>
          <w:sz w:val="24"/>
        </w:rPr>
        <w:t>−Σ(𝑞𝑝𝑖×𝑝𝑝𝑖×ℎ𝑝𝑖)</w:t>
      </w:r>
      <w:r>
        <w:rPr>
          <w:rFonts w:ascii="Cambria Math" w:hAnsi="Cambria Math" w:eastAsia="Cambria Math"/>
          <w:spacing w:val="-2"/>
          <w:sz w:val="24"/>
        </w:rPr>
        <w:t> </w:t>
      </w:r>
      <w:r>
        <w:rPr>
          <w:rFonts w:ascii="Cambria Math" w:hAnsi="Cambria Math" w:eastAsia="Cambria Math"/>
          <w:sz w:val="24"/>
        </w:rPr>
        <w:t>]×</w:t>
      </w:r>
      <w:r>
        <w:rPr>
          <w:rFonts w:ascii="Cambria Math" w:hAnsi="Cambria Math" w:eastAsia="Cambria Math"/>
          <w:spacing w:val="-5"/>
          <w:sz w:val="24"/>
        </w:rPr>
        <w:t> </w:t>
      </w:r>
      <w:r>
        <w:rPr>
          <w:rFonts w:ascii="Cambria Math" w:hAnsi="Cambria Math" w:eastAsia="Cambria Math"/>
          <w:sz w:val="24"/>
        </w:rPr>
        <w:t>10-6</w:t>
      </w:r>
    </w:p>
    <w:p>
      <w:pPr>
        <w:pStyle w:val="BodyText"/>
        <w:spacing w:before="9"/>
        <w:rPr>
          <w:rFonts w:ascii="Cambria Math"/>
          <w:sz w:val="21"/>
        </w:rPr>
      </w:pPr>
    </w:p>
    <w:p>
      <w:pPr>
        <w:pStyle w:val="BodyText"/>
        <w:ind w:left="540"/>
      </w:pPr>
      <w:r>
        <w:rPr/>
        <w:t>Onde: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10"/>
        </w:numPr>
        <w:tabs>
          <w:tab w:pos="1260" w:val="left" w:leader="none"/>
          <w:tab w:pos="1261" w:val="left" w:leader="none"/>
        </w:tabs>
        <w:spacing w:line="268" w:lineRule="exact" w:before="0" w:after="0"/>
        <w:ind w:left="1260" w:right="0" w:hanging="361"/>
        <w:jc w:val="left"/>
        <w:rPr>
          <w:sz w:val="22"/>
        </w:rPr>
      </w:pPr>
      <w:r>
        <w:rPr>
          <w:sz w:val="22"/>
        </w:rPr>
        <w:t>EE -</w:t>
      </w:r>
      <w:r>
        <w:rPr>
          <w:spacing w:val="1"/>
          <w:sz w:val="22"/>
        </w:rPr>
        <w:t> </w:t>
      </w:r>
      <w:r>
        <w:rPr>
          <w:sz w:val="22"/>
        </w:rPr>
        <w:t>energia</w:t>
      </w:r>
      <w:r>
        <w:rPr>
          <w:spacing w:val="-1"/>
          <w:sz w:val="22"/>
        </w:rPr>
        <w:t> </w:t>
      </w:r>
      <w:r>
        <w:rPr>
          <w:sz w:val="22"/>
        </w:rPr>
        <w:t>economizada</w:t>
      </w:r>
      <w:r>
        <w:rPr>
          <w:spacing w:val="-1"/>
          <w:sz w:val="22"/>
        </w:rPr>
        <w:t> </w:t>
      </w:r>
      <w:r>
        <w:rPr>
          <w:sz w:val="22"/>
        </w:rPr>
        <w:t>(MWh/ano).</w:t>
      </w:r>
    </w:p>
    <w:p>
      <w:pPr>
        <w:pStyle w:val="ListParagraph"/>
        <w:numPr>
          <w:ilvl w:val="0"/>
          <w:numId w:val="10"/>
        </w:numPr>
        <w:tabs>
          <w:tab w:pos="1260" w:val="left" w:leader="none"/>
          <w:tab w:pos="1261" w:val="left" w:leader="none"/>
        </w:tabs>
        <w:spacing w:line="268" w:lineRule="exact" w:before="0" w:after="0"/>
        <w:ind w:left="1260" w:right="0" w:hanging="361"/>
        <w:jc w:val="left"/>
        <w:rPr>
          <w:sz w:val="22"/>
        </w:rPr>
      </w:pPr>
      <w:r>
        <w:rPr>
          <w:sz w:val="22"/>
        </w:rPr>
        <w:t>qai</w:t>
      </w:r>
      <w:r>
        <w:rPr>
          <w:spacing w:val="-2"/>
          <w:sz w:val="22"/>
        </w:rPr>
        <w:t> </w:t>
      </w:r>
      <w:r>
        <w:rPr>
          <w:sz w:val="22"/>
        </w:rPr>
        <w:t>-</w:t>
      </w:r>
      <w:r>
        <w:rPr>
          <w:spacing w:val="2"/>
          <w:sz w:val="22"/>
        </w:rPr>
        <w:t> </w:t>
      </w:r>
      <w:r>
        <w:rPr>
          <w:sz w:val="22"/>
        </w:rPr>
        <w:t>número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lâmpadas</w:t>
      </w:r>
      <w:r>
        <w:rPr>
          <w:spacing w:val="1"/>
          <w:sz w:val="22"/>
        </w:rPr>
        <w:t> </w:t>
      </w:r>
      <w:r>
        <w:rPr>
          <w:sz w:val="22"/>
        </w:rPr>
        <w:t>no</w:t>
      </w:r>
      <w:r>
        <w:rPr>
          <w:spacing w:val="1"/>
          <w:sz w:val="22"/>
        </w:rPr>
        <w:t> </w:t>
      </w:r>
      <w:r>
        <w:rPr>
          <w:sz w:val="22"/>
        </w:rPr>
        <w:t>sistema i atual.</w:t>
      </w:r>
    </w:p>
    <w:p>
      <w:pPr>
        <w:pStyle w:val="ListParagraph"/>
        <w:numPr>
          <w:ilvl w:val="0"/>
          <w:numId w:val="10"/>
        </w:numPr>
        <w:tabs>
          <w:tab w:pos="1260" w:val="left" w:leader="none"/>
          <w:tab w:pos="1261" w:val="left" w:leader="none"/>
        </w:tabs>
        <w:spacing w:line="269" w:lineRule="exact" w:before="0" w:after="0"/>
        <w:ind w:left="1260" w:right="0" w:hanging="361"/>
        <w:jc w:val="left"/>
        <w:rPr>
          <w:sz w:val="22"/>
        </w:rPr>
      </w:pPr>
      <w:r>
        <w:rPr>
          <w:sz w:val="22"/>
        </w:rPr>
        <w:t>pai -</w:t>
      </w:r>
      <w:r>
        <w:rPr>
          <w:spacing w:val="2"/>
          <w:sz w:val="22"/>
        </w:rPr>
        <w:t> </w:t>
      </w:r>
      <w:r>
        <w:rPr>
          <w:sz w:val="22"/>
        </w:rPr>
        <w:t>potência</w:t>
      </w:r>
      <w:r>
        <w:rPr>
          <w:spacing w:val="1"/>
          <w:sz w:val="22"/>
        </w:rPr>
        <w:t> </w:t>
      </w:r>
      <w:r>
        <w:rPr>
          <w:sz w:val="22"/>
        </w:rPr>
        <w:t>da</w:t>
      </w:r>
      <w:r>
        <w:rPr>
          <w:spacing w:val="-1"/>
          <w:sz w:val="22"/>
        </w:rPr>
        <w:t> </w:t>
      </w:r>
      <w:r>
        <w:rPr>
          <w:sz w:val="22"/>
        </w:rPr>
        <w:t>lâmpada</w:t>
      </w:r>
      <w:r>
        <w:rPr>
          <w:spacing w:val="1"/>
          <w:sz w:val="22"/>
        </w:rPr>
        <w:t> </w:t>
      </w:r>
      <w:r>
        <w:rPr>
          <w:sz w:val="22"/>
        </w:rPr>
        <w:t>e</w:t>
      </w:r>
      <w:r>
        <w:rPr>
          <w:spacing w:val="-1"/>
          <w:sz w:val="22"/>
        </w:rPr>
        <w:t> </w:t>
      </w:r>
      <w:r>
        <w:rPr>
          <w:sz w:val="22"/>
        </w:rPr>
        <w:t>reator</w:t>
      </w:r>
      <w:r>
        <w:rPr>
          <w:spacing w:val="3"/>
          <w:sz w:val="22"/>
        </w:rPr>
        <w:t> </w:t>
      </w:r>
      <w:r>
        <w:rPr>
          <w:sz w:val="22"/>
        </w:rPr>
        <w:t>no</w:t>
      </w:r>
      <w:r>
        <w:rPr>
          <w:spacing w:val="-2"/>
          <w:sz w:val="22"/>
        </w:rPr>
        <w:t> </w:t>
      </w:r>
      <w:r>
        <w:rPr>
          <w:sz w:val="22"/>
        </w:rPr>
        <w:t>sistema</w:t>
      </w:r>
      <w:r>
        <w:rPr>
          <w:spacing w:val="1"/>
          <w:sz w:val="22"/>
        </w:rPr>
        <w:t> </w:t>
      </w:r>
      <w:r>
        <w:rPr>
          <w:sz w:val="22"/>
        </w:rPr>
        <w:t>i</w:t>
      </w:r>
      <w:r>
        <w:rPr>
          <w:spacing w:val="-2"/>
          <w:sz w:val="22"/>
        </w:rPr>
        <w:t> </w:t>
      </w:r>
      <w:r>
        <w:rPr>
          <w:sz w:val="22"/>
        </w:rPr>
        <w:t>atual</w:t>
      </w:r>
      <w:r>
        <w:rPr>
          <w:spacing w:val="1"/>
          <w:sz w:val="22"/>
        </w:rPr>
        <w:t> </w:t>
      </w:r>
      <w:r>
        <w:rPr>
          <w:sz w:val="22"/>
        </w:rPr>
        <w:t>(W).</w:t>
      </w:r>
    </w:p>
    <w:p>
      <w:pPr>
        <w:pStyle w:val="ListParagraph"/>
        <w:numPr>
          <w:ilvl w:val="0"/>
          <w:numId w:val="10"/>
        </w:numPr>
        <w:tabs>
          <w:tab w:pos="1260" w:val="left" w:leader="none"/>
          <w:tab w:pos="1261" w:val="left" w:leader="none"/>
        </w:tabs>
        <w:spacing w:line="268" w:lineRule="exact" w:before="0" w:after="0"/>
        <w:ind w:left="1260" w:right="0" w:hanging="361"/>
        <w:jc w:val="left"/>
        <w:rPr>
          <w:sz w:val="22"/>
        </w:rPr>
      </w:pPr>
      <w:r>
        <w:rPr>
          <w:sz w:val="22"/>
        </w:rPr>
        <w:t>hai</w:t>
      </w:r>
      <w:r>
        <w:rPr>
          <w:spacing w:val="1"/>
          <w:sz w:val="22"/>
        </w:rPr>
        <w:t> </w:t>
      </w:r>
      <w:r>
        <w:rPr>
          <w:sz w:val="22"/>
        </w:rPr>
        <w:t>- tempo de funcionamento</w:t>
      </w:r>
      <w:r>
        <w:rPr>
          <w:spacing w:val="-1"/>
          <w:sz w:val="22"/>
        </w:rPr>
        <w:t> </w:t>
      </w:r>
      <w:r>
        <w:rPr>
          <w:sz w:val="22"/>
        </w:rPr>
        <w:t>do</w:t>
      </w:r>
      <w:r>
        <w:rPr>
          <w:spacing w:val="2"/>
          <w:sz w:val="22"/>
        </w:rPr>
        <w:t> </w:t>
      </w:r>
      <w:r>
        <w:rPr>
          <w:sz w:val="22"/>
        </w:rPr>
        <w:t>sistema i</w:t>
      </w:r>
      <w:r>
        <w:rPr>
          <w:spacing w:val="1"/>
          <w:sz w:val="22"/>
        </w:rPr>
        <w:t> </w:t>
      </w:r>
      <w:r>
        <w:rPr>
          <w:sz w:val="22"/>
        </w:rPr>
        <w:t>atual</w:t>
      </w:r>
      <w:r>
        <w:rPr>
          <w:spacing w:val="1"/>
          <w:sz w:val="22"/>
        </w:rPr>
        <w:t> </w:t>
      </w:r>
      <w:r>
        <w:rPr>
          <w:sz w:val="22"/>
        </w:rPr>
        <w:t>(h/ano).</w:t>
      </w:r>
    </w:p>
    <w:p>
      <w:pPr>
        <w:pStyle w:val="ListParagraph"/>
        <w:numPr>
          <w:ilvl w:val="0"/>
          <w:numId w:val="10"/>
        </w:numPr>
        <w:tabs>
          <w:tab w:pos="1260" w:val="left" w:leader="none"/>
          <w:tab w:pos="1261" w:val="left" w:leader="none"/>
        </w:tabs>
        <w:spacing w:line="268" w:lineRule="exact" w:before="0" w:after="0"/>
        <w:ind w:left="1260" w:right="0" w:hanging="361"/>
        <w:jc w:val="left"/>
        <w:rPr>
          <w:sz w:val="22"/>
        </w:rPr>
      </w:pPr>
      <w:r>
        <w:rPr>
          <w:sz w:val="22"/>
        </w:rPr>
        <w:t>qpi</w:t>
      </w:r>
      <w:r>
        <w:rPr>
          <w:spacing w:val="-2"/>
          <w:sz w:val="22"/>
        </w:rPr>
        <w:t> </w:t>
      </w:r>
      <w:r>
        <w:rPr>
          <w:sz w:val="22"/>
        </w:rPr>
        <w:t>-</w:t>
      </w:r>
      <w:r>
        <w:rPr>
          <w:spacing w:val="2"/>
          <w:sz w:val="22"/>
        </w:rPr>
        <w:t> </w:t>
      </w:r>
      <w:r>
        <w:rPr>
          <w:sz w:val="22"/>
        </w:rPr>
        <w:t>número de</w:t>
      </w:r>
      <w:r>
        <w:rPr>
          <w:spacing w:val="1"/>
          <w:sz w:val="22"/>
        </w:rPr>
        <w:t> </w:t>
      </w:r>
      <w:r>
        <w:rPr>
          <w:sz w:val="22"/>
        </w:rPr>
        <w:t>lâmpadas</w:t>
      </w:r>
      <w:r>
        <w:rPr>
          <w:spacing w:val="1"/>
          <w:sz w:val="22"/>
        </w:rPr>
        <w:t> </w:t>
      </w:r>
      <w:r>
        <w:rPr>
          <w:sz w:val="22"/>
        </w:rPr>
        <w:t>no</w:t>
      </w:r>
      <w:r>
        <w:rPr>
          <w:spacing w:val="1"/>
          <w:sz w:val="22"/>
        </w:rPr>
        <w:t> </w:t>
      </w:r>
      <w:r>
        <w:rPr>
          <w:sz w:val="22"/>
        </w:rPr>
        <w:t>sistema i proposto.</w:t>
      </w:r>
    </w:p>
    <w:p>
      <w:pPr>
        <w:pStyle w:val="ListParagraph"/>
        <w:numPr>
          <w:ilvl w:val="0"/>
          <w:numId w:val="10"/>
        </w:numPr>
        <w:tabs>
          <w:tab w:pos="1260" w:val="left" w:leader="none"/>
          <w:tab w:pos="1261" w:val="left" w:leader="none"/>
        </w:tabs>
        <w:spacing w:line="268" w:lineRule="exact" w:before="0" w:after="0"/>
        <w:ind w:left="1260" w:right="0" w:hanging="361"/>
        <w:jc w:val="left"/>
        <w:rPr>
          <w:sz w:val="22"/>
        </w:rPr>
      </w:pPr>
      <w:r>
        <w:rPr>
          <w:sz w:val="22"/>
        </w:rPr>
        <w:t>ppi -</w:t>
      </w:r>
      <w:r>
        <w:rPr>
          <w:spacing w:val="3"/>
          <w:sz w:val="22"/>
        </w:rPr>
        <w:t> </w:t>
      </w:r>
      <w:r>
        <w:rPr>
          <w:sz w:val="22"/>
        </w:rPr>
        <w:t>potência</w:t>
      </w:r>
      <w:r>
        <w:rPr>
          <w:spacing w:val="1"/>
          <w:sz w:val="22"/>
        </w:rPr>
        <w:t> </w:t>
      </w:r>
      <w:r>
        <w:rPr>
          <w:sz w:val="22"/>
        </w:rPr>
        <w:t>da</w:t>
      </w:r>
      <w:r>
        <w:rPr>
          <w:spacing w:val="-1"/>
          <w:sz w:val="22"/>
        </w:rPr>
        <w:t> </w:t>
      </w:r>
      <w:r>
        <w:rPr>
          <w:sz w:val="22"/>
        </w:rPr>
        <w:t>lâmpada</w:t>
      </w:r>
      <w:r>
        <w:rPr>
          <w:spacing w:val="1"/>
          <w:sz w:val="22"/>
        </w:rPr>
        <w:t> </w:t>
      </w:r>
      <w:r>
        <w:rPr>
          <w:sz w:val="22"/>
        </w:rPr>
        <w:t>e reator</w:t>
      </w:r>
      <w:r>
        <w:rPr>
          <w:spacing w:val="2"/>
          <w:sz w:val="22"/>
        </w:rPr>
        <w:t> </w:t>
      </w:r>
      <w:r>
        <w:rPr>
          <w:sz w:val="22"/>
        </w:rPr>
        <w:t>no</w:t>
      </w:r>
      <w:r>
        <w:rPr>
          <w:spacing w:val="-1"/>
          <w:sz w:val="22"/>
        </w:rPr>
        <w:t> </w:t>
      </w:r>
      <w:r>
        <w:rPr>
          <w:sz w:val="22"/>
        </w:rPr>
        <w:t>sistema</w:t>
      </w:r>
      <w:r>
        <w:rPr>
          <w:spacing w:val="1"/>
          <w:sz w:val="22"/>
        </w:rPr>
        <w:t> </w:t>
      </w:r>
      <w:r>
        <w:rPr>
          <w:sz w:val="22"/>
        </w:rPr>
        <w:t>i</w:t>
      </w:r>
      <w:r>
        <w:rPr>
          <w:spacing w:val="-2"/>
          <w:sz w:val="22"/>
        </w:rPr>
        <w:t> </w:t>
      </w:r>
      <w:r>
        <w:rPr>
          <w:sz w:val="22"/>
        </w:rPr>
        <w:t>proposto (W).</w:t>
      </w:r>
    </w:p>
    <w:p>
      <w:pPr>
        <w:pStyle w:val="ListParagraph"/>
        <w:numPr>
          <w:ilvl w:val="0"/>
          <w:numId w:val="10"/>
        </w:numPr>
        <w:tabs>
          <w:tab w:pos="1260" w:val="left" w:leader="none"/>
          <w:tab w:pos="1261" w:val="left" w:leader="none"/>
        </w:tabs>
        <w:spacing w:line="268" w:lineRule="exact" w:before="0" w:after="0"/>
        <w:ind w:left="1260" w:right="0" w:hanging="361"/>
        <w:jc w:val="left"/>
        <w:rPr>
          <w:sz w:val="22"/>
        </w:rPr>
      </w:pPr>
      <w:r>
        <w:rPr>
          <w:sz w:val="22"/>
        </w:rPr>
        <w:t>hpi -</w:t>
      </w:r>
      <w:r>
        <w:rPr>
          <w:spacing w:val="1"/>
          <w:sz w:val="22"/>
        </w:rPr>
        <w:t> </w:t>
      </w:r>
      <w:r>
        <w:rPr>
          <w:sz w:val="22"/>
        </w:rPr>
        <w:t>tempo de</w:t>
      </w:r>
      <w:r>
        <w:rPr>
          <w:spacing w:val="-1"/>
          <w:sz w:val="22"/>
        </w:rPr>
        <w:t> </w:t>
      </w:r>
      <w:r>
        <w:rPr>
          <w:sz w:val="22"/>
        </w:rPr>
        <w:t>funcionamento</w:t>
      </w:r>
      <w:r>
        <w:rPr>
          <w:spacing w:val="-1"/>
          <w:sz w:val="22"/>
        </w:rPr>
        <w:t> </w:t>
      </w:r>
      <w:r>
        <w:rPr>
          <w:sz w:val="22"/>
        </w:rPr>
        <w:t>do</w:t>
      </w:r>
      <w:r>
        <w:rPr>
          <w:spacing w:val="2"/>
          <w:sz w:val="22"/>
        </w:rPr>
        <w:t> </w:t>
      </w:r>
      <w:r>
        <w:rPr>
          <w:sz w:val="22"/>
        </w:rPr>
        <w:t>sistema i</w:t>
      </w:r>
      <w:r>
        <w:rPr>
          <w:spacing w:val="1"/>
          <w:sz w:val="22"/>
        </w:rPr>
        <w:t> </w:t>
      </w:r>
      <w:r>
        <w:rPr>
          <w:sz w:val="22"/>
        </w:rPr>
        <w:t>proposto (h/ano).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4"/>
        </w:rPr>
      </w:pPr>
    </w:p>
    <w:p>
      <w:pPr>
        <w:spacing w:before="0"/>
        <w:ind w:left="540" w:right="0" w:firstLine="0"/>
        <w:jc w:val="left"/>
        <w:rPr>
          <w:sz w:val="22"/>
        </w:rPr>
      </w:pPr>
      <w:r>
        <w:rPr>
          <w:rFonts w:ascii="Arial" w:hAnsi="Arial"/>
          <w:b/>
          <w:sz w:val="22"/>
        </w:rPr>
        <w:t>Redução de demanda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na ponta</w:t>
      </w:r>
      <w:r>
        <w:rPr>
          <w:sz w:val="22"/>
        </w:rPr>
        <w:t>:</w:t>
      </w:r>
    </w:p>
    <w:p>
      <w:pPr>
        <w:pStyle w:val="BodyText"/>
        <w:spacing w:before="4"/>
        <w:rPr>
          <w:sz w:val="29"/>
        </w:rPr>
      </w:pPr>
    </w:p>
    <w:p>
      <w:pPr>
        <w:spacing w:before="1"/>
        <w:ind w:left="675" w:right="1308" w:firstLine="0"/>
        <w:jc w:val="center"/>
        <w:rPr>
          <w:sz w:val="16"/>
        </w:rPr>
      </w:pPr>
      <w:r>
        <w:rPr>
          <w:rFonts w:ascii="Cambria Math" w:hAnsi="Cambria Math" w:eastAsia="Cambria Math"/>
          <w:sz w:val="24"/>
        </w:rPr>
        <w:t>𝑅𝐷𝑃</w:t>
      </w:r>
      <w:r>
        <w:rPr>
          <w:rFonts w:ascii="Cambria Math" w:hAnsi="Cambria Math" w:eastAsia="Cambria Math"/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[Σ(</w:t>
      </w:r>
      <w:r>
        <w:rPr>
          <w:rFonts w:ascii="Cambria Math" w:hAnsi="Cambria Math" w:eastAsia="Cambria Math"/>
          <w:sz w:val="24"/>
        </w:rPr>
        <w:t>𝑞𝑎𝑖</w:t>
      </w:r>
      <w:r>
        <w:rPr>
          <w:sz w:val="24"/>
        </w:rPr>
        <w:t>×</w:t>
      </w:r>
      <w:r>
        <w:rPr>
          <w:rFonts w:ascii="Cambria Math" w:hAnsi="Cambria Math" w:eastAsia="Cambria Math"/>
          <w:sz w:val="24"/>
        </w:rPr>
        <w:t>𝑝𝑎𝑖</w:t>
      </w:r>
      <w:r>
        <w:rPr>
          <w:sz w:val="24"/>
        </w:rPr>
        <w:t>×</w:t>
      </w:r>
      <w:r>
        <w:rPr>
          <w:rFonts w:ascii="Cambria Math" w:hAnsi="Cambria Math" w:eastAsia="Cambria Math"/>
          <w:sz w:val="24"/>
        </w:rPr>
        <w:t>𝐹𝐶𝑃𝑎𝑖</w:t>
      </w:r>
      <w:r>
        <w:rPr>
          <w:sz w:val="24"/>
        </w:rPr>
        <w:t>)</w:t>
      </w:r>
      <w:r>
        <w:rPr>
          <w:spacing w:val="1"/>
          <w:sz w:val="24"/>
        </w:rPr>
        <w:t> </w:t>
      </w:r>
      <w:r>
        <w:rPr>
          <w:sz w:val="24"/>
        </w:rPr>
        <w:t>−Σ(</w:t>
      </w:r>
      <w:r>
        <w:rPr>
          <w:rFonts w:ascii="Cambria Math" w:hAnsi="Cambria Math" w:eastAsia="Cambria Math"/>
          <w:sz w:val="24"/>
        </w:rPr>
        <w:t>𝑞𝑝𝑖</w:t>
      </w:r>
      <w:r>
        <w:rPr>
          <w:sz w:val="24"/>
        </w:rPr>
        <w:t>×</w:t>
      </w:r>
      <w:r>
        <w:rPr>
          <w:rFonts w:ascii="Cambria Math" w:hAnsi="Cambria Math" w:eastAsia="Cambria Math"/>
          <w:sz w:val="24"/>
        </w:rPr>
        <w:t>𝑝𝑝𝑖</w:t>
      </w:r>
      <w:r>
        <w:rPr>
          <w:sz w:val="24"/>
        </w:rPr>
        <w:t>×</w:t>
      </w:r>
      <w:r>
        <w:rPr>
          <w:rFonts w:ascii="Cambria Math" w:hAnsi="Cambria Math" w:eastAsia="Cambria Math"/>
          <w:sz w:val="24"/>
        </w:rPr>
        <w:t>𝐹𝐶𝑃𝑝𝑖</w:t>
      </w:r>
      <w:r>
        <w:rPr>
          <w:sz w:val="24"/>
        </w:rPr>
        <w:t>)]</w:t>
      </w:r>
      <w:r>
        <w:rPr>
          <w:spacing w:val="1"/>
          <w:sz w:val="24"/>
        </w:rPr>
        <w:t> </w:t>
      </w:r>
      <w:r>
        <w:rPr>
          <w:sz w:val="24"/>
        </w:rPr>
        <w:t>× 10</w:t>
      </w:r>
      <w:r>
        <w:rPr>
          <w:position w:val="8"/>
          <w:sz w:val="16"/>
        </w:rPr>
        <w:t>-3</w:t>
      </w:r>
    </w:p>
    <w:p>
      <w:pPr>
        <w:pStyle w:val="BodyText"/>
        <w:spacing w:before="5"/>
      </w:pPr>
    </w:p>
    <w:p>
      <w:pPr>
        <w:pStyle w:val="BodyText"/>
        <w:spacing w:before="1"/>
        <w:ind w:left="540"/>
      </w:pPr>
      <w:r>
        <w:rPr/>
        <w:t>Onde:</w:t>
      </w:r>
    </w:p>
    <w:p>
      <w:pPr>
        <w:pStyle w:val="BodyText"/>
        <w:spacing w:before="10"/>
        <w:rPr>
          <w:sz w:val="28"/>
        </w:rPr>
      </w:pPr>
    </w:p>
    <w:p>
      <w:pPr>
        <w:pStyle w:val="ListParagraph"/>
        <w:numPr>
          <w:ilvl w:val="0"/>
          <w:numId w:val="10"/>
        </w:numPr>
        <w:tabs>
          <w:tab w:pos="1260" w:val="left" w:leader="none"/>
          <w:tab w:pos="1261" w:val="left" w:leader="none"/>
        </w:tabs>
        <w:spacing w:line="269" w:lineRule="exact" w:before="0" w:after="0"/>
        <w:ind w:left="1260" w:right="0" w:hanging="361"/>
        <w:jc w:val="left"/>
        <w:rPr>
          <w:sz w:val="22"/>
        </w:rPr>
      </w:pPr>
      <w:r>
        <w:rPr>
          <w:sz w:val="22"/>
        </w:rPr>
        <w:t>RDP</w:t>
      </w:r>
      <w:r>
        <w:rPr>
          <w:spacing w:val="2"/>
          <w:sz w:val="22"/>
        </w:rPr>
        <w:t> </w:t>
      </w:r>
      <w:r>
        <w:rPr>
          <w:sz w:val="22"/>
        </w:rPr>
        <w:t>-</w:t>
      </w:r>
      <w:r>
        <w:rPr>
          <w:spacing w:val="3"/>
          <w:sz w:val="22"/>
        </w:rPr>
        <w:t> </w:t>
      </w:r>
      <w:r>
        <w:rPr>
          <w:sz w:val="22"/>
        </w:rPr>
        <w:t>redução</w:t>
      </w:r>
      <w:r>
        <w:rPr>
          <w:spacing w:val="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demanda</w:t>
      </w:r>
      <w:r>
        <w:rPr>
          <w:spacing w:val="1"/>
          <w:sz w:val="22"/>
        </w:rPr>
        <w:t> </w:t>
      </w:r>
      <w:r>
        <w:rPr>
          <w:sz w:val="22"/>
        </w:rPr>
        <w:t>na</w:t>
      </w:r>
      <w:r>
        <w:rPr>
          <w:spacing w:val="3"/>
          <w:sz w:val="22"/>
        </w:rPr>
        <w:t> </w:t>
      </w:r>
      <w:r>
        <w:rPr>
          <w:sz w:val="22"/>
        </w:rPr>
        <w:t>ponta (kW).</w:t>
      </w:r>
    </w:p>
    <w:p>
      <w:pPr>
        <w:pStyle w:val="ListParagraph"/>
        <w:numPr>
          <w:ilvl w:val="0"/>
          <w:numId w:val="10"/>
        </w:numPr>
        <w:tabs>
          <w:tab w:pos="1260" w:val="left" w:leader="none"/>
          <w:tab w:pos="1261" w:val="left" w:leader="none"/>
        </w:tabs>
        <w:spacing w:line="269" w:lineRule="exact" w:before="0" w:after="0"/>
        <w:ind w:left="1260" w:right="0" w:hanging="361"/>
        <w:jc w:val="left"/>
        <w:rPr>
          <w:sz w:val="22"/>
        </w:rPr>
      </w:pPr>
      <w:r>
        <w:rPr>
          <w:sz w:val="22"/>
        </w:rPr>
        <w:t>FCPai -</w:t>
      </w:r>
      <w:r>
        <w:rPr>
          <w:spacing w:val="1"/>
          <w:sz w:val="22"/>
        </w:rPr>
        <w:t> </w:t>
      </w:r>
      <w:r>
        <w:rPr>
          <w:sz w:val="22"/>
        </w:rPr>
        <w:t>fator de</w:t>
      </w:r>
      <w:r>
        <w:rPr>
          <w:spacing w:val="-1"/>
          <w:sz w:val="22"/>
        </w:rPr>
        <w:t> </w:t>
      </w:r>
      <w:r>
        <w:rPr>
          <w:sz w:val="22"/>
        </w:rPr>
        <w:t>coincidência</w:t>
      </w:r>
      <w:r>
        <w:rPr>
          <w:spacing w:val="1"/>
          <w:sz w:val="22"/>
        </w:rPr>
        <w:t> </w:t>
      </w:r>
      <w:r>
        <w:rPr>
          <w:sz w:val="22"/>
        </w:rPr>
        <w:t>na</w:t>
      </w:r>
      <w:r>
        <w:rPr>
          <w:spacing w:val="2"/>
          <w:sz w:val="22"/>
        </w:rPr>
        <w:t> </w:t>
      </w:r>
      <w:r>
        <w:rPr>
          <w:sz w:val="22"/>
        </w:rPr>
        <w:t>ponta</w:t>
      </w:r>
      <w:r>
        <w:rPr>
          <w:spacing w:val="1"/>
          <w:sz w:val="22"/>
        </w:rPr>
        <w:t> </w:t>
      </w:r>
      <w:r>
        <w:rPr>
          <w:sz w:val="22"/>
        </w:rPr>
        <w:t>no sistema</w:t>
      </w:r>
      <w:r>
        <w:rPr>
          <w:spacing w:val="-1"/>
          <w:sz w:val="22"/>
        </w:rPr>
        <w:t> </w:t>
      </w:r>
      <w:r>
        <w:rPr>
          <w:sz w:val="22"/>
        </w:rPr>
        <w:t>i</w:t>
      </w:r>
      <w:r>
        <w:rPr>
          <w:spacing w:val="1"/>
          <w:sz w:val="22"/>
        </w:rPr>
        <w:t> </w:t>
      </w:r>
      <w:r>
        <w:rPr>
          <w:sz w:val="22"/>
        </w:rPr>
        <w:t>atual.</w:t>
      </w:r>
    </w:p>
    <w:p>
      <w:pPr>
        <w:pStyle w:val="ListParagraph"/>
        <w:numPr>
          <w:ilvl w:val="0"/>
          <w:numId w:val="10"/>
        </w:numPr>
        <w:tabs>
          <w:tab w:pos="1260" w:val="left" w:leader="none"/>
          <w:tab w:pos="1261" w:val="left" w:leader="none"/>
        </w:tabs>
        <w:spacing w:line="269" w:lineRule="exact" w:before="0" w:after="0"/>
        <w:ind w:left="1260" w:right="0" w:hanging="361"/>
        <w:jc w:val="left"/>
        <w:rPr>
          <w:sz w:val="22"/>
        </w:rPr>
      </w:pPr>
      <w:r>
        <w:rPr>
          <w:sz w:val="22"/>
        </w:rPr>
        <w:t>FCPpi</w:t>
      </w:r>
      <w:r>
        <w:rPr>
          <w:spacing w:val="1"/>
          <w:sz w:val="22"/>
        </w:rPr>
        <w:t> </w:t>
      </w:r>
      <w:r>
        <w:rPr>
          <w:sz w:val="22"/>
        </w:rPr>
        <w:t>-</w:t>
      </w:r>
      <w:r>
        <w:rPr>
          <w:spacing w:val="1"/>
          <w:sz w:val="22"/>
        </w:rPr>
        <w:t> </w:t>
      </w:r>
      <w:r>
        <w:rPr>
          <w:sz w:val="22"/>
        </w:rPr>
        <w:t>fator de</w:t>
      </w:r>
      <w:r>
        <w:rPr>
          <w:spacing w:val="-1"/>
          <w:sz w:val="22"/>
        </w:rPr>
        <w:t> </w:t>
      </w:r>
      <w:r>
        <w:rPr>
          <w:sz w:val="22"/>
        </w:rPr>
        <w:t>coincidência</w:t>
      </w:r>
      <w:r>
        <w:rPr>
          <w:spacing w:val="1"/>
          <w:sz w:val="22"/>
        </w:rPr>
        <w:t> </w:t>
      </w:r>
      <w:r>
        <w:rPr>
          <w:sz w:val="22"/>
        </w:rPr>
        <w:t>na</w:t>
      </w:r>
      <w:r>
        <w:rPr>
          <w:spacing w:val="2"/>
          <w:sz w:val="22"/>
        </w:rPr>
        <w:t> </w:t>
      </w:r>
      <w:r>
        <w:rPr>
          <w:sz w:val="22"/>
        </w:rPr>
        <w:t>ponta</w:t>
      </w:r>
      <w:r>
        <w:rPr>
          <w:spacing w:val="1"/>
          <w:sz w:val="22"/>
        </w:rPr>
        <w:t> </w:t>
      </w:r>
      <w:r>
        <w:rPr>
          <w:sz w:val="22"/>
        </w:rPr>
        <w:t>no sistema</w:t>
      </w:r>
      <w:r>
        <w:rPr>
          <w:spacing w:val="-1"/>
          <w:sz w:val="22"/>
        </w:rPr>
        <w:t> </w:t>
      </w:r>
      <w:r>
        <w:rPr>
          <w:sz w:val="22"/>
        </w:rPr>
        <w:t>i</w:t>
      </w:r>
      <w:r>
        <w:rPr>
          <w:spacing w:val="1"/>
          <w:sz w:val="22"/>
        </w:rPr>
        <w:t> </w:t>
      </w:r>
      <w:r>
        <w:rPr>
          <w:sz w:val="22"/>
        </w:rPr>
        <w:t>proposto.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4"/>
        </w:numPr>
        <w:tabs>
          <w:tab w:pos="1107" w:val="left" w:leader="none"/>
        </w:tabs>
        <w:spacing w:line="240" w:lineRule="auto" w:before="156" w:after="0"/>
        <w:ind w:left="1106" w:right="0" w:hanging="567"/>
        <w:jc w:val="left"/>
      </w:pPr>
      <w:bookmarkStart w:name="_bookmark44" w:id="72"/>
      <w:bookmarkEnd w:id="72"/>
      <w:r>
        <w:rPr>
          <w:b w:val="0"/>
        </w:rPr>
      </w:r>
      <w:bookmarkStart w:name="_bookmark44" w:id="73"/>
      <w:bookmarkEnd w:id="73"/>
      <w:r>
        <w:rPr/>
        <w:t>F</w:t>
      </w:r>
      <w:r>
        <w:rPr/>
        <w:t>onte</w:t>
      </w:r>
      <w:r>
        <w:rPr>
          <w:spacing w:val="-6"/>
        </w:rPr>
        <w:t> </w:t>
      </w:r>
      <w:r>
        <w:rPr/>
        <w:t>incentivada</w:t>
      </w:r>
      <w:r>
        <w:rPr>
          <w:spacing w:val="-3"/>
        </w:rPr>
        <w:t> </w:t>
      </w:r>
      <w:r>
        <w:rPr/>
        <w:t>(Sistema</w:t>
      </w:r>
      <w:r>
        <w:rPr>
          <w:spacing w:val="-4"/>
        </w:rPr>
        <w:t> </w:t>
      </w:r>
      <w:r>
        <w:rPr/>
        <w:t>Fotovoltaico)</w:t>
      </w:r>
    </w:p>
    <w:p>
      <w:pPr>
        <w:pStyle w:val="BodyText"/>
        <w:spacing w:before="8"/>
        <w:rPr>
          <w:rFonts w:ascii="Arial"/>
          <w:b/>
          <w:sz w:val="28"/>
        </w:rPr>
      </w:pPr>
    </w:p>
    <w:p>
      <w:pPr>
        <w:pStyle w:val="ListParagraph"/>
        <w:numPr>
          <w:ilvl w:val="0"/>
          <w:numId w:val="11"/>
        </w:numPr>
        <w:tabs>
          <w:tab w:pos="745" w:val="left" w:leader="none"/>
        </w:tabs>
        <w:spacing w:line="240" w:lineRule="auto" w:before="0" w:after="0"/>
        <w:ind w:left="744" w:right="0" w:hanging="186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Objetivo</w:t>
      </w:r>
    </w:p>
    <w:p>
      <w:pPr>
        <w:pStyle w:val="BodyText"/>
        <w:spacing w:before="1"/>
        <w:rPr>
          <w:rFonts w:ascii="Arial"/>
          <w:b/>
          <w:sz w:val="29"/>
        </w:rPr>
      </w:pPr>
    </w:p>
    <w:p>
      <w:pPr>
        <w:pStyle w:val="BodyText"/>
        <w:spacing w:line="364" w:lineRule="auto"/>
        <w:ind w:left="540" w:right="1105" w:firstLine="566"/>
      </w:pPr>
      <w:r>
        <w:rPr/>
        <w:t>Será</w:t>
      </w:r>
      <w:r>
        <w:rPr>
          <w:spacing w:val="37"/>
        </w:rPr>
        <w:t> </w:t>
      </w:r>
      <w:r>
        <w:rPr/>
        <w:t>instalado</w:t>
      </w:r>
      <w:r>
        <w:rPr>
          <w:spacing w:val="36"/>
        </w:rPr>
        <w:t> </w:t>
      </w:r>
      <w:r>
        <w:rPr/>
        <w:t>um</w:t>
      </w:r>
      <w:r>
        <w:rPr>
          <w:spacing w:val="38"/>
        </w:rPr>
        <w:t> </w:t>
      </w:r>
      <w:r>
        <w:rPr/>
        <w:t>sistema</w:t>
      </w:r>
      <w:r>
        <w:rPr>
          <w:spacing w:val="34"/>
        </w:rPr>
        <w:t> </w:t>
      </w:r>
      <w:r>
        <w:rPr/>
        <w:t>fotovoltaico,</w:t>
      </w:r>
      <w:r>
        <w:rPr>
          <w:spacing w:val="38"/>
        </w:rPr>
        <w:t> </w:t>
      </w:r>
      <w:r>
        <w:rPr/>
        <w:t>com</w:t>
      </w:r>
      <w:r>
        <w:rPr>
          <w:spacing w:val="38"/>
        </w:rPr>
        <w:t> </w:t>
      </w:r>
      <w:r>
        <w:rPr/>
        <w:t>estruturas</w:t>
      </w:r>
      <w:r>
        <w:rPr>
          <w:spacing w:val="35"/>
        </w:rPr>
        <w:t> </w:t>
      </w:r>
      <w:r>
        <w:rPr/>
        <w:t>de</w:t>
      </w:r>
      <w:r>
        <w:rPr>
          <w:spacing w:val="35"/>
        </w:rPr>
        <w:t> </w:t>
      </w:r>
      <w:r>
        <w:rPr/>
        <w:t>fixação</w:t>
      </w:r>
      <w:r>
        <w:rPr>
          <w:spacing w:val="40"/>
        </w:rPr>
        <w:t> </w:t>
      </w:r>
      <w:r>
        <w:rPr/>
        <w:t>no</w:t>
      </w:r>
      <w:r>
        <w:rPr>
          <w:spacing w:val="34"/>
        </w:rPr>
        <w:t> </w:t>
      </w:r>
      <w:r>
        <w:rPr/>
        <w:t>telhado,</w:t>
      </w:r>
      <w:r>
        <w:rPr>
          <w:spacing w:val="38"/>
        </w:rPr>
        <w:t> </w:t>
      </w:r>
      <w:r>
        <w:rPr/>
        <w:t>para</w:t>
      </w:r>
      <w:r>
        <w:rPr>
          <w:spacing w:val="-56"/>
        </w:rPr>
        <w:t> </w:t>
      </w:r>
      <w:r>
        <w:rPr/>
        <w:t>abastecer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unidade</w:t>
      </w:r>
      <w:r>
        <w:rPr>
          <w:spacing w:val="3"/>
        </w:rPr>
        <w:t> </w:t>
      </w:r>
      <w:r>
        <w:rPr/>
        <w:t>contemplada</w:t>
      </w:r>
      <w:r>
        <w:rPr>
          <w:spacing w:val="4"/>
        </w:rPr>
        <w:t> </w:t>
      </w:r>
      <w:r>
        <w:rPr/>
        <w:t>no projeto.</w:t>
      </w:r>
    </w:p>
    <w:p>
      <w:pPr>
        <w:spacing w:after="0" w:line="364" w:lineRule="auto"/>
        <w:sectPr>
          <w:pgSz w:w="11910" w:h="16840"/>
          <w:pgMar w:top="1360" w:bottom="280" w:left="900" w:right="260"/>
        </w:sectPr>
      </w:pPr>
    </w:p>
    <w:p>
      <w:pPr>
        <w:pStyle w:val="BodyText"/>
        <w:spacing w:line="364" w:lineRule="auto" w:before="82"/>
        <w:ind w:left="540" w:right="1171" w:firstLine="566"/>
        <w:jc w:val="both"/>
      </w:pPr>
      <w:r>
        <w:rPr/>
        <w:t>O serviço começará a ser realizado pela fixação e montagem das estruturas para</w:t>
      </w:r>
      <w:r>
        <w:rPr>
          <w:spacing w:val="1"/>
        </w:rPr>
        <w:t> </w:t>
      </w:r>
      <w:r>
        <w:rPr/>
        <w:t>posterior</w:t>
      </w:r>
      <w:r>
        <w:rPr>
          <w:spacing w:val="-12"/>
        </w:rPr>
        <w:t> </w:t>
      </w:r>
      <w:r>
        <w:rPr/>
        <w:t>fixação</w:t>
      </w:r>
      <w:r>
        <w:rPr>
          <w:spacing w:val="-8"/>
        </w:rPr>
        <w:t> </w:t>
      </w:r>
      <w:r>
        <w:rPr/>
        <w:t>dos</w:t>
      </w:r>
      <w:r>
        <w:rPr>
          <w:spacing w:val="-10"/>
        </w:rPr>
        <w:t> </w:t>
      </w:r>
      <w:r>
        <w:rPr/>
        <w:t>módulos</w:t>
      </w:r>
      <w:r>
        <w:rPr>
          <w:spacing w:val="-10"/>
        </w:rPr>
        <w:t> </w:t>
      </w:r>
      <w:r>
        <w:rPr/>
        <w:t>fotovoltaicos.</w:t>
      </w:r>
      <w:r>
        <w:rPr>
          <w:spacing w:val="-6"/>
        </w:rPr>
        <w:t> </w:t>
      </w:r>
      <w:r>
        <w:rPr/>
        <w:t>Após</w:t>
      </w:r>
      <w:r>
        <w:rPr>
          <w:spacing w:val="-10"/>
        </w:rPr>
        <w:t> </w:t>
      </w:r>
      <w:r>
        <w:rPr/>
        <w:t>essa</w:t>
      </w:r>
      <w:r>
        <w:rPr>
          <w:spacing w:val="-13"/>
        </w:rPr>
        <w:t> </w:t>
      </w:r>
      <w:r>
        <w:rPr/>
        <w:t>fase,</w:t>
      </w:r>
      <w:r>
        <w:rPr>
          <w:spacing w:val="-9"/>
        </w:rPr>
        <w:t> </w:t>
      </w:r>
      <w:r>
        <w:rPr/>
        <w:t>serão</w:t>
      </w:r>
      <w:r>
        <w:rPr>
          <w:spacing w:val="-10"/>
        </w:rPr>
        <w:t> </w:t>
      </w:r>
      <w:r>
        <w:rPr/>
        <w:t>feitas</w:t>
      </w:r>
      <w:r>
        <w:rPr>
          <w:spacing w:val="-10"/>
        </w:rPr>
        <w:t> </w:t>
      </w:r>
      <w:r>
        <w:rPr/>
        <w:t>todas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instalações</w:t>
      </w:r>
      <w:r>
        <w:rPr>
          <w:spacing w:val="-56"/>
        </w:rPr>
        <w:t> </w:t>
      </w:r>
      <w:r>
        <w:rPr/>
        <w:t>elétricas e comissionamento do sistema. Com a homologação pela concessionária, daremos</w:t>
      </w:r>
      <w:r>
        <w:rPr>
          <w:spacing w:val="-56"/>
        </w:rPr>
        <w:t> </w:t>
      </w:r>
      <w:r>
        <w:rPr/>
        <w:t>início a fase de medição, que será feita seguindo as orientações PIMVP (EVO,2012) e</w:t>
      </w:r>
      <w:r>
        <w:rPr>
          <w:spacing w:val="1"/>
        </w:rPr>
        <w:t> </w:t>
      </w:r>
      <w:r>
        <w:rPr/>
        <w:t>PROPEE(ANEEL,2013).</w:t>
      </w:r>
    </w:p>
    <w:p>
      <w:pPr>
        <w:pStyle w:val="BodyText"/>
        <w:spacing w:before="6"/>
        <w:rPr>
          <w:sz w:val="33"/>
        </w:rPr>
      </w:pPr>
    </w:p>
    <w:p>
      <w:pPr>
        <w:spacing w:line="362" w:lineRule="auto" w:before="1"/>
        <w:ind w:left="540" w:right="1170" w:firstLine="566"/>
        <w:jc w:val="both"/>
        <w:rPr>
          <w:rFonts w:ascii="Arial" w:hAnsi="Arial"/>
          <w:b/>
          <w:sz w:val="22"/>
        </w:rPr>
      </w:pP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instalação</w:t>
      </w:r>
      <w:r>
        <w:rPr>
          <w:spacing w:val="1"/>
          <w:sz w:val="22"/>
        </w:rPr>
        <w:t> </w:t>
      </w:r>
      <w:r>
        <w:rPr>
          <w:sz w:val="22"/>
        </w:rPr>
        <w:t>do</w:t>
      </w:r>
      <w:r>
        <w:rPr>
          <w:spacing w:val="1"/>
          <w:sz w:val="22"/>
        </w:rPr>
        <w:t> </w:t>
      </w:r>
      <w:r>
        <w:rPr>
          <w:sz w:val="22"/>
        </w:rPr>
        <w:t>sistema</w:t>
      </w:r>
      <w:r>
        <w:rPr>
          <w:spacing w:val="1"/>
          <w:sz w:val="22"/>
        </w:rPr>
        <w:t> </w:t>
      </w:r>
      <w:r>
        <w:rPr>
          <w:sz w:val="22"/>
        </w:rPr>
        <w:t>solar</w:t>
      </w:r>
      <w:r>
        <w:rPr>
          <w:spacing w:val="1"/>
          <w:sz w:val="22"/>
        </w:rPr>
        <w:t> </w:t>
      </w:r>
      <w:r>
        <w:rPr>
          <w:sz w:val="22"/>
        </w:rPr>
        <w:t>contará</w:t>
      </w:r>
      <w:r>
        <w:rPr>
          <w:spacing w:val="1"/>
          <w:sz w:val="22"/>
        </w:rPr>
        <w:t> </w:t>
      </w:r>
      <w:r>
        <w:rPr>
          <w:sz w:val="22"/>
        </w:rPr>
        <w:t>com</w:t>
      </w:r>
      <w:r>
        <w:rPr>
          <w:spacing w:val="1"/>
          <w:sz w:val="22"/>
        </w:rPr>
        <w:t> </w:t>
      </w:r>
      <w:r>
        <w:rPr>
          <w:rFonts w:ascii="Arial" w:hAnsi="Arial"/>
          <w:b/>
          <w:sz w:val="22"/>
        </w:rPr>
        <w:t>62 placas fotovoltaicas de 540 Wp</w:t>
      </w:r>
      <w:r>
        <w:rPr>
          <w:sz w:val="22"/>
        </w:rPr>
        <w:t>,</w:t>
      </w:r>
      <w:r>
        <w:rPr>
          <w:spacing w:val="1"/>
          <w:sz w:val="22"/>
        </w:rPr>
        <w:t> </w:t>
      </w:r>
      <w:r>
        <w:rPr>
          <w:sz w:val="22"/>
        </w:rPr>
        <w:t>somando um total de </w:t>
      </w:r>
      <w:r>
        <w:rPr>
          <w:rFonts w:ascii="Arial" w:hAnsi="Arial"/>
          <w:b/>
          <w:sz w:val="22"/>
        </w:rPr>
        <w:t>33,5 kWp de potência instalada conectada à rede</w:t>
      </w:r>
      <w:r>
        <w:rPr>
          <w:sz w:val="22"/>
        </w:rPr>
        <w:t>. Considerando o</w:t>
      </w:r>
      <w:r>
        <w:rPr>
          <w:spacing w:val="1"/>
          <w:sz w:val="22"/>
        </w:rPr>
        <w:t> </w:t>
      </w:r>
      <w:r>
        <w:rPr>
          <w:sz w:val="22"/>
        </w:rPr>
        <w:t>HSP do local e o rendimento simulado por software de 0,7 para projetos fotovoltaicos, a fim</w:t>
      </w:r>
      <w:r>
        <w:rPr>
          <w:spacing w:val="1"/>
          <w:sz w:val="22"/>
        </w:rPr>
        <w:t> </w:t>
      </w:r>
      <w:r>
        <w:rPr>
          <w:sz w:val="22"/>
        </w:rPr>
        <w:t>de cobrir as perdas por ineficiência dos equipamentos, calor, sombreamento etc., estima-se</w:t>
      </w:r>
      <w:r>
        <w:rPr>
          <w:spacing w:val="1"/>
          <w:sz w:val="22"/>
        </w:rPr>
        <w:t> </w:t>
      </w:r>
      <w:r>
        <w:rPr>
          <w:sz w:val="22"/>
        </w:rPr>
        <w:t>uma</w:t>
      </w:r>
      <w:r>
        <w:rPr>
          <w:spacing w:val="12"/>
          <w:sz w:val="22"/>
        </w:rPr>
        <w:t> </w:t>
      </w:r>
      <w:r>
        <w:rPr>
          <w:sz w:val="22"/>
        </w:rPr>
        <w:t>geração</w:t>
      </w:r>
      <w:r>
        <w:rPr>
          <w:spacing w:val="12"/>
          <w:sz w:val="22"/>
        </w:rPr>
        <w:t> </w:t>
      </w:r>
      <w:r>
        <w:rPr>
          <w:sz w:val="22"/>
        </w:rPr>
        <w:t>de</w:t>
      </w:r>
      <w:r>
        <w:rPr>
          <w:spacing w:val="12"/>
          <w:sz w:val="22"/>
        </w:rPr>
        <w:t> </w:t>
      </w:r>
      <w:r>
        <w:rPr>
          <w:sz w:val="22"/>
        </w:rPr>
        <w:t>aproximadamente</w:t>
      </w:r>
      <w:r>
        <w:rPr>
          <w:spacing w:val="15"/>
          <w:sz w:val="22"/>
        </w:rPr>
        <w:t> </w:t>
      </w:r>
      <w:r>
        <w:rPr>
          <w:rFonts w:ascii="Arial" w:hAnsi="Arial"/>
          <w:b/>
          <w:sz w:val="22"/>
        </w:rPr>
        <w:t>47,27</w:t>
      </w:r>
      <w:r>
        <w:rPr>
          <w:rFonts w:ascii="Arial" w:hAnsi="Arial"/>
          <w:b/>
          <w:spacing w:val="8"/>
          <w:sz w:val="22"/>
        </w:rPr>
        <w:t> </w:t>
      </w:r>
      <w:r>
        <w:rPr>
          <w:rFonts w:ascii="Arial" w:hAnsi="Arial"/>
          <w:b/>
          <w:sz w:val="22"/>
        </w:rPr>
        <w:t>MWh</w:t>
      </w:r>
      <w:r>
        <w:rPr>
          <w:rFonts w:ascii="Arial" w:hAnsi="Arial"/>
          <w:b/>
          <w:spacing w:val="8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12"/>
          <w:sz w:val="22"/>
        </w:rPr>
        <w:t> </w:t>
      </w:r>
      <w:r>
        <w:rPr>
          <w:rFonts w:ascii="Arial" w:hAnsi="Arial"/>
          <w:b/>
          <w:sz w:val="22"/>
        </w:rPr>
        <w:t>energia</w:t>
      </w:r>
      <w:r>
        <w:rPr>
          <w:rFonts w:ascii="Arial" w:hAnsi="Arial"/>
          <w:b/>
          <w:spacing w:val="12"/>
          <w:sz w:val="22"/>
        </w:rPr>
        <w:t> </w:t>
      </w:r>
      <w:r>
        <w:rPr>
          <w:rFonts w:ascii="Arial" w:hAnsi="Arial"/>
          <w:b/>
          <w:sz w:val="22"/>
        </w:rPr>
        <w:t>Anual</w:t>
      </w:r>
      <w:r>
        <w:rPr>
          <w:sz w:val="22"/>
        </w:rPr>
        <w:t>,</w:t>
      </w:r>
      <w:r>
        <w:rPr>
          <w:spacing w:val="14"/>
          <w:sz w:val="22"/>
        </w:rPr>
        <w:t> </w:t>
      </w:r>
      <w:r>
        <w:rPr>
          <w:sz w:val="22"/>
        </w:rPr>
        <w:t>que</w:t>
      </w:r>
      <w:r>
        <w:rPr>
          <w:spacing w:val="11"/>
          <w:sz w:val="22"/>
        </w:rPr>
        <w:t> </w:t>
      </w:r>
      <w:r>
        <w:rPr>
          <w:sz w:val="22"/>
        </w:rPr>
        <w:t>corresponde</w:t>
      </w:r>
      <w:r>
        <w:rPr>
          <w:spacing w:val="12"/>
          <w:sz w:val="22"/>
        </w:rPr>
        <w:t> </w:t>
      </w:r>
      <w:r>
        <w:rPr>
          <w:sz w:val="22"/>
        </w:rPr>
        <w:t>a</w:t>
      </w:r>
      <w:r>
        <w:rPr>
          <w:spacing w:val="14"/>
          <w:sz w:val="22"/>
        </w:rPr>
        <w:t> </w:t>
      </w:r>
      <w:r>
        <w:rPr>
          <w:rFonts w:ascii="Arial" w:hAnsi="Arial"/>
          <w:b/>
          <w:sz w:val="22"/>
        </w:rPr>
        <w:t>3,45</w:t>
      </w:r>
    </w:p>
    <w:p>
      <w:pPr>
        <w:spacing w:line="364" w:lineRule="auto" w:before="0"/>
        <w:ind w:left="540" w:right="1173" w:firstLine="0"/>
        <w:jc w:val="both"/>
        <w:rPr>
          <w:sz w:val="22"/>
        </w:rPr>
      </w:pPr>
      <w:r>
        <w:rPr>
          <w:rFonts w:ascii="Arial" w:hAnsi="Arial"/>
          <w:b/>
          <w:sz w:val="22"/>
        </w:rPr>
        <w:t>% de toda a energia média </w:t>
      </w:r>
      <w:r>
        <w:rPr>
          <w:sz w:val="22"/>
        </w:rPr>
        <w:t>consumida na unidade considerando o consumo previsto pós</w:t>
      </w:r>
      <w:r>
        <w:rPr>
          <w:spacing w:val="1"/>
          <w:sz w:val="22"/>
        </w:rPr>
        <w:t> </w:t>
      </w:r>
      <w:r>
        <w:rPr>
          <w:sz w:val="22"/>
        </w:rPr>
        <w:t>retrofit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3"/>
          <w:sz w:val="22"/>
        </w:rPr>
        <w:t> </w:t>
      </w:r>
      <w:r>
        <w:rPr>
          <w:sz w:val="22"/>
        </w:rPr>
        <w:t>iluminação.</w:t>
      </w:r>
    </w:p>
    <w:p>
      <w:pPr>
        <w:pStyle w:val="BodyText"/>
        <w:spacing w:line="367" w:lineRule="auto"/>
        <w:ind w:left="540" w:right="1175" w:firstLine="566"/>
        <w:jc w:val="both"/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2055335</wp:posOffset>
            </wp:positionH>
            <wp:positionV relativeFrom="paragraph">
              <wp:posOffset>774130</wp:posOffset>
            </wp:positionV>
            <wp:extent cx="3806237" cy="1450466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6237" cy="1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No cálculo da energia gerada pelo sistema fotovoltaico foi considerado 80% da média</w:t>
      </w:r>
      <w:r>
        <w:rPr>
          <w:spacing w:val="1"/>
        </w:rPr>
        <w:t> </w:t>
      </w:r>
      <w:r>
        <w:rPr/>
        <w:t>de consumo pós retrofit de iluminação. Cálculo estimado para a geração do Fotovoltaico foi</w:t>
      </w:r>
      <w:r>
        <w:rPr>
          <w:spacing w:val="1"/>
        </w:rPr>
        <w:t> </w:t>
      </w:r>
      <w:r>
        <w:rPr/>
        <w:t>feito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seguinte</w:t>
      </w:r>
      <w:r>
        <w:rPr>
          <w:spacing w:val="-1"/>
        </w:rPr>
        <w:t> </w:t>
      </w:r>
      <w:r>
        <w:rPr/>
        <w:t>forma:</w:t>
      </w:r>
      <w:r>
        <w:rPr>
          <w:spacing w:val="4"/>
        </w:rPr>
        <w:t> </w:t>
      </w:r>
      <w:r>
        <w:rPr/>
        <w:t>ATUALIZAR TABELA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32"/>
        </w:rPr>
      </w:pPr>
    </w:p>
    <w:p>
      <w:pPr>
        <w:spacing w:line="360" w:lineRule="auto" w:before="1"/>
        <w:ind w:left="540" w:right="1179" w:firstLine="566"/>
        <w:jc w:val="both"/>
        <w:rPr>
          <w:sz w:val="22"/>
        </w:rPr>
      </w:pPr>
      <w:r>
        <w:rPr>
          <w:rFonts w:ascii="Arial" w:hAnsi="Arial"/>
          <w:b/>
          <w:sz w:val="22"/>
        </w:rPr>
        <w:t>No cálculo da energia gerada pelo sistema fotovoltaico foi considerado 80% da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média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de consumo pós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retrofit</w:t>
      </w:r>
      <w:r>
        <w:rPr>
          <w:rFonts w:ascii="Arial" w:hAnsi="Arial"/>
          <w:b/>
          <w:spacing w:val="-1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iluminação</w:t>
      </w:r>
      <w:r>
        <w:rPr>
          <w:sz w:val="22"/>
        </w:rPr>
        <w:t>.</w:t>
      </w:r>
    </w:p>
    <w:p>
      <w:pPr>
        <w:pStyle w:val="BodyText"/>
        <w:spacing w:before="9"/>
        <w:rPr>
          <w:sz w:val="33"/>
        </w:rPr>
      </w:pPr>
    </w:p>
    <w:p>
      <w:pPr>
        <w:spacing w:line="273" w:lineRule="exact" w:before="0"/>
        <w:ind w:left="673" w:right="1312" w:firstLine="0"/>
        <w:jc w:val="center"/>
        <w:rPr>
          <w:rFonts w:ascii="Cambria Math" w:hAnsi="Cambria Math" w:eastAsia="Cambria Math"/>
          <w:sz w:val="24"/>
        </w:rPr>
      </w:pPr>
      <w:r>
        <w:rPr>
          <w:rFonts w:ascii="Cambria Math" w:hAnsi="Cambria Math" w:eastAsia="Cambria Math"/>
          <w:sz w:val="24"/>
        </w:rPr>
        <w:t>C𝑜𝑛𝑠𝑢𝑚𝑜</w:t>
      </w:r>
      <w:r>
        <w:rPr>
          <w:rFonts w:ascii="Cambria Math" w:hAnsi="Cambria Math" w:eastAsia="Cambria Math"/>
          <w:spacing w:val="-2"/>
          <w:sz w:val="24"/>
        </w:rPr>
        <w:t> </w:t>
      </w:r>
      <w:r>
        <w:rPr>
          <w:rFonts w:ascii="Cambria Math" w:hAnsi="Cambria Math" w:eastAsia="Cambria Math"/>
          <w:sz w:val="24"/>
        </w:rPr>
        <w:t>𝑝ó𝑠</w:t>
      </w:r>
      <w:r>
        <w:rPr>
          <w:rFonts w:ascii="Cambria Math" w:hAnsi="Cambria Math" w:eastAsia="Cambria Math"/>
          <w:spacing w:val="-3"/>
          <w:sz w:val="24"/>
        </w:rPr>
        <w:t> </w:t>
      </w:r>
      <w:r>
        <w:rPr>
          <w:rFonts w:ascii="Cambria Math" w:hAnsi="Cambria Math" w:eastAsia="Cambria Math"/>
          <w:sz w:val="24"/>
        </w:rPr>
        <w:t>retrofit</w:t>
      </w:r>
      <w:r>
        <w:rPr>
          <w:rFonts w:ascii="Cambria Math" w:hAnsi="Cambria Math" w:eastAsia="Cambria Math"/>
          <w:spacing w:val="-2"/>
          <w:sz w:val="24"/>
        </w:rPr>
        <w:t> </w:t>
      </w:r>
      <w:r>
        <w:rPr>
          <w:rFonts w:ascii="Cambria Math" w:hAnsi="Cambria Math" w:eastAsia="Cambria Math"/>
          <w:sz w:val="24"/>
        </w:rPr>
        <w:t>=</w:t>
      </w:r>
      <w:r>
        <w:rPr>
          <w:rFonts w:ascii="Cambria Math" w:hAnsi="Cambria Math" w:eastAsia="Cambria Math"/>
          <w:spacing w:val="1"/>
          <w:sz w:val="24"/>
        </w:rPr>
        <w:t> </w:t>
      </w:r>
      <w:r>
        <w:rPr>
          <w:rFonts w:ascii="Cambria Math" w:hAnsi="Cambria Math" w:eastAsia="Cambria Math"/>
          <w:sz w:val="24"/>
        </w:rPr>
        <w:t>𝐶𝑜𝑛𝑠𝑢𝑚𝑜</w:t>
      </w:r>
      <w:r>
        <w:rPr>
          <w:rFonts w:ascii="Cambria Math" w:hAnsi="Cambria Math" w:eastAsia="Cambria Math"/>
          <w:spacing w:val="-1"/>
          <w:sz w:val="24"/>
        </w:rPr>
        <w:t> </w:t>
      </w:r>
      <w:r>
        <w:rPr>
          <w:rFonts w:ascii="Cambria Math" w:hAnsi="Cambria Math" w:eastAsia="Cambria Math"/>
          <w:sz w:val="24"/>
        </w:rPr>
        <w:t>𝑚é𝑑i𝑜</w:t>
      </w:r>
      <w:r>
        <w:rPr>
          <w:rFonts w:ascii="Cambria Math" w:hAnsi="Cambria Math" w:eastAsia="Cambria Math"/>
          <w:spacing w:val="-3"/>
          <w:sz w:val="24"/>
        </w:rPr>
        <w:t> </w:t>
      </w:r>
      <w:r>
        <w:rPr>
          <w:rFonts w:ascii="Cambria Math" w:hAnsi="Cambria Math" w:eastAsia="Cambria Math"/>
          <w:sz w:val="24"/>
        </w:rPr>
        <w:t>𝑎𝑛𝑢𝑎𝑙</w:t>
      </w:r>
      <w:r>
        <w:rPr>
          <w:rFonts w:ascii="Cambria Math" w:hAnsi="Cambria Math" w:eastAsia="Cambria Math"/>
          <w:spacing w:val="1"/>
          <w:sz w:val="24"/>
        </w:rPr>
        <w:t> </w:t>
      </w:r>
      <w:r>
        <w:rPr>
          <w:rFonts w:ascii="Cambria Math" w:hAnsi="Cambria Math" w:eastAsia="Cambria Math"/>
          <w:sz w:val="24"/>
        </w:rPr>
        <w:t>(𝑀Wℎ</w:t>
      </w:r>
      <w:r>
        <w:rPr>
          <w:rFonts w:ascii="Cambria Math" w:hAnsi="Cambria Math" w:eastAsia="Cambria Math"/>
          <w:spacing w:val="-4"/>
          <w:sz w:val="24"/>
        </w:rPr>
        <w:t> </w:t>
      </w:r>
      <w:r>
        <w:rPr>
          <w:rFonts w:ascii="Cambria Math" w:hAnsi="Cambria Math" w:eastAsia="Cambria Math"/>
          <w:sz w:val="24"/>
        </w:rPr>
        <w:t>\𝑎𝑛𝑜)</w:t>
      </w:r>
    </w:p>
    <w:p>
      <w:pPr>
        <w:spacing w:line="431" w:lineRule="exact" w:before="0"/>
        <w:ind w:left="675" w:right="1312" w:firstLine="0"/>
        <w:jc w:val="center"/>
        <w:rPr>
          <w:rFonts w:ascii="Cambria Math" w:hAnsi="Cambria Math" w:eastAsia="Cambria Math"/>
          <w:sz w:val="24"/>
        </w:rPr>
      </w:pPr>
      <w:r>
        <w:rPr>
          <w:rFonts w:ascii="Yu Gothic UI" w:hAnsi="Yu Gothic UI" w:eastAsia="Yu Gothic UI" w:hint="eastAsia"/>
          <w:sz w:val="24"/>
        </w:rPr>
        <w:t>—</w:t>
      </w:r>
      <w:r>
        <w:rPr>
          <w:rFonts w:ascii="Yu Gothic UI" w:hAnsi="Yu Gothic UI" w:eastAsia="Yu Gothic UI" w:hint="eastAsia"/>
          <w:spacing w:val="-15"/>
          <w:sz w:val="24"/>
        </w:rPr>
        <w:t> </w:t>
      </w:r>
      <w:r>
        <w:rPr>
          <w:rFonts w:ascii="Cambria Math" w:hAnsi="Cambria Math" w:eastAsia="Cambria Math"/>
          <w:sz w:val="24"/>
        </w:rPr>
        <w:t>𝑒𝑛𝑒𝑟𝑔i𝑎</w:t>
      </w:r>
      <w:r>
        <w:rPr>
          <w:rFonts w:ascii="Cambria Math" w:hAnsi="Cambria Math" w:eastAsia="Cambria Math"/>
          <w:spacing w:val="-2"/>
          <w:sz w:val="24"/>
        </w:rPr>
        <w:t> </w:t>
      </w:r>
      <w:r>
        <w:rPr>
          <w:rFonts w:ascii="Cambria Math" w:hAnsi="Cambria Math" w:eastAsia="Cambria Math"/>
          <w:sz w:val="24"/>
        </w:rPr>
        <w:t>𝑒𝑐𝑜𝑛𝑜𝑚i𝑧𝑎𝑑𝑎</w:t>
      </w:r>
      <w:r>
        <w:rPr>
          <w:rFonts w:ascii="Cambria Math" w:hAnsi="Cambria Math" w:eastAsia="Cambria Math"/>
          <w:spacing w:val="-1"/>
          <w:sz w:val="24"/>
        </w:rPr>
        <w:t> </w:t>
      </w:r>
      <w:r>
        <w:rPr>
          <w:rFonts w:ascii="Cambria Math" w:hAnsi="Cambria Math" w:eastAsia="Cambria Math"/>
          <w:sz w:val="24"/>
        </w:rPr>
        <w:t>𝑐𝑜𝑚</w:t>
      </w:r>
      <w:r>
        <w:rPr>
          <w:rFonts w:ascii="Cambria Math" w:hAnsi="Cambria Math" w:eastAsia="Cambria Math"/>
          <w:spacing w:val="-2"/>
          <w:sz w:val="24"/>
        </w:rPr>
        <w:t> </w:t>
      </w:r>
      <w:r>
        <w:rPr>
          <w:rFonts w:ascii="Cambria Math" w:hAnsi="Cambria Math" w:eastAsia="Cambria Math"/>
          <w:sz w:val="24"/>
        </w:rPr>
        <w:t>𝑜</w:t>
      </w:r>
      <w:r>
        <w:rPr>
          <w:rFonts w:ascii="Cambria Math" w:hAnsi="Cambria Math" w:eastAsia="Cambria Math"/>
          <w:spacing w:val="-3"/>
          <w:sz w:val="24"/>
        </w:rPr>
        <w:t> </w:t>
      </w:r>
      <w:r>
        <w:rPr>
          <w:rFonts w:ascii="Cambria Math" w:hAnsi="Cambria Math" w:eastAsia="Cambria Math"/>
          <w:sz w:val="24"/>
        </w:rPr>
        <w:t>𝑟𝑒𝑡𝑟𝑜fi𝑡</w:t>
      </w:r>
      <w:r>
        <w:rPr>
          <w:rFonts w:ascii="Cambria Math" w:hAnsi="Cambria Math" w:eastAsia="Cambria Math"/>
          <w:spacing w:val="-3"/>
          <w:sz w:val="24"/>
        </w:rPr>
        <w:t> </w:t>
      </w:r>
      <w:r>
        <w:rPr>
          <w:rFonts w:ascii="Cambria Math" w:hAnsi="Cambria Math" w:eastAsia="Cambria Math"/>
          <w:sz w:val="24"/>
        </w:rPr>
        <w:t>(𝑀Wℎ</w:t>
      </w:r>
      <w:r>
        <w:rPr>
          <w:rFonts w:ascii="Cambria Math" w:hAnsi="Cambria Math" w:eastAsia="Cambria Math"/>
          <w:spacing w:val="-4"/>
          <w:sz w:val="24"/>
        </w:rPr>
        <w:t> </w:t>
      </w:r>
      <w:r>
        <w:rPr>
          <w:rFonts w:ascii="Cambria Math" w:hAnsi="Cambria Math" w:eastAsia="Cambria Math"/>
          <w:sz w:val="24"/>
        </w:rPr>
        <w:t>𝑎𝑛𝑜)</w:t>
      </w:r>
    </w:p>
    <w:p>
      <w:pPr>
        <w:pStyle w:val="BodyText"/>
        <w:spacing w:before="8"/>
        <w:rPr>
          <w:rFonts w:ascii="Cambria Math"/>
          <w:sz w:val="46"/>
        </w:rPr>
      </w:pPr>
    </w:p>
    <w:p>
      <w:pPr>
        <w:spacing w:before="0"/>
        <w:ind w:left="675" w:right="1310" w:firstLine="0"/>
        <w:jc w:val="center"/>
        <w:rPr>
          <w:rFonts w:ascii="Cambria Math" w:hAnsi="Cambria Math" w:eastAsia="Cambria Math"/>
          <w:sz w:val="24"/>
        </w:rPr>
      </w:pPr>
      <w:r>
        <w:rPr>
          <w:rFonts w:ascii="Cambria Math" w:hAnsi="Cambria Math" w:eastAsia="Cambria Math"/>
          <w:sz w:val="24"/>
        </w:rPr>
        <w:t>Geração</w:t>
      </w:r>
      <w:r>
        <w:rPr>
          <w:rFonts w:ascii="Cambria Math" w:hAnsi="Cambria Math" w:eastAsia="Cambria Math"/>
          <w:spacing w:val="3"/>
          <w:sz w:val="24"/>
        </w:rPr>
        <w:t> </w:t>
      </w:r>
      <w:r>
        <w:rPr>
          <w:rFonts w:ascii="Cambria Math" w:hAnsi="Cambria Math" w:eastAsia="Cambria Math"/>
          <w:sz w:val="24"/>
        </w:rPr>
        <w:t>esperada</w:t>
      </w:r>
      <w:r>
        <w:rPr>
          <w:rFonts w:ascii="Cambria Math" w:hAnsi="Cambria Math" w:eastAsia="Cambria Math"/>
          <w:spacing w:val="2"/>
          <w:sz w:val="24"/>
        </w:rPr>
        <w:t> </w:t>
      </w:r>
      <w:r>
        <w:rPr>
          <w:rFonts w:ascii="Cambria Math" w:hAnsi="Cambria Math" w:eastAsia="Cambria Math"/>
          <w:sz w:val="24"/>
        </w:rPr>
        <w:t>FV</w:t>
      </w:r>
      <w:r>
        <w:rPr>
          <w:rFonts w:ascii="Cambria Math" w:hAnsi="Cambria Math" w:eastAsia="Cambria Math"/>
          <w:spacing w:val="1"/>
          <w:sz w:val="24"/>
        </w:rPr>
        <w:t> </w:t>
      </w:r>
      <w:r>
        <w:rPr>
          <w:rFonts w:ascii="Cambria Math" w:hAnsi="Cambria Math" w:eastAsia="Cambria Math"/>
          <w:sz w:val="24"/>
        </w:rPr>
        <w:t>=</w:t>
      </w:r>
      <w:r>
        <w:rPr>
          <w:rFonts w:ascii="Cambria Math" w:hAnsi="Cambria Math" w:eastAsia="Cambria Math"/>
          <w:spacing w:val="3"/>
          <w:sz w:val="24"/>
        </w:rPr>
        <w:t> </w:t>
      </w:r>
      <w:r>
        <w:rPr>
          <w:rFonts w:ascii="Cambria Math" w:hAnsi="Cambria Math" w:eastAsia="Cambria Math"/>
          <w:sz w:val="24"/>
        </w:rPr>
        <w:t>𝐶𝑜𝑛𝑠𝑢𝑚𝑜</w:t>
      </w:r>
      <w:r>
        <w:rPr>
          <w:rFonts w:ascii="Cambria Math" w:hAnsi="Cambria Math" w:eastAsia="Cambria Math"/>
          <w:spacing w:val="2"/>
          <w:sz w:val="24"/>
        </w:rPr>
        <w:t> </w:t>
      </w:r>
      <w:r>
        <w:rPr>
          <w:rFonts w:ascii="Cambria Math" w:hAnsi="Cambria Math" w:eastAsia="Cambria Math"/>
          <w:sz w:val="24"/>
        </w:rPr>
        <w:t>𝑝ó𝑠</w:t>
      </w:r>
      <w:r>
        <w:rPr>
          <w:rFonts w:ascii="Cambria Math" w:hAnsi="Cambria Math" w:eastAsia="Cambria Math"/>
          <w:spacing w:val="2"/>
          <w:sz w:val="24"/>
        </w:rPr>
        <w:t> </w:t>
      </w:r>
      <w:r>
        <w:rPr>
          <w:rFonts w:ascii="Times New Roman" w:hAnsi="Times New Roman" w:eastAsia="Times New Roman"/>
          <w:i/>
          <w:sz w:val="25"/>
        </w:rPr>
        <w:t>retrofit</w:t>
      </w:r>
      <w:r>
        <w:rPr>
          <w:rFonts w:ascii="Times New Roman" w:hAnsi="Times New Roman" w:eastAsia="Times New Roman"/>
          <w:i/>
          <w:spacing w:val="-7"/>
          <w:sz w:val="25"/>
        </w:rPr>
        <w:t> </w:t>
      </w:r>
      <w:r>
        <w:rPr>
          <w:rFonts w:ascii="Cambria Math" w:hAnsi="Cambria Math" w:eastAsia="Cambria Math"/>
          <w:sz w:val="24"/>
        </w:rPr>
        <w:t>𝑥</w:t>
      </w:r>
      <w:r>
        <w:rPr>
          <w:rFonts w:ascii="Cambria Math" w:hAnsi="Cambria Math" w:eastAsia="Cambria Math"/>
          <w:spacing w:val="4"/>
          <w:sz w:val="24"/>
        </w:rPr>
        <w:t> </w:t>
      </w:r>
      <w:r>
        <w:rPr>
          <w:rFonts w:ascii="Cambria Math" w:hAnsi="Cambria Math" w:eastAsia="Cambria Math"/>
          <w:sz w:val="24"/>
        </w:rPr>
        <w:t>0,8</w:t>
      </w:r>
    </w:p>
    <w:p>
      <w:pPr>
        <w:pStyle w:val="BodyText"/>
        <w:spacing w:before="5"/>
        <w:rPr>
          <w:rFonts w:ascii="Cambria Math"/>
        </w:rPr>
      </w:pPr>
    </w:p>
    <w:p>
      <w:pPr>
        <w:spacing w:line="388" w:lineRule="auto" w:before="0"/>
        <w:ind w:left="2575" w:right="3213" w:firstLine="0"/>
        <w:jc w:val="center"/>
        <w:rPr>
          <w:rFonts w:ascii="Cambria Math" w:hAnsi="Cambria Math" w:eastAsia="Cambria Math"/>
          <w:sz w:val="24"/>
        </w:rPr>
      </w:pPr>
      <w:r>
        <w:rPr>
          <w:rFonts w:ascii="Cambria Math" w:hAnsi="Cambria Math" w:eastAsia="Cambria Math"/>
          <w:sz w:val="24"/>
        </w:rPr>
        <w:t>Geração</w:t>
      </w:r>
      <w:r>
        <w:rPr>
          <w:rFonts w:ascii="Cambria Math" w:hAnsi="Cambria Math" w:eastAsia="Cambria Math"/>
          <w:spacing w:val="-3"/>
          <w:sz w:val="24"/>
        </w:rPr>
        <w:t> </w:t>
      </w:r>
      <w:r>
        <w:rPr>
          <w:rFonts w:ascii="Cambria Math" w:hAnsi="Cambria Math" w:eastAsia="Cambria Math"/>
          <w:sz w:val="24"/>
        </w:rPr>
        <w:t>esperada</w:t>
      </w:r>
      <w:r>
        <w:rPr>
          <w:rFonts w:ascii="Cambria Math" w:hAnsi="Cambria Math" w:eastAsia="Cambria Math"/>
          <w:spacing w:val="-2"/>
          <w:sz w:val="24"/>
        </w:rPr>
        <w:t> </w:t>
      </w:r>
      <w:r>
        <w:rPr>
          <w:rFonts w:ascii="Cambria Math" w:hAnsi="Cambria Math" w:eastAsia="Cambria Math"/>
          <w:sz w:val="24"/>
        </w:rPr>
        <w:t>FV</w:t>
      </w:r>
      <w:r>
        <w:rPr>
          <w:rFonts w:ascii="Cambria Math" w:hAnsi="Cambria Math" w:eastAsia="Cambria Math"/>
          <w:spacing w:val="-1"/>
          <w:sz w:val="24"/>
        </w:rPr>
        <w:t> </w:t>
      </w:r>
      <w:r>
        <w:rPr>
          <w:rFonts w:ascii="Cambria Math" w:hAnsi="Cambria Math" w:eastAsia="Cambria Math"/>
          <w:sz w:val="24"/>
        </w:rPr>
        <w:t>=</w:t>
      </w:r>
      <w:r>
        <w:rPr>
          <w:rFonts w:ascii="Cambria Math" w:hAnsi="Cambria Math" w:eastAsia="Cambria Math"/>
          <w:spacing w:val="-1"/>
          <w:sz w:val="24"/>
        </w:rPr>
        <w:t> </w:t>
      </w:r>
      <w:r>
        <w:rPr>
          <w:rFonts w:ascii="Cambria Math" w:hAnsi="Cambria Math" w:eastAsia="Cambria Math"/>
          <w:sz w:val="24"/>
        </w:rPr>
        <w:t>(1356,76</w:t>
      </w:r>
      <w:r>
        <w:rPr>
          <w:rFonts w:ascii="Cambria Math" w:hAnsi="Cambria Math" w:eastAsia="Cambria Math"/>
          <w:spacing w:val="-2"/>
          <w:sz w:val="24"/>
        </w:rPr>
        <w:t> </w:t>
      </w:r>
      <w:r>
        <w:rPr>
          <w:rFonts w:ascii="Yu Gothic UI" w:hAnsi="Yu Gothic UI" w:eastAsia="Yu Gothic UI" w:hint="eastAsia"/>
          <w:sz w:val="24"/>
        </w:rPr>
        <w:t>−</w:t>
      </w:r>
      <w:r>
        <w:rPr>
          <w:rFonts w:ascii="Yu Gothic UI" w:hAnsi="Yu Gothic UI" w:eastAsia="Yu Gothic UI" w:hint="eastAsia"/>
          <w:spacing w:val="-13"/>
          <w:sz w:val="24"/>
        </w:rPr>
        <w:t> </w:t>
      </w:r>
      <w:r>
        <w:rPr>
          <w:rFonts w:ascii="Cambria Math" w:hAnsi="Cambria Math" w:eastAsia="Cambria Math"/>
          <w:sz w:val="24"/>
        </w:rPr>
        <w:t>16,67) 𝑥</w:t>
      </w:r>
      <w:r>
        <w:rPr>
          <w:rFonts w:ascii="Cambria Math" w:hAnsi="Cambria Math" w:eastAsia="Cambria Math"/>
          <w:spacing w:val="-2"/>
          <w:sz w:val="24"/>
        </w:rPr>
        <w:t> </w:t>
      </w:r>
      <w:r>
        <w:rPr>
          <w:rFonts w:ascii="Cambria Math" w:hAnsi="Cambria Math" w:eastAsia="Cambria Math"/>
          <w:sz w:val="24"/>
        </w:rPr>
        <w:t>0,8</w:t>
      </w:r>
      <w:r>
        <w:rPr>
          <w:rFonts w:ascii="Cambria Math" w:hAnsi="Cambria Math" w:eastAsia="Cambria Math"/>
          <w:spacing w:val="-50"/>
          <w:sz w:val="24"/>
        </w:rPr>
        <w:t> </w:t>
      </w:r>
      <w:r>
        <w:rPr>
          <w:rFonts w:ascii="Cambria Math" w:hAnsi="Cambria Math" w:eastAsia="Cambria Math"/>
          <w:sz w:val="24"/>
        </w:rPr>
        <w:t>Geração</w:t>
      </w:r>
      <w:r>
        <w:rPr>
          <w:rFonts w:ascii="Cambria Math" w:hAnsi="Cambria Math" w:eastAsia="Cambria Math"/>
          <w:spacing w:val="-2"/>
          <w:sz w:val="24"/>
        </w:rPr>
        <w:t> </w:t>
      </w:r>
      <w:r>
        <w:rPr>
          <w:rFonts w:ascii="Cambria Math" w:hAnsi="Cambria Math" w:eastAsia="Cambria Math"/>
          <w:sz w:val="24"/>
        </w:rPr>
        <w:t>esperada</w:t>
      </w:r>
      <w:r>
        <w:rPr>
          <w:rFonts w:ascii="Cambria Math" w:hAnsi="Cambria Math" w:eastAsia="Cambria Math"/>
          <w:spacing w:val="-2"/>
          <w:sz w:val="24"/>
        </w:rPr>
        <w:t> </w:t>
      </w:r>
      <w:r>
        <w:rPr>
          <w:rFonts w:ascii="Cambria Math" w:hAnsi="Cambria Math" w:eastAsia="Cambria Math"/>
          <w:sz w:val="24"/>
        </w:rPr>
        <w:t>FV</w:t>
      </w:r>
      <w:r>
        <w:rPr>
          <w:rFonts w:ascii="Cambria Math" w:hAnsi="Cambria Math" w:eastAsia="Cambria Math"/>
          <w:spacing w:val="-1"/>
          <w:sz w:val="24"/>
        </w:rPr>
        <w:t> </w:t>
      </w:r>
      <w:r>
        <w:rPr>
          <w:rFonts w:ascii="Cambria Math" w:hAnsi="Cambria Math" w:eastAsia="Cambria Math"/>
          <w:sz w:val="24"/>
        </w:rPr>
        <w:t>=</w:t>
      </w:r>
      <w:r>
        <w:rPr>
          <w:rFonts w:ascii="Cambria Math" w:hAnsi="Cambria Math" w:eastAsia="Cambria Math"/>
          <w:spacing w:val="-1"/>
          <w:sz w:val="24"/>
        </w:rPr>
        <w:t> </w:t>
      </w:r>
      <w:r>
        <w:rPr>
          <w:rFonts w:ascii="Cambria Math" w:hAnsi="Cambria Math" w:eastAsia="Cambria Math"/>
          <w:sz w:val="24"/>
        </w:rPr>
        <w:t>10.73,07</w:t>
      </w:r>
      <w:r>
        <w:rPr>
          <w:rFonts w:ascii="Cambria Math" w:hAnsi="Cambria Math" w:eastAsia="Cambria Math"/>
          <w:spacing w:val="-1"/>
          <w:sz w:val="24"/>
        </w:rPr>
        <w:t> </w:t>
      </w:r>
      <w:r>
        <w:rPr>
          <w:rFonts w:ascii="Cambria Math" w:hAnsi="Cambria Math" w:eastAsia="Cambria Math"/>
          <w:sz w:val="24"/>
        </w:rPr>
        <w:t>𝑀Wℎ\𝑎𝑛𝑜</w:t>
      </w:r>
    </w:p>
    <w:p>
      <w:pPr>
        <w:spacing w:after="0" w:line="388" w:lineRule="auto"/>
        <w:jc w:val="center"/>
        <w:rPr>
          <w:rFonts w:ascii="Cambria Math" w:hAnsi="Cambria Math" w:eastAsia="Cambria Math"/>
          <w:sz w:val="24"/>
        </w:rPr>
        <w:sectPr>
          <w:pgSz w:w="11910" w:h="16840"/>
          <w:pgMar w:top="1340" w:bottom="280" w:left="900" w:right="260"/>
        </w:sectPr>
      </w:pPr>
    </w:p>
    <w:p>
      <w:pPr>
        <w:pStyle w:val="BodyText"/>
        <w:spacing w:line="360" w:lineRule="auto" w:before="82"/>
        <w:ind w:left="540" w:right="1171" w:firstLine="566"/>
        <w:jc w:val="both"/>
        <w:rPr>
          <w:rFonts w:ascii="Arial" w:hAnsi="Arial"/>
          <w:b/>
        </w:rPr>
      </w:pPr>
      <w:r>
        <w:rPr/>
        <w:t>Devido ao tamanha da área disponível para instalação de módulos fotovoltaicos, foi</w:t>
      </w:r>
      <w:r>
        <w:rPr>
          <w:spacing w:val="1"/>
        </w:rPr>
        <w:t> </w:t>
      </w:r>
      <w:r>
        <w:rPr/>
        <w:t>mapeado</w:t>
      </w:r>
      <w:r>
        <w:rPr>
          <w:spacing w:val="-9"/>
        </w:rPr>
        <w:t> </w:t>
      </w:r>
      <w:r>
        <w:rPr/>
        <w:t>apenas</w:t>
      </w:r>
      <w:r>
        <w:rPr>
          <w:spacing w:val="-11"/>
        </w:rPr>
        <w:t> </w:t>
      </w:r>
      <w:r>
        <w:rPr/>
        <w:t>a</w:t>
      </w:r>
      <w:r>
        <w:rPr>
          <w:spacing w:val="-9"/>
        </w:rPr>
        <w:t> </w:t>
      </w:r>
      <w:r>
        <w:rPr/>
        <w:t>instalação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62</w:t>
      </w:r>
      <w:r>
        <w:rPr>
          <w:spacing w:val="-11"/>
        </w:rPr>
        <w:t> </w:t>
      </w:r>
      <w:r>
        <w:rPr/>
        <w:t>módulos</w:t>
      </w:r>
      <w:r>
        <w:rPr>
          <w:spacing w:val="-11"/>
        </w:rPr>
        <w:t> </w:t>
      </w:r>
      <w:r>
        <w:rPr/>
        <w:t>fotovoltaicos,</w:t>
      </w:r>
      <w:r>
        <w:rPr>
          <w:spacing w:val="-6"/>
        </w:rPr>
        <w:t> </w:t>
      </w:r>
      <w:r>
        <w:rPr/>
        <w:t>possibilitando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geração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>
          <w:rFonts w:ascii="Arial" w:hAnsi="Arial"/>
          <w:b/>
        </w:rPr>
        <w:t>47,27</w:t>
      </w:r>
      <w:r>
        <w:rPr>
          <w:rFonts w:ascii="Arial" w:hAnsi="Arial"/>
          <w:b/>
          <w:spacing w:val="-59"/>
        </w:rPr>
        <w:t> </w:t>
      </w:r>
      <w:r>
        <w:rPr>
          <w:rFonts w:ascii="Arial" w:hAnsi="Arial"/>
          <w:b/>
        </w:rPr>
        <w:t>MWh</w:t>
      </w:r>
      <w:r>
        <w:rPr>
          <w:rFonts w:ascii="Arial" w:hAnsi="Arial"/>
          <w:b/>
          <w:spacing w:val="-3"/>
        </w:rPr>
        <w:t> </w:t>
      </w:r>
      <w:r>
        <w:rPr>
          <w:rFonts w:ascii="Arial" w:hAnsi="Arial"/>
          <w:b/>
        </w:rPr>
        <w:t>de energia Anual.</w:t>
      </w:r>
    </w:p>
    <w:p>
      <w:pPr>
        <w:pStyle w:val="BodyText"/>
        <w:spacing w:line="367" w:lineRule="auto" w:before="6"/>
        <w:ind w:left="540" w:right="1176" w:firstLine="566"/>
        <w:jc w:val="both"/>
      </w:pPr>
      <w:r>
        <w:rPr/>
        <w:t>Importante salientar que um fator limitante para o sistema escolhido foi também a</w:t>
      </w:r>
      <w:r>
        <w:rPr>
          <w:spacing w:val="1"/>
        </w:rPr>
        <w:t> </w:t>
      </w:r>
      <w:r>
        <w:rPr/>
        <w:t>limitação orçamentária proposta na chamada, onde o máximo por projeto seria de 200 mil</w:t>
      </w:r>
      <w:r>
        <w:rPr>
          <w:spacing w:val="1"/>
        </w:rPr>
        <w:t> </w:t>
      </w:r>
      <w:r>
        <w:rPr/>
        <w:t>reais.</w:t>
      </w:r>
    </w:p>
    <w:p>
      <w:pPr>
        <w:pStyle w:val="BodyText"/>
        <w:spacing w:before="8"/>
        <w:rPr>
          <w:sz w:val="32"/>
        </w:rPr>
      </w:pPr>
    </w:p>
    <w:p>
      <w:pPr>
        <w:pStyle w:val="ListParagraph"/>
        <w:numPr>
          <w:ilvl w:val="0"/>
          <w:numId w:val="11"/>
        </w:numPr>
        <w:tabs>
          <w:tab w:pos="747" w:val="left" w:leader="none"/>
        </w:tabs>
        <w:spacing w:line="240" w:lineRule="auto" w:before="0" w:after="0"/>
        <w:ind w:left="746" w:right="0" w:hanging="248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Abrangência</w:t>
      </w: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spacing w:line="367" w:lineRule="auto"/>
        <w:ind w:left="540" w:right="1176" w:firstLine="566"/>
        <w:jc w:val="both"/>
      </w:pPr>
      <w:r>
        <w:rPr/>
        <w:t>O principal critério para avaliação da viabilidade econômica de um projeto do PEE é a</w:t>
      </w:r>
      <w:r>
        <w:rPr>
          <w:spacing w:val="1"/>
        </w:rPr>
        <w:t> </w:t>
      </w:r>
      <w:r>
        <w:rPr/>
        <w:t>relação</w:t>
      </w:r>
      <w:r>
        <w:rPr>
          <w:spacing w:val="19"/>
        </w:rPr>
        <w:t> </w:t>
      </w:r>
      <w:r>
        <w:rPr/>
        <w:t>custo</w:t>
      </w:r>
      <w:r>
        <w:rPr>
          <w:spacing w:val="16"/>
        </w:rPr>
        <w:t> </w:t>
      </w:r>
      <w:r>
        <w:rPr/>
        <w:t>benefício</w:t>
      </w:r>
      <w:r>
        <w:rPr>
          <w:spacing w:val="19"/>
        </w:rPr>
        <w:t> </w:t>
      </w:r>
      <w:r>
        <w:rPr/>
        <w:t>(RCB)</w:t>
      </w:r>
      <w:r>
        <w:rPr>
          <w:spacing w:val="17"/>
        </w:rPr>
        <w:t> </w:t>
      </w:r>
      <w:r>
        <w:rPr/>
        <w:t>que</w:t>
      </w:r>
      <w:r>
        <w:rPr>
          <w:spacing w:val="18"/>
        </w:rPr>
        <w:t> </w:t>
      </w:r>
      <w:r>
        <w:rPr/>
        <w:t>ele</w:t>
      </w:r>
      <w:r>
        <w:rPr>
          <w:spacing w:val="19"/>
        </w:rPr>
        <w:t> </w:t>
      </w:r>
      <w:r>
        <w:rPr/>
        <w:t>proporciona.</w:t>
      </w:r>
      <w:r>
        <w:rPr>
          <w:spacing w:val="18"/>
        </w:rPr>
        <w:t> </w:t>
      </w:r>
      <w:r>
        <w:rPr/>
        <w:t>O</w:t>
      </w:r>
      <w:r>
        <w:rPr>
          <w:spacing w:val="18"/>
        </w:rPr>
        <w:t> </w:t>
      </w:r>
      <w:r>
        <w:rPr/>
        <w:t>benefício</w:t>
      </w:r>
      <w:r>
        <w:rPr>
          <w:spacing w:val="19"/>
        </w:rPr>
        <w:t> </w:t>
      </w:r>
      <w:r>
        <w:rPr/>
        <w:t>considerado</w:t>
      </w:r>
      <w:r>
        <w:rPr>
          <w:spacing w:val="20"/>
        </w:rPr>
        <w:t> </w:t>
      </w:r>
      <w:r>
        <w:rPr/>
        <w:t>é</w:t>
      </w:r>
      <w:r>
        <w:rPr>
          <w:spacing w:val="16"/>
        </w:rPr>
        <w:t> </w:t>
      </w:r>
      <w:r>
        <w:rPr/>
        <w:t>a</w:t>
      </w:r>
      <w:r>
        <w:rPr>
          <w:spacing w:val="19"/>
        </w:rPr>
        <w:t> </w:t>
      </w:r>
      <w:r>
        <w:rPr/>
        <w:t>valoração</w:t>
      </w:r>
      <w:r>
        <w:rPr>
          <w:spacing w:val="-56"/>
        </w:rPr>
        <w:t> </w:t>
      </w:r>
      <w:r>
        <w:rPr/>
        <w:t>da</w:t>
      </w:r>
      <w:r>
        <w:rPr>
          <w:spacing w:val="-6"/>
        </w:rPr>
        <w:t> </w:t>
      </w:r>
      <w:r>
        <w:rPr/>
        <w:t>energia</w:t>
      </w:r>
      <w:r>
        <w:rPr>
          <w:spacing w:val="-8"/>
        </w:rPr>
        <w:t> </w:t>
      </w:r>
      <w:r>
        <w:rPr/>
        <w:t>economizada</w:t>
      </w:r>
      <w:r>
        <w:rPr>
          <w:spacing w:val="-5"/>
        </w:rPr>
        <w:t> </w:t>
      </w:r>
      <w:r>
        <w:rPr/>
        <w:t>e</w:t>
      </w:r>
      <w:r>
        <w:rPr>
          <w:spacing w:val="-6"/>
        </w:rPr>
        <w:t> </w:t>
      </w:r>
      <w:r>
        <w:rPr/>
        <w:t>da</w:t>
      </w:r>
      <w:r>
        <w:rPr>
          <w:spacing w:val="-8"/>
        </w:rPr>
        <w:t> </w:t>
      </w:r>
      <w:r>
        <w:rPr/>
        <w:t>redução</w:t>
      </w:r>
      <w:r>
        <w:rPr>
          <w:spacing w:val="-8"/>
        </w:rPr>
        <w:t> </w:t>
      </w:r>
      <w:r>
        <w:rPr/>
        <w:t>da</w:t>
      </w:r>
      <w:r>
        <w:rPr>
          <w:spacing w:val="-8"/>
        </w:rPr>
        <w:t> </w:t>
      </w:r>
      <w:r>
        <w:rPr/>
        <w:t>demanda</w:t>
      </w:r>
      <w:r>
        <w:rPr>
          <w:spacing w:val="-6"/>
        </w:rPr>
        <w:t> </w:t>
      </w:r>
      <w:r>
        <w:rPr/>
        <w:t>na</w:t>
      </w:r>
      <w:r>
        <w:rPr>
          <w:spacing w:val="-8"/>
        </w:rPr>
        <w:t> </w:t>
      </w:r>
      <w:r>
        <w:rPr/>
        <w:t>ponta</w:t>
      </w:r>
      <w:r>
        <w:rPr>
          <w:spacing w:val="-9"/>
        </w:rPr>
        <w:t> </w:t>
      </w:r>
      <w:r>
        <w:rPr/>
        <w:t>(no</w:t>
      </w:r>
      <w:r>
        <w:rPr>
          <w:spacing w:val="-8"/>
        </w:rPr>
        <w:t> </w:t>
      </w:r>
      <w:r>
        <w:rPr/>
        <w:t>caso</w:t>
      </w:r>
      <w:r>
        <w:rPr>
          <w:spacing w:val="-8"/>
        </w:rPr>
        <w:t> </w:t>
      </w:r>
      <w:r>
        <w:rPr/>
        <w:t>da</w:t>
      </w:r>
      <w:r>
        <w:rPr>
          <w:spacing w:val="-6"/>
        </w:rPr>
        <w:t> </w:t>
      </w:r>
      <w:r>
        <w:rPr/>
        <w:t>energia</w:t>
      </w:r>
      <w:r>
        <w:rPr>
          <w:spacing w:val="-8"/>
        </w:rPr>
        <w:t> </w:t>
      </w:r>
      <w:r>
        <w:rPr/>
        <w:t>fotovoltaica</w:t>
      </w:r>
      <w:r>
        <w:rPr>
          <w:spacing w:val="-56"/>
        </w:rPr>
        <w:t> </w:t>
      </w:r>
      <w:r>
        <w:rPr/>
        <w:t>não é considerado) durante a vida útil do projeto para o sistema elétrico. O custo são os</w:t>
      </w:r>
      <w:r>
        <w:rPr>
          <w:spacing w:val="1"/>
        </w:rPr>
        <w:t> </w:t>
      </w:r>
      <w:r>
        <w:rPr/>
        <w:t>aportes</w:t>
      </w:r>
      <w:r>
        <w:rPr>
          <w:spacing w:val="-3"/>
        </w:rPr>
        <w:t> </w:t>
      </w:r>
      <w:r>
        <w:rPr/>
        <w:t>feitos</w:t>
      </w:r>
      <w:r>
        <w:rPr>
          <w:spacing w:val="3"/>
        </w:rPr>
        <w:t> </w:t>
      </w:r>
      <w:r>
        <w:rPr/>
        <w:t>para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sua</w:t>
      </w:r>
      <w:r>
        <w:rPr>
          <w:spacing w:val="1"/>
        </w:rPr>
        <w:t> </w:t>
      </w:r>
      <w:r>
        <w:rPr/>
        <w:t>realização</w:t>
      </w:r>
      <w:r>
        <w:rPr>
          <w:spacing w:val="2"/>
        </w:rPr>
        <w:t> </w:t>
      </w:r>
      <w:r>
        <w:rPr/>
        <w:t>(do</w:t>
      </w:r>
      <w:r>
        <w:rPr>
          <w:spacing w:val="3"/>
        </w:rPr>
        <w:t> </w:t>
      </w:r>
      <w:r>
        <w:rPr/>
        <w:t>PEE,</w:t>
      </w:r>
      <w:r>
        <w:rPr>
          <w:spacing w:val="2"/>
        </w:rPr>
        <w:t> </w:t>
      </w:r>
      <w:r>
        <w:rPr/>
        <w:t>do</w:t>
      </w:r>
      <w:r>
        <w:rPr>
          <w:spacing w:val="-1"/>
        </w:rPr>
        <w:t> </w:t>
      </w:r>
      <w:r>
        <w:rPr/>
        <w:t>consumidor</w:t>
      </w:r>
      <w:r>
        <w:rPr>
          <w:spacing w:val="1"/>
        </w:rPr>
        <w:t> </w:t>
      </w:r>
      <w:r>
        <w:rPr/>
        <w:t>ou</w:t>
      </w:r>
      <w:r>
        <w:rPr>
          <w:spacing w:val="3"/>
        </w:rPr>
        <w:t> </w:t>
      </w:r>
      <w:r>
        <w:rPr/>
        <w:t>de terceiros).</w:t>
      </w:r>
    </w:p>
    <w:p>
      <w:pPr>
        <w:pStyle w:val="BodyText"/>
        <w:spacing w:line="364" w:lineRule="auto"/>
        <w:ind w:left="540" w:right="1182" w:firstLine="566"/>
        <w:jc w:val="both"/>
      </w:pPr>
      <w:r>
        <w:rPr/>
        <w:t>Outros</w:t>
      </w:r>
      <w:r>
        <w:rPr>
          <w:spacing w:val="1"/>
        </w:rPr>
        <w:t> </w:t>
      </w:r>
      <w:r>
        <w:rPr/>
        <w:t>benefícios</w:t>
      </w:r>
      <w:r>
        <w:rPr>
          <w:spacing w:val="1"/>
        </w:rPr>
        <w:t> </w:t>
      </w:r>
      <w:r>
        <w:rPr/>
        <w:t>(mensuráveis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não</w:t>
      </w:r>
      <w:r>
        <w:rPr>
          <w:spacing w:val="1"/>
        </w:rPr>
        <w:t> </w:t>
      </w:r>
      <w:r>
        <w:rPr/>
        <w:t>mensuráveis)</w:t>
      </w:r>
      <w:r>
        <w:rPr>
          <w:spacing w:val="1"/>
        </w:rPr>
        <w:t> </w:t>
      </w:r>
      <w:r>
        <w:rPr/>
        <w:t>podem</w:t>
      </w:r>
      <w:r>
        <w:rPr>
          <w:spacing w:val="1"/>
        </w:rPr>
        <w:t> </w:t>
      </w:r>
      <w:r>
        <w:rPr/>
        <w:t>ser</w:t>
      </w:r>
      <w:r>
        <w:rPr>
          <w:spacing w:val="1"/>
        </w:rPr>
        <w:t> </w:t>
      </w:r>
      <w:r>
        <w:rPr/>
        <w:t>levados</w:t>
      </w:r>
      <w:r>
        <w:rPr>
          <w:spacing w:val="1"/>
        </w:rPr>
        <w:t> </w:t>
      </w:r>
      <w:r>
        <w:rPr/>
        <w:t>em</w:t>
      </w:r>
      <w:r>
        <w:rPr>
          <w:spacing w:val="-56"/>
        </w:rPr>
        <w:t> </w:t>
      </w:r>
      <w:r>
        <w:rPr/>
        <w:t>consideração</w:t>
      </w:r>
      <w:r>
        <w:rPr>
          <w:spacing w:val="1"/>
        </w:rPr>
        <w:t> </w:t>
      </w:r>
      <w:r>
        <w:rPr/>
        <w:t>em</w:t>
      </w:r>
      <w:r>
        <w:rPr>
          <w:spacing w:val="2"/>
        </w:rPr>
        <w:t> </w:t>
      </w:r>
      <w:r>
        <w:rPr/>
        <w:t>situações</w:t>
      </w:r>
      <w:r>
        <w:rPr>
          <w:spacing w:val="2"/>
        </w:rPr>
        <w:t> </w:t>
      </w:r>
      <w:r>
        <w:rPr/>
        <w:t>específicas.</w:t>
      </w:r>
    </w:p>
    <w:p>
      <w:pPr>
        <w:pStyle w:val="BodyText"/>
        <w:spacing w:before="7"/>
        <w:rPr>
          <w:sz w:val="32"/>
        </w:rPr>
      </w:pPr>
    </w:p>
    <w:p>
      <w:pPr>
        <w:pStyle w:val="ListParagraph"/>
        <w:numPr>
          <w:ilvl w:val="0"/>
          <w:numId w:val="11"/>
        </w:numPr>
        <w:tabs>
          <w:tab w:pos="745" w:val="left" w:leader="none"/>
        </w:tabs>
        <w:spacing w:line="240" w:lineRule="auto" w:before="0" w:after="0"/>
        <w:ind w:left="744" w:right="0" w:hanging="308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Resultados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esperados</w:t>
      </w:r>
    </w:p>
    <w:p>
      <w:pPr>
        <w:pStyle w:val="BodyText"/>
        <w:spacing w:before="4"/>
        <w:rPr>
          <w:rFonts w:ascii="Arial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232140</wp:posOffset>
            </wp:positionV>
            <wp:extent cx="5701630" cy="2577179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630" cy="2577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4"/>
        <w:ind w:left="3032" w:right="0" w:firstLine="0"/>
        <w:jc w:val="left"/>
        <w:rPr>
          <w:rFonts w:ascii="Calibri" w:hAnsi="Calibri"/>
          <w:b/>
          <w:sz w:val="20"/>
        </w:rPr>
      </w:pPr>
      <w:bookmarkStart w:name="_bookmark45" w:id="74"/>
      <w:bookmarkEnd w:id="74"/>
      <w:r>
        <w:rPr/>
      </w:r>
      <w:r>
        <w:rPr>
          <w:rFonts w:ascii="Calibri" w:hAnsi="Calibri"/>
          <w:b/>
          <w:sz w:val="20"/>
        </w:rPr>
        <w:t>Tabela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15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-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Resultados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esperados</w:t>
      </w:r>
      <w:r>
        <w:rPr>
          <w:rFonts w:ascii="Calibri" w:hAnsi="Calibri"/>
          <w:b/>
          <w:spacing w:val="-1"/>
          <w:sz w:val="20"/>
        </w:rPr>
        <w:t> </w:t>
      </w:r>
      <w:r>
        <w:rPr>
          <w:rFonts w:ascii="Calibri" w:hAnsi="Calibri"/>
          <w:b/>
          <w:sz w:val="20"/>
        </w:rPr>
        <w:t>–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Fotovoltaico.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3"/>
        <w:rPr>
          <w:rFonts w:ascii="Calibri"/>
          <w:b/>
          <w:sz w:val="24"/>
        </w:rPr>
      </w:pPr>
    </w:p>
    <w:p>
      <w:pPr>
        <w:pStyle w:val="Heading1"/>
        <w:numPr>
          <w:ilvl w:val="0"/>
          <w:numId w:val="4"/>
        </w:numPr>
        <w:tabs>
          <w:tab w:pos="1106" w:val="left" w:leader="none"/>
          <w:tab w:pos="1107" w:val="left" w:leader="none"/>
        </w:tabs>
        <w:spacing w:line="240" w:lineRule="auto" w:before="0" w:after="0"/>
        <w:ind w:left="1106" w:right="0" w:hanging="567"/>
        <w:jc w:val="left"/>
      </w:pPr>
      <w:bookmarkStart w:name="_bookmark46" w:id="75"/>
      <w:bookmarkEnd w:id="75"/>
      <w:r>
        <w:rPr>
          <w:b w:val="0"/>
        </w:rPr>
      </w:r>
      <w:bookmarkStart w:name="_bookmark46" w:id="76"/>
      <w:bookmarkEnd w:id="76"/>
      <w:r>
        <w:rPr/>
        <w:t>E</w:t>
      </w:r>
      <w:r>
        <w:rPr/>
        <w:t>stratégia de</w:t>
      </w:r>
      <w:r>
        <w:rPr>
          <w:spacing w:val="-2"/>
        </w:rPr>
        <w:t> </w:t>
      </w:r>
      <w:r>
        <w:rPr/>
        <w:t>M&amp;V</w:t>
      </w:r>
      <w:r>
        <w:rPr>
          <w:spacing w:val="-3"/>
        </w:rPr>
        <w:t> </w:t>
      </w:r>
      <w:r>
        <w:rPr/>
        <w:t>preliminar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7"/>
        <w:rPr>
          <w:rFonts w:ascii="Arial"/>
          <w:b/>
          <w:sz w:val="20"/>
        </w:rPr>
      </w:pPr>
    </w:p>
    <w:p>
      <w:pPr>
        <w:pStyle w:val="BodyText"/>
        <w:spacing w:line="364" w:lineRule="auto" w:before="1"/>
        <w:ind w:left="540" w:right="1178" w:firstLine="566"/>
        <w:jc w:val="both"/>
      </w:pPr>
      <w:r>
        <w:rPr/>
        <w:t>Apresentação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estratégia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medição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verificação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medidas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eficiência</w:t>
      </w:r>
      <w:r>
        <w:rPr>
          <w:spacing w:val="-56"/>
        </w:rPr>
        <w:t> </w:t>
      </w:r>
      <w:r>
        <w:rPr/>
        <w:t>energética a serem implantadas na unidade consumidora, abrangendo os seguintes usos</w:t>
      </w:r>
      <w:r>
        <w:rPr>
          <w:spacing w:val="1"/>
        </w:rPr>
        <w:t> </w:t>
      </w:r>
      <w:r>
        <w:rPr/>
        <w:t>finais:</w:t>
      </w:r>
    </w:p>
    <w:p>
      <w:pPr>
        <w:spacing w:after="0" w:line="364" w:lineRule="auto"/>
        <w:jc w:val="both"/>
        <w:sectPr>
          <w:pgSz w:w="11910" w:h="16840"/>
          <w:pgMar w:top="1340" w:bottom="280" w:left="900" w:right="260"/>
        </w:sectPr>
      </w:pPr>
    </w:p>
    <w:p>
      <w:pPr>
        <w:pStyle w:val="ListParagraph"/>
        <w:numPr>
          <w:ilvl w:val="0"/>
          <w:numId w:val="12"/>
        </w:numPr>
        <w:tabs>
          <w:tab w:pos="1253" w:val="left" w:leader="none"/>
          <w:tab w:pos="1254" w:val="left" w:leader="none"/>
        </w:tabs>
        <w:spacing w:line="240" w:lineRule="auto" w:before="79" w:after="0"/>
        <w:ind w:left="1253" w:right="0" w:hanging="356"/>
        <w:jc w:val="left"/>
        <w:rPr>
          <w:sz w:val="22"/>
        </w:rPr>
      </w:pPr>
      <w:r>
        <w:rPr>
          <w:sz w:val="22"/>
        </w:rPr>
        <w:t>Iluminação</w:t>
      </w:r>
    </w:p>
    <w:p>
      <w:pPr>
        <w:pStyle w:val="ListParagraph"/>
        <w:numPr>
          <w:ilvl w:val="0"/>
          <w:numId w:val="12"/>
        </w:numPr>
        <w:tabs>
          <w:tab w:pos="1253" w:val="left" w:leader="none"/>
          <w:tab w:pos="1254" w:val="left" w:leader="none"/>
        </w:tabs>
        <w:spacing w:line="240" w:lineRule="auto" w:before="124" w:after="0"/>
        <w:ind w:left="1253" w:right="0" w:hanging="356"/>
        <w:jc w:val="left"/>
        <w:rPr>
          <w:sz w:val="22"/>
        </w:rPr>
      </w:pPr>
      <w:r>
        <w:rPr>
          <w:sz w:val="22"/>
        </w:rPr>
        <w:t>Geração</w:t>
      </w:r>
      <w:r>
        <w:rPr>
          <w:spacing w:val="-3"/>
          <w:sz w:val="22"/>
        </w:rPr>
        <w:t> </w:t>
      </w:r>
      <w:r>
        <w:rPr>
          <w:sz w:val="22"/>
        </w:rPr>
        <w:t>com</w:t>
      </w:r>
      <w:r>
        <w:rPr>
          <w:spacing w:val="-1"/>
          <w:sz w:val="22"/>
        </w:rPr>
        <w:t> </w:t>
      </w:r>
      <w:r>
        <w:rPr>
          <w:sz w:val="22"/>
        </w:rPr>
        <w:t>fonte incentivada</w:t>
      </w:r>
      <w:r>
        <w:rPr>
          <w:spacing w:val="-1"/>
          <w:sz w:val="22"/>
        </w:rPr>
        <w:t> </w:t>
      </w:r>
      <w:r>
        <w:rPr>
          <w:sz w:val="22"/>
        </w:rPr>
        <w:t>(sistema</w:t>
      </w:r>
      <w:r>
        <w:rPr>
          <w:spacing w:val="-2"/>
          <w:sz w:val="22"/>
        </w:rPr>
        <w:t> </w:t>
      </w:r>
      <w:r>
        <w:rPr>
          <w:sz w:val="22"/>
        </w:rPr>
        <w:t>fotovoltaico)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7"/>
        </w:rPr>
      </w:pPr>
    </w:p>
    <w:p>
      <w:pPr>
        <w:pStyle w:val="Heading1"/>
        <w:numPr>
          <w:ilvl w:val="1"/>
          <w:numId w:val="4"/>
        </w:numPr>
        <w:tabs>
          <w:tab w:pos="1107" w:val="left" w:leader="none"/>
        </w:tabs>
        <w:spacing w:line="240" w:lineRule="auto" w:before="1" w:after="0"/>
        <w:ind w:left="1106" w:right="0" w:hanging="567"/>
        <w:jc w:val="left"/>
      </w:pPr>
      <w:bookmarkStart w:name="_bookmark47" w:id="77"/>
      <w:bookmarkEnd w:id="77"/>
      <w:r>
        <w:rPr>
          <w:b w:val="0"/>
        </w:rPr>
      </w:r>
      <w:bookmarkStart w:name="_bookmark47" w:id="78"/>
      <w:bookmarkEnd w:id="78"/>
      <w:r>
        <w:rPr/>
        <w:t>D</w:t>
      </w:r>
      <w:r>
        <w:rPr/>
        <w:t>ocumentos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referência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5"/>
        <w:rPr>
          <w:rFonts w:ascii="Arial"/>
          <w:b/>
          <w:sz w:val="20"/>
        </w:rPr>
      </w:pPr>
    </w:p>
    <w:p>
      <w:pPr>
        <w:pStyle w:val="BodyText"/>
        <w:ind w:left="1106"/>
      </w:pPr>
      <w:r>
        <w:rPr/>
        <w:t>São referência para elaboração desta</w:t>
      </w:r>
      <w:r>
        <w:rPr>
          <w:spacing w:val="-1"/>
        </w:rPr>
        <w:t> </w:t>
      </w:r>
      <w:r>
        <w:rPr/>
        <w:t>estratégia</w:t>
      </w:r>
      <w:r>
        <w:rPr>
          <w:spacing w:val="-2"/>
        </w:rPr>
        <w:t> </w:t>
      </w:r>
      <w:r>
        <w:rPr/>
        <w:t>os seguintes</w:t>
      </w:r>
      <w:r>
        <w:rPr>
          <w:spacing w:val="-1"/>
        </w:rPr>
        <w:t> </w:t>
      </w:r>
      <w:r>
        <w:rPr/>
        <w:t>documentos: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0"/>
          <w:numId w:val="13"/>
        </w:numPr>
        <w:tabs>
          <w:tab w:pos="1253" w:val="left" w:leader="none"/>
          <w:tab w:pos="1254" w:val="left" w:leader="none"/>
        </w:tabs>
        <w:spacing w:line="355" w:lineRule="auto" w:before="0" w:after="0"/>
        <w:ind w:left="1253" w:right="1174" w:hanging="356"/>
        <w:jc w:val="left"/>
        <w:rPr>
          <w:sz w:val="22"/>
        </w:rPr>
      </w:pPr>
      <w:r>
        <w:rPr>
          <w:sz w:val="22"/>
        </w:rPr>
        <w:t>Procedimentos</w:t>
      </w:r>
      <w:r>
        <w:rPr>
          <w:spacing w:val="-4"/>
          <w:sz w:val="22"/>
        </w:rPr>
        <w:t> </w:t>
      </w:r>
      <w:r>
        <w:rPr>
          <w:sz w:val="22"/>
        </w:rPr>
        <w:t>do</w:t>
      </w:r>
      <w:r>
        <w:rPr>
          <w:spacing w:val="-4"/>
          <w:sz w:val="22"/>
        </w:rPr>
        <w:t> </w:t>
      </w:r>
      <w:r>
        <w:rPr>
          <w:sz w:val="22"/>
        </w:rPr>
        <w:t>Programa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Eficiência</w:t>
      </w:r>
      <w:r>
        <w:rPr>
          <w:spacing w:val="-3"/>
          <w:sz w:val="22"/>
        </w:rPr>
        <w:t> </w:t>
      </w:r>
      <w:r>
        <w:rPr>
          <w:sz w:val="22"/>
        </w:rPr>
        <w:t>Energética</w:t>
      </w:r>
      <w:r>
        <w:rPr>
          <w:spacing w:val="-2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sz w:val="22"/>
        </w:rPr>
        <w:t>PROPEE,</w:t>
      </w:r>
      <w:r>
        <w:rPr>
          <w:spacing w:val="-2"/>
          <w:sz w:val="22"/>
        </w:rPr>
        <w:t> </w:t>
      </w:r>
      <w:r>
        <w:rPr>
          <w:sz w:val="22"/>
        </w:rPr>
        <w:t>Módulo</w:t>
      </w:r>
      <w:r>
        <w:rPr>
          <w:spacing w:val="-3"/>
          <w:sz w:val="22"/>
        </w:rPr>
        <w:t> </w:t>
      </w:r>
      <w:r>
        <w:rPr>
          <w:sz w:val="22"/>
        </w:rPr>
        <w:t>6</w:t>
      </w:r>
      <w:r>
        <w:rPr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sz w:val="22"/>
        </w:rPr>
        <w:t>Projetos</w:t>
      </w:r>
      <w:r>
        <w:rPr>
          <w:spacing w:val="-55"/>
          <w:sz w:val="22"/>
        </w:rPr>
        <w:t> </w:t>
      </w:r>
      <w:r>
        <w:rPr>
          <w:w w:val="110"/>
          <w:sz w:val="22"/>
        </w:rPr>
        <w:t>com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Fontes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Incentivadas,</w:t>
      </w:r>
      <w:r>
        <w:rPr>
          <w:spacing w:val="-13"/>
          <w:w w:val="110"/>
          <w:sz w:val="22"/>
        </w:rPr>
        <w:t> </w:t>
      </w:r>
      <w:r>
        <w:rPr>
          <w:w w:val="110"/>
          <w:sz w:val="22"/>
        </w:rPr>
        <w:t>revisão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01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(ANEEL,</w:t>
      </w:r>
      <w:r>
        <w:rPr>
          <w:spacing w:val="-12"/>
          <w:w w:val="110"/>
          <w:sz w:val="22"/>
        </w:rPr>
        <w:t> </w:t>
      </w:r>
      <w:r>
        <w:rPr>
          <w:w w:val="110"/>
          <w:sz w:val="22"/>
        </w:rPr>
        <w:t>2013).</w:t>
      </w:r>
    </w:p>
    <w:p>
      <w:pPr>
        <w:pStyle w:val="ListParagraph"/>
        <w:numPr>
          <w:ilvl w:val="0"/>
          <w:numId w:val="13"/>
        </w:numPr>
        <w:tabs>
          <w:tab w:pos="1253" w:val="left" w:leader="none"/>
          <w:tab w:pos="1254" w:val="left" w:leader="none"/>
        </w:tabs>
        <w:spacing w:line="355" w:lineRule="auto" w:before="8" w:after="0"/>
        <w:ind w:left="1253" w:right="1175" w:hanging="356"/>
        <w:jc w:val="left"/>
        <w:rPr>
          <w:sz w:val="22"/>
        </w:rPr>
      </w:pPr>
      <w:r>
        <w:rPr>
          <w:w w:val="105"/>
          <w:sz w:val="22"/>
        </w:rPr>
        <w:t>Procedimentos</w:t>
      </w:r>
      <w:r>
        <w:rPr>
          <w:spacing w:val="47"/>
          <w:w w:val="105"/>
          <w:sz w:val="22"/>
        </w:rPr>
        <w:t> </w:t>
      </w:r>
      <w:r>
        <w:rPr>
          <w:w w:val="105"/>
          <w:sz w:val="22"/>
        </w:rPr>
        <w:t>do</w:t>
      </w:r>
      <w:r>
        <w:rPr>
          <w:spacing w:val="45"/>
          <w:w w:val="105"/>
          <w:sz w:val="22"/>
        </w:rPr>
        <w:t> </w:t>
      </w:r>
      <w:r>
        <w:rPr>
          <w:w w:val="105"/>
          <w:sz w:val="22"/>
        </w:rPr>
        <w:t>Programa</w:t>
      </w:r>
      <w:r>
        <w:rPr>
          <w:spacing w:val="4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47"/>
          <w:w w:val="105"/>
          <w:sz w:val="22"/>
        </w:rPr>
        <w:t> </w:t>
      </w:r>
      <w:r>
        <w:rPr>
          <w:w w:val="105"/>
          <w:sz w:val="22"/>
        </w:rPr>
        <w:t>Eficiência</w:t>
      </w:r>
      <w:r>
        <w:rPr>
          <w:spacing w:val="47"/>
          <w:w w:val="105"/>
          <w:sz w:val="22"/>
        </w:rPr>
        <w:t> </w:t>
      </w:r>
      <w:r>
        <w:rPr>
          <w:w w:val="105"/>
          <w:sz w:val="22"/>
        </w:rPr>
        <w:t>Energética</w:t>
      </w:r>
      <w:r>
        <w:rPr>
          <w:spacing w:val="50"/>
          <w:w w:val="105"/>
          <w:sz w:val="22"/>
        </w:rPr>
        <w:t> </w:t>
      </w:r>
      <w:r>
        <w:rPr>
          <w:w w:val="105"/>
          <w:sz w:val="22"/>
        </w:rPr>
        <w:t>–</w:t>
      </w:r>
      <w:r>
        <w:rPr>
          <w:spacing w:val="45"/>
          <w:w w:val="105"/>
          <w:sz w:val="22"/>
        </w:rPr>
        <w:t> </w:t>
      </w:r>
      <w:r>
        <w:rPr>
          <w:w w:val="105"/>
          <w:sz w:val="22"/>
        </w:rPr>
        <w:t>PROPEE,</w:t>
      </w:r>
      <w:r>
        <w:rPr>
          <w:spacing w:val="46"/>
          <w:w w:val="105"/>
          <w:sz w:val="22"/>
        </w:rPr>
        <w:t> </w:t>
      </w:r>
      <w:r>
        <w:rPr>
          <w:w w:val="105"/>
          <w:sz w:val="22"/>
        </w:rPr>
        <w:t>Módulo</w:t>
      </w:r>
      <w:r>
        <w:rPr>
          <w:spacing w:val="46"/>
          <w:w w:val="105"/>
          <w:sz w:val="22"/>
        </w:rPr>
        <w:t> </w:t>
      </w:r>
      <w:r>
        <w:rPr>
          <w:w w:val="105"/>
          <w:sz w:val="22"/>
        </w:rPr>
        <w:t>8</w:t>
      </w:r>
      <w:r>
        <w:rPr>
          <w:spacing w:val="49"/>
          <w:w w:val="105"/>
          <w:sz w:val="22"/>
        </w:rPr>
        <w:t> </w:t>
      </w:r>
      <w:r>
        <w:rPr>
          <w:w w:val="105"/>
          <w:sz w:val="22"/>
        </w:rPr>
        <w:t>–</w:t>
      </w:r>
      <w:r>
        <w:rPr>
          <w:spacing w:val="-59"/>
          <w:w w:val="105"/>
          <w:sz w:val="22"/>
        </w:rPr>
        <w:t> </w:t>
      </w:r>
      <w:r>
        <w:rPr>
          <w:w w:val="105"/>
          <w:sz w:val="22"/>
        </w:rPr>
        <w:t>Medição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Verificação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Resultados,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revisão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01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(ANEEL,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2014).</w:t>
      </w:r>
    </w:p>
    <w:p>
      <w:pPr>
        <w:pStyle w:val="ListParagraph"/>
        <w:numPr>
          <w:ilvl w:val="0"/>
          <w:numId w:val="13"/>
        </w:numPr>
        <w:tabs>
          <w:tab w:pos="1253" w:val="left" w:leader="none"/>
          <w:tab w:pos="1254" w:val="left" w:leader="none"/>
        </w:tabs>
        <w:spacing w:line="355" w:lineRule="auto" w:before="5" w:after="0"/>
        <w:ind w:left="1253" w:right="1181" w:hanging="356"/>
        <w:jc w:val="left"/>
        <w:rPr>
          <w:sz w:val="22"/>
        </w:rPr>
      </w:pPr>
      <w:r>
        <w:rPr>
          <w:sz w:val="22"/>
        </w:rPr>
        <w:t>Guia</w:t>
      </w:r>
      <w:r>
        <w:rPr>
          <w:spacing w:val="16"/>
          <w:sz w:val="22"/>
        </w:rPr>
        <w:t> </w:t>
      </w:r>
      <w:r>
        <w:rPr>
          <w:sz w:val="22"/>
        </w:rPr>
        <w:t>de</w:t>
      </w:r>
      <w:r>
        <w:rPr>
          <w:spacing w:val="14"/>
          <w:sz w:val="22"/>
        </w:rPr>
        <w:t> </w:t>
      </w:r>
      <w:r>
        <w:rPr>
          <w:sz w:val="22"/>
        </w:rPr>
        <w:t>Medição</w:t>
      </w:r>
      <w:r>
        <w:rPr>
          <w:spacing w:val="16"/>
          <w:sz w:val="22"/>
        </w:rPr>
        <w:t> </w:t>
      </w:r>
      <w:r>
        <w:rPr>
          <w:sz w:val="22"/>
        </w:rPr>
        <w:t>e</w:t>
      </w:r>
      <w:r>
        <w:rPr>
          <w:spacing w:val="17"/>
          <w:sz w:val="22"/>
        </w:rPr>
        <w:t> </w:t>
      </w:r>
      <w:r>
        <w:rPr>
          <w:sz w:val="22"/>
        </w:rPr>
        <w:t>Verificação</w:t>
      </w:r>
      <w:r>
        <w:rPr>
          <w:spacing w:val="17"/>
          <w:sz w:val="22"/>
        </w:rPr>
        <w:t> </w:t>
      </w:r>
      <w:r>
        <w:rPr>
          <w:sz w:val="22"/>
        </w:rPr>
        <w:t>para</w:t>
      </w:r>
      <w:r>
        <w:rPr>
          <w:spacing w:val="14"/>
          <w:sz w:val="22"/>
        </w:rPr>
        <w:t> </w:t>
      </w:r>
      <w:r>
        <w:rPr>
          <w:sz w:val="22"/>
        </w:rPr>
        <w:t>o</w:t>
      </w:r>
      <w:r>
        <w:rPr>
          <w:spacing w:val="14"/>
          <w:sz w:val="22"/>
        </w:rPr>
        <w:t> </w:t>
      </w:r>
      <w:r>
        <w:rPr>
          <w:sz w:val="22"/>
        </w:rPr>
        <w:t>Programa</w:t>
      </w:r>
      <w:r>
        <w:rPr>
          <w:spacing w:val="13"/>
          <w:sz w:val="22"/>
        </w:rPr>
        <w:t> </w:t>
      </w:r>
      <w:r>
        <w:rPr>
          <w:sz w:val="22"/>
        </w:rPr>
        <w:t>de</w:t>
      </w:r>
      <w:r>
        <w:rPr>
          <w:spacing w:val="16"/>
          <w:sz w:val="22"/>
        </w:rPr>
        <w:t> </w:t>
      </w:r>
      <w:r>
        <w:rPr>
          <w:sz w:val="22"/>
        </w:rPr>
        <w:t>Eficiência</w:t>
      </w:r>
      <w:r>
        <w:rPr>
          <w:spacing w:val="17"/>
          <w:sz w:val="22"/>
        </w:rPr>
        <w:t> </w:t>
      </w:r>
      <w:r>
        <w:rPr>
          <w:sz w:val="22"/>
        </w:rPr>
        <w:t>Energética</w:t>
      </w:r>
      <w:r>
        <w:rPr>
          <w:spacing w:val="17"/>
          <w:sz w:val="22"/>
        </w:rPr>
        <w:t> </w:t>
      </w:r>
      <w:r>
        <w:rPr>
          <w:sz w:val="22"/>
        </w:rPr>
        <w:t>Regulado</w:t>
      </w:r>
      <w:r>
        <w:rPr>
          <w:spacing w:val="-56"/>
          <w:sz w:val="22"/>
        </w:rPr>
        <w:t> </w:t>
      </w:r>
      <w:r>
        <w:rPr>
          <w:sz w:val="22"/>
        </w:rPr>
        <w:t>pela</w:t>
      </w:r>
      <w:r>
        <w:rPr>
          <w:spacing w:val="1"/>
          <w:sz w:val="22"/>
        </w:rPr>
        <w:t> </w:t>
      </w:r>
      <w:r>
        <w:rPr>
          <w:sz w:val="22"/>
        </w:rPr>
        <w:t>ANEEL</w:t>
      </w:r>
      <w:r>
        <w:rPr>
          <w:spacing w:val="2"/>
          <w:sz w:val="22"/>
        </w:rPr>
        <w:t> </w:t>
      </w:r>
      <w:r>
        <w:rPr>
          <w:sz w:val="22"/>
        </w:rPr>
        <w:t>(ANEEL,</w:t>
      </w:r>
      <w:r>
        <w:rPr>
          <w:spacing w:val="4"/>
          <w:sz w:val="22"/>
        </w:rPr>
        <w:t> </w:t>
      </w:r>
      <w:r>
        <w:rPr>
          <w:sz w:val="22"/>
        </w:rPr>
        <w:t>2014).</w:t>
      </w:r>
    </w:p>
    <w:p>
      <w:pPr>
        <w:pStyle w:val="ListParagraph"/>
        <w:numPr>
          <w:ilvl w:val="0"/>
          <w:numId w:val="13"/>
        </w:numPr>
        <w:tabs>
          <w:tab w:pos="1254" w:val="left" w:leader="none"/>
        </w:tabs>
        <w:spacing w:line="360" w:lineRule="auto" w:before="6" w:after="0"/>
        <w:ind w:left="1253" w:right="1175" w:hanging="356"/>
        <w:jc w:val="both"/>
        <w:rPr>
          <w:sz w:val="22"/>
        </w:rPr>
      </w:pPr>
      <w:r>
        <w:rPr>
          <w:w w:val="105"/>
          <w:sz w:val="22"/>
        </w:rPr>
        <w:t>Protocolo Internacional de Medição e Verificação de Performance, Conceitos e</w:t>
      </w:r>
      <w:r>
        <w:rPr>
          <w:spacing w:val="1"/>
          <w:w w:val="105"/>
          <w:sz w:val="22"/>
        </w:rPr>
        <w:t> </w:t>
      </w:r>
      <w:r>
        <w:rPr>
          <w:spacing w:val="-1"/>
          <w:w w:val="105"/>
          <w:sz w:val="22"/>
        </w:rPr>
        <w:t>Opções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para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a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Determinação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Economias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Energia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Água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Volume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1,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EVO</w:t>
      </w:r>
      <w:r>
        <w:rPr>
          <w:spacing w:val="-58"/>
          <w:w w:val="105"/>
          <w:sz w:val="22"/>
        </w:rPr>
        <w:t> </w:t>
      </w:r>
      <w:r>
        <w:rPr>
          <w:w w:val="105"/>
          <w:sz w:val="22"/>
        </w:rPr>
        <w:t>10000</w:t>
      </w:r>
      <w:r>
        <w:rPr>
          <w:spacing w:val="-2"/>
          <w:w w:val="105"/>
          <w:sz w:val="22"/>
        </w:rPr>
        <w:t> </w:t>
      </w:r>
      <w:r>
        <w:rPr>
          <w:w w:val="135"/>
          <w:sz w:val="22"/>
        </w:rPr>
        <w:t>–</w:t>
      </w:r>
      <w:r>
        <w:rPr>
          <w:spacing w:val="-19"/>
          <w:w w:val="135"/>
          <w:sz w:val="22"/>
        </w:rPr>
        <w:t> </w:t>
      </w:r>
      <w:r>
        <w:rPr>
          <w:w w:val="105"/>
          <w:sz w:val="22"/>
        </w:rPr>
        <w:t>1:2012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(Br)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(EVO,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2012).</w:t>
      </w:r>
    </w:p>
    <w:p>
      <w:pPr>
        <w:pStyle w:val="BodyText"/>
        <w:rPr>
          <w:sz w:val="24"/>
        </w:rPr>
      </w:pPr>
    </w:p>
    <w:p>
      <w:pPr>
        <w:pStyle w:val="Heading1"/>
        <w:numPr>
          <w:ilvl w:val="1"/>
          <w:numId w:val="4"/>
        </w:numPr>
        <w:tabs>
          <w:tab w:pos="1107" w:val="left" w:leader="none"/>
        </w:tabs>
        <w:spacing w:line="240" w:lineRule="auto" w:before="209" w:after="0"/>
        <w:ind w:left="1106" w:right="0" w:hanging="567"/>
        <w:jc w:val="left"/>
      </w:pPr>
      <w:bookmarkStart w:name="_bookmark48" w:id="79"/>
      <w:bookmarkEnd w:id="79"/>
      <w:r>
        <w:rPr>
          <w:b w:val="0"/>
        </w:rPr>
      </w:r>
      <w:bookmarkStart w:name="_bookmark48" w:id="80"/>
      <w:bookmarkEnd w:id="80"/>
      <w:r>
        <w:rPr/>
        <w:t>Il</w:t>
      </w:r>
      <w:r>
        <w:rPr/>
        <w:t>uminação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"/>
        <w:rPr>
          <w:rFonts w:ascii="Arial"/>
          <w:b/>
          <w:sz w:val="21"/>
        </w:rPr>
      </w:pPr>
    </w:p>
    <w:p>
      <w:pPr>
        <w:pStyle w:val="Heading1"/>
        <w:numPr>
          <w:ilvl w:val="2"/>
          <w:numId w:val="4"/>
        </w:numPr>
        <w:tabs>
          <w:tab w:pos="1249" w:val="left" w:leader="none"/>
        </w:tabs>
        <w:spacing w:line="240" w:lineRule="auto" w:before="0" w:after="0"/>
        <w:ind w:left="1248" w:right="0" w:hanging="709"/>
        <w:jc w:val="left"/>
      </w:pPr>
      <w:bookmarkStart w:name="_bookmark49" w:id="81"/>
      <w:bookmarkEnd w:id="81"/>
      <w:r>
        <w:rPr>
          <w:b w:val="0"/>
        </w:rPr>
      </w:r>
      <w:bookmarkStart w:name="_bookmark49" w:id="82"/>
      <w:bookmarkEnd w:id="82"/>
      <w:r>
        <w:rPr/>
        <w:t>O</w:t>
      </w:r>
      <w:r>
        <w:rPr/>
        <w:t>pção do</w:t>
      </w:r>
      <w:r>
        <w:rPr>
          <w:spacing w:val="-3"/>
        </w:rPr>
        <w:t> </w:t>
      </w:r>
      <w:r>
        <w:rPr/>
        <w:t>PIMVP</w:t>
      </w:r>
    </w:p>
    <w:p>
      <w:pPr>
        <w:pStyle w:val="BodyText"/>
        <w:spacing w:before="8"/>
        <w:rPr>
          <w:rFonts w:ascii="Arial"/>
          <w:b/>
          <w:sz w:val="30"/>
        </w:rPr>
      </w:pPr>
    </w:p>
    <w:p>
      <w:pPr>
        <w:pStyle w:val="BodyText"/>
        <w:spacing w:line="364" w:lineRule="auto"/>
        <w:ind w:left="540" w:right="1105" w:firstLine="566"/>
      </w:pPr>
      <w:r>
        <w:rPr/>
        <w:t>Serão</w:t>
      </w:r>
      <w:r>
        <w:rPr>
          <w:spacing w:val="-8"/>
        </w:rPr>
        <w:t> </w:t>
      </w:r>
      <w:r>
        <w:rPr/>
        <w:t>adotadas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seguintes</w:t>
      </w:r>
      <w:r>
        <w:rPr>
          <w:spacing w:val="-10"/>
        </w:rPr>
        <w:t> </w:t>
      </w:r>
      <w:r>
        <w:rPr/>
        <w:t>opções</w:t>
      </w:r>
      <w:r>
        <w:rPr>
          <w:spacing w:val="-10"/>
        </w:rPr>
        <w:t> </w:t>
      </w:r>
      <w:r>
        <w:rPr/>
        <w:t>para</w:t>
      </w:r>
      <w:r>
        <w:rPr>
          <w:spacing w:val="-8"/>
        </w:rPr>
        <w:t> </w:t>
      </w:r>
      <w:r>
        <w:rPr/>
        <w:t>determinação</w:t>
      </w:r>
      <w:r>
        <w:rPr>
          <w:spacing w:val="-8"/>
        </w:rPr>
        <w:t> </w:t>
      </w:r>
      <w:r>
        <w:rPr/>
        <w:t>das</w:t>
      </w:r>
      <w:r>
        <w:rPr>
          <w:spacing w:val="-11"/>
        </w:rPr>
        <w:t> </w:t>
      </w:r>
      <w:r>
        <w:rPr/>
        <w:t>economias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acordo</w:t>
      </w:r>
      <w:r>
        <w:rPr>
          <w:spacing w:val="-11"/>
        </w:rPr>
        <w:t> </w:t>
      </w:r>
      <w:r>
        <w:rPr/>
        <w:t>com</w:t>
      </w:r>
      <w:r>
        <w:rPr>
          <w:spacing w:val="-55"/>
        </w:rPr>
        <w:t> </w:t>
      </w:r>
      <w:r>
        <w:rPr/>
        <w:t>o</w:t>
      </w:r>
      <w:r>
        <w:rPr>
          <w:spacing w:val="1"/>
        </w:rPr>
        <w:t> </w:t>
      </w:r>
      <w:r>
        <w:rPr/>
        <w:t>Volume</w:t>
      </w:r>
      <w:r>
        <w:rPr>
          <w:spacing w:val="1"/>
        </w:rPr>
        <w:t> </w:t>
      </w:r>
      <w:r>
        <w:rPr/>
        <w:t>I</w:t>
      </w:r>
      <w:r>
        <w:rPr>
          <w:spacing w:val="4"/>
        </w:rPr>
        <w:t> </w:t>
      </w:r>
      <w:r>
        <w:rPr/>
        <w:t>do PIMVP,</w:t>
      </w:r>
      <w:r>
        <w:rPr>
          <w:spacing w:val="4"/>
        </w:rPr>
        <w:t> </w:t>
      </w:r>
      <w:r>
        <w:rPr/>
        <w:t>EVO</w:t>
      </w:r>
      <w:r>
        <w:rPr>
          <w:spacing w:val="4"/>
        </w:rPr>
        <w:t> </w:t>
      </w:r>
      <w:r>
        <w:rPr/>
        <w:t>10000-1:2012:</w:t>
      </w:r>
    </w:p>
    <w:p>
      <w:pPr>
        <w:pStyle w:val="ListParagraph"/>
        <w:numPr>
          <w:ilvl w:val="0"/>
          <w:numId w:val="7"/>
        </w:numPr>
        <w:tabs>
          <w:tab w:pos="1248" w:val="left" w:leader="none"/>
          <w:tab w:pos="1249" w:val="left" w:leader="none"/>
        </w:tabs>
        <w:spacing w:line="240" w:lineRule="auto" w:before="115" w:after="0"/>
        <w:ind w:left="1248" w:right="0" w:hanging="709"/>
        <w:jc w:val="left"/>
        <w:rPr>
          <w:sz w:val="22"/>
        </w:rPr>
      </w:pPr>
      <w:r>
        <w:rPr>
          <w:rFonts w:ascii="Arial" w:hAnsi="Arial"/>
          <w:b/>
          <w:sz w:val="22"/>
        </w:rPr>
        <w:t>Consumo</w:t>
      </w:r>
      <w:r>
        <w:rPr>
          <w:rFonts w:ascii="Arial" w:hAnsi="Arial"/>
          <w:b/>
          <w:spacing w:val="4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4"/>
          <w:sz w:val="22"/>
        </w:rPr>
        <w:t> </w:t>
      </w:r>
      <w:r>
        <w:rPr>
          <w:rFonts w:ascii="Arial" w:hAnsi="Arial"/>
          <w:b/>
          <w:sz w:val="22"/>
        </w:rPr>
        <w:t>energia</w:t>
      </w:r>
      <w:r>
        <w:rPr>
          <w:sz w:val="22"/>
        </w:rPr>
        <w:t>:</w:t>
      </w:r>
      <w:r>
        <w:rPr>
          <w:spacing w:val="6"/>
          <w:sz w:val="22"/>
        </w:rPr>
        <w:t> </w:t>
      </w:r>
      <w:r>
        <w:rPr>
          <w:sz w:val="22"/>
        </w:rPr>
        <w:t>Opção</w:t>
      </w:r>
      <w:r>
        <w:rPr>
          <w:spacing w:val="5"/>
          <w:sz w:val="22"/>
        </w:rPr>
        <w:t> </w:t>
      </w:r>
      <w:r>
        <w:rPr>
          <w:sz w:val="22"/>
        </w:rPr>
        <w:t>A</w:t>
      </w:r>
      <w:r>
        <w:rPr>
          <w:spacing w:val="5"/>
          <w:sz w:val="22"/>
        </w:rPr>
        <w:t> </w:t>
      </w:r>
      <w:r>
        <w:rPr>
          <w:sz w:val="22"/>
        </w:rPr>
        <w:t>–</w:t>
      </w:r>
      <w:r>
        <w:rPr>
          <w:spacing w:val="7"/>
          <w:sz w:val="22"/>
        </w:rPr>
        <w:t> </w:t>
      </w:r>
      <w:r>
        <w:rPr>
          <w:sz w:val="22"/>
        </w:rPr>
        <w:t>Medição</w:t>
      </w:r>
      <w:r>
        <w:rPr>
          <w:spacing w:val="7"/>
          <w:sz w:val="22"/>
        </w:rPr>
        <w:t> </w:t>
      </w:r>
      <w:r>
        <w:rPr>
          <w:sz w:val="22"/>
        </w:rPr>
        <w:t>isolada</w:t>
      </w:r>
      <w:r>
        <w:rPr>
          <w:spacing w:val="5"/>
          <w:sz w:val="22"/>
        </w:rPr>
        <w:t> </w:t>
      </w:r>
      <w:r>
        <w:rPr>
          <w:sz w:val="22"/>
        </w:rPr>
        <w:t>de</w:t>
      </w:r>
      <w:r>
        <w:rPr>
          <w:spacing w:val="7"/>
          <w:sz w:val="22"/>
        </w:rPr>
        <w:t> </w:t>
      </w:r>
      <w:r>
        <w:rPr>
          <w:sz w:val="22"/>
        </w:rPr>
        <w:t>parâmetros</w:t>
      </w:r>
      <w:r>
        <w:rPr>
          <w:spacing w:val="4"/>
          <w:sz w:val="22"/>
        </w:rPr>
        <w:t> </w:t>
      </w:r>
      <w:r>
        <w:rPr>
          <w:sz w:val="22"/>
        </w:rPr>
        <w:t>chave</w:t>
      </w:r>
    </w:p>
    <w:p>
      <w:pPr>
        <w:pStyle w:val="ListParagraph"/>
        <w:numPr>
          <w:ilvl w:val="0"/>
          <w:numId w:val="7"/>
        </w:numPr>
        <w:tabs>
          <w:tab w:pos="1248" w:val="left" w:leader="none"/>
          <w:tab w:pos="1249" w:val="left" w:leader="none"/>
        </w:tabs>
        <w:spacing w:line="465" w:lineRule="auto" w:before="124" w:after="0"/>
        <w:ind w:left="1248" w:right="4091" w:hanging="708"/>
        <w:jc w:val="left"/>
        <w:rPr>
          <w:sz w:val="22"/>
        </w:rPr>
      </w:pPr>
      <w:r>
        <w:rPr>
          <w:rFonts w:ascii="Arial" w:hAnsi="Arial"/>
          <w:b/>
          <w:sz w:val="22"/>
        </w:rPr>
        <w:t>RDP</w:t>
      </w:r>
      <w:r>
        <w:rPr>
          <w:sz w:val="22"/>
        </w:rPr>
        <w:t>:</w:t>
      </w:r>
      <w:r>
        <w:rPr>
          <w:spacing w:val="9"/>
          <w:sz w:val="22"/>
        </w:rPr>
        <w:t> </w:t>
      </w:r>
      <w:r>
        <w:rPr>
          <w:sz w:val="22"/>
        </w:rPr>
        <w:t>Opção</w:t>
      </w:r>
      <w:r>
        <w:rPr>
          <w:spacing w:val="5"/>
          <w:sz w:val="22"/>
        </w:rPr>
        <w:t> </w:t>
      </w:r>
      <w:r>
        <w:rPr>
          <w:sz w:val="22"/>
        </w:rPr>
        <w:t>A</w:t>
      </w:r>
      <w:r>
        <w:rPr>
          <w:spacing w:val="8"/>
          <w:sz w:val="22"/>
        </w:rPr>
        <w:t> </w:t>
      </w:r>
      <w:r>
        <w:rPr>
          <w:sz w:val="22"/>
        </w:rPr>
        <w:t>–</w:t>
      </w:r>
      <w:r>
        <w:rPr>
          <w:spacing w:val="7"/>
          <w:sz w:val="22"/>
        </w:rPr>
        <w:t> </w:t>
      </w:r>
      <w:r>
        <w:rPr>
          <w:sz w:val="22"/>
        </w:rPr>
        <w:t>Medição</w:t>
      </w:r>
      <w:r>
        <w:rPr>
          <w:spacing w:val="7"/>
          <w:sz w:val="22"/>
        </w:rPr>
        <w:t> </w:t>
      </w:r>
      <w:r>
        <w:rPr>
          <w:sz w:val="22"/>
        </w:rPr>
        <w:t>isolada</w:t>
      </w:r>
      <w:r>
        <w:rPr>
          <w:spacing w:val="7"/>
          <w:sz w:val="22"/>
        </w:rPr>
        <w:t> </w:t>
      </w:r>
      <w:r>
        <w:rPr>
          <w:sz w:val="22"/>
        </w:rPr>
        <w:t>de</w:t>
      </w:r>
      <w:r>
        <w:rPr>
          <w:spacing w:val="9"/>
          <w:sz w:val="22"/>
        </w:rPr>
        <w:t> </w:t>
      </w:r>
      <w:r>
        <w:rPr>
          <w:sz w:val="22"/>
        </w:rPr>
        <w:t>parâmetros</w:t>
      </w:r>
      <w:r>
        <w:rPr>
          <w:spacing w:val="3"/>
          <w:sz w:val="22"/>
        </w:rPr>
        <w:t> </w:t>
      </w:r>
      <w:r>
        <w:rPr>
          <w:sz w:val="22"/>
        </w:rPr>
        <w:t>chave</w:t>
      </w:r>
      <w:r>
        <w:rPr>
          <w:spacing w:val="-56"/>
          <w:sz w:val="22"/>
        </w:rPr>
        <w:t> </w:t>
      </w:r>
      <w:r>
        <w:rPr>
          <w:sz w:val="22"/>
        </w:rPr>
        <w:t>O</w:t>
      </w:r>
      <w:r>
        <w:rPr>
          <w:spacing w:val="2"/>
          <w:sz w:val="22"/>
        </w:rPr>
        <w:t> </w:t>
      </w:r>
      <w:r>
        <w:rPr>
          <w:sz w:val="22"/>
        </w:rPr>
        <w:t>processo</w:t>
      </w:r>
      <w:r>
        <w:rPr>
          <w:spacing w:val="-1"/>
          <w:sz w:val="22"/>
        </w:rPr>
        <w:t> </w:t>
      </w:r>
      <w:r>
        <w:rPr>
          <w:sz w:val="22"/>
        </w:rPr>
        <w:t>terá</w:t>
      </w:r>
      <w:r>
        <w:rPr>
          <w:spacing w:val="1"/>
          <w:sz w:val="22"/>
        </w:rPr>
        <w:t> </w:t>
      </w:r>
      <w:r>
        <w:rPr>
          <w:sz w:val="22"/>
        </w:rPr>
        <w:t>a seguinte</w:t>
      </w:r>
      <w:r>
        <w:rPr>
          <w:spacing w:val="2"/>
          <w:sz w:val="22"/>
        </w:rPr>
        <w:t> </w:t>
      </w:r>
      <w:r>
        <w:rPr>
          <w:sz w:val="22"/>
        </w:rPr>
        <w:t>definição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2"/>
          <w:sz w:val="22"/>
        </w:rPr>
        <w:t> </w:t>
      </w:r>
      <w:r>
        <w:rPr>
          <w:sz w:val="22"/>
        </w:rPr>
        <w:t>parâmetros:</w:t>
      </w:r>
    </w:p>
    <w:p>
      <w:pPr>
        <w:pStyle w:val="ListParagraph"/>
        <w:numPr>
          <w:ilvl w:val="0"/>
          <w:numId w:val="7"/>
        </w:numPr>
        <w:tabs>
          <w:tab w:pos="1248" w:val="left" w:leader="none"/>
          <w:tab w:pos="1249" w:val="left" w:leader="none"/>
        </w:tabs>
        <w:spacing w:line="357" w:lineRule="auto" w:before="9" w:after="0"/>
        <w:ind w:left="540" w:right="1178" w:firstLine="0"/>
        <w:jc w:val="both"/>
        <w:rPr>
          <w:sz w:val="22"/>
        </w:rPr>
      </w:pPr>
      <w:r>
        <w:rPr>
          <w:rFonts w:ascii="Arial" w:hAnsi="Arial"/>
          <w:b/>
          <w:sz w:val="22"/>
        </w:rPr>
        <w:t>Potência</w:t>
      </w:r>
      <w:r>
        <w:rPr>
          <w:sz w:val="22"/>
        </w:rPr>
        <w:t>: medida por um wattímetro alicate até a leitura estabilizar, em uma amostra</w:t>
      </w:r>
      <w:r>
        <w:rPr>
          <w:spacing w:val="-56"/>
          <w:sz w:val="22"/>
        </w:rPr>
        <w:t> </w:t>
      </w:r>
      <w:r>
        <w:rPr>
          <w:sz w:val="22"/>
        </w:rPr>
        <w:t>das</w:t>
      </w:r>
      <w:r>
        <w:rPr>
          <w:spacing w:val="2"/>
          <w:sz w:val="22"/>
        </w:rPr>
        <w:t> </w:t>
      </w:r>
      <w:r>
        <w:rPr>
          <w:sz w:val="22"/>
        </w:rPr>
        <w:t>lâmpadas</w:t>
      </w:r>
      <w:r>
        <w:rPr>
          <w:spacing w:val="1"/>
          <w:sz w:val="22"/>
        </w:rPr>
        <w:t> </w:t>
      </w:r>
      <w:r>
        <w:rPr>
          <w:sz w:val="22"/>
        </w:rPr>
        <w:t>substituídas</w:t>
      </w:r>
      <w:r>
        <w:rPr>
          <w:spacing w:val="2"/>
          <w:sz w:val="22"/>
        </w:rPr>
        <w:t> </w:t>
      </w:r>
      <w:r>
        <w:rPr>
          <w:sz w:val="22"/>
        </w:rPr>
        <w:t>e</w:t>
      </w:r>
      <w:r>
        <w:rPr>
          <w:spacing w:val="4"/>
          <w:sz w:val="22"/>
        </w:rPr>
        <w:t> </w:t>
      </w:r>
      <w:r>
        <w:rPr>
          <w:sz w:val="22"/>
        </w:rPr>
        <w:t>instaladas.</w:t>
      </w:r>
    </w:p>
    <w:p>
      <w:pPr>
        <w:pStyle w:val="ListParagraph"/>
        <w:numPr>
          <w:ilvl w:val="0"/>
          <w:numId w:val="7"/>
        </w:numPr>
        <w:tabs>
          <w:tab w:pos="1248" w:val="left" w:leader="none"/>
          <w:tab w:pos="1249" w:val="left" w:leader="none"/>
        </w:tabs>
        <w:spacing w:line="360" w:lineRule="auto" w:before="1" w:after="0"/>
        <w:ind w:left="540" w:right="1175" w:firstLine="0"/>
        <w:jc w:val="both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Tempo</w:t>
      </w:r>
      <w:r>
        <w:rPr>
          <w:sz w:val="22"/>
        </w:rPr>
        <w:t>: Será estimado por uma medição do acendimento das luminárias, em todos</w:t>
      </w:r>
      <w:r>
        <w:rPr>
          <w:spacing w:val="1"/>
          <w:sz w:val="22"/>
        </w:rPr>
        <w:t> </w:t>
      </w:r>
      <w:r>
        <w:rPr>
          <w:sz w:val="22"/>
        </w:rPr>
        <w:t>os horários e no horário de ponta. Serão utilizados analisadores/medidores com memória de</w:t>
      </w:r>
      <w:r>
        <w:rPr>
          <w:spacing w:val="-56"/>
          <w:sz w:val="22"/>
        </w:rPr>
        <w:t> </w:t>
      </w:r>
      <w:r>
        <w:rPr>
          <w:sz w:val="22"/>
        </w:rPr>
        <w:t>massa.</w:t>
      </w:r>
      <w:r>
        <w:rPr>
          <w:spacing w:val="1"/>
          <w:sz w:val="22"/>
        </w:rPr>
        <w:t> </w:t>
      </w:r>
      <w:r>
        <w:rPr>
          <w:rFonts w:ascii="Arial" w:hAnsi="Arial"/>
          <w:b/>
          <w:sz w:val="22"/>
        </w:rPr>
        <w:t>As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medições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serão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realizadas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nos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ambientes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por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pelo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menos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1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ciclo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-59"/>
          <w:sz w:val="22"/>
        </w:rPr>
        <w:t> </w:t>
      </w:r>
      <w:r>
        <w:rPr>
          <w:rFonts w:ascii="Arial" w:hAnsi="Arial"/>
          <w:b/>
          <w:sz w:val="22"/>
        </w:rPr>
        <w:t>funcionamento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(no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mínimo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7 dias).</w:t>
      </w:r>
    </w:p>
    <w:p>
      <w:pPr>
        <w:pStyle w:val="ListParagraph"/>
        <w:numPr>
          <w:ilvl w:val="0"/>
          <w:numId w:val="7"/>
        </w:numPr>
        <w:tabs>
          <w:tab w:pos="1248" w:val="left" w:leader="none"/>
          <w:tab w:pos="1249" w:val="left" w:leader="none"/>
        </w:tabs>
        <w:spacing w:line="355" w:lineRule="auto" w:before="0" w:after="0"/>
        <w:ind w:left="540" w:right="1178" w:firstLine="0"/>
        <w:jc w:val="both"/>
        <w:rPr>
          <w:sz w:val="22"/>
        </w:rPr>
      </w:pPr>
      <w:r>
        <w:rPr>
          <w:rFonts w:ascii="Arial" w:hAnsi="Arial"/>
          <w:b/>
          <w:sz w:val="22"/>
        </w:rPr>
        <w:t>Energia</w:t>
      </w:r>
      <w:r>
        <w:rPr>
          <w:sz w:val="22"/>
        </w:rPr>
        <w:t>:</w:t>
      </w:r>
      <w:r>
        <w:rPr>
          <w:spacing w:val="1"/>
          <w:sz w:val="22"/>
        </w:rPr>
        <w:t> </w:t>
      </w:r>
      <w:r>
        <w:rPr>
          <w:sz w:val="22"/>
        </w:rPr>
        <w:t>será</w:t>
      </w:r>
      <w:r>
        <w:rPr>
          <w:spacing w:val="1"/>
          <w:sz w:val="22"/>
        </w:rPr>
        <w:t> </w:t>
      </w:r>
      <w:r>
        <w:rPr>
          <w:sz w:val="22"/>
        </w:rPr>
        <w:t>obtida</w:t>
      </w:r>
      <w:r>
        <w:rPr>
          <w:spacing w:val="1"/>
          <w:sz w:val="22"/>
        </w:rPr>
        <w:t> </w:t>
      </w:r>
      <w:r>
        <w:rPr>
          <w:sz w:val="22"/>
        </w:rPr>
        <w:t>pela</w:t>
      </w:r>
      <w:r>
        <w:rPr>
          <w:spacing w:val="1"/>
          <w:sz w:val="22"/>
        </w:rPr>
        <w:t> </w:t>
      </w:r>
      <w:r>
        <w:rPr>
          <w:sz w:val="22"/>
        </w:rPr>
        <w:t>multiplicação</w:t>
      </w:r>
      <w:r>
        <w:rPr>
          <w:spacing w:val="1"/>
          <w:sz w:val="22"/>
        </w:rPr>
        <w:t> </w:t>
      </w:r>
      <w:r>
        <w:rPr>
          <w:sz w:val="22"/>
        </w:rPr>
        <w:t>da</w:t>
      </w:r>
      <w:r>
        <w:rPr>
          <w:spacing w:val="1"/>
          <w:sz w:val="22"/>
        </w:rPr>
        <w:t> </w:t>
      </w:r>
      <w:r>
        <w:rPr>
          <w:sz w:val="22"/>
        </w:rPr>
        <w:t>potência</w:t>
      </w:r>
      <w:r>
        <w:rPr>
          <w:spacing w:val="1"/>
          <w:sz w:val="22"/>
        </w:rPr>
        <w:t> </w:t>
      </w:r>
      <w:r>
        <w:rPr>
          <w:sz w:val="22"/>
        </w:rPr>
        <w:t>medida</w:t>
      </w:r>
      <w:r>
        <w:rPr>
          <w:spacing w:val="1"/>
          <w:sz w:val="22"/>
        </w:rPr>
        <w:t> </w:t>
      </w:r>
      <w:r>
        <w:rPr>
          <w:sz w:val="22"/>
        </w:rPr>
        <w:t>pelo</w:t>
      </w:r>
      <w:r>
        <w:rPr>
          <w:spacing w:val="1"/>
          <w:sz w:val="22"/>
        </w:rPr>
        <w:t> </w:t>
      </w:r>
      <w:r>
        <w:rPr>
          <w:sz w:val="22"/>
        </w:rPr>
        <w:t>tempo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funcionamento</w:t>
      </w:r>
      <w:r>
        <w:rPr>
          <w:spacing w:val="1"/>
          <w:sz w:val="22"/>
        </w:rPr>
        <w:t> </w:t>
      </w:r>
      <w:r>
        <w:rPr>
          <w:sz w:val="22"/>
        </w:rPr>
        <w:t>estimado,</w:t>
      </w:r>
      <w:r>
        <w:rPr>
          <w:spacing w:val="4"/>
          <w:sz w:val="22"/>
        </w:rPr>
        <w:t> </w:t>
      </w:r>
      <w:r>
        <w:rPr>
          <w:sz w:val="22"/>
        </w:rPr>
        <w:t>em</w:t>
      </w:r>
      <w:r>
        <w:rPr>
          <w:spacing w:val="4"/>
          <w:sz w:val="22"/>
        </w:rPr>
        <w:t> </w:t>
      </w:r>
      <w:r>
        <w:rPr>
          <w:sz w:val="22"/>
        </w:rPr>
        <w:t>ambos</w:t>
      </w:r>
      <w:r>
        <w:rPr>
          <w:spacing w:val="1"/>
          <w:sz w:val="22"/>
        </w:rPr>
        <w:t> </w:t>
      </w:r>
      <w:r>
        <w:rPr>
          <w:sz w:val="22"/>
        </w:rPr>
        <w:t>os</w:t>
      </w:r>
      <w:r>
        <w:rPr>
          <w:spacing w:val="1"/>
          <w:sz w:val="22"/>
        </w:rPr>
        <w:t> </w:t>
      </w:r>
      <w:r>
        <w:rPr>
          <w:sz w:val="22"/>
        </w:rPr>
        <w:t>períodos</w:t>
      </w:r>
      <w:r>
        <w:rPr>
          <w:spacing w:val="6"/>
          <w:sz w:val="22"/>
        </w:rPr>
        <w:t> </w:t>
      </w:r>
      <w:r>
        <w:rPr>
          <w:sz w:val="22"/>
        </w:rPr>
        <w:t>de</w:t>
      </w:r>
      <w:r>
        <w:rPr>
          <w:spacing w:val="3"/>
          <w:sz w:val="22"/>
        </w:rPr>
        <w:t> </w:t>
      </w:r>
      <w:r>
        <w:rPr>
          <w:sz w:val="22"/>
        </w:rPr>
        <w:t>medição.</w:t>
      </w:r>
    </w:p>
    <w:p>
      <w:pPr>
        <w:spacing w:after="0" w:line="355" w:lineRule="auto"/>
        <w:jc w:val="both"/>
        <w:rPr>
          <w:sz w:val="22"/>
        </w:rPr>
        <w:sectPr>
          <w:pgSz w:w="11910" w:h="16840"/>
          <w:pgMar w:top="1340" w:bottom="280" w:left="900" w:right="260"/>
        </w:sectPr>
      </w:pPr>
    </w:p>
    <w:p>
      <w:pPr>
        <w:pStyle w:val="ListParagraph"/>
        <w:numPr>
          <w:ilvl w:val="0"/>
          <w:numId w:val="7"/>
        </w:numPr>
        <w:tabs>
          <w:tab w:pos="1248" w:val="left" w:leader="none"/>
          <w:tab w:pos="1249" w:val="left" w:leader="none"/>
        </w:tabs>
        <w:spacing w:line="357" w:lineRule="auto" w:before="76" w:after="0"/>
        <w:ind w:left="540" w:right="1177" w:firstLine="0"/>
        <w:jc w:val="both"/>
        <w:rPr>
          <w:sz w:val="22"/>
        </w:rPr>
      </w:pPr>
      <w:r>
        <w:rPr>
          <w:rFonts w:ascii="Arial" w:hAnsi="Arial"/>
          <w:b/>
          <w:sz w:val="22"/>
        </w:rPr>
        <w:t>Demanda</w:t>
      </w:r>
      <w:r>
        <w:rPr>
          <w:rFonts w:ascii="Arial" w:hAnsi="Arial"/>
          <w:b/>
          <w:spacing w:val="-14"/>
          <w:sz w:val="22"/>
        </w:rPr>
        <w:t> </w:t>
      </w:r>
      <w:r>
        <w:rPr>
          <w:rFonts w:ascii="Arial" w:hAnsi="Arial"/>
          <w:b/>
          <w:sz w:val="22"/>
        </w:rPr>
        <w:t>na</w:t>
      </w:r>
      <w:r>
        <w:rPr>
          <w:rFonts w:ascii="Arial" w:hAnsi="Arial"/>
          <w:b/>
          <w:spacing w:val="-11"/>
          <w:sz w:val="22"/>
        </w:rPr>
        <w:t> </w:t>
      </w:r>
      <w:r>
        <w:rPr>
          <w:rFonts w:ascii="Arial" w:hAnsi="Arial"/>
          <w:b/>
          <w:sz w:val="22"/>
        </w:rPr>
        <w:t>ponta</w:t>
      </w:r>
      <w:r>
        <w:rPr>
          <w:sz w:val="22"/>
        </w:rPr>
        <w:t>:</w:t>
      </w:r>
      <w:r>
        <w:rPr>
          <w:spacing w:val="-10"/>
          <w:sz w:val="22"/>
        </w:rPr>
        <w:t> </w:t>
      </w:r>
      <w:r>
        <w:rPr>
          <w:sz w:val="22"/>
        </w:rPr>
        <w:t>será</w:t>
      </w:r>
      <w:r>
        <w:rPr>
          <w:spacing w:val="-9"/>
          <w:sz w:val="22"/>
        </w:rPr>
        <w:t> </w:t>
      </w:r>
      <w:r>
        <w:rPr>
          <w:sz w:val="22"/>
        </w:rPr>
        <w:t>obtida</w:t>
      </w:r>
      <w:r>
        <w:rPr>
          <w:spacing w:val="-11"/>
          <w:sz w:val="22"/>
        </w:rPr>
        <w:t> </w:t>
      </w:r>
      <w:r>
        <w:rPr>
          <w:sz w:val="22"/>
        </w:rPr>
        <w:t>pela</w:t>
      </w:r>
      <w:r>
        <w:rPr>
          <w:spacing w:val="-8"/>
          <w:sz w:val="22"/>
        </w:rPr>
        <w:t> </w:t>
      </w:r>
      <w:r>
        <w:rPr>
          <w:sz w:val="22"/>
        </w:rPr>
        <w:t>multiplicação</w:t>
      </w:r>
      <w:r>
        <w:rPr>
          <w:spacing w:val="-9"/>
          <w:sz w:val="22"/>
        </w:rPr>
        <w:t> </w:t>
      </w:r>
      <w:r>
        <w:rPr>
          <w:sz w:val="22"/>
        </w:rPr>
        <w:t>da</w:t>
      </w:r>
      <w:r>
        <w:rPr>
          <w:spacing w:val="-8"/>
          <w:sz w:val="22"/>
        </w:rPr>
        <w:t> </w:t>
      </w:r>
      <w:r>
        <w:rPr>
          <w:sz w:val="22"/>
        </w:rPr>
        <w:t>potência</w:t>
      </w:r>
      <w:r>
        <w:rPr>
          <w:spacing w:val="-10"/>
          <w:sz w:val="22"/>
        </w:rPr>
        <w:t> </w:t>
      </w:r>
      <w:r>
        <w:rPr>
          <w:sz w:val="22"/>
        </w:rPr>
        <w:t>pela</w:t>
      </w:r>
      <w:r>
        <w:rPr>
          <w:spacing w:val="-9"/>
          <w:sz w:val="22"/>
        </w:rPr>
        <w:t> </w:t>
      </w:r>
      <w:r>
        <w:rPr>
          <w:sz w:val="22"/>
        </w:rPr>
        <w:t>parcela</w:t>
      </w:r>
      <w:r>
        <w:rPr>
          <w:spacing w:val="-10"/>
          <w:sz w:val="22"/>
        </w:rPr>
        <w:t> </w:t>
      </w:r>
      <w:r>
        <w:rPr>
          <w:sz w:val="22"/>
        </w:rPr>
        <w:t>de</w:t>
      </w:r>
      <w:r>
        <w:rPr>
          <w:spacing w:val="-9"/>
          <w:sz w:val="22"/>
        </w:rPr>
        <w:t> </w:t>
      </w:r>
      <w:r>
        <w:rPr>
          <w:sz w:val="22"/>
        </w:rPr>
        <w:t>tempo</w:t>
      </w:r>
      <w:r>
        <w:rPr>
          <w:spacing w:val="-56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funcionamento na</w:t>
      </w:r>
      <w:r>
        <w:rPr>
          <w:spacing w:val="3"/>
          <w:sz w:val="22"/>
        </w:rPr>
        <w:t> </w:t>
      </w:r>
      <w:r>
        <w:rPr>
          <w:sz w:val="22"/>
        </w:rPr>
        <w:t>ponta.</w:t>
      </w:r>
    </w:p>
    <w:p>
      <w:pPr>
        <w:pStyle w:val="BodyText"/>
        <w:rPr>
          <w:sz w:val="24"/>
        </w:rPr>
      </w:pPr>
    </w:p>
    <w:p>
      <w:pPr>
        <w:pStyle w:val="Heading1"/>
        <w:numPr>
          <w:ilvl w:val="2"/>
          <w:numId w:val="4"/>
        </w:numPr>
        <w:tabs>
          <w:tab w:pos="1249" w:val="left" w:leader="none"/>
        </w:tabs>
        <w:spacing w:line="240" w:lineRule="auto" w:before="209" w:after="0"/>
        <w:ind w:left="1248" w:right="0" w:hanging="709"/>
        <w:jc w:val="left"/>
      </w:pPr>
      <w:bookmarkStart w:name="_bookmark50" w:id="83"/>
      <w:bookmarkEnd w:id="83"/>
      <w:r>
        <w:rPr>
          <w:b w:val="0"/>
        </w:rPr>
      </w:r>
      <w:bookmarkStart w:name="_bookmark50" w:id="84"/>
      <w:bookmarkEnd w:id="84"/>
      <w:r>
        <w:rPr/>
        <w:t>V</w:t>
      </w:r>
      <w:r>
        <w:rPr/>
        <w:t>ariáveis</w:t>
      </w:r>
      <w:r>
        <w:rPr>
          <w:spacing w:val="-6"/>
        </w:rPr>
        <w:t> </w:t>
      </w:r>
      <w:r>
        <w:rPr/>
        <w:t>independentes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line="364" w:lineRule="auto" w:before="166"/>
        <w:ind w:left="540" w:right="1176" w:firstLine="566"/>
        <w:jc w:val="both"/>
      </w:pPr>
      <w:r>
        <w:rPr/>
        <w:t>Não são identificadas variáveis independentes. Como fator estático, é identificado o</w:t>
      </w:r>
      <w:r>
        <w:rPr>
          <w:spacing w:val="1"/>
        </w:rPr>
        <w:t> </w:t>
      </w:r>
      <w:r>
        <w:rPr/>
        <w:t>tempo de</w:t>
      </w:r>
      <w:r>
        <w:rPr>
          <w:spacing w:val="3"/>
        </w:rPr>
        <w:t> </w:t>
      </w:r>
      <w:r>
        <w:rPr/>
        <w:t>utilização</w:t>
      </w:r>
      <w:r>
        <w:rPr>
          <w:spacing w:val="2"/>
        </w:rPr>
        <w:t> </w:t>
      </w:r>
      <w:r>
        <w:rPr/>
        <w:t>dos</w:t>
      </w:r>
      <w:r>
        <w:rPr>
          <w:spacing w:val="4"/>
        </w:rPr>
        <w:t> </w:t>
      </w:r>
      <w:r>
        <w:rPr/>
        <w:t>equipamentos de</w:t>
      </w:r>
      <w:r>
        <w:rPr>
          <w:spacing w:val="3"/>
        </w:rPr>
        <w:t> </w:t>
      </w:r>
      <w:r>
        <w:rPr/>
        <w:t>iluminação.</w:t>
      </w:r>
    </w:p>
    <w:p>
      <w:pPr>
        <w:pStyle w:val="BodyText"/>
        <w:rPr>
          <w:sz w:val="24"/>
        </w:rPr>
      </w:pPr>
    </w:p>
    <w:p>
      <w:pPr>
        <w:pStyle w:val="Heading1"/>
        <w:numPr>
          <w:ilvl w:val="2"/>
          <w:numId w:val="4"/>
        </w:numPr>
        <w:tabs>
          <w:tab w:pos="1249" w:val="left" w:leader="none"/>
        </w:tabs>
        <w:spacing w:line="240" w:lineRule="auto" w:before="204" w:after="0"/>
        <w:ind w:left="1248" w:right="0" w:hanging="709"/>
        <w:jc w:val="left"/>
      </w:pPr>
      <w:bookmarkStart w:name="_bookmark51" w:id="85"/>
      <w:bookmarkEnd w:id="85"/>
      <w:r>
        <w:rPr>
          <w:b w:val="0"/>
        </w:rPr>
      </w:r>
      <w:bookmarkStart w:name="_bookmark51" w:id="86"/>
      <w:bookmarkEnd w:id="86"/>
      <w:r>
        <w:rPr/>
        <w:t>P</w:t>
      </w:r>
      <w:r>
        <w:rPr/>
        <w:t>eríodo da</w:t>
      </w:r>
      <w:r>
        <w:rPr>
          <w:spacing w:val="-2"/>
        </w:rPr>
        <w:t> </w:t>
      </w:r>
      <w:r>
        <w:rPr/>
        <w:t>Linha</w:t>
      </w:r>
      <w:r>
        <w:rPr>
          <w:spacing w:val="-2"/>
        </w:rPr>
        <w:t> </w:t>
      </w:r>
      <w:r>
        <w:rPr/>
        <w:t>de base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6"/>
        <w:rPr>
          <w:rFonts w:ascii="Arial"/>
          <w:b/>
          <w:sz w:val="24"/>
        </w:rPr>
      </w:pPr>
    </w:p>
    <w:p>
      <w:pPr>
        <w:pStyle w:val="ListParagraph"/>
        <w:numPr>
          <w:ilvl w:val="0"/>
          <w:numId w:val="7"/>
        </w:numPr>
        <w:tabs>
          <w:tab w:pos="1248" w:val="left" w:leader="none"/>
          <w:tab w:pos="1249" w:val="left" w:leader="none"/>
        </w:tabs>
        <w:spacing w:line="360" w:lineRule="auto" w:before="1" w:after="0"/>
        <w:ind w:left="540" w:right="1174" w:firstLine="0"/>
        <w:jc w:val="both"/>
        <w:rPr>
          <w:rFonts w:ascii="Arial" w:hAnsi="Arial"/>
          <w:b/>
          <w:sz w:val="22"/>
        </w:rPr>
      </w:pPr>
      <w:r>
        <w:rPr>
          <w:sz w:val="22"/>
        </w:rPr>
        <w:t>No período da linha de base será medido a potência das luminárias da amostra e o</w:t>
      </w:r>
      <w:r>
        <w:rPr>
          <w:spacing w:val="1"/>
          <w:sz w:val="22"/>
        </w:rPr>
        <w:t> </w:t>
      </w:r>
      <w:r>
        <w:rPr>
          <w:sz w:val="22"/>
        </w:rPr>
        <w:t>tempo de funcionamento do sistema. O período da linha de base será medido após a</w:t>
      </w:r>
      <w:r>
        <w:rPr>
          <w:spacing w:val="1"/>
          <w:sz w:val="22"/>
        </w:rPr>
        <w:t> </w:t>
      </w:r>
      <w:r>
        <w:rPr>
          <w:sz w:val="22"/>
        </w:rPr>
        <w:t>aprovação</w:t>
      </w:r>
      <w:r>
        <w:rPr>
          <w:spacing w:val="1"/>
          <w:sz w:val="22"/>
        </w:rPr>
        <w:t> </w:t>
      </w:r>
      <w:r>
        <w:rPr>
          <w:sz w:val="22"/>
        </w:rPr>
        <w:t>do</w:t>
      </w:r>
      <w:r>
        <w:rPr>
          <w:spacing w:val="1"/>
          <w:sz w:val="22"/>
        </w:rPr>
        <w:t> </w:t>
      </w:r>
      <w:r>
        <w:rPr>
          <w:sz w:val="22"/>
        </w:rPr>
        <w:t>Diagnóstico</w:t>
      </w:r>
      <w:r>
        <w:rPr>
          <w:spacing w:val="1"/>
          <w:sz w:val="22"/>
        </w:rPr>
        <w:t> </w:t>
      </w:r>
      <w:r>
        <w:rPr>
          <w:sz w:val="22"/>
        </w:rPr>
        <w:t>Energético</w:t>
      </w:r>
      <w:r>
        <w:rPr>
          <w:spacing w:val="1"/>
          <w:sz w:val="22"/>
        </w:rPr>
        <w:t> </w:t>
      </w:r>
      <w:r>
        <w:rPr>
          <w:sz w:val="22"/>
        </w:rPr>
        <w:t>pela</w:t>
      </w:r>
      <w:r>
        <w:rPr>
          <w:spacing w:val="1"/>
          <w:sz w:val="22"/>
        </w:rPr>
        <w:t> </w:t>
      </w:r>
      <w:r>
        <w:rPr>
          <w:sz w:val="22"/>
        </w:rPr>
        <w:t>concessionária</w:t>
      </w:r>
      <w:r>
        <w:rPr>
          <w:spacing w:val="1"/>
          <w:sz w:val="22"/>
        </w:rPr>
        <w:t> </w:t>
      </w:r>
      <w:r>
        <w:rPr>
          <w:sz w:val="22"/>
        </w:rPr>
        <w:t>e</w:t>
      </w:r>
      <w:r>
        <w:rPr>
          <w:spacing w:val="1"/>
          <w:sz w:val="22"/>
        </w:rPr>
        <w:t> </w:t>
      </w:r>
      <w:r>
        <w:rPr>
          <w:sz w:val="22"/>
        </w:rPr>
        <w:t>consolidado</w:t>
      </w:r>
      <w:r>
        <w:rPr>
          <w:spacing w:val="1"/>
          <w:sz w:val="22"/>
        </w:rPr>
        <w:t> </w:t>
      </w:r>
      <w:r>
        <w:rPr>
          <w:sz w:val="22"/>
        </w:rPr>
        <w:t>no</w:t>
      </w:r>
      <w:r>
        <w:rPr>
          <w:spacing w:val="1"/>
          <w:sz w:val="22"/>
        </w:rPr>
        <w:t> </w:t>
      </w:r>
      <w:r>
        <w:rPr>
          <w:sz w:val="22"/>
        </w:rPr>
        <w:t>Plano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Medição e Verificação, no período de execução do projeto. </w:t>
      </w:r>
      <w:r>
        <w:rPr>
          <w:rFonts w:ascii="Arial" w:hAnsi="Arial"/>
          <w:b/>
          <w:sz w:val="22"/>
        </w:rPr>
        <w:t>As medições serão realizadas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nos</w:t>
      </w:r>
      <w:r>
        <w:rPr>
          <w:rFonts w:ascii="Arial" w:hAnsi="Arial"/>
          <w:b/>
          <w:spacing w:val="-1"/>
          <w:sz w:val="22"/>
        </w:rPr>
        <w:t> </w:t>
      </w:r>
      <w:r>
        <w:rPr>
          <w:rFonts w:ascii="Arial" w:hAnsi="Arial"/>
          <w:b/>
          <w:sz w:val="22"/>
        </w:rPr>
        <w:t>ambientes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por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pelo</w:t>
      </w:r>
      <w:r>
        <w:rPr>
          <w:rFonts w:ascii="Arial" w:hAnsi="Arial"/>
          <w:b/>
          <w:spacing w:val="-1"/>
          <w:sz w:val="22"/>
        </w:rPr>
        <w:t> </w:t>
      </w:r>
      <w:r>
        <w:rPr>
          <w:rFonts w:ascii="Arial" w:hAnsi="Arial"/>
          <w:b/>
          <w:sz w:val="22"/>
        </w:rPr>
        <w:t>menos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1 ciclo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funcionamento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(no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mínimo 7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dias).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Heading1"/>
        <w:numPr>
          <w:ilvl w:val="2"/>
          <w:numId w:val="4"/>
        </w:numPr>
        <w:tabs>
          <w:tab w:pos="1249" w:val="left" w:leader="none"/>
        </w:tabs>
        <w:spacing w:line="240" w:lineRule="auto" w:before="204" w:after="0"/>
        <w:ind w:left="1248" w:right="0" w:hanging="709"/>
        <w:jc w:val="left"/>
      </w:pPr>
      <w:bookmarkStart w:name="_bookmark52" w:id="87"/>
      <w:bookmarkEnd w:id="87"/>
      <w:r>
        <w:rPr>
          <w:b w:val="0"/>
        </w:rPr>
      </w:r>
      <w:bookmarkStart w:name="_bookmark52" w:id="88"/>
      <w:bookmarkEnd w:id="88"/>
      <w:r>
        <w:rPr/>
        <w:t>Mo</w:t>
      </w:r>
      <w:r>
        <w:rPr/>
        <w:t>delo</w:t>
      </w:r>
      <w:r>
        <w:rPr>
          <w:spacing w:val="-2"/>
        </w:rPr>
        <w:t> </w:t>
      </w:r>
      <w:r>
        <w:rPr/>
        <w:t>de consumo</w:t>
      </w:r>
      <w:r>
        <w:rPr>
          <w:spacing w:val="1"/>
        </w:rPr>
        <w:t> </w:t>
      </w:r>
      <w:r>
        <w:rPr/>
        <w:t>da</w:t>
      </w:r>
      <w:r>
        <w:rPr>
          <w:spacing w:val="-3"/>
        </w:rPr>
        <w:t> </w:t>
      </w:r>
      <w:r>
        <w:rPr/>
        <w:t>linha de</w:t>
      </w:r>
      <w:r>
        <w:rPr>
          <w:spacing w:val="-2"/>
        </w:rPr>
        <w:t> </w:t>
      </w:r>
      <w:r>
        <w:rPr/>
        <w:t>base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line="364" w:lineRule="auto" w:before="166"/>
        <w:ind w:left="540" w:right="1177" w:firstLine="566"/>
        <w:jc w:val="both"/>
      </w:pPr>
      <w:r>
        <w:rPr/>
        <w:t>O</w:t>
      </w:r>
      <w:r>
        <w:rPr>
          <w:spacing w:val="-7"/>
        </w:rPr>
        <w:t> </w:t>
      </w:r>
      <w:r>
        <w:rPr/>
        <w:t>modelo</w:t>
      </w:r>
      <w:r>
        <w:rPr>
          <w:spacing w:val="-9"/>
        </w:rPr>
        <w:t> </w:t>
      </w:r>
      <w:r>
        <w:rPr/>
        <w:t>do</w:t>
      </w:r>
      <w:r>
        <w:rPr>
          <w:spacing w:val="-8"/>
        </w:rPr>
        <w:t> </w:t>
      </w:r>
      <w:r>
        <w:rPr/>
        <w:t>consumo</w:t>
      </w:r>
      <w:r>
        <w:rPr>
          <w:spacing w:val="-9"/>
        </w:rPr>
        <w:t> </w:t>
      </w:r>
      <w:r>
        <w:rPr/>
        <w:t>da</w:t>
      </w:r>
      <w:r>
        <w:rPr>
          <w:spacing w:val="-6"/>
        </w:rPr>
        <w:t> </w:t>
      </w:r>
      <w:r>
        <w:rPr/>
        <w:t>linha</w:t>
      </w:r>
      <w:r>
        <w:rPr>
          <w:spacing w:val="-5"/>
        </w:rPr>
        <w:t> </w:t>
      </w:r>
      <w:r>
        <w:rPr/>
        <w:t>de</w:t>
      </w:r>
      <w:r>
        <w:rPr>
          <w:spacing w:val="-9"/>
        </w:rPr>
        <w:t> </w:t>
      </w:r>
      <w:r>
        <w:rPr/>
        <w:t>base</w:t>
      </w:r>
      <w:r>
        <w:rPr>
          <w:spacing w:val="-9"/>
        </w:rPr>
        <w:t> </w:t>
      </w:r>
      <w:r>
        <w:rPr/>
        <w:t>para</w:t>
      </w:r>
      <w:r>
        <w:rPr>
          <w:spacing w:val="-8"/>
        </w:rPr>
        <w:t> </w:t>
      </w:r>
      <w:r>
        <w:rPr/>
        <w:t>o</w:t>
      </w:r>
      <w:r>
        <w:rPr>
          <w:spacing w:val="-9"/>
        </w:rPr>
        <w:t> </w:t>
      </w:r>
      <w:r>
        <w:rPr/>
        <w:t>sistema</w:t>
      </w:r>
      <w:r>
        <w:rPr>
          <w:spacing w:val="-7"/>
        </w:rPr>
        <w:t> </w:t>
      </w:r>
      <w:r>
        <w:rPr/>
        <w:t>de</w:t>
      </w:r>
      <w:r>
        <w:rPr>
          <w:spacing w:val="-9"/>
        </w:rPr>
        <w:t> </w:t>
      </w:r>
      <w:r>
        <w:rPr/>
        <w:t>iluminação</w:t>
      </w:r>
      <w:r>
        <w:rPr>
          <w:spacing w:val="-9"/>
        </w:rPr>
        <w:t> </w:t>
      </w:r>
      <w:r>
        <w:rPr/>
        <w:t>seguirá</w:t>
      </w:r>
      <w:r>
        <w:rPr>
          <w:spacing w:val="-5"/>
        </w:rPr>
        <w:t> </w:t>
      </w:r>
      <w:r>
        <w:rPr/>
        <w:t>conforme</w:t>
      </w:r>
      <w:r>
        <w:rPr>
          <w:spacing w:val="-56"/>
        </w:rPr>
        <w:t> </w:t>
      </w:r>
      <w:r>
        <w:rPr/>
        <w:t>previsto no item 12.1 do edital, tendo como base a equação 1d) do PIMVP 2012. Para esta</w:t>
      </w:r>
      <w:r>
        <w:rPr>
          <w:spacing w:val="1"/>
        </w:rPr>
        <w:t> </w:t>
      </w:r>
      <w:r>
        <w:rPr/>
        <w:t>análise não será considerada uma análise de regressão entre a energia medida e uma</w:t>
      </w:r>
      <w:r>
        <w:rPr>
          <w:spacing w:val="1"/>
        </w:rPr>
        <w:t> </w:t>
      </w:r>
      <w:r>
        <w:rPr/>
        <w:t>variável independente, sendo que para o sistema de iluminação não serão consideradas</w:t>
      </w:r>
      <w:r>
        <w:rPr>
          <w:spacing w:val="1"/>
        </w:rPr>
        <w:t> </w:t>
      </w:r>
      <w:r>
        <w:rPr/>
        <w:t>variáveis</w:t>
      </w:r>
      <w:r>
        <w:rPr>
          <w:spacing w:val="2"/>
        </w:rPr>
        <w:t> </w:t>
      </w:r>
      <w:r>
        <w:rPr/>
        <w:t>independentes.</w:t>
      </w:r>
    </w:p>
    <w:p>
      <w:pPr>
        <w:pStyle w:val="BodyText"/>
        <w:rPr>
          <w:sz w:val="24"/>
        </w:rPr>
      </w:pPr>
    </w:p>
    <w:p>
      <w:pPr>
        <w:pStyle w:val="Heading1"/>
        <w:numPr>
          <w:ilvl w:val="2"/>
          <w:numId w:val="4"/>
        </w:numPr>
        <w:tabs>
          <w:tab w:pos="1249" w:val="left" w:leader="none"/>
        </w:tabs>
        <w:spacing w:line="240" w:lineRule="auto" w:before="206" w:after="0"/>
        <w:ind w:left="1248" w:right="0" w:hanging="709"/>
        <w:jc w:val="left"/>
      </w:pPr>
      <w:bookmarkStart w:name="_bookmark53" w:id="89"/>
      <w:bookmarkEnd w:id="89"/>
      <w:r>
        <w:rPr>
          <w:b w:val="0"/>
        </w:rPr>
      </w:r>
      <w:bookmarkStart w:name="_bookmark53" w:id="90"/>
      <w:bookmarkEnd w:id="90"/>
      <w:r>
        <w:rPr/>
        <w:t>Fro</w:t>
      </w:r>
      <w:r>
        <w:rPr/>
        <w:t>nteira de</w:t>
      </w:r>
      <w:r>
        <w:rPr>
          <w:spacing w:val="-3"/>
        </w:rPr>
        <w:t> </w:t>
      </w:r>
      <w:r>
        <w:rPr/>
        <w:t>medição</w:t>
      </w:r>
    </w:p>
    <w:p>
      <w:pPr>
        <w:pStyle w:val="BodyText"/>
        <w:spacing w:before="8"/>
        <w:rPr>
          <w:rFonts w:ascii="Arial"/>
          <w:b/>
          <w:sz w:val="30"/>
        </w:rPr>
      </w:pPr>
    </w:p>
    <w:p>
      <w:pPr>
        <w:pStyle w:val="BodyText"/>
        <w:spacing w:line="364" w:lineRule="auto"/>
        <w:ind w:left="540" w:right="1179" w:firstLine="566"/>
        <w:jc w:val="both"/>
      </w:pPr>
      <w:r>
        <w:rPr/>
        <w:t>A</w:t>
      </w:r>
      <w:r>
        <w:rPr>
          <w:spacing w:val="-11"/>
        </w:rPr>
        <w:t> </w:t>
      </w:r>
      <w:r>
        <w:rPr/>
        <w:t>fronteira</w:t>
      </w:r>
      <w:r>
        <w:rPr>
          <w:spacing w:val="-11"/>
        </w:rPr>
        <w:t> </w:t>
      </w:r>
      <w:r>
        <w:rPr/>
        <w:t>de</w:t>
      </w:r>
      <w:r>
        <w:rPr>
          <w:spacing w:val="-14"/>
        </w:rPr>
        <w:t> </w:t>
      </w:r>
      <w:r>
        <w:rPr/>
        <w:t>medição</w:t>
      </w:r>
      <w:r>
        <w:rPr>
          <w:spacing w:val="-11"/>
        </w:rPr>
        <w:t> </w:t>
      </w:r>
      <w:r>
        <w:rPr/>
        <w:t>é</w:t>
      </w:r>
      <w:r>
        <w:rPr>
          <w:spacing w:val="-11"/>
        </w:rPr>
        <w:t> </w:t>
      </w:r>
      <w:r>
        <w:rPr/>
        <w:t>o</w:t>
      </w:r>
      <w:r>
        <w:rPr>
          <w:spacing w:val="-9"/>
        </w:rPr>
        <w:t> </w:t>
      </w:r>
      <w:r>
        <w:rPr/>
        <w:t>circuito</w:t>
      </w:r>
      <w:r>
        <w:rPr>
          <w:spacing w:val="-8"/>
        </w:rPr>
        <w:t> </w:t>
      </w:r>
      <w:r>
        <w:rPr/>
        <w:t>de</w:t>
      </w:r>
      <w:r>
        <w:rPr>
          <w:spacing w:val="-11"/>
        </w:rPr>
        <w:t> </w:t>
      </w:r>
      <w:r>
        <w:rPr/>
        <w:t>alimentação</w:t>
      </w:r>
      <w:r>
        <w:rPr>
          <w:spacing w:val="-13"/>
        </w:rPr>
        <w:t> </w:t>
      </w:r>
      <w:r>
        <w:rPr/>
        <w:t>de</w:t>
      </w:r>
      <w:r>
        <w:rPr>
          <w:spacing w:val="-9"/>
        </w:rPr>
        <w:t> </w:t>
      </w:r>
      <w:r>
        <w:rPr/>
        <w:t>luminárias,</w:t>
      </w:r>
      <w:r>
        <w:rPr>
          <w:spacing w:val="-9"/>
        </w:rPr>
        <w:t> </w:t>
      </w:r>
      <w:r>
        <w:rPr/>
        <w:t>conforme</w:t>
      </w:r>
      <w:r>
        <w:rPr>
          <w:spacing w:val="-13"/>
        </w:rPr>
        <w:t> </w:t>
      </w:r>
      <w:r>
        <w:rPr/>
        <w:t>amostragem</w:t>
      </w:r>
      <w:r>
        <w:rPr>
          <w:spacing w:val="-56"/>
        </w:rPr>
        <w:t> </w:t>
      </w:r>
      <w:r>
        <w:rPr/>
        <w:t>abaixo</w:t>
      </w:r>
      <w:r>
        <w:rPr>
          <w:spacing w:val="1"/>
        </w:rPr>
        <w:t> </w:t>
      </w:r>
      <w:r>
        <w:rPr/>
        <w:t>apresentada.</w:t>
      </w:r>
    </w:p>
    <w:p>
      <w:pPr>
        <w:pStyle w:val="BodyText"/>
        <w:spacing w:line="367" w:lineRule="auto" w:before="2"/>
        <w:ind w:left="540" w:right="1176" w:firstLine="566"/>
        <w:jc w:val="both"/>
      </w:pPr>
      <w:r>
        <w:rPr/>
        <w:t>Caso seja inviável a realização de medições diretamente nos circuitos das lâmpadas</w:t>
      </w:r>
      <w:r>
        <w:rPr>
          <w:spacing w:val="1"/>
        </w:rPr>
        <w:t> </w:t>
      </w:r>
      <w:r>
        <w:rPr/>
        <w:t>ou reatores instalados, por questões operacionais ou de segurança, as medições serão</w:t>
      </w:r>
      <w:r>
        <w:rPr>
          <w:spacing w:val="1"/>
        </w:rPr>
        <w:t> </w:t>
      </w:r>
      <w:r>
        <w:rPr/>
        <w:t>realizadas</w:t>
      </w:r>
      <w:r>
        <w:rPr>
          <w:spacing w:val="1"/>
        </w:rPr>
        <w:t> </w:t>
      </w:r>
      <w:r>
        <w:rPr/>
        <w:t>em</w:t>
      </w:r>
      <w:r>
        <w:rPr>
          <w:spacing w:val="4"/>
        </w:rPr>
        <w:t> </w:t>
      </w:r>
      <w:r>
        <w:rPr/>
        <w:t>bancada.</w:t>
      </w:r>
    </w:p>
    <w:p>
      <w:pPr>
        <w:pStyle w:val="BodyText"/>
        <w:rPr>
          <w:sz w:val="24"/>
        </w:rPr>
      </w:pPr>
    </w:p>
    <w:p>
      <w:pPr>
        <w:pStyle w:val="Heading1"/>
        <w:numPr>
          <w:ilvl w:val="2"/>
          <w:numId w:val="4"/>
        </w:numPr>
        <w:tabs>
          <w:tab w:pos="1249" w:val="left" w:leader="none"/>
        </w:tabs>
        <w:spacing w:line="240" w:lineRule="auto" w:before="200" w:after="0"/>
        <w:ind w:left="1248" w:right="0" w:hanging="709"/>
        <w:jc w:val="left"/>
      </w:pPr>
      <w:bookmarkStart w:name="_bookmark54" w:id="91"/>
      <w:bookmarkEnd w:id="91"/>
      <w:r>
        <w:rPr>
          <w:b w:val="0"/>
        </w:rPr>
      </w:r>
      <w:bookmarkStart w:name="_bookmark54" w:id="92"/>
      <w:bookmarkEnd w:id="92"/>
      <w:r>
        <w:rPr/>
        <w:t>E</w:t>
      </w:r>
      <w:r>
        <w:rPr/>
        <w:t>feitos</w:t>
      </w:r>
      <w:r>
        <w:rPr>
          <w:spacing w:val="-6"/>
        </w:rPr>
        <w:t> </w:t>
      </w:r>
      <w:r>
        <w:rPr/>
        <w:t>interativos</w:t>
      </w:r>
    </w:p>
    <w:p>
      <w:pPr>
        <w:pStyle w:val="BodyText"/>
        <w:spacing w:before="8"/>
        <w:rPr>
          <w:rFonts w:ascii="Arial"/>
          <w:b/>
          <w:sz w:val="30"/>
        </w:rPr>
      </w:pPr>
    </w:p>
    <w:p>
      <w:pPr>
        <w:pStyle w:val="BodyText"/>
        <w:ind w:left="1106"/>
      </w:pPr>
      <w:r>
        <w:rPr/>
        <w:t>Não</w:t>
      </w:r>
      <w:r>
        <w:rPr>
          <w:spacing w:val="-1"/>
        </w:rPr>
        <w:t> </w:t>
      </w:r>
      <w:r>
        <w:rPr/>
        <w:t>são identificados</w:t>
      </w:r>
      <w:r>
        <w:rPr>
          <w:spacing w:val="-3"/>
        </w:rPr>
        <w:t> </w:t>
      </w:r>
      <w:r>
        <w:rPr/>
        <w:t>efeitos</w:t>
      </w:r>
      <w:r>
        <w:rPr>
          <w:spacing w:val="-1"/>
        </w:rPr>
        <w:t> </w:t>
      </w:r>
      <w:r>
        <w:rPr/>
        <w:t>interativos.</w:t>
      </w:r>
    </w:p>
    <w:p>
      <w:pPr>
        <w:spacing w:after="0"/>
        <w:sectPr>
          <w:pgSz w:w="11910" w:h="16840"/>
          <w:pgMar w:top="1340" w:bottom="280" w:left="900" w:right="260"/>
        </w:sectPr>
      </w:pPr>
    </w:p>
    <w:p>
      <w:pPr>
        <w:pStyle w:val="Heading1"/>
        <w:numPr>
          <w:ilvl w:val="2"/>
          <w:numId w:val="4"/>
        </w:numPr>
        <w:tabs>
          <w:tab w:pos="1249" w:val="left" w:leader="none"/>
        </w:tabs>
        <w:spacing w:line="240" w:lineRule="auto" w:before="77" w:after="0"/>
        <w:ind w:left="1248" w:right="0" w:hanging="709"/>
        <w:jc w:val="left"/>
      </w:pPr>
      <w:bookmarkStart w:name="_bookmark55" w:id="93"/>
      <w:bookmarkEnd w:id="93"/>
      <w:r>
        <w:rPr>
          <w:b w:val="0"/>
        </w:rPr>
      </w:r>
      <w:bookmarkStart w:name="_bookmark55" w:id="94"/>
      <w:bookmarkEnd w:id="94"/>
      <w:r>
        <w:rPr/>
        <w:t>A</w:t>
      </w:r>
      <w:r>
        <w:rPr/>
        <w:t>mostra</w:t>
      </w:r>
    </w:p>
    <w:p>
      <w:pPr>
        <w:pStyle w:val="BodyText"/>
        <w:spacing w:before="8"/>
        <w:rPr>
          <w:rFonts w:ascii="Arial"/>
          <w:b/>
          <w:sz w:val="30"/>
        </w:rPr>
      </w:pPr>
    </w:p>
    <w:p>
      <w:pPr>
        <w:pStyle w:val="BodyText"/>
        <w:spacing w:line="364" w:lineRule="auto"/>
        <w:ind w:left="540" w:right="1176" w:firstLine="566"/>
        <w:jc w:val="both"/>
      </w:pPr>
      <w:r>
        <w:rPr/>
        <w:t>Serão definidas amostras específicas para cada tipo de lâmpada existente e a instalar.</w:t>
      </w:r>
      <w:r>
        <w:rPr>
          <w:spacing w:val="-56"/>
        </w:rPr>
        <w:t> </w:t>
      </w:r>
      <w:r>
        <w:rPr/>
        <w:t>A amostra para medição será realizada aleatoriamente dentro do universo de cada tipo de</w:t>
      </w:r>
      <w:r>
        <w:rPr>
          <w:spacing w:val="1"/>
        </w:rPr>
        <w:t> </w:t>
      </w:r>
      <w:r>
        <w:rPr/>
        <w:t>equipamento, conforme metodologia apresentada no PIMVP. Tendo em vista o uso final,</w:t>
      </w:r>
      <w:r>
        <w:rPr>
          <w:spacing w:val="1"/>
        </w:rPr>
        <w:t> </w:t>
      </w:r>
      <w:r>
        <w:rPr/>
        <w:t>serão</w:t>
      </w:r>
      <w:r>
        <w:rPr>
          <w:spacing w:val="2"/>
        </w:rPr>
        <w:t> </w:t>
      </w:r>
      <w:r>
        <w:rPr/>
        <w:t>considerados:</w:t>
      </w:r>
    </w:p>
    <w:p>
      <w:pPr>
        <w:pStyle w:val="ListParagraph"/>
        <w:numPr>
          <w:ilvl w:val="0"/>
          <w:numId w:val="7"/>
        </w:numPr>
        <w:tabs>
          <w:tab w:pos="1248" w:val="left" w:leader="none"/>
          <w:tab w:pos="1249" w:val="left" w:leader="none"/>
        </w:tabs>
        <w:spacing w:line="240" w:lineRule="auto" w:before="119" w:after="0"/>
        <w:ind w:left="1248" w:right="0" w:hanging="709"/>
        <w:jc w:val="left"/>
        <w:rPr>
          <w:sz w:val="22"/>
        </w:rPr>
      </w:pPr>
      <w:r>
        <w:rPr>
          <w:sz w:val="22"/>
        </w:rPr>
        <w:t>Incerteza (e):</w:t>
      </w:r>
      <w:r>
        <w:rPr>
          <w:spacing w:val="3"/>
          <w:sz w:val="22"/>
        </w:rPr>
        <w:t> </w:t>
      </w:r>
      <w:r>
        <w:rPr>
          <w:sz w:val="22"/>
        </w:rPr>
        <w:t>10%</w:t>
      </w:r>
    </w:p>
    <w:p>
      <w:pPr>
        <w:pStyle w:val="ListParagraph"/>
        <w:numPr>
          <w:ilvl w:val="0"/>
          <w:numId w:val="7"/>
        </w:numPr>
        <w:tabs>
          <w:tab w:pos="1248" w:val="left" w:leader="none"/>
          <w:tab w:pos="1249" w:val="left" w:leader="none"/>
        </w:tabs>
        <w:spacing w:line="240" w:lineRule="auto" w:before="126" w:after="0"/>
        <w:ind w:left="1248" w:right="0" w:hanging="709"/>
        <w:jc w:val="left"/>
        <w:rPr>
          <w:sz w:val="22"/>
        </w:rPr>
      </w:pPr>
      <w:r>
        <w:rPr>
          <w:sz w:val="22"/>
        </w:rPr>
        <w:t>Intervalo</w:t>
      </w:r>
      <w:r>
        <w:rPr>
          <w:spacing w:val="-1"/>
          <w:sz w:val="22"/>
        </w:rPr>
        <w:t> </w:t>
      </w:r>
      <w:r>
        <w:rPr>
          <w:sz w:val="22"/>
        </w:rPr>
        <w:t>de confiança:</w:t>
      </w:r>
      <w:r>
        <w:rPr>
          <w:spacing w:val="1"/>
          <w:sz w:val="22"/>
        </w:rPr>
        <w:t> </w:t>
      </w:r>
      <w:r>
        <w:rPr>
          <w:sz w:val="22"/>
        </w:rPr>
        <w:t>95%</w:t>
      </w:r>
    </w:p>
    <w:p>
      <w:pPr>
        <w:pStyle w:val="ListParagraph"/>
        <w:numPr>
          <w:ilvl w:val="0"/>
          <w:numId w:val="7"/>
        </w:numPr>
        <w:tabs>
          <w:tab w:pos="1248" w:val="left" w:leader="none"/>
          <w:tab w:pos="1249" w:val="left" w:leader="none"/>
        </w:tabs>
        <w:spacing w:line="240" w:lineRule="auto" w:before="124" w:after="0"/>
        <w:ind w:left="1248" w:right="0" w:hanging="709"/>
        <w:jc w:val="left"/>
        <w:rPr>
          <w:sz w:val="22"/>
        </w:rPr>
      </w:pPr>
      <w:r>
        <w:rPr>
          <w:sz w:val="22"/>
        </w:rPr>
        <w:t>Valor</w:t>
      </w:r>
      <w:r>
        <w:rPr>
          <w:spacing w:val="2"/>
          <w:sz w:val="22"/>
        </w:rPr>
        <w:t> </w:t>
      </w:r>
      <w:r>
        <w:rPr>
          <w:sz w:val="22"/>
        </w:rPr>
        <w:t>padrão</w:t>
      </w:r>
      <w:r>
        <w:rPr>
          <w:spacing w:val="-1"/>
          <w:sz w:val="22"/>
        </w:rPr>
        <w:t> </w:t>
      </w:r>
      <w:r>
        <w:rPr>
          <w:sz w:val="22"/>
        </w:rPr>
        <w:t>para</w:t>
      </w:r>
      <w:r>
        <w:rPr>
          <w:spacing w:val="-2"/>
          <w:sz w:val="22"/>
        </w:rPr>
        <w:t> </w:t>
      </w:r>
      <w:r>
        <w:rPr>
          <w:sz w:val="22"/>
        </w:rPr>
        <w:t>intervalo de</w:t>
      </w:r>
      <w:r>
        <w:rPr>
          <w:spacing w:val="1"/>
          <w:sz w:val="22"/>
        </w:rPr>
        <w:t> </w:t>
      </w:r>
      <w:r>
        <w:rPr>
          <w:sz w:val="22"/>
        </w:rPr>
        <w:t>confiança</w:t>
      </w:r>
      <w:r>
        <w:rPr>
          <w:spacing w:val="-1"/>
          <w:sz w:val="22"/>
        </w:rPr>
        <w:t> </w:t>
      </w:r>
      <w:r>
        <w:rPr>
          <w:sz w:val="22"/>
        </w:rPr>
        <w:t>(z): 1,96</w:t>
      </w:r>
    </w:p>
    <w:p>
      <w:pPr>
        <w:pStyle w:val="ListParagraph"/>
        <w:numPr>
          <w:ilvl w:val="0"/>
          <w:numId w:val="7"/>
        </w:numPr>
        <w:tabs>
          <w:tab w:pos="1248" w:val="left" w:leader="none"/>
          <w:tab w:pos="1249" w:val="left" w:leader="none"/>
        </w:tabs>
        <w:spacing w:line="240" w:lineRule="auto" w:before="124" w:after="0"/>
        <w:ind w:left="1248" w:right="0" w:hanging="709"/>
        <w:jc w:val="left"/>
        <w:rPr>
          <w:sz w:val="22"/>
        </w:rPr>
      </w:pPr>
      <w:r>
        <w:rPr>
          <w:sz w:val="22"/>
        </w:rPr>
        <w:t>Coeficiente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variância</w:t>
      </w:r>
      <w:r>
        <w:rPr>
          <w:spacing w:val="-2"/>
          <w:sz w:val="22"/>
        </w:rPr>
        <w:t> </w:t>
      </w:r>
      <w:r>
        <w:rPr>
          <w:sz w:val="22"/>
        </w:rPr>
        <w:t>(cv):</w:t>
      </w:r>
      <w:r>
        <w:rPr>
          <w:spacing w:val="2"/>
          <w:sz w:val="22"/>
        </w:rPr>
        <w:t> </w:t>
      </w:r>
      <w:r>
        <w:rPr>
          <w:sz w:val="22"/>
        </w:rPr>
        <w:t>50%</w:t>
      </w:r>
    </w:p>
    <w:p>
      <w:pPr>
        <w:pStyle w:val="BodyText"/>
        <w:spacing w:before="2"/>
      </w:pPr>
    </w:p>
    <w:p>
      <w:pPr>
        <w:pStyle w:val="BodyText"/>
        <w:spacing w:line="362" w:lineRule="auto"/>
        <w:ind w:left="540" w:right="1175" w:firstLine="566"/>
        <w:jc w:val="both"/>
      </w:pPr>
      <w:r>
        <w:rPr>
          <w:position w:val="2"/>
        </w:rPr>
        <w:t>A estimativa inicial do tamanho da amostra (n</w:t>
      </w:r>
      <w:r>
        <w:rPr>
          <w:sz w:val="14"/>
        </w:rPr>
        <w:t>0</w:t>
      </w:r>
      <w:r>
        <w:rPr>
          <w:position w:val="2"/>
        </w:rPr>
        <w:t>) pode ser calculada, utilizando-se a</w:t>
      </w:r>
      <w:r>
        <w:rPr>
          <w:spacing w:val="1"/>
          <w:position w:val="2"/>
        </w:rPr>
        <w:t> </w:t>
      </w:r>
      <w:r>
        <w:rPr/>
        <w:t>equação B-16</w:t>
      </w:r>
      <w:r>
        <w:rPr>
          <w:spacing w:val="-1"/>
        </w:rPr>
        <w:t> </w:t>
      </w:r>
      <w:r>
        <w:rPr/>
        <w:t>do</w:t>
      </w:r>
      <w:r>
        <w:rPr>
          <w:spacing w:val="3"/>
        </w:rPr>
        <w:t> </w:t>
      </w:r>
      <w:r>
        <w:rPr/>
        <w:t>PIMVP:</w:t>
      </w:r>
    </w:p>
    <w:p>
      <w:pPr>
        <w:spacing w:before="201"/>
        <w:ind w:left="675" w:right="1312" w:firstLine="0"/>
        <w:jc w:val="center"/>
        <w:rPr>
          <w:rFonts w:ascii="Calibri"/>
          <w:i/>
          <w:sz w:val="28"/>
        </w:rPr>
      </w:pPr>
      <w:r>
        <w:rPr>
          <w:rFonts w:ascii="Calibri"/>
          <w:i/>
          <w:color w:val="404040"/>
          <w:position w:val="2"/>
          <w:sz w:val="28"/>
        </w:rPr>
        <w:t>n</w:t>
      </w:r>
      <w:r>
        <w:rPr>
          <w:rFonts w:ascii="Calibri"/>
          <w:i/>
          <w:color w:val="404040"/>
          <w:sz w:val="18"/>
        </w:rPr>
        <w:t>0</w:t>
      </w:r>
      <w:r>
        <w:rPr>
          <w:rFonts w:ascii="Calibri"/>
          <w:i/>
          <w:color w:val="404040"/>
          <w:spacing w:val="20"/>
          <w:sz w:val="18"/>
        </w:rPr>
        <w:t> </w:t>
      </w:r>
      <w:r>
        <w:rPr>
          <w:rFonts w:ascii="Calibri"/>
          <w:i/>
          <w:color w:val="404040"/>
          <w:position w:val="2"/>
          <w:sz w:val="28"/>
        </w:rPr>
        <w:t>=</w:t>
      </w:r>
      <w:r>
        <w:rPr>
          <w:rFonts w:ascii="Calibri"/>
          <w:i/>
          <w:color w:val="404040"/>
          <w:spacing w:val="-2"/>
          <w:position w:val="2"/>
          <w:sz w:val="28"/>
        </w:rPr>
        <w:t> </w:t>
      </w:r>
      <w:r>
        <w:rPr>
          <w:rFonts w:ascii="Calibri"/>
          <w:i/>
          <w:color w:val="404040"/>
          <w:position w:val="2"/>
          <w:sz w:val="28"/>
        </w:rPr>
        <w:t>z</w:t>
      </w:r>
      <w:r>
        <w:rPr>
          <w:rFonts w:ascii="Calibri"/>
          <w:i/>
          <w:color w:val="404040"/>
          <w:position w:val="2"/>
          <w:sz w:val="28"/>
          <w:vertAlign w:val="superscript"/>
        </w:rPr>
        <w:t>2</w:t>
      </w:r>
      <w:r>
        <w:rPr>
          <w:rFonts w:ascii="Calibri"/>
          <w:i/>
          <w:color w:val="404040"/>
          <w:position w:val="2"/>
          <w:sz w:val="28"/>
          <w:vertAlign w:val="baseline"/>
        </w:rPr>
        <w:t> x cv</w:t>
      </w:r>
      <w:r>
        <w:rPr>
          <w:rFonts w:ascii="Calibri"/>
          <w:i/>
          <w:color w:val="404040"/>
          <w:position w:val="2"/>
          <w:sz w:val="28"/>
          <w:vertAlign w:val="superscript"/>
        </w:rPr>
        <w:t>2</w:t>
      </w:r>
      <w:r>
        <w:rPr>
          <w:rFonts w:ascii="Calibri"/>
          <w:i/>
          <w:color w:val="404040"/>
          <w:spacing w:val="-1"/>
          <w:position w:val="2"/>
          <w:sz w:val="28"/>
          <w:vertAlign w:val="baseline"/>
        </w:rPr>
        <w:t> </w:t>
      </w:r>
      <w:r>
        <w:rPr>
          <w:rFonts w:ascii="Calibri"/>
          <w:i/>
          <w:color w:val="404040"/>
          <w:position w:val="2"/>
          <w:sz w:val="28"/>
          <w:vertAlign w:val="baseline"/>
        </w:rPr>
        <w:t>/ e</w:t>
      </w:r>
      <w:r>
        <w:rPr>
          <w:rFonts w:ascii="Calibri"/>
          <w:i/>
          <w:color w:val="404040"/>
          <w:position w:val="2"/>
          <w:sz w:val="28"/>
          <w:vertAlign w:val="superscript"/>
        </w:rPr>
        <w:t>2</w:t>
      </w:r>
    </w:p>
    <w:p>
      <w:pPr>
        <w:spacing w:before="178"/>
        <w:ind w:left="675" w:right="1312" w:firstLine="0"/>
        <w:jc w:val="center"/>
        <w:rPr>
          <w:rFonts w:ascii="Calibri"/>
          <w:i/>
          <w:sz w:val="28"/>
        </w:rPr>
      </w:pPr>
      <w:r>
        <w:rPr>
          <w:rFonts w:ascii="Calibri"/>
          <w:i/>
          <w:color w:val="404040"/>
          <w:position w:val="2"/>
          <w:sz w:val="28"/>
        </w:rPr>
        <w:t>n</w:t>
      </w:r>
      <w:r>
        <w:rPr>
          <w:rFonts w:ascii="Calibri"/>
          <w:i/>
          <w:color w:val="404040"/>
          <w:sz w:val="18"/>
        </w:rPr>
        <w:t>0</w:t>
      </w:r>
      <w:r>
        <w:rPr>
          <w:rFonts w:ascii="Calibri"/>
          <w:i/>
          <w:color w:val="404040"/>
          <w:spacing w:val="20"/>
          <w:sz w:val="18"/>
        </w:rPr>
        <w:t> </w:t>
      </w:r>
      <w:r>
        <w:rPr>
          <w:rFonts w:ascii="Calibri"/>
          <w:i/>
          <w:color w:val="404040"/>
          <w:position w:val="2"/>
          <w:sz w:val="28"/>
        </w:rPr>
        <w:t>=1,96</w:t>
      </w:r>
      <w:r>
        <w:rPr>
          <w:rFonts w:ascii="Calibri"/>
          <w:i/>
          <w:color w:val="404040"/>
          <w:position w:val="2"/>
          <w:sz w:val="28"/>
          <w:vertAlign w:val="superscript"/>
        </w:rPr>
        <w:t>2</w:t>
      </w:r>
      <w:r>
        <w:rPr>
          <w:rFonts w:ascii="Calibri"/>
          <w:i/>
          <w:color w:val="404040"/>
          <w:spacing w:val="-2"/>
          <w:position w:val="2"/>
          <w:sz w:val="28"/>
          <w:vertAlign w:val="baseline"/>
        </w:rPr>
        <w:t> </w:t>
      </w:r>
      <w:r>
        <w:rPr>
          <w:rFonts w:ascii="Calibri"/>
          <w:i/>
          <w:color w:val="404040"/>
          <w:position w:val="2"/>
          <w:sz w:val="28"/>
          <w:vertAlign w:val="baseline"/>
        </w:rPr>
        <w:t>x</w:t>
      </w:r>
      <w:r>
        <w:rPr>
          <w:rFonts w:ascii="Calibri"/>
          <w:i/>
          <w:color w:val="404040"/>
          <w:spacing w:val="-1"/>
          <w:position w:val="2"/>
          <w:sz w:val="28"/>
          <w:vertAlign w:val="baseline"/>
        </w:rPr>
        <w:t> </w:t>
      </w:r>
      <w:r>
        <w:rPr>
          <w:rFonts w:ascii="Calibri"/>
          <w:i/>
          <w:color w:val="404040"/>
          <w:position w:val="2"/>
          <w:sz w:val="28"/>
          <w:vertAlign w:val="baseline"/>
        </w:rPr>
        <w:t>0,5</w:t>
      </w:r>
      <w:r>
        <w:rPr>
          <w:rFonts w:ascii="Calibri"/>
          <w:i/>
          <w:color w:val="404040"/>
          <w:position w:val="2"/>
          <w:sz w:val="28"/>
          <w:vertAlign w:val="superscript"/>
        </w:rPr>
        <w:t>2</w:t>
      </w:r>
      <w:r>
        <w:rPr>
          <w:rFonts w:ascii="Calibri"/>
          <w:i/>
          <w:color w:val="404040"/>
          <w:spacing w:val="-1"/>
          <w:position w:val="2"/>
          <w:sz w:val="28"/>
          <w:vertAlign w:val="baseline"/>
        </w:rPr>
        <w:t> </w:t>
      </w:r>
      <w:r>
        <w:rPr>
          <w:rFonts w:ascii="Calibri"/>
          <w:i/>
          <w:color w:val="404040"/>
          <w:position w:val="2"/>
          <w:sz w:val="28"/>
          <w:vertAlign w:val="baseline"/>
        </w:rPr>
        <w:t>/</w:t>
      </w:r>
      <w:r>
        <w:rPr>
          <w:rFonts w:ascii="Calibri"/>
          <w:i/>
          <w:color w:val="404040"/>
          <w:spacing w:val="-1"/>
          <w:position w:val="2"/>
          <w:sz w:val="28"/>
          <w:vertAlign w:val="baseline"/>
        </w:rPr>
        <w:t> </w:t>
      </w:r>
      <w:r>
        <w:rPr>
          <w:rFonts w:ascii="Calibri"/>
          <w:i/>
          <w:color w:val="404040"/>
          <w:position w:val="2"/>
          <w:sz w:val="28"/>
          <w:vertAlign w:val="baseline"/>
        </w:rPr>
        <w:t>0,1</w:t>
      </w:r>
      <w:r>
        <w:rPr>
          <w:rFonts w:ascii="Calibri"/>
          <w:i/>
          <w:color w:val="404040"/>
          <w:position w:val="2"/>
          <w:sz w:val="28"/>
          <w:vertAlign w:val="superscript"/>
        </w:rPr>
        <w:t>2</w:t>
      </w:r>
    </w:p>
    <w:p>
      <w:pPr>
        <w:spacing w:before="181"/>
        <w:ind w:left="675" w:right="1311" w:firstLine="0"/>
        <w:jc w:val="center"/>
        <w:rPr>
          <w:rFonts w:ascii="Calibri"/>
          <w:i/>
          <w:sz w:val="28"/>
        </w:rPr>
      </w:pPr>
      <w:r>
        <w:rPr>
          <w:rFonts w:ascii="Calibri"/>
          <w:i/>
          <w:color w:val="404040"/>
          <w:position w:val="2"/>
          <w:sz w:val="28"/>
        </w:rPr>
        <w:t>n</w:t>
      </w:r>
      <w:r>
        <w:rPr>
          <w:rFonts w:ascii="Calibri"/>
          <w:i/>
          <w:color w:val="404040"/>
          <w:sz w:val="18"/>
        </w:rPr>
        <w:t>0</w:t>
      </w:r>
      <w:r>
        <w:rPr>
          <w:rFonts w:ascii="Calibri"/>
          <w:i/>
          <w:color w:val="404040"/>
          <w:spacing w:val="20"/>
          <w:sz w:val="18"/>
        </w:rPr>
        <w:t> </w:t>
      </w:r>
      <w:r>
        <w:rPr>
          <w:rFonts w:ascii="Calibri"/>
          <w:i/>
          <w:color w:val="404040"/>
          <w:position w:val="2"/>
          <w:sz w:val="28"/>
        </w:rPr>
        <w:t>=</w:t>
      </w:r>
      <w:r>
        <w:rPr>
          <w:rFonts w:ascii="Calibri"/>
          <w:i/>
          <w:color w:val="404040"/>
          <w:spacing w:val="-1"/>
          <w:position w:val="2"/>
          <w:sz w:val="28"/>
        </w:rPr>
        <w:t> </w:t>
      </w:r>
      <w:r>
        <w:rPr>
          <w:rFonts w:ascii="Calibri"/>
          <w:i/>
          <w:color w:val="404040"/>
          <w:position w:val="2"/>
          <w:sz w:val="28"/>
        </w:rPr>
        <w:t>96</w:t>
      </w:r>
    </w:p>
    <w:p>
      <w:pPr>
        <w:pStyle w:val="BodyText"/>
        <w:spacing w:line="364" w:lineRule="auto" w:before="164"/>
        <w:ind w:left="540" w:right="1175" w:firstLine="566"/>
        <w:jc w:val="both"/>
      </w:pPr>
      <w:r>
        <w:rPr/>
        <w:t>O</w:t>
      </w:r>
      <w:r>
        <w:rPr>
          <w:spacing w:val="1"/>
        </w:rPr>
        <w:t> </w:t>
      </w:r>
      <w:r>
        <w:rPr/>
        <w:t>tamanho</w:t>
      </w:r>
      <w:r>
        <w:rPr>
          <w:spacing w:val="1"/>
        </w:rPr>
        <w:t> </w:t>
      </w:r>
      <w:r>
        <w:rPr/>
        <w:t>final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amostra</w:t>
      </w:r>
      <w:r>
        <w:rPr>
          <w:spacing w:val="1"/>
        </w:rPr>
        <w:t> </w:t>
      </w:r>
      <w:r>
        <w:rPr/>
        <w:t>será</w:t>
      </w:r>
      <w:r>
        <w:rPr>
          <w:spacing w:val="1"/>
        </w:rPr>
        <w:t> </w:t>
      </w:r>
      <w:r>
        <w:rPr/>
        <w:t>reduzido</w:t>
      </w:r>
      <w:r>
        <w:rPr>
          <w:spacing w:val="1"/>
        </w:rPr>
        <w:t> </w:t>
      </w:r>
      <w:r>
        <w:rPr/>
        <w:t>considerando</w:t>
      </w:r>
      <w:r>
        <w:rPr>
          <w:spacing w:val="1"/>
        </w:rPr>
        <w:t> </w:t>
      </w:r>
      <w:r>
        <w:rPr/>
        <w:t>critério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“pequenas</w:t>
      </w:r>
      <w:r>
        <w:rPr>
          <w:spacing w:val="1"/>
        </w:rPr>
        <w:t> </w:t>
      </w:r>
      <w:r>
        <w:rPr/>
        <w:t>populações”</w:t>
      </w:r>
      <w:r>
        <w:rPr>
          <w:spacing w:val="-5"/>
        </w:rPr>
        <w:t> </w:t>
      </w:r>
      <w:r>
        <w:rPr/>
        <w:t>previsto</w:t>
      </w:r>
      <w:r>
        <w:rPr>
          <w:spacing w:val="-5"/>
        </w:rPr>
        <w:t> </w:t>
      </w:r>
      <w:r>
        <w:rPr/>
        <w:t>no</w:t>
      </w:r>
      <w:r>
        <w:rPr>
          <w:spacing w:val="-6"/>
        </w:rPr>
        <w:t> </w:t>
      </w:r>
      <w:r>
        <w:rPr/>
        <w:t>PIMVP.</w:t>
      </w:r>
      <w:r>
        <w:rPr>
          <w:spacing w:val="-2"/>
        </w:rPr>
        <w:t> </w:t>
      </w:r>
      <w:r>
        <w:rPr/>
        <w:t>Quando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população</w:t>
      </w:r>
      <w:r>
        <w:rPr>
          <w:spacing w:val="-2"/>
        </w:rPr>
        <w:t> </w:t>
      </w:r>
      <w:r>
        <w:rPr/>
        <w:t>não</w:t>
      </w:r>
      <w:r>
        <w:rPr>
          <w:spacing w:val="-7"/>
        </w:rPr>
        <w:t> </w:t>
      </w:r>
      <w:r>
        <w:rPr/>
        <w:t>for</w:t>
      </w:r>
      <w:r>
        <w:rPr>
          <w:spacing w:val="-4"/>
        </w:rPr>
        <w:t> </w:t>
      </w:r>
      <w:r>
        <w:rPr/>
        <w:t>superior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20</w:t>
      </w:r>
      <w:r>
        <w:rPr>
          <w:spacing w:val="-2"/>
        </w:rPr>
        <w:t> </w:t>
      </w:r>
      <w:r>
        <w:rPr/>
        <w:t>vezes</w:t>
      </w:r>
      <w:r>
        <w:rPr>
          <w:spacing w:val="-2"/>
        </w:rPr>
        <w:t> </w:t>
      </w:r>
      <w:r>
        <w:rPr/>
        <w:t>o</w:t>
      </w:r>
      <w:r>
        <w:rPr>
          <w:spacing w:val="-5"/>
        </w:rPr>
        <w:t> </w:t>
      </w:r>
      <w:r>
        <w:rPr/>
        <w:t>tamanho</w:t>
      </w:r>
      <w:r>
        <w:rPr>
          <w:spacing w:val="-56"/>
        </w:rPr>
        <w:t> </w:t>
      </w:r>
      <w:r>
        <w:rPr/>
        <w:t>da amostra inicial acima calculada (ou seja, a população não for superior a 1920), será</w:t>
      </w:r>
      <w:r>
        <w:rPr>
          <w:spacing w:val="1"/>
        </w:rPr>
        <w:t> </w:t>
      </w:r>
      <w:r>
        <w:rPr/>
        <w:t>utilizada</w:t>
      </w:r>
      <w:r>
        <w:rPr>
          <w:spacing w:val="1"/>
        </w:rPr>
        <w:t> </w:t>
      </w:r>
      <w:r>
        <w:rPr/>
        <w:t>a</w:t>
      </w:r>
      <w:r>
        <w:rPr>
          <w:spacing w:val="4"/>
        </w:rPr>
        <w:t> </w:t>
      </w:r>
      <w:r>
        <w:rPr/>
        <w:t>equação B-17</w:t>
      </w:r>
      <w:r>
        <w:rPr>
          <w:spacing w:val="-1"/>
        </w:rPr>
        <w:t> </w:t>
      </w:r>
      <w:r>
        <w:rPr/>
        <w:t>do</w:t>
      </w:r>
      <w:r>
        <w:rPr>
          <w:spacing w:val="3"/>
        </w:rPr>
        <w:t> </w:t>
      </w:r>
      <w:r>
        <w:rPr/>
        <w:t>PIMVP</w:t>
      </w:r>
      <w:r>
        <w:rPr>
          <w:spacing w:val="2"/>
        </w:rPr>
        <w:t> </w:t>
      </w:r>
      <w:r>
        <w:rPr/>
        <w:t>para</w:t>
      </w:r>
      <w:r>
        <w:rPr>
          <w:spacing w:val="1"/>
        </w:rPr>
        <w:t> </w:t>
      </w:r>
      <w:r>
        <w:rPr/>
        <w:t>cálculo da</w:t>
      </w:r>
      <w:r>
        <w:rPr>
          <w:spacing w:val="3"/>
        </w:rPr>
        <w:t> </w:t>
      </w:r>
      <w:r>
        <w:rPr/>
        <w:t>amostra</w:t>
      </w:r>
      <w:r>
        <w:rPr>
          <w:spacing w:val="-2"/>
        </w:rPr>
        <w:t> </w:t>
      </w:r>
      <w:r>
        <w:rPr/>
        <w:t>final (n):</w:t>
      </w:r>
    </w:p>
    <w:p>
      <w:pPr>
        <w:spacing w:before="200"/>
        <w:ind w:left="675" w:right="1311" w:firstLine="0"/>
        <w:jc w:val="center"/>
        <w:rPr>
          <w:rFonts w:ascii="Calibri"/>
          <w:i/>
          <w:sz w:val="28"/>
        </w:rPr>
      </w:pPr>
      <w:r>
        <w:rPr>
          <w:rFonts w:ascii="Calibri"/>
          <w:i/>
          <w:color w:val="404040"/>
          <w:position w:val="2"/>
          <w:sz w:val="28"/>
        </w:rPr>
        <w:t>n</w:t>
      </w:r>
      <w:r>
        <w:rPr>
          <w:rFonts w:ascii="Calibri"/>
          <w:i/>
          <w:color w:val="404040"/>
          <w:spacing w:val="-3"/>
          <w:position w:val="2"/>
          <w:sz w:val="28"/>
        </w:rPr>
        <w:t> </w:t>
      </w:r>
      <w:r>
        <w:rPr>
          <w:rFonts w:ascii="Calibri"/>
          <w:i/>
          <w:color w:val="404040"/>
          <w:position w:val="2"/>
          <w:sz w:val="28"/>
        </w:rPr>
        <w:t>=</w:t>
      </w:r>
      <w:r>
        <w:rPr>
          <w:rFonts w:ascii="Calibri"/>
          <w:i/>
          <w:color w:val="404040"/>
          <w:spacing w:val="-2"/>
          <w:position w:val="2"/>
          <w:sz w:val="28"/>
        </w:rPr>
        <w:t> </w:t>
      </w:r>
      <w:r>
        <w:rPr>
          <w:rFonts w:ascii="Calibri"/>
          <w:i/>
          <w:color w:val="404040"/>
          <w:position w:val="2"/>
          <w:sz w:val="28"/>
        </w:rPr>
        <w:t>(n</w:t>
      </w:r>
      <w:r>
        <w:rPr>
          <w:rFonts w:ascii="Calibri"/>
          <w:i/>
          <w:color w:val="404040"/>
          <w:sz w:val="18"/>
        </w:rPr>
        <w:t>0</w:t>
      </w:r>
      <w:r>
        <w:rPr>
          <w:rFonts w:ascii="Calibri"/>
          <w:i/>
          <w:color w:val="404040"/>
          <w:spacing w:val="23"/>
          <w:sz w:val="18"/>
        </w:rPr>
        <w:t> </w:t>
      </w:r>
      <w:r>
        <w:rPr>
          <w:rFonts w:ascii="Calibri"/>
          <w:i/>
          <w:color w:val="404040"/>
          <w:position w:val="2"/>
          <w:sz w:val="28"/>
        </w:rPr>
        <w:t>x N) /</w:t>
      </w:r>
      <w:r>
        <w:rPr>
          <w:rFonts w:ascii="Calibri"/>
          <w:i/>
          <w:color w:val="404040"/>
          <w:spacing w:val="-2"/>
          <w:position w:val="2"/>
          <w:sz w:val="28"/>
        </w:rPr>
        <w:t> </w:t>
      </w:r>
      <w:r>
        <w:rPr>
          <w:rFonts w:ascii="Calibri"/>
          <w:i/>
          <w:color w:val="404040"/>
          <w:position w:val="2"/>
          <w:sz w:val="28"/>
        </w:rPr>
        <w:t>(n</w:t>
      </w:r>
      <w:r>
        <w:rPr>
          <w:rFonts w:ascii="Calibri"/>
          <w:i/>
          <w:color w:val="404040"/>
          <w:sz w:val="18"/>
        </w:rPr>
        <w:t>0</w:t>
      </w:r>
      <w:r>
        <w:rPr>
          <w:rFonts w:ascii="Calibri"/>
          <w:i/>
          <w:color w:val="404040"/>
          <w:spacing w:val="23"/>
          <w:sz w:val="18"/>
        </w:rPr>
        <w:t> </w:t>
      </w:r>
      <w:r>
        <w:rPr>
          <w:rFonts w:ascii="Calibri"/>
          <w:i/>
          <w:color w:val="404040"/>
          <w:position w:val="2"/>
          <w:sz w:val="28"/>
        </w:rPr>
        <w:t>+ N)</w:t>
      </w:r>
    </w:p>
    <w:p>
      <w:pPr>
        <w:pStyle w:val="BodyText"/>
        <w:spacing w:before="8"/>
        <w:rPr>
          <w:rFonts w:ascii="Calibri"/>
          <w:i/>
          <w:sz w:val="38"/>
        </w:rPr>
      </w:pPr>
    </w:p>
    <w:p>
      <w:pPr>
        <w:pStyle w:val="BodyText"/>
        <w:ind w:left="1106"/>
        <w:jc w:val="both"/>
      </w:pPr>
      <w:r>
        <w:rPr/>
        <w:t>Onde</w:t>
      </w:r>
      <w:r>
        <w:rPr>
          <w:spacing w:val="1"/>
        </w:rPr>
        <w:t> </w:t>
      </w:r>
      <w:r>
        <w:rPr/>
        <w:t>N</w:t>
      </w:r>
      <w:r>
        <w:rPr>
          <w:spacing w:val="-1"/>
        </w:rPr>
        <w:t> </w:t>
      </w:r>
      <w:r>
        <w:rPr/>
        <w:t>corresponde ao</w:t>
      </w:r>
      <w:r>
        <w:rPr>
          <w:spacing w:val="-1"/>
        </w:rPr>
        <w:t> </w:t>
      </w:r>
      <w:r>
        <w:rPr/>
        <w:t>universo</w:t>
      </w:r>
      <w:r>
        <w:rPr>
          <w:spacing w:val="2"/>
        </w:rPr>
        <w:t> </w:t>
      </w:r>
      <w:r>
        <w:rPr/>
        <w:t>amostral.</w:t>
      </w:r>
    </w:p>
    <w:p>
      <w:pPr>
        <w:pStyle w:val="BodyText"/>
        <w:spacing w:line="367" w:lineRule="auto" w:before="130"/>
        <w:ind w:left="540" w:right="1178" w:firstLine="566"/>
        <w:jc w:val="both"/>
      </w:pPr>
      <w:r>
        <w:rPr/>
        <w:t>O quadro a seguir apresenta o resultado esperado para amostragem, considerando os</w:t>
      </w:r>
      <w:r>
        <w:rPr>
          <w:spacing w:val="-56"/>
        </w:rPr>
        <w:t> </w:t>
      </w:r>
      <w:r>
        <w:rPr/>
        <w:t>equipamentos existentes. A mesma amostragem é prevista para os equipamentos a serem</w:t>
      </w:r>
      <w:r>
        <w:rPr>
          <w:spacing w:val="1"/>
        </w:rPr>
        <w:t> </w:t>
      </w:r>
      <w:r>
        <w:rPr/>
        <w:t>instalados.</w:t>
      </w:r>
    </w:p>
    <w:p>
      <w:pPr>
        <w:pStyle w:val="BodyText"/>
        <w:spacing w:before="9"/>
        <w:rPr>
          <w:sz w:val="26"/>
        </w:rPr>
      </w:pPr>
    </w:p>
    <w:tbl>
      <w:tblPr>
        <w:tblW w:w="0" w:type="auto"/>
        <w:jc w:val="left"/>
        <w:tblInd w:w="32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7"/>
        <w:gridCol w:w="874"/>
        <w:gridCol w:w="1274"/>
      </w:tblGrid>
      <w:tr>
        <w:trPr>
          <w:trHeight w:val="271" w:hRule="atLeast"/>
        </w:trPr>
        <w:tc>
          <w:tcPr>
            <w:tcW w:w="1517" w:type="dxa"/>
          </w:tcPr>
          <w:p>
            <w:pPr>
              <w:pStyle w:val="TableParagraph"/>
              <w:spacing w:before="26"/>
              <w:ind w:left="105" w:right="103"/>
              <w:rPr>
                <w:b/>
                <w:sz w:val="18"/>
              </w:rPr>
            </w:pPr>
            <w:r>
              <w:rPr>
                <w:b/>
                <w:sz w:val="18"/>
              </w:rPr>
              <w:t>Equipamento</w:t>
            </w:r>
          </w:p>
        </w:tc>
        <w:tc>
          <w:tcPr>
            <w:tcW w:w="874" w:type="dxa"/>
          </w:tcPr>
          <w:p>
            <w:pPr>
              <w:pStyle w:val="TableParagraph"/>
              <w:spacing w:before="26"/>
              <w:ind w:left="81" w:right="75"/>
              <w:rPr>
                <w:b/>
                <w:sz w:val="18"/>
              </w:rPr>
            </w:pPr>
            <w:r>
              <w:rPr>
                <w:b/>
                <w:sz w:val="18"/>
              </w:rPr>
              <w:t>Universo</w:t>
            </w:r>
          </w:p>
        </w:tc>
        <w:tc>
          <w:tcPr>
            <w:tcW w:w="1274" w:type="dxa"/>
          </w:tcPr>
          <w:p>
            <w:pPr>
              <w:pStyle w:val="TableParagraph"/>
              <w:spacing w:before="26"/>
              <w:ind w:left="81" w:right="76"/>
              <w:rPr>
                <w:b/>
                <w:sz w:val="18"/>
              </w:rPr>
            </w:pPr>
            <w:r>
              <w:rPr>
                <w:b/>
                <w:sz w:val="18"/>
              </w:rPr>
              <w:t>Amostra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Final</w:t>
            </w:r>
          </w:p>
        </w:tc>
      </w:tr>
      <w:tr>
        <w:trPr>
          <w:trHeight w:val="268" w:hRule="atLeast"/>
        </w:trPr>
        <w:tc>
          <w:tcPr>
            <w:tcW w:w="1517" w:type="dxa"/>
          </w:tcPr>
          <w:p>
            <w:pPr>
              <w:pStyle w:val="TableParagraph"/>
              <w:spacing w:before="23"/>
              <w:ind w:left="105" w:right="103"/>
              <w:rPr>
                <w:b/>
                <w:sz w:val="18"/>
              </w:rPr>
            </w:pPr>
            <w:r>
              <w:rPr>
                <w:b/>
                <w:sz w:val="18"/>
              </w:rPr>
              <w:t>Medição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inicial</w:t>
            </w:r>
          </w:p>
        </w:tc>
        <w:tc>
          <w:tcPr>
            <w:tcW w:w="874" w:type="dxa"/>
          </w:tcPr>
          <w:p>
            <w:pPr>
              <w:pStyle w:val="TableParagraph"/>
              <w:spacing w:before="23"/>
              <w:ind w:left="81" w:right="73"/>
              <w:rPr>
                <w:b/>
                <w:sz w:val="18"/>
              </w:rPr>
            </w:pPr>
            <w:r>
              <w:rPr>
                <w:b/>
                <w:sz w:val="18"/>
              </w:rPr>
              <w:t>476</w:t>
            </w:r>
          </w:p>
        </w:tc>
        <w:tc>
          <w:tcPr>
            <w:tcW w:w="1274" w:type="dxa"/>
          </w:tcPr>
          <w:p>
            <w:pPr>
              <w:pStyle w:val="TableParagraph"/>
              <w:spacing w:before="23"/>
              <w:ind w:left="83" w:right="76"/>
              <w:rPr>
                <w:b/>
                <w:sz w:val="18"/>
              </w:rPr>
            </w:pPr>
            <w:r>
              <w:rPr>
                <w:b/>
                <w:sz w:val="18"/>
              </w:rPr>
              <w:t>264</w:t>
            </w:r>
          </w:p>
        </w:tc>
      </w:tr>
      <w:tr>
        <w:trPr>
          <w:trHeight w:val="268" w:hRule="atLeast"/>
        </w:trPr>
        <w:tc>
          <w:tcPr>
            <w:tcW w:w="1517" w:type="dxa"/>
          </w:tcPr>
          <w:p>
            <w:pPr>
              <w:pStyle w:val="TableParagraph"/>
              <w:spacing w:before="23"/>
              <w:ind w:left="104" w:right="103"/>
              <w:rPr>
                <w:sz w:val="18"/>
              </w:rPr>
            </w:pPr>
            <w:r>
              <w:rPr>
                <w:sz w:val="18"/>
              </w:rPr>
              <w:t>Tubular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40W</w:t>
            </w:r>
          </w:p>
        </w:tc>
        <w:tc>
          <w:tcPr>
            <w:tcW w:w="874" w:type="dxa"/>
          </w:tcPr>
          <w:p>
            <w:pPr>
              <w:pStyle w:val="TableParagraph"/>
              <w:spacing w:before="23"/>
              <w:ind w:left="81" w:right="73"/>
              <w:rPr>
                <w:sz w:val="18"/>
              </w:rPr>
            </w:pPr>
            <w:r>
              <w:rPr>
                <w:sz w:val="18"/>
              </w:rPr>
              <w:t>290</w:t>
            </w:r>
          </w:p>
        </w:tc>
        <w:tc>
          <w:tcPr>
            <w:tcW w:w="1274" w:type="dxa"/>
          </w:tcPr>
          <w:p>
            <w:pPr>
              <w:pStyle w:val="TableParagraph"/>
              <w:spacing w:before="23"/>
              <w:ind w:left="83" w:right="76"/>
              <w:rPr>
                <w:sz w:val="18"/>
              </w:rPr>
            </w:pPr>
            <w:r>
              <w:rPr>
                <w:sz w:val="18"/>
              </w:rPr>
              <w:t>150</w:t>
            </w:r>
          </w:p>
        </w:tc>
      </w:tr>
      <w:tr>
        <w:trPr>
          <w:trHeight w:val="268" w:hRule="atLeast"/>
        </w:trPr>
        <w:tc>
          <w:tcPr>
            <w:tcW w:w="1517" w:type="dxa"/>
          </w:tcPr>
          <w:p>
            <w:pPr>
              <w:pStyle w:val="TableParagraph"/>
              <w:spacing w:before="23"/>
              <w:ind w:left="104" w:right="103"/>
              <w:rPr>
                <w:sz w:val="18"/>
              </w:rPr>
            </w:pPr>
            <w:r>
              <w:rPr>
                <w:sz w:val="18"/>
              </w:rPr>
              <w:t>Tubular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20W</w:t>
            </w:r>
          </w:p>
        </w:tc>
        <w:tc>
          <w:tcPr>
            <w:tcW w:w="874" w:type="dxa"/>
          </w:tcPr>
          <w:p>
            <w:pPr>
              <w:pStyle w:val="TableParagraph"/>
              <w:spacing w:before="23"/>
              <w:ind w:left="81" w:right="73"/>
              <w:rPr>
                <w:sz w:val="18"/>
              </w:rPr>
            </w:pPr>
            <w:r>
              <w:rPr>
                <w:sz w:val="18"/>
              </w:rPr>
              <w:t>118</w:t>
            </w:r>
          </w:p>
        </w:tc>
        <w:tc>
          <w:tcPr>
            <w:tcW w:w="1274" w:type="dxa"/>
          </w:tcPr>
          <w:p>
            <w:pPr>
              <w:pStyle w:val="TableParagraph"/>
              <w:spacing w:before="23"/>
              <w:ind w:left="83" w:right="76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</w:tr>
      <w:tr>
        <w:trPr>
          <w:trHeight w:val="270" w:hRule="atLeast"/>
        </w:trPr>
        <w:tc>
          <w:tcPr>
            <w:tcW w:w="1517" w:type="dxa"/>
          </w:tcPr>
          <w:p>
            <w:pPr>
              <w:pStyle w:val="TableParagraph"/>
              <w:spacing w:before="25"/>
              <w:ind w:left="109" w:right="103"/>
              <w:rPr>
                <w:sz w:val="18"/>
              </w:rPr>
            </w:pPr>
            <w:r>
              <w:rPr>
                <w:sz w:val="18"/>
              </w:rPr>
              <w:t>PL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12W</w:t>
            </w:r>
          </w:p>
        </w:tc>
        <w:tc>
          <w:tcPr>
            <w:tcW w:w="874" w:type="dxa"/>
          </w:tcPr>
          <w:p>
            <w:pPr>
              <w:pStyle w:val="TableParagraph"/>
              <w:spacing w:before="25"/>
              <w:ind w:left="81" w:right="73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1274" w:type="dxa"/>
          </w:tcPr>
          <w:p>
            <w:pPr>
              <w:pStyle w:val="TableParagraph"/>
              <w:spacing w:before="25"/>
              <w:ind w:left="83" w:right="76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</w:tr>
      <w:tr>
        <w:trPr>
          <w:trHeight w:val="268" w:hRule="atLeast"/>
        </w:trPr>
        <w:tc>
          <w:tcPr>
            <w:tcW w:w="1517" w:type="dxa"/>
          </w:tcPr>
          <w:p>
            <w:pPr>
              <w:pStyle w:val="TableParagraph"/>
              <w:spacing w:before="23"/>
              <w:ind w:left="109" w:right="103"/>
              <w:rPr>
                <w:sz w:val="18"/>
              </w:rPr>
            </w:pPr>
            <w:r>
              <w:rPr>
                <w:sz w:val="18"/>
              </w:rPr>
              <w:t>PL20 W</w:t>
            </w:r>
          </w:p>
        </w:tc>
        <w:tc>
          <w:tcPr>
            <w:tcW w:w="874" w:type="dxa"/>
          </w:tcPr>
          <w:p>
            <w:pPr>
              <w:pStyle w:val="TableParagraph"/>
              <w:spacing w:before="23"/>
              <w:ind w:left="81" w:right="73"/>
              <w:rPr>
                <w:sz w:val="18"/>
              </w:rPr>
            </w:pPr>
            <w:r>
              <w:rPr>
                <w:sz w:val="18"/>
              </w:rPr>
              <w:t>55</w:t>
            </w:r>
          </w:p>
        </w:tc>
        <w:tc>
          <w:tcPr>
            <w:tcW w:w="1274" w:type="dxa"/>
          </w:tcPr>
          <w:p>
            <w:pPr>
              <w:pStyle w:val="TableParagraph"/>
              <w:spacing w:before="23"/>
              <w:ind w:left="83" w:right="76"/>
              <w:rPr>
                <w:sz w:val="18"/>
              </w:rPr>
            </w:pPr>
            <w:r>
              <w:rPr>
                <w:sz w:val="18"/>
              </w:rPr>
              <w:t>39</w:t>
            </w:r>
          </w:p>
        </w:tc>
      </w:tr>
      <w:tr>
        <w:trPr>
          <w:trHeight w:val="268" w:hRule="atLeast"/>
        </w:trPr>
        <w:tc>
          <w:tcPr>
            <w:tcW w:w="1517" w:type="dxa"/>
          </w:tcPr>
          <w:p>
            <w:pPr>
              <w:pStyle w:val="TableParagraph"/>
              <w:spacing w:before="23"/>
              <w:ind w:left="109" w:right="103"/>
              <w:rPr>
                <w:sz w:val="18"/>
              </w:rPr>
            </w:pPr>
            <w:r>
              <w:rPr>
                <w:sz w:val="18"/>
              </w:rPr>
              <w:t>PL</w:t>
            </w:r>
          </w:p>
        </w:tc>
        <w:tc>
          <w:tcPr>
            <w:tcW w:w="874" w:type="dxa"/>
          </w:tcPr>
          <w:p>
            <w:pPr>
              <w:pStyle w:val="TableParagraph"/>
              <w:spacing w:before="23"/>
              <w:ind w:left="81" w:right="73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  <w:tc>
          <w:tcPr>
            <w:tcW w:w="1274" w:type="dxa"/>
          </w:tcPr>
          <w:p>
            <w:pPr>
              <w:pStyle w:val="TableParagraph"/>
              <w:spacing w:before="23"/>
              <w:ind w:left="7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  <w:tr>
        <w:trPr>
          <w:trHeight w:val="268" w:hRule="atLeast"/>
        </w:trPr>
        <w:tc>
          <w:tcPr>
            <w:tcW w:w="1517" w:type="dxa"/>
          </w:tcPr>
          <w:p>
            <w:pPr>
              <w:pStyle w:val="TableParagraph"/>
              <w:spacing w:before="23"/>
              <w:ind w:left="105" w:right="103"/>
              <w:rPr>
                <w:b/>
                <w:sz w:val="18"/>
              </w:rPr>
            </w:pPr>
            <w:r>
              <w:rPr>
                <w:b/>
                <w:sz w:val="18"/>
              </w:rPr>
              <w:t>Medição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final</w:t>
            </w:r>
          </w:p>
        </w:tc>
        <w:tc>
          <w:tcPr>
            <w:tcW w:w="874" w:type="dxa"/>
          </w:tcPr>
          <w:p>
            <w:pPr>
              <w:pStyle w:val="TableParagraph"/>
              <w:spacing w:before="23"/>
              <w:ind w:left="81" w:right="73"/>
              <w:rPr>
                <w:b/>
                <w:sz w:val="18"/>
              </w:rPr>
            </w:pPr>
            <w:r>
              <w:rPr>
                <w:b/>
                <w:sz w:val="18"/>
              </w:rPr>
              <w:t>476</w:t>
            </w:r>
          </w:p>
        </w:tc>
        <w:tc>
          <w:tcPr>
            <w:tcW w:w="1274" w:type="dxa"/>
          </w:tcPr>
          <w:p>
            <w:pPr>
              <w:pStyle w:val="TableParagraph"/>
              <w:spacing w:before="23"/>
              <w:ind w:left="83" w:right="76"/>
              <w:rPr>
                <w:b/>
                <w:sz w:val="18"/>
              </w:rPr>
            </w:pPr>
            <w:r>
              <w:rPr>
                <w:b/>
                <w:sz w:val="18"/>
              </w:rPr>
              <w:t>264</w:t>
            </w:r>
          </w:p>
        </w:tc>
      </w:tr>
      <w:tr>
        <w:trPr>
          <w:trHeight w:val="270" w:hRule="atLeast"/>
        </w:trPr>
        <w:tc>
          <w:tcPr>
            <w:tcW w:w="1517" w:type="dxa"/>
          </w:tcPr>
          <w:p>
            <w:pPr>
              <w:pStyle w:val="TableParagraph"/>
              <w:spacing w:before="25"/>
              <w:ind w:left="109" w:right="103"/>
              <w:rPr>
                <w:sz w:val="18"/>
              </w:rPr>
            </w:pPr>
            <w:r>
              <w:rPr>
                <w:sz w:val="18"/>
              </w:rPr>
              <w:t>Tubular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LED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16W</w:t>
            </w:r>
          </w:p>
        </w:tc>
        <w:tc>
          <w:tcPr>
            <w:tcW w:w="874" w:type="dxa"/>
          </w:tcPr>
          <w:p>
            <w:pPr>
              <w:pStyle w:val="TableParagraph"/>
              <w:spacing w:before="25"/>
              <w:ind w:left="81" w:right="73"/>
              <w:rPr>
                <w:sz w:val="18"/>
              </w:rPr>
            </w:pPr>
            <w:r>
              <w:rPr>
                <w:sz w:val="18"/>
              </w:rPr>
              <w:t>290</w:t>
            </w:r>
          </w:p>
        </w:tc>
        <w:tc>
          <w:tcPr>
            <w:tcW w:w="1274" w:type="dxa"/>
          </w:tcPr>
          <w:p>
            <w:pPr>
              <w:pStyle w:val="TableParagraph"/>
              <w:spacing w:before="25"/>
              <w:ind w:left="83" w:right="76"/>
              <w:rPr>
                <w:sz w:val="18"/>
              </w:rPr>
            </w:pPr>
            <w:r>
              <w:rPr>
                <w:sz w:val="18"/>
              </w:rPr>
              <w:t>150</w:t>
            </w:r>
          </w:p>
        </w:tc>
      </w:tr>
      <w:tr>
        <w:trPr>
          <w:trHeight w:val="268" w:hRule="atLeast"/>
        </w:trPr>
        <w:tc>
          <w:tcPr>
            <w:tcW w:w="1517" w:type="dxa"/>
          </w:tcPr>
          <w:p>
            <w:pPr>
              <w:pStyle w:val="TableParagraph"/>
              <w:spacing w:before="22"/>
              <w:ind w:left="109" w:right="103"/>
              <w:rPr>
                <w:sz w:val="18"/>
              </w:rPr>
            </w:pPr>
            <w:r>
              <w:rPr>
                <w:sz w:val="18"/>
              </w:rPr>
              <w:t>Tubular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LED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8W</w:t>
            </w:r>
          </w:p>
        </w:tc>
        <w:tc>
          <w:tcPr>
            <w:tcW w:w="874" w:type="dxa"/>
          </w:tcPr>
          <w:p>
            <w:pPr>
              <w:pStyle w:val="TableParagraph"/>
              <w:spacing w:before="22"/>
              <w:ind w:left="81" w:right="73"/>
              <w:rPr>
                <w:sz w:val="18"/>
              </w:rPr>
            </w:pPr>
            <w:r>
              <w:rPr>
                <w:sz w:val="18"/>
              </w:rPr>
              <w:t>118</w:t>
            </w:r>
          </w:p>
        </w:tc>
        <w:tc>
          <w:tcPr>
            <w:tcW w:w="1274" w:type="dxa"/>
          </w:tcPr>
          <w:p>
            <w:pPr>
              <w:pStyle w:val="TableParagraph"/>
              <w:spacing w:before="22"/>
              <w:ind w:left="83" w:right="76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</w:tr>
      <w:tr>
        <w:trPr>
          <w:trHeight w:val="268" w:hRule="atLeast"/>
        </w:trPr>
        <w:tc>
          <w:tcPr>
            <w:tcW w:w="1517" w:type="dxa"/>
          </w:tcPr>
          <w:p>
            <w:pPr>
              <w:pStyle w:val="TableParagraph"/>
              <w:spacing w:before="23"/>
              <w:ind w:left="106" w:right="103"/>
              <w:rPr>
                <w:sz w:val="18"/>
              </w:rPr>
            </w:pPr>
            <w:r>
              <w:rPr>
                <w:sz w:val="18"/>
              </w:rPr>
              <w:t>Led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bulbo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8W</w:t>
            </w:r>
          </w:p>
        </w:tc>
        <w:tc>
          <w:tcPr>
            <w:tcW w:w="874" w:type="dxa"/>
          </w:tcPr>
          <w:p>
            <w:pPr>
              <w:pStyle w:val="TableParagraph"/>
              <w:spacing w:before="23"/>
              <w:ind w:left="81" w:right="73"/>
              <w:rPr>
                <w:sz w:val="18"/>
              </w:rPr>
            </w:pPr>
            <w:r>
              <w:rPr>
                <w:sz w:val="18"/>
              </w:rPr>
              <w:t>68</w:t>
            </w:r>
          </w:p>
        </w:tc>
        <w:tc>
          <w:tcPr>
            <w:tcW w:w="1274" w:type="dxa"/>
          </w:tcPr>
          <w:p>
            <w:pPr>
              <w:pStyle w:val="TableParagraph"/>
              <w:spacing w:before="23"/>
              <w:ind w:left="83" w:right="76"/>
              <w:rPr>
                <w:sz w:val="18"/>
              </w:rPr>
            </w:pPr>
            <w:r>
              <w:rPr>
                <w:sz w:val="18"/>
              </w:rPr>
              <w:t>51</w:t>
            </w:r>
          </w:p>
        </w:tc>
      </w:tr>
    </w:tbl>
    <w:p>
      <w:pPr>
        <w:spacing w:after="0"/>
        <w:rPr>
          <w:sz w:val="18"/>
        </w:rPr>
        <w:sectPr>
          <w:pgSz w:w="11910" w:h="16840"/>
          <w:pgMar w:top="1340" w:bottom="280" w:left="900" w:right="260"/>
        </w:sectPr>
      </w:pPr>
    </w:p>
    <w:p>
      <w:pPr>
        <w:spacing w:before="40"/>
        <w:ind w:left="3464" w:right="0" w:firstLine="0"/>
        <w:jc w:val="left"/>
        <w:rPr>
          <w:rFonts w:ascii="Calibri" w:hAnsi="Calibri"/>
          <w:b/>
          <w:sz w:val="20"/>
        </w:rPr>
      </w:pPr>
      <w:bookmarkStart w:name="_bookmark56" w:id="95"/>
      <w:bookmarkEnd w:id="95"/>
      <w:r>
        <w:rPr/>
      </w:r>
      <w:r>
        <w:rPr>
          <w:rFonts w:ascii="Calibri" w:hAnsi="Calibri"/>
          <w:b/>
          <w:sz w:val="20"/>
        </w:rPr>
        <w:t>Tabela</w:t>
      </w:r>
      <w:r>
        <w:rPr>
          <w:rFonts w:ascii="Calibri" w:hAnsi="Calibri"/>
          <w:b/>
          <w:spacing w:val="-1"/>
          <w:sz w:val="20"/>
        </w:rPr>
        <w:t> </w:t>
      </w:r>
      <w:r>
        <w:rPr>
          <w:rFonts w:ascii="Calibri" w:hAnsi="Calibri"/>
          <w:b/>
          <w:sz w:val="20"/>
        </w:rPr>
        <w:t>16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-</w:t>
      </w:r>
      <w:r>
        <w:rPr>
          <w:rFonts w:ascii="Calibri" w:hAnsi="Calibri"/>
          <w:b/>
          <w:spacing w:val="-5"/>
          <w:sz w:val="20"/>
        </w:rPr>
        <w:t> </w:t>
      </w:r>
      <w:r>
        <w:rPr>
          <w:rFonts w:ascii="Calibri" w:hAnsi="Calibri"/>
          <w:b/>
          <w:sz w:val="20"/>
        </w:rPr>
        <w:t>Amostragem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–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iluminação.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line="364" w:lineRule="auto" w:before="132"/>
        <w:ind w:left="540" w:right="1177" w:firstLine="566"/>
        <w:jc w:val="both"/>
      </w:pPr>
      <w:r>
        <w:rPr/>
        <w:t>O tamanho final da amostra poderá ser revisto após realização de parte das medições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tendo</w:t>
      </w:r>
      <w:r>
        <w:rPr>
          <w:spacing w:val="1"/>
        </w:rPr>
        <w:t> </w:t>
      </w:r>
      <w:r>
        <w:rPr/>
        <w:t>sido</w:t>
      </w:r>
      <w:r>
        <w:rPr>
          <w:spacing w:val="1"/>
        </w:rPr>
        <w:t> </w:t>
      </w:r>
      <w:r>
        <w:rPr/>
        <w:t>obtidos</w:t>
      </w:r>
      <w:r>
        <w:rPr>
          <w:spacing w:val="1"/>
        </w:rPr>
        <w:t> </w:t>
      </w:r>
      <w:r>
        <w:rPr/>
        <w:t>resultados</w:t>
      </w:r>
      <w:r>
        <w:rPr>
          <w:spacing w:val="1"/>
        </w:rPr>
        <w:t> </w:t>
      </w:r>
      <w:r>
        <w:rPr/>
        <w:t>satisfatórios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incerteza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intervalo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confiança</w:t>
      </w:r>
      <w:r>
        <w:rPr>
          <w:spacing w:val="1"/>
        </w:rPr>
        <w:t> </w:t>
      </w:r>
      <w:r>
        <w:rPr/>
        <w:t>determinados.</w:t>
      </w:r>
    </w:p>
    <w:p>
      <w:pPr>
        <w:pStyle w:val="BodyText"/>
        <w:rPr>
          <w:sz w:val="24"/>
        </w:rPr>
      </w:pPr>
    </w:p>
    <w:p>
      <w:pPr>
        <w:pStyle w:val="Heading1"/>
        <w:numPr>
          <w:ilvl w:val="2"/>
          <w:numId w:val="4"/>
        </w:numPr>
        <w:tabs>
          <w:tab w:pos="1249" w:val="left" w:leader="none"/>
        </w:tabs>
        <w:spacing w:line="240" w:lineRule="auto" w:before="205" w:after="0"/>
        <w:ind w:left="1248" w:right="0" w:hanging="709"/>
        <w:jc w:val="left"/>
      </w:pPr>
      <w:bookmarkStart w:name="_bookmark57" w:id="96"/>
      <w:bookmarkEnd w:id="96"/>
      <w:r>
        <w:rPr>
          <w:b w:val="0"/>
        </w:rPr>
      </w:r>
      <w:bookmarkStart w:name="_bookmark57" w:id="97"/>
      <w:bookmarkEnd w:id="97"/>
      <w:r>
        <w:rPr/>
        <w:t>P</w:t>
      </w:r>
      <w:r>
        <w:rPr/>
        <w:t>eríodo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medição</w:t>
      </w:r>
    </w:p>
    <w:p>
      <w:pPr>
        <w:pStyle w:val="BodyText"/>
        <w:spacing w:before="7"/>
        <w:rPr>
          <w:rFonts w:ascii="Arial"/>
          <w:b/>
          <w:sz w:val="30"/>
        </w:rPr>
      </w:pPr>
    </w:p>
    <w:p>
      <w:pPr>
        <w:pStyle w:val="BodyText"/>
        <w:spacing w:line="364" w:lineRule="auto" w:before="1"/>
        <w:ind w:left="540" w:right="1178" w:firstLine="566"/>
        <w:jc w:val="both"/>
      </w:pPr>
      <w:r>
        <w:rPr/>
        <w:t>As medições de potência serão instantâneas e realizadas após estabilização do fluxo</w:t>
      </w:r>
      <w:r>
        <w:rPr>
          <w:spacing w:val="1"/>
        </w:rPr>
        <w:t> </w:t>
      </w:r>
      <w:r>
        <w:rPr/>
        <w:t>luminoso</w:t>
      </w:r>
      <w:r>
        <w:rPr>
          <w:spacing w:val="2"/>
        </w:rPr>
        <w:t> </w:t>
      </w:r>
      <w:r>
        <w:rPr/>
        <w:t>da</w:t>
      </w:r>
      <w:r>
        <w:rPr>
          <w:spacing w:val="3"/>
        </w:rPr>
        <w:t> </w:t>
      </w:r>
      <w:r>
        <w:rPr/>
        <w:t>lâmpada.</w:t>
      </w:r>
    </w:p>
    <w:p>
      <w:pPr>
        <w:spacing w:line="360" w:lineRule="auto" w:before="0"/>
        <w:ind w:left="540" w:right="1174" w:firstLine="566"/>
        <w:jc w:val="both"/>
        <w:rPr>
          <w:rFonts w:ascii="Arial" w:hAnsi="Arial"/>
          <w:b/>
          <w:sz w:val="22"/>
        </w:rPr>
      </w:pPr>
      <w:r>
        <w:rPr>
          <w:sz w:val="22"/>
        </w:rPr>
        <w:t>O tempo de funcionamento de medição será de </w:t>
      </w:r>
      <w:r>
        <w:rPr>
          <w:rFonts w:ascii="Arial" w:hAnsi="Arial"/>
          <w:b/>
          <w:sz w:val="22"/>
        </w:rPr>
        <w:t>pelo menos 7 dias, tendo em vista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adoção</w:t>
      </w:r>
      <w:r>
        <w:rPr>
          <w:rFonts w:ascii="Arial" w:hAnsi="Arial"/>
          <w:b/>
          <w:spacing w:val="-1"/>
          <w:sz w:val="22"/>
        </w:rPr>
        <w:t> </w:t>
      </w:r>
      <w:r>
        <w:rPr>
          <w:rFonts w:ascii="Arial" w:hAnsi="Arial"/>
          <w:b/>
          <w:sz w:val="22"/>
        </w:rPr>
        <w:t>da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Opção</w:t>
      </w:r>
      <w:r>
        <w:rPr>
          <w:rFonts w:ascii="Arial" w:hAnsi="Arial"/>
          <w:b/>
          <w:spacing w:val="2"/>
          <w:sz w:val="22"/>
        </w:rPr>
        <w:t> </w:t>
      </w:r>
      <w:r>
        <w:rPr>
          <w:rFonts w:ascii="Arial" w:hAnsi="Arial"/>
          <w:b/>
          <w:sz w:val="22"/>
        </w:rPr>
        <w:t>A.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Heading1"/>
        <w:numPr>
          <w:ilvl w:val="2"/>
          <w:numId w:val="4"/>
        </w:numPr>
        <w:tabs>
          <w:tab w:pos="1249" w:val="left" w:leader="none"/>
        </w:tabs>
        <w:spacing w:line="240" w:lineRule="auto" w:before="202" w:after="0"/>
        <w:ind w:left="1248" w:right="0" w:hanging="709"/>
        <w:jc w:val="left"/>
      </w:pPr>
      <w:bookmarkStart w:name="_bookmark58" w:id="98"/>
      <w:bookmarkEnd w:id="98"/>
      <w:r>
        <w:rPr>
          <w:b w:val="0"/>
        </w:rPr>
      </w:r>
      <w:bookmarkStart w:name="_bookmark58" w:id="99"/>
      <w:bookmarkEnd w:id="99"/>
      <w:r>
        <w:rPr/>
        <w:t>E</w:t>
      </w:r>
      <w:r>
        <w:rPr/>
        <w:t>quipamentos</w:t>
      </w:r>
      <w:r>
        <w:rPr>
          <w:spacing w:val="-2"/>
        </w:rPr>
        <w:t> </w:t>
      </w:r>
      <w:r>
        <w:rPr/>
        <w:t>utilizados na</w:t>
      </w:r>
      <w:r>
        <w:rPr>
          <w:spacing w:val="-1"/>
        </w:rPr>
        <w:t> </w:t>
      </w:r>
      <w:r>
        <w:rPr/>
        <w:t>medição</w:t>
      </w:r>
    </w:p>
    <w:p>
      <w:pPr>
        <w:pStyle w:val="BodyText"/>
        <w:spacing w:before="1"/>
        <w:rPr>
          <w:rFonts w:ascii="Arial"/>
          <w:b/>
          <w:sz w:val="30"/>
        </w:rPr>
      </w:pPr>
    </w:p>
    <w:p>
      <w:pPr>
        <w:pStyle w:val="BodyText"/>
        <w:spacing w:line="364" w:lineRule="auto" w:before="1"/>
        <w:ind w:left="540" w:right="1174" w:firstLine="566"/>
        <w:jc w:val="both"/>
      </w:pPr>
      <w:r>
        <w:rPr/>
        <w:t>Será</w:t>
      </w:r>
      <w:r>
        <w:rPr>
          <w:spacing w:val="-8"/>
        </w:rPr>
        <w:t> </w:t>
      </w:r>
      <w:r>
        <w:rPr/>
        <w:t>utilizado</w:t>
      </w:r>
      <w:r>
        <w:rPr>
          <w:spacing w:val="-9"/>
        </w:rPr>
        <w:t> </w:t>
      </w:r>
      <w:r>
        <w:rPr/>
        <w:t>o</w:t>
      </w:r>
      <w:r>
        <w:rPr>
          <w:spacing w:val="-8"/>
        </w:rPr>
        <w:t> </w:t>
      </w:r>
      <w:r>
        <w:rPr/>
        <w:t>alicate</w:t>
      </w:r>
      <w:r>
        <w:rPr>
          <w:spacing w:val="-9"/>
        </w:rPr>
        <w:t> </w:t>
      </w:r>
      <w:r>
        <w:rPr>
          <w:rFonts w:ascii="Arial" w:hAnsi="Arial"/>
          <w:b/>
        </w:rPr>
        <w:t>wattímetro</w:t>
      </w:r>
      <w:r>
        <w:rPr>
          <w:rFonts w:ascii="Arial" w:hAnsi="Arial"/>
          <w:b/>
          <w:spacing w:val="-12"/>
        </w:rPr>
        <w:t> </w:t>
      </w:r>
      <w:r>
        <w:rPr>
          <w:rFonts w:ascii="Arial" w:hAnsi="Arial"/>
          <w:b/>
        </w:rPr>
        <w:t>modelo</w:t>
      </w:r>
      <w:r>
        <w:rPr>
          <w:rFonts w:ascii="Arial" w:hAnsi="Arial"/>
          <w:b/>
          <w:spacing w:val="-14"/>
        </w:rPr>
        <w:t> </w:t>
      </w:r>
      <w:r>
        <w:rPr>
          <w:rFonts w:ascii="Arial" w:hAnsi="Arial"/>
          <w:b/>
        </w:rPr>
        <w:t>ET-4091</w:t>
      </w:r>
      <w:r>
        <w:rPr>
          <w:rFonts w:ascii="Arial" w:hAnsi="Arial"/>
          <w:b/>
          <w:spacing w:val="-12"/>
        </w:rPr>
        <w:t> </w:t>
      </w:r>
      <w:r>
        <w:rPr>
          <w:rFonts w:ascii="Arial" w:hAnsi="Arial"/>
          <w:b/>
        </w:rPr>
        <w:t>serie:</w:t>
      </w:r>
      <w:r>
        <w:rPr>
          <w:rFonts w:ascii="Arial" w:hAnsi="Arial"/>
          <w:b/>
          <w:spacing w:val="-9"/>
        </w:rPr>
        <w:t> </w:t>
      </w:r>
      <w:r>
        <w:rPr>
          <w:rFonts w:ascii="Arial" w:hAnsi="Arial"/>
          <w:b/>
        </w:rPr>
        <w:t>2396238</w:t>
      </w:r>
      <w:r>
        <w:rPr/>
        <w:t>,</w:t>
      </w:r>
      <w:r>
        <w:rPr>
          <w:spacing w:val="-7"/>
        </w:rPr>
        <w:t> </w:t>
      </w:r>
      <w:r>
        <w:rPr/>
        <w:t>para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medições</w:t>
      </w:r>
      <w:r>
        <w:rPr>
          <w:spacing w:val="-56"/>
        </w:rPr>
        <w:t> </w:t>
      </w:r>
      <w:r>
        <w:rPr/>
        <w:t>do</w:t>
      </w:r>
      <w:r>
        <w:rPr>
          <w:spacing w:val="-3"/>
        </w:rPr>
        <w:t> </w:t>
      </w:r>
      <w:r>
        <w:rPr/>
        <w:t>sistema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iluminação.</w:t>
      </w:r>
      <w:r>
        <w:rPr>
          <w:spacing w:val="-1"/>
        </w:rPr>
        <w:t> </w:t>
      </w:r>
      <w:r>
        <w:rPr/>
        <w:t>Sendo</w:t>
      </w:r>
      <w:r>
        <w:rPr>
          <w:spacing w:val="-4"/>
        </w:rPr>
        <w:t> </w:t>
      </w:r>
      <w:r>
        <w:rPr/>
        <w:t>anotado</w:t>
      </w:r>
      <w:r>
        <w:rPr>
          <w:spacing w:val="-3"/>
        </w:rPr>
        <w:t> </w:t>
      </w:r>
      <w:r>
        <w:rPr/>
        <w:t>o</w:t>
      </w:r>
      <w:r>
        <w:rPr>
          <w:spacing w:val="-4"/>
        </w:rPr>
        <w:t> </w:t>
      </w:r>
      <w:r>
        <w:rPr/>
        <w:t>valor após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estabilização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fluxo</w:t>
      </w:r>
      <w:r>
        <w:rPr>
          <w:spacing w:val="-1"/>
        </w:rPr>
        <w:t> </w:t>
      </w:r>
      <w:r>
        <w:rPr/>
        <w:t>luminoso</w:t>
      </w:r>
      <w:r>
        <w:rPr>
          <w:spacing w:val="-4"/>
        </w:rPr>
        <w:t> </w:t>
      </w:r>
      <w:r>
        <w:rPr/>
        <w:t>das</w:t>
      </w:r>
      <w:r>
        <w:rPr>
          <w:spacing w:val="-56"/>
        </w:rPr>
        <w:t> </w:t>
      </w:r>
      <w:r>
        <w:rPr/>
        <w:t>luminárias</w:t>
      </w:r>
      <w:r>
        <w:rPr>
          <w:spacing w:val="2"/>
        </w:rPr>
        <w:t> </w:t>
      </w:r>
      <w:r>
        <w:rPr/>
        <w:t>do</w:t>
      </w:r>
      <w:r>
        <w:rPr>
          <w:spacing w:val="2"/>
        </w:rPr>
        <w:t> </w:t>
      </w:r>
      <w:r>
        <w:rPr/>
        <w:t>circuito</w:t>
      </w:r>
      <w:r>
        <w:rPr>
          <w:spacing w:val="1"/>
        </w:rPr>
        <w:t> </w:t>
      </w:r>
      <w:r>
        <w:rPr/>
        <w:t>a ser</w:t>
      </w:r>
      <w:r>
        <w:rPr>
          <w:spacing w:val="1"/>
        </w:rPr>
        <w:t> </w:t>
      </w:r>
      <w:r>
        <w:rPr/>
        <w:t>medido.</w:t>
      </w:r>
      <w:r>
        <w:rPr>
          <w:spacing w:val="5"/>
        </w:rPr>
        <w:t> </w:t>
      </w:r>
      <w:r>
        <w:rPr/>
        <w:t>Segue</w:t>
      </w:r>
      <w:r>
        <w:rPr>
          <w:spacing w:val="-1"/>
        </w:rPr>
        <w:t> </w:t>
      </w:r>
      <w:r>
        <w:rPr/>
        <w:t>certificado</w:t>
      </w:r>
      <w:r>
        <w:rPr>
          <w:spacing w:val="1"/>
        </w:rPr>
        <w:t> </w:t>
      </w:r>
      <w:r>
        <w:rPr/>
        <w:t>de</w:t>
      </w:r>
      <w:r>
        <w:rPr>
          <w:spacing w:val="3"/>
        </w:rPr>
        <w:t> </w:t>
      </w:r>
      <w:r>
        <w:rPr/>
        <w:t>calibração</w:t>
      </w:r>
      <w:r>
        <w:rPr>
          <w:spacing w:val="-1"/>
        </w:rPr>
        <w:t> </w:t>
      </w:r>
      <w:r>
        <w:rPr/>
        <w:t>em anexo.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3541776</wp:posOffset>
            </wp:positionH>
            <wp:positionV relativeFrom="paragraph">
              <wp:posOffset>173120</wp:posOffset>
            </wp:positionV>
            <wp:extent cx="834399" cy="2216943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4399" cy="2216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1"/>
        <w:numPr>
          <w:ilvl w:val="1"/>
          <w:numId w:val="4"/>
        </w:numPr>
        <w:tabs>
          <w:tab w:pos="1248" w:val="left" w:leader="none"/>
          <w:tab w:pos="1249" w:val="left" w:leader="none"/>
        </w:tabs>
        <w:spacing w:line="240" w:lineRule="auto" w:before="179" w:after="0"/>
        <w:ind w:left="1248" w:right="0" w:hanging="709"/>
        <w:jc w:val="left"/>
      </w:pPr>
      <w:bookmarkStart w:name="_bookmark59" w:id="100"/>
      <w:bookmarkEnd w:id="100"/>
      <w:r>
        <w:rPr>
          <w:b w:val="0"/>
        </w:rPr>
      </w:r>
      <w:bookmarkStart w:name="_bookmark59" w:id="101"/>
      <w:bookmarkEnd w:id="101"/>
      <w:r>
        <w:rPr/>
        <w:t>G</w:t>
      </w:r>
      <w:r>
        <w:rPr/>
        <w:t>eração</w:t>
      </w:r>
      <w:r>
        <w:rPr>
          <w:spacing w:val="-4"/>
        </w:rPr>
        <w:t> </w:t>
      </w:r>
      <w:r>
        <w:rPr/>
        <w:t>com</w:t>
      </w:r>
      <w:r>
        <w:rPr>
          <w:spacing w:val="-3"/>
        </w:rPr>
        <w:t> </w:t>
      </w:r>
      <w:r>
        <w:rPr/>
        <w:t>fonte</w:t>
      </w:r>
      <w:r>
        <w:rPr>
          <w:spacing w:val="-3"/>
        </w:rPr>
        <w:t> </w:t>
      </w:r>
      <w:r>
        <w:rPr/>
        <w:t>incentivada</w:t>
      </w:r>
      <w:r>
        <w:rPr>
          <w:spacing w:val="-2"/>
        </w:rPr>
        <w:t> </w:t>
      </w:r>
      <w:r>
        <w:rPr/>
        <w:t>(fotovoltaica)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8"/>
        <w:rPr>
          <w:rFonts w:ascii="Arial"/>
          <w:b/>
          <w:sz w:val="28"/>
        </w:rPr>
      </w:pPr>
    </w:p>
    <w:p>
      <w:pPr>
        <w:pStyle w:val="Heading1"/>
        <w:numPr>
          <w:ilvl w:val="2"/>
          <w:numId w:val="4"/>
        </w:numPr>
        <w:tabs>
          <w:tab w:pos="1249" w:val="left" w:leader="none"/>
        </w:tabs>
        <w:spacing w:line="240" w:lineRule="auto" w:before="0" w:after="0"/>
        <w:ind w:left="1248" w:right="0" w:hanging="709"/>
        <w:jc w:val="left"/>
      </w:pPr>
      <w:bookmarkStart w:name="_bookmark60" w:id="102"/>
      <w:bookmarkEnd w:id="102"/>
      <w:r>
        <w:rPr>
          <w:b w:val="0"/>
        </w:rPr>
      </w:r>
      <w:bookmarkStart w:name="_bookmark60" w:id="103"/>
      <w:bookmarkEnd w:id="103"/>
      <w:r>
        <w:rPr/>
        <w:t>O</w:t>
      </w:r>
      <w:r>
        <w:rPr/>
        <w:t>pção do</w:t>
      </w:r>
      <w:r>
        <w:rPr>
          <w:spacing w:val="-3"/>
        </w:rPr>
        <w:t> </w:t>
      </w:r>
      <w:r>
        <w:rPr/>
        <w:t>PIMVP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line="367" w:lineRule="auto" w:before="164"/>
        <w:ind w:left="540" w:right="1178" w:firstLine="566"/>
        <w:jc w:val="both"/>
      </w:pPr>
      <w:r>
        <w:rPr/>
        <w:t>Serão adotadas as seguintes opções para determinação das economias, de acordo</w:t>
      </w:r>
      <w:r>
        <w:rPr>
          <w:spacing w:val="1"/>
        </w:rPr>
        <w:t> </w:t>
      </w:r>
      <w:r>
        <w:rPr/>
        <w:t>com</w:t>
      </w:r>
      <w:r>
        <w:rPr>
          <w:spacing w:val="3"/>
        </w:rPr>
        <w:t> </w:t>
      </w:r>
      <w:r>
        <w:rPr/>
        <w:t>o Volume</w:t>
      </w:r>
      <w:r>
        <w:rPr>
          <w:spacing w:val="1"/>
        </w:rPr>
        <w:t> </w:t>
      </w:r>
      <w:r>
        <w:rPr/>
        <w:t>I</w:t>
      </w:r>
      <w:r>
        <w:rPr>
          <w:spacing w:val="2"/>
        </w:rPr>
        <w:t> </w:t>
      </w:r>
      <w:r>
        <w:rPr/>
        <w:t>do</w:t>
      </w:r>
      <w:r>
        <w:rPr>
          <w:spacing w:val="3"/>
        </w:rPr>
        <w:t> </w:t>
      </w:r>
      <w:r>
        <w:rPr/>
        <w:t>PIMVP,</w:t>
      </w:r>
      <w:r>
        <w:rPr>
          <w:spacing w:val="4"/>
        </w:rPr>
        <w:t> </w:t>
      </w:r>
      <w:r>
        <w:rPr/>
        <w:t>EVO</w:t>
      </w:r>
      <w:r>
        <w:rPr>
          <w:spacing w:val="2"/>
        </w:rPr>
        <w:t> </w:t>
      </w:r>
      <w:r>
        <w:rPr/>
        <w:t>10000-1:2012:</w:t>
      </w:r>
    </w:p>
    <w:p>
      <w:pPr>
        <w:spacing w:after="0" w:line="367" w:lineRule="auto"/>
        <w:jc w:val="both"/>
        <w:sectPr>
          <w:pgSz w:w="11910" w:h="16840"/>
          <w:pgMar w:top="1380" w:bottom="280" w:left="900" w:right="260"/>
        </w:sectPr>
      </w:pPr>
    </w:p>
    <w:p>
      <w:pPr>
        <w:pStyle w:val="ListParagraph"/>
        <w:numPr>
          <w:ilvl w:val="0"/>
          <w:numId w:val="7"/>
        </w:numPr>
        <w:tabs>
          <w:tab w:pos="1106" w:val="left" w:leader="none"/>
          <w:tab w:pos="1107" w:val="left" w:leader="none"/>
        </w:tabs>
        <w:spacing w:line="240" w:lineRule="auto" w:before="76" w:after="0"/>
        <w:ind w:left="1106" w:right="0" w:hanging="567"/>
        <w:jc w:val="left"/>
        <w:rPr>
          <w:sz w:val="22"/>
        </w:rPr>
      </w:pPr>
      <w:r>
        <w:rPr>
          <w:rFonts w:ascii="Arial" w:hAnsi="Arial"/>
          <w:b/>
          <w:sz w:val="22"/>
        </w:rPr>
        <w:t>Consumo</w:t>
      </w:r>
      <w:r>
        <w:rPr>
          <w:rFonts w:ascii="Arial" w:hAnsi="Arial"/>
          <w:b/>
          <w:spacing w:val="5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5"/>
          <w:sz w:val="22"/>
        </w:rPr>
        <w:t> </w:t>
      </w:r>
      <w:r>
        <w:rPr>
          <w:rFonts w:ascii="Arial" w:hAnsi="Arial"/>
          <w:b/>
          <w:sz w:val="22"/>
        </w:rPr>
        <w:t>energia:</w:t>
      </w:r>
      <w:r>
        <w:rPr>
          <w:rFonts w:ascii="Arial" w:hAnsi="Arial"/>
          <w:b/>
          <w:spacing w:val="8"/>
          <w:sz w:val="22"/>
        </w:rPr>
        <w:t> </w:t>
      </w:r>
      <w:r>
        <w:rPr>
          <w:rFonts w:ascii="Arial" w:hAnsi="Arial"/>
          <w:b/>
          <w:sz w:val="22"/>
        </w:rPr>
        <w:t>Opção</w:t>
      </w:r>
      <w:r>
        <w:rPr>
          <w:rFonts w:ascii="Arial" w:hAnsi="Arial"/>
          <w:b/>
          <w:spacing w:val="4"/>
          <w:sz w:val="22"/>
        </w:rPr>
        <w:t> </w:t>
      </w:r>
      <w:r>
        <w:rPr>
          <w:rFonts w:ascii="Arial" w:hAnsi="Arial"/>
          <w:b/>
          <w:sz w:val="22"/>
        </w:rPr>
        <w:t>B</w:t>
      </w:r>
      <w:r>
        <w:rPr>
          <w:rFonts w:ascii="Arial" w:hAnsi="Arial"/>
          <w:b/>
          <w:spacing w:val="5"/>
          <w:sz w:val="22"/>
        </w:rPr>
        <w:t> </w:t>
      </w:r>
      <w:r>
        <w:rPr>
          <w:sz w:val="22"/>
        </w:rPr>
        <w:t>–</w:t>
      </w:r>
      <w:r>
        <w:rPr>
          <w:spacing w:val="7"/>
          <w:sz w:val="22"/>
        </w:rPr>
        <w:t> </w:t>
      </w:r>
      <w:r>
        <w:rPr>
          <w:sz w:val="22"/>
        </w:rPr>
        <w:t>Medição</w:t>
      </w:r>
      <w:r>
        <w:rPr>
          <w:spacing w:val="8"/>
          <w:sz w:val="22"/>
        </w:rPr>
        <w:t> </w:t>
      </w:r>
      <w:r>
        <w:rPr>
          <w:sz w:val="22"/>
        </w:rPr>
        <w:t>isolada</w:t>
      </w:r>
      <w:r>
        <w:rPr>
          <w:spacing w:val="7"/>
          <w:sz w:val="22"/>
        </w:rPr>
        <w:t> </w:t>
      </w:r>
      <w:r>
        <w:rPr>
          <w:sz w:val="22"/>
        </w:rPr>
        <w:t>de</w:t>
      </w:r>
      <w:r>
        <w:rPr>
          <w:spacing w:val="7"/>
          <w:sz w:val="22"/>
        </w:rPr>
        <w:t> </w:t>
      </w:r>
      <w:r>
        <w:rPr>
          <w:sz w:val="22"/>
        </w:rPr>
        <w:t>todos</w:t>
      </w:r>
      <w:r>
        <w:rPr>
          <w:spacing w:val="7"/>
          <w:sz w:val="22"/>
        </w:rPr>
        <w:t> </w:t>
      </w:r>
      <w:r>
        <w:rPr>
          <w:sz w:val="22"/>
        </w:rPr>
        <w:t>os</w:t>
      </w:r>
      <w:r>
        <w:rPr>
          <w:spacing w:val="9"/>
          <w:sz w:val="22"/>
        </w:rPr>
        <w:t> </w:t>
      </w:r>
      <w:r>
        <w:rPr>
          <w:sz w:val="22"/>
        </w:rPr>
        <w:t>parâmetros</w:t>
      </w:r>
    </w:p>
    <w:p>
      <w:pPr>
        <w:pStyle w:val="ListParagraph"/>
        <w:numPr>
          <w:ilvl w:val="0"/>
          <w:numId w:val="7"/>
        </w:numPr>
        <w:tabs>
          <w:tab w:pos="1106" w:val="left" w:leader="none"/>
          <w:tab w:pos="1107" w:val="left" w:leader="none"/>
        </w:tabs>
        <w:spacing w:line="240" w:lineRule="auto" w:before="125" w:after="0"/>
        <w:ind w:left="1106" w:right="0" w:hanging="567"/>
        <w:jc w:val="left"/>
        <w:rPr>
          <w:sz w:val="22"/>
        </w:rPr>
      </w:pPr>
      <w:r>
        <w:rPr>
          <w:rFonts w:ascii="Arial" w:hAnsi="Arial"/>
          <w:b/>
          <w:sz w:val="22"/>
        </w:rPr>
        <w:t>RDP:</w:t>
      </w:r>
      <w:r>
        <w:rPr>
          <w:rFonts w:ascii="Arial" w:hAnsi="Arial"/>
          <w:b/>
          <w:spacing w:val="6"/>
          <w:sz w:val="22"/>
        </w:rPr>
        <w:t> </w:t>
      </w:r>
      <w:r>
        <w:rPr>
          <w:rFonts w:ascii="Arial" w:hAnsi="Arial"/>
          <w:b/>
          <w:sz w:val="22"/>
        </w:rPr>
        <w:t>Opção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B</w:t>
      </w:r>
      <w:r>
        <w:rPr>
          <w:rFonts w:ascii="Arial" w:hAnsi="Arial"/>
          <w:b/>
          <w:spacing w:val="5"/>
          <w:sz w:val="22"/>
        </w:rPr>
        <w:t> </w:t>
      </w:r>
      <w:r>
        <w:rPr>
          <w:sz w:val="22"/>
        </w:rPr>
        <w:t>–</w:t>
      </w:r>
      <w:r>
        <w:rPr>
          <w:spacing w:val="5"/>
          <w:sz w:val="22"/>
        </w:rPr>
        <w:t> </w:t>
      </w:r>
      <w:r>
        <w:rPr>
          <w:sz w:val="22"/>
        </w:rPr>
        <w:t>Medição</w:t>
      </w:r>
      <w:r>
        <w:rPr>
          <w:spacing w:val="8"/>
          <w:sz w:val="22"/>
        </w:rPr>
        <w:t> </w:t>
      </w:r>
      <w:r>
        <w:rPr>
          <w:sz w:val="22"/>
        </w:rPr>
        <w:t>isolada</w:t>
      </w:r>
      <w:r>
        <w:rPr>
          <w:spacing w:val="6"/>
          <w:sz w:val="22"/>
        </w:rPr>
        <w:t> </w:t>
      </w:r>
      <w:r>
        <w:rPr>
          <w:sz w:val="22"/>
        </w:rPr>
        <w:t>de</w:t>
      </w:r>
      <w:r>
        <w:rPr>
          <w:spacing w:val="5"/>
          <w:sz w:val="22"/>
        </w:rPr>
        <w:t> </w:t>
      </w:r>
      <w:r>
        <w:rPr>
          <w:sz w:val="22"/>
        </w:rPr>
        <w:t>todos</w:t>
      </w:r>
      <w:r>
        <w:rPr>
          <w:spacing w:val="7"/>
          <w:sz w:val="22"/>
        </w:rPr>
        <w:t> </w:t>
      </w:r>
      <w:r>
        <w:rPr>
          <w:sz w:val="22"/>
        </w:rPr>
        <w:t>os</w:t>
      </w:r>
      <w:r>
        <w:rPr>
          <w:spacing w:val="7"/>
          <w:sz w:val="22"/>
        </w:rPr>
        <w:t> </w:t>
      </w:r>
      <w:r>
        <w:rPr>
          <w:sz w:val="22"/>
        </w:rPr>
        <w:t>parâmetros</w:t>
      </w:r>
    </w:p>
    <w:p>
      <w:pPr>
        <w:pStyle w:val="BodyText"/>
        <w:spacing w:before="3"/>
      </w:pPr>
    </w:p>
    <w:p>
      <w:pPr>
        <w:pStyle w:val="BodyText"/>
        <w:ind w:left="1106"/>
      </w:pPr>
      <w:r>
        <w:rPr/>
        <w:t>O</w:t>
      </w:r>
      <w:r>
        <w:rPr>
          <w:spacing w:val="2"/>
        </w:rPr>
        <w:t> </w:t>
      </w:r>
      <w:r>
        <w:rPr/>
        <w:t>processo</w:t>
      </w:r>
      <w:r>
        <w:rPr>
          <w:spacing w:val="-2"/>
        </w:rPr>
        <w:t> </w:t>
      </w:r>
      <w:r>
        <w:rPr/>
        <w:t>terá a</w:t>
      </w:r>
      <w:r>
        <w:rPr>
          <w:spacing w:val="-1"/>
        </w:rPr>
        <w:t> </w:t>
      </w:r>
      <w:r>
        <w:rPr/>
        <w:t>seguinte</w:t>
      </w:r>
      <w:r>
        <w:rPr>
          <w:spacing w:val="3"/>
        </w:rPr>
        <w:t> </w:t>
      </w:r>
      <w:r>
        <w:rPr/>
        <w:t>definição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parâmetros:</w:t>
      </w:r>
    </w:p>
    <w:p>
      <w:pPr>
        <w:pStyle w:val="ListParagraph"/>
        <w:numPr>
          <w:ilvl w:val="0"/>
          <w:numId w:val="7"/>
        </w:numPr>
        <w:tabs>
          <w:tab w:pos="1106" w:val="left" w:leader="none"/>
          <w:tab w:pos="1107" w:val="left" w:leader="none"/>
        </w:tabs>
        <w:spacing w:line="240" w:lineRule="auto" w:before="124" w:after="0"/>
        <w:ind w:left="1106" w:right="0" w:hanging="567"/>
        <w:jc w:val="left"/>
        <w:rPr>
          <w:sz w:val="22"/>
        </w:rPr>
      </w:pPr>
      <w:r>
        <w:rPr>
          <w:rFonts w:ascii="Arial" w:hAnsi="Arial"/>
          <w:b/>
          <w:sz w:val="22"/>
        </w:rPr>
        <w:t>Energia:</w:t>
      </w:r>
      <w:r>
        <w:rPr>
          <w:rFonts w:ascii="Arial" w:hAnsi="Arial"/>
          <w:b/>
          <w:spacing w:val="-15"/>
          <w:sz w:val="22"/>
        </w:rPr>
        <w:t> </w:t>
      </w:r>
      <w:r>
        <w:rPr>
          <w:sz w:val="22"/>
        </w:rPr>
        <w:t>será</w:t>
      </w:r>
      <w:r>
        <w:rPr>
          <w:spacing w:val="-13"/>
          <w:sz w:val="22"/>
        </w:rPr>
        <w:t> </w:t>
      </w:r>
      <w:r>
        <w:rPr>
          <w:sz w:val="22"/>
        </w:rPr>
        <w:t>medida</w:t>
      </w:r>
      <w:r>
        <w:rPr>
          <w:spacing w:val="-10"/>
          <w:sz w:val="22"/>
        </w:rPr>
        <w:t> </w:t>
      </w:r>
      <w:r>
        <w:rPr>
          <w:sz w:val="22"/>
        </w:rPr>
        <w:t>através</w:t>
      </w:r>
      <w:r>
        <w:rPr>
          <w:spacing w:val="-11"/>
          <w:sz w:val="22"/>
        </w:rPr>
        <w:t> </w:t>
      </w:r>
      <w:r>
        <w:rPr>
          <w:sz w:val="22"/>
        </w:rPr>
        <w:t>do</w:t>
      </w:r>
      <w:r>
        <w:rPr>
          <w:spacing w:val="-11"/>
          <w:sz w:val="22"/>
        </w:rPr>
        <w:t> </w:t>
      </w:r>
      <w:r>
        <w:rPr>
          <w:sz w:val="22"/>
        </w:rPr>
        <w:t>sistema</w:t>
      </w:r>
      <w:r>
        <w:rPr>
          <w:spacing w:val="-9"/>
          <w:sz w:val="22"/>
        </w:rPr>
        <w:t> </w:t>
      </w:r>
      <w:r>
        <w:rPr>
          <w:sz w:val="22"/>
        </w:rPr>
        <w:t>de</w:t>
      </w:r>
      <w:r>
        <w:rPr>
          <w:spacing w:val="-11"/>
          <w:sz w:val="22"/>
        </w:rPr>
        <w:t> </w:t>
      </w:r>
      <w:r>
        <w:rPr>
          <w:sz w:val="22"/>
        </w:rPr>
        <w:t>medição</w:t>
      </w:r>
      <w:r>
        <w:rPr>
          <w:spacing w:val="-11"/>
          <w:sz w:val="22"/>
        </w:rPr>
        <w:t> </w:t>
      </w:r>
      <w:r>
        <w:rPr>
          <w:sz w:val="22"/>
        </w:rPr>
        <w:t>online</w:t>
      </w:r>
      <w:r>
        <w:rPr>
          <w:spacing w:val="-11"/>
          <w:sz w:val="22"/>
        </w:rPr>
        <w:t> </w:t>
      </w:r>
      <w:r>
        <w:rPr>
          <w:sz w:val="22"/>
        </w:rPr>
        <w:t>instalado</w:t>
      </w:r>
      <w:r>
        <w:rPr>
          <w:spacing w:val="-10"/>
          <w:sz w:val="22"/>
        </w:rPr>
        <w:t> </w:t>
      </w:r>
      <w:r>
        <w:rPr>
          <w:sz w:val="22"/>
        </w:rPr>
        <w:t>junto</w:t>
      </w:r>
      <w:r>
        <w:rPr>
          <w:spacing w:val="-13"/>
          <w:sz w:val="22"/>
        </w:rPr>
        <w:t> </w:t>
      </w:r>
      <w:r>
        <w:rPr>
          <w:sz w:val="22"/>
        </w:rPr>
        <w:t>ao</w:t>
      </w:r>
      <w:r>
        <w:rPr>
          <w:spacing w:val="-10"/>
          <w:sz w:val="22"/>
        </w:rPr>
        <w:t> </w:t>
      </w:r>
      <w:r>
        <w:rPr>
          <w:sz w:val="22"/>
        </w:rPr>
        <w:t>inversor.</w:t>
      </w:r>
    </w:p>
    <w:p>
      <w:pPr>
        <w:pStyle w:val="ListParagraph"/>
        <w:numPr>
          <w:ilvl w:val="0"/>
          <w:numId w:val="7"/>
        </w:numPr>
        <w:tabs>
          <w:tab w:pos="1106" w:val="left" w:leader="none"/>
          <w:tab w:pos="1107" w:val="left" w:leader="none"/>
        </w:tabs>
        <w:spacing w:line="240" w:lineRule="auto" w:before="124" w:after="0"/>
        <w:ind w:left="1106" w:right="0" w:hanging="567"/>
        <w:jc w:val="left"/>
        <w:rPr>
          <w:sz w:val="22"/>
        </w:rPr>
      </w:pPr>
      <w:r>
        <w:rPr>
          <w:rFonts w:ascii="Arial" w:hAnsi="Arial"/>
          <w:b/>
          <w:sz w:val="22"/>
        </w:rPr>
        <w:t>Demanda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na</w:t>
      </w:r>
      <w:r>
        <w:rPr>
          <w:rFonts w:ascii="Arial" w:hAnsi="Arial"/>
          <w:b/>
          <w:spacing w:val="-1"/>
          <w:sz w:val="22"/>
        </w:rPr>
        <w:t> </w:t>
      </w:r>
      <w:r>
        <w:rPr>
          <w:rFonts w:ascii="Arial" w:hAnsi="Arial"/>
          <w:b/>
          <w:sz w:val="22"/>
        </w:rPr>
        <w:t>ponta</w:t>
      </w:r>
      <w:r>
        <w:rPr>
          <w:sz w:val="22"/>
        </w:rPr>
        <w:t>:</w:t>
      </w:r>
      <w:r>
        <w:rPr>
          <w:spacing w:val="1"/>
          <w:sz w:val="22"/>
        </w:rPr>
        <w:t> </w:t>
      </w:r>
      <w:r>
        <w:rPr>
          <w:sz w:val="22"/>
        </w:rPr>
        <w:t>não</w:t>
      </w:r>
      <w:r>
        <w:rPr>
          <w:spacing w:val="1"/>
          <w:sz w:val="22"/>
        </w:rPr>
        <w:t> </w:t>
      </w:r>
      <w:r>
        <w:rPr>
          <w:sz w:val="22"/>
        </w:rPr>
        <w:t>será</w:t>
      </w:r>
      <w:r>
        <w:rPr>
          <w:spacing w:val="-2"/>
          <w:sz w:val="22"/>
        </w:rPr>
        <w:t> </w:t>
      </w:r>
      <w:r>
        <w:rPr>
          <w:sz w:val="22"/>
        </w:rPr>
        <w:t>considerada.</w:t>
      </w:r>
    </w:p>
    <w:p>
      <w:pPr>
        <w:pStyle w:val="BodyText"/>
        <w:spacing w:before="2"/>
      </w:pPr>
    </w:p>
    <w:p>
      <w:pPr>
        <w:pStyle w:val="BodyText"/>
        <w:ind w:left="1106"/>
      </w:pPr>
      <w:r>
        <w:rPr/>
        <w:t>Pela natureza</w:t>
      </w:r>
      <w:r>
        <w:rPr>
          <w:spacing w:val="1"/>
        </w:rPr>
        <w:t> </w:t>
      </w:r>
      <w:r>
        <w:rPr/>
        <w:t>da</w:t>
      </w:r>
      <w:r>
        <w:rPr>
          <w:spacing w:val="-1"/>
        </w:rPr>
        <w:t> </w:t>
      </w:r>
      <w:r>
        <w:rPr/>
        <w:t>medida,</w:t>
      </w:r>
      <w:r>
        <w:rPr>
          <w:spacing w:val="3"/>
        </w:rPr>
        <w:t> </w:t>
      </w:r>
      <w:r>
        <w:rPr/>
        <w:t>não</w:t>
      </w:r>
      <w:r>
        <w:rPr>
          <w:spacing w:val="-1"/>
        </w:rPr>
        <w:t> </w:t>
      </w:r>
      <w:r>
        <w:rPr/>
        <w:t>são</w:t>
      </w:r>
      <w:r>
        <w:rPr>
          <w:spacing w:val="-2"/>
        </w:rPr>
        <w:t> </w:t>
      </w:r>
      <w:r>
        <w:rPr/>
        <w:t>consideradas</w:t>
      </w:r>
      <w:r>
        <w:rPr>
          <w:spacing w:val="-3"/>
        </w:rPr>
        <w:t> </w:t>
      </w:r>
      <w:r>
        <w:rPr/>
        <w:t>medições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a linha de</w:t>
      </w:r>
      <w:r>
        <w:rPr>
          <w:spacing w:val="1"/>
        </w:rPr>
        <w:t> </w:t>
      </w:r>
      <w:r>
        <w:rPr/>
        <w:t>base.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9"/>
        </w:rPr>
      </w:pPr>
    </w:p>
    <w:p>
      <w:pPr>
        <w:pStyle w:val="Heading1"/>
        <w:numPr>
          <w:ilvl w:val="2"/>
          <w:numId w:val="4"/>
        </w:numPr>
        <w:tabs>
          <w:tab w:pos="1249" w:val="left" w:leader="none"/>
        </w:tabs>
        <w:spacing w:line="240" w:lineRule="auto" w:before="0" w:after="0"/>
        <w:ind w:left="1248" w:right="0" w:hanging="709"/>
        <w:jc w:val="left"/>
      </w:pPr>
      <w:bookmarkStart w:name="_bookmark61" w:id="104"/>
      <w:bookmarkEnd w:id="104"/>
      <w:r>
        <w:rPr>
          <w:b w:val="0"/>
        </w:rPr>
      </w:r>
      <w:bookmarkStart w:name="_bookmark61" w:id="105"/>
      <w:bookmarkEnd w:id="105"/>
      <w:r>
        <w:rPr/>
        <w:t>V</w:t>
      </w:r>
      <w:r>
        <w:rPr/>
        <w:t>ariáveis</w:t>
      </w:r>
      <w:r>
        <w:rPr>
          <w:spacing w:val="-6"/>
        </w:rPr>
        <w:t> </w:t>
      </w:r>
      <w:r>
        <w:rPr/>
        <w:t>independentes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line="364" w:lineRule="auto" w:before="167"/>
        <w:ind w:left="540" w:right="1175" w:firstLine="566"/>
        <w:jc w:val="both"/>
      </w:pPr>
      <w:r>
        <w:rPr/>
        <w:t>As variáveis independentes consideradas são a radiação solar e temperatura, a serem</w:t>
      </w:r>
      <w:r>
        <w:rPr>
          <w:spacing w:val="-56"/>
        </w:rPr>
        <w:t> </w:t>
      </w:r>
      <w:r>
        <w:rPr/>
        <w:t>obtidas</w:t>
      </w:r>
      <w:r>
        <w:rPr>
          <w:spacing w:val="-10"/>
        </w:rPr>
        <w:t> </w:t>
      </w:r>
      <w:r>
        <w:rPr/>
        <w:t>junto</w:t>
      </w:r>
      <w:r>
        <w:rPr>
          <w:spacing w:val="-9"/>
        </w:rPr>
        <w:t> </w:t>
      </w:r>
      <w:r>
        <w:rPr/>
        <w:t>a</w:t>
      </w:r>
      <w:r>
        <w:rPr>
          <w:spacing w:val="-12"/>
        </w:rPr>
        <w:t> </w:t>
      </w:r>
      <w:r>
        <w:rPr/>
        <w:t>estação</w:t>
      </w:r>
      <w:r>
        <w:rPr>
          <w:spacing w:val="-11"/>
        </w:rPr>
        <w:t> </w:t>
      </w:r>
      <w:r>
        <w:rPr/>
        <w:t>metrológica</w:t>
      </w:r>
      <w:r>
        <w:rPr>
          <w:spacing w:val="-9"/>
        </w:rPr>
        <w:t> </w:t>
      </w:r>
      <w:r>
        <w:rPr/>
        <w:t>do</w:t>
      </w:r>
      <w:r>
        <w:rPr>
          <w:spacing w:val="-12"/>
        </w:rPr>
        <w:t> </w:t>
      </w:r>
      <w:r>
        <w:rPr/>
        <w:t>INMET</w:t>
      </w:r>
      <w:r>
        <w:rPr>
          <w:spacing w:val="-6"/>
        </w:rPr>
        <w:t> </w:t>
      </w:r>
      <w:r>
        <w:rPr/>
        <w:t>–</w:t>
      </w:r>
      <w:r>
        <w:rPr>
          <w:spacing w:val="-9"/>
        </w:rPr>
        <w:t> </w:t>
      </w:r>
      <w:r>
        <w:rPr/>
        <w:t>Instituto</w:t>
      </w:r>
      <w:r>
        <w:rPr>
          <w:spacing w:val="-11"/>
        </w:rPr>
        <w:t> </w:t>
      </w:r>
      <w:r>
        <w:rPr/>
        <w:t>Nacional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Metrologia</w:t>
      </w:r>
      <w:r>
        <w:rPr>
          <w:spacing w:val="-12"/>
        </w:rPr>
        <w:t> </w:t>
      </w:r>
      <w:r>
        <w:rPr/>
        <w:t>mais</w:t>
      </w:r>
      <w:r>
        <w:rPr>
          <w:spacing w:val="-9"/>
        </w:rPr>
        <w:t> </w:t>
      </w:r>
      <w:r>
        <w:rPr/>
        <w:t>próxima</w:t>
      </w:r>
      <w:r>
        <w:rPr>
          <w:spacing w:val="-56"/>
        </w:rPr>
        <w:t> </w:t>
      </w:r>
      <w:r>
        <w:rPr>
          <w:w w:val="105"/>
        </w:rPr>
        <w:t>da</w:t>
      </w:r>
      <w:r>
        <w:rPr>
          <w:spacing w:val="-1"/>
          <w:w w:val="105"/>
        </w:rPr>
        <w:t> </w:t>
      </w:r>
      <w:r>
        <w:rPr>
          <w:w w:val="105"/>
        </w:rPr>
        <w:t>unidade.</w:t>
      </w:r>
    </w:p>
    <w:p>
      <w:pPr>
        <w:pStyle w:val="BodyText"/>
        <w:spacing w:before="4"/>
        <w:ind w:left="1106"/>
        <w:jc w:val="both"/>
      </w:pPr>
      <w:r>
        <w:rPr/>
        <w:t>Não</w:t>
      </w:r>
      <w:r>
        <w:rPr>
          <w:spacing w:val="1"/>
        </w:rPr>
        <w:t> </w:t>
      </w:r>
      <w:r>
        <w:rPr/>
        <w:t>são</w:t>
      </w:r>
      <w:r>
        <w:rPr>
          <w:spacing w:val="1"/>
        </w:rPr>
        <w:t> </w:t>
      </w:r>
      <w:r>
        <w:rPr/>
        <w:t>identificados</w:t>
      </w:r>
      <w:r>
        <w:rPr>
          <w:spacing w:val="-4"/>
        </w:rPr>
        <w:t> </w:t>
      </w:r>
      <w:r>
        <w:rPr/>
        <w:t>fatores</w:t>
      </w:r>
      <w:r>
        <w:rPr>
          <w:spacing w:val="1"/>
        </w:rPr>
        <w:t> </w:t>
      </w:r>
      <w:r>
        <w:rPr/>
        <w:t>estáticos.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9"/>
        </w:rPr>
      </w:pPr>
    </w:p>
    <w:p>
      <w:pPr>
        <w:pStyle w:val="Heading1"/>
        <w:numPr>
          <w:ilvl w:val="2"/>
          <w:numId w:val="4"/>
        </w:numPr>
        <w:tabs>
          <w:tab w:pos="1249" w:val="left" w:leader="none"/>
        </w:tabs>
        <w:spacing w:line="240" w:lineRule="auto" w:before="0" w:after="0"/>
        <w:ind w:left="1248" w:right="0" w:hanging="709"/>
        <w:jc w:val="left"/>
      </w:pPr>
      <w:bookmarkStart w:name="_bookmark62" w:id="106"/>
      <w:bookmarkEnd w:id="106"/>
      <w:r>
        <w:rPr>
          <w:b w:val="0"/>
        </w:rPr>
      </w:r>
      <w:bookmarkStart w:name="_bookmark62" w:id="107"/>
      <w:bookmarkEnd w:id="107"/>
      <w:r>
        <w:rPr/>
        <w:t>Fro</w:t>
      </w:r>
      <w:r>
        <w:rPr/>
        <w:t>nteira de</w:t>
      </w:r>
      <w:r>
        <w:rPr>
          <w:spacing w:val="-3"/>
        </w:rPr>
        <w:t> </w:t>
      </w:r>
      <w:r>
        <w:rPr/>
        <w:t>medição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line="367" w:lineRule="auto" w:before="164"/>
        <w:ind w:left="540" w:right="1183" w:firstLine="566"/>
        <w:jc w:val="both"/>
      </w:pPr>
      <w:r>
        <w:rPr/>
        <w:t>A fronteira de medição é o circuito de conexão do sistema de geração à instalação do</w:t>
      </w:r>
      <w:r>
        <w:rPr>
          <w:spacing w:val="1"/>
        </w:rPr>
        <w:t> </w:t>
      </w:r>
      <w:r>
        <w:rPr/>
        <w:t>consumidor.</w:t>
      </w:r>
    </w:p>
    <w:p>
      <w:pPr>
        <w:pStyle w:val="BodyText"/>
        <w:rPr>
          <w:sz w:val="24"/>
        </w:rPr>
      </w:pPr>
    </w:p>
    <w:p>
      <w:pPr>
        <w:pStyle w:val="Heading1"/>
        <w:numPr>
          <w:ilvl w:val="2"/>
          <w:numId w:val="4"/>
        </w:numPr>
        <w:tabs>
          <w:tab w:pos="1249" w:val="left" w:leader="none"/>
        </w:tabs>
        <w:spacing w:line="240" w:lineRule="auto" w:before="202" w:after="0"/>
        <w:ind w:left="1248" w:right="0" w:hanging="709"/>
        <w:jc w:val="left"/>
      </w:pPr>
      <w:bookmarkStart w:name="_bookmark63" w:id="108"/>
      <w:bookmarkEnd w:id="108"/>
      <w:r>
        <w:rPr>
          <w:b w:val="0"/>
        </w:rPr>
      </w:r>
      <w:bookmarkStart w:name="_bookmark63" w:id="109"/>
      <w:bookmarkEnd w:id="109"/>
      <w:r>
        <w:rPr/>
        <w:t>E</w:t>
      </w:r>
      <w:r>
        <w:rPr/>
        <w:t>feitos</w:t>
      </w:r>
      <w:r>
        <w:rPr>
          <w:spacing w:val="-5"/>
        </w:rPr>
        <w:t> </w:t>
      </w:r>
      <w:r>
        <w:rPr/>
        <w:t>interativos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63"/>
        <w:ind w:left="1106"/>
        <w:jc w:val="both"/>
      </w:pPr>
      <w:r>
        <w:rPr/>
        <w:t>Não</w:t>
      </w:r>
      <w:r>
        <w:rPr>
          <w:spacing w:val="-1"/>
        </w:rPr>
        <w:t> </w:t>
      </w:r>
      <w:r>
        <w:rPr/>
        <w:t>são identificados</w:t>
      </w:r>
      <w:r>
        <w:rPr>
          <w:spacing w:val="-3"/>
        </w:rPr>
        <w:t> </w:t>
      </w:r>
      <w:r>
        <w:rPr/>
        <w:t>efeitos</w:t>
      </w:r>
      <w:r>
        <w:rPr>
          <w:spacing w:val="-1"/>
        </w:rPr>
        <w:t> </w:t>
      </w:r>
      <w:r>
        <w:rPr/>
        <w:t>interativos.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9"/>
        </w:rPr>
      </w:pPr>
    </w:p>
    <w:p>
      <w:pPr>
        <w:pStyle w:val="Heading1"/>
        <w:numPr>
          <w:ilvl w:val="2"/>
          <w:numId w:val="4"/>
        </w:numPr>
        <w:tabs>
          <w:tab w:pos="1249" w:val="left" w:leader="none"/>
        </w:tabs>
        <w:spacing w:line="240" w:lineRule="auto" w:before="0" w:after="0"/>
        <w:ind w:left="1248" w:right="0" w:hanging="709"/>
        <w:jc w:val="left"/>
      </w:pPr>
      <w:bookmarkStart w:name="_bookmark64" w:id="110"/>
      <w:bookmarkEnd w:id="110"/>
      <w:r>
        <w:rPr>
          <w:b w:val="0"/>
        </w:rPr>
      </w:r>
      <w:bookmarkStart w:name="_bookmark64" w:id="111"/>
      <w:bookmarkEnd w:id="111"/>
      <w:r>
        <w:rPr/>
        <w:t>A</w:t>
      </w:r>
      <w:r>
        <w:rPr/>
        <w:t>mostra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63"/>
        <w:ind w:left="1106"/>
        <w:jc w:val="both"/>
      </w:pPr>
      <w:r>
        <w:rPr/>
        <w:t>Não</w:t>
      </w:r>
      <w:r>
        <w:rPr>
          <w:spacing w:val="-2"/>
        </w:rPr>
        <w:t> </w:t>
      </w:r>
      <w:r>
        <w:rPr/>
        <w:t>aplicável</w:t>
      </w:r>
      <w:r>
        <w:rPr>
          <w:spacing w:val="-2"/>
        </w:rPr>
        <w:t> </w:t>
      </w:r>
      <w:r>
        <w:rPr/>
        <w:t>(medição</w:t>
      </w:r>
      <w:r>
        <w:rPr>
          <w:spacing w:val="-2"/>
        </w:rPr>
        <w:t> </w:t>
      </w:r>
      <w:r>
        <w:rPr/>
        <w:t>integral).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9"/>
        </w:rPr>
      </w:pPr>
    </w:p>
    <w:p>
      <w:pPr>
        <w:pStyle w:val="Heading1"/>
        <w:numPr>
          <w:ilvl w:val="2"/>
          <w:numId w:val="4"/>
        </w:numPr>
        <w:tabs>
          <w:tab w:pos="1249" w:val="left" w:leader="none"/>
        </w:tabs>
        <w:spacing w:line="240" w:lineRule="auto" w:before="0" w:after="0"/>
        <w:ind w:left="1248" w:right="0" w:hanging="709"/>
        <w:jc w:val="left"/>
      </w:pPr>
      <w:bookmarkStart w:name="_bookmark65" w:id="112"/>
      <w:bookmarkEnd w:id="112"/>
      <w:r>
        <w:rPr>
          <w:b w:val="0"/>
        </w:rPr>
      </w:r>
      <w:bookmarkStart w:name="_bookmark65" w:id="113"/>
      <w:bookmarkEnd w:id="113"/>
      <w:r>
        <w:rPr/>
        <w:t>P</w:t>
      </w:r>
      <w:r>
        <w:rPr/>
        <w:t>eríodo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medição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line="364" w:lineRule="auto" w:before="160"/>
        <w:ind w:left="540" w:right="1176" w:firstLine="566"/>
        <w:jc w:val="both"/>
      </w:pPr>
      <w:r>
        <w:rPr/>
        <w:t>As medições serão realizadas pelo </w:t>
      </w:r>
      <w:r>
        <w:rPr>
          <w:rFonts w:ascii="Arial" w:hAnsi="Arial"/>
          <w:b/>
        </w:rPr>
        <w:t>período de até 1 ano</w:t>
      </w:r>
      <w:r>
        <w:rPr/>
        <w:t>, conforme previsto no edital.</w:t>
      </w:r>
      <w:r>
        <w:rPr>
          <w:spacing w:val="-56"/>
        </w:rPr>
        <w:t> </w:t>
      </w:r>
      <w:r>
        <w:rPr/>
        <w:t>Como</w:t>
      </w:r>
      <w:r>
        <w:rPr>
          <w:spacing w:val="-2"/>
        </w:rPr>
        <w:t> </w:t>
      </w:r>
      <w:r>
        <w:rPr/>
        <w:t>há</w:t>
      </w:r>
      <w:r>
        <w:rPr>
          <w:spacing w:val="-2"/>
        </w:rPr>
        <w:t> </w:t>
      </w:r>
      <w:r>
        <w:rPr/>
        <w:t>dados</w:t>
      </w:r>
      <w:r>
        <w:rPr>
          <w:spacing w:val="-4"/>
        </w:rPr>
        <w:t> </w:t>
      </w:r>
      <w:r>
        <w:rPr/>
        <w:t>locais</w:t>
      </w:r>
      <w:r>
        <w:rPr>
          <w:spacing w:val="-2"/>
        </w:rPr>
        <w:t> </w:t>
      </w:r>
      <w:r>
        <w:rPr/>
        <w:t>disponíveis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fonte</w:t>
      </w:r>
      <w:r>
        <w:rPr>
          <w:spacing w:val="-4"/>
        </w:rPr>
        <w:t> </w:t>
      </w:r>
      <w:r>
        <w:rPr/>
        <w:t>utilizada,</w:t>
      </w:r>
      <w:r>
        <w:rPr>
          <w:spacing w:val="1"/>
        </w:rPr>
        <w:t> </w:t>
      </w:r>
      <w:r>
        <w:rPr/>
        <w:t>o</w:t>
      </w:r>
      <w:r>
        <w:rPr>
          <w:spacing w:val="-3"/>
        </w:rPr>
        <w:t> </w:t>
      </w:r>
      <w:r>
        <w:rPr/>
        <w:t>período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medição</w:t>
      </w:r>
      <w:r>
        <w:rPr>
          <w:spacing w:val="-2"/>
        </w:rPr>
        <w:t> </w:t>
      </w:r>
      <w:r>
        <w:rPr/>
        <w:t>será</w:t>
      </w:r>
      <w:r>
        <w:rPr>
          <w:spacing w:val="-5"/>
        </w:rPr>
        <w:t> </w:t>
      </w:r>
      <w:r>
        <w:rPr/>
        <w:t>reduzido</w:t>
      </w:r>
      <w:r>
        <w:rPr>
          <w:spacing w:val="-56"/>
        </w:rPr>
        <w:t> </w:t>
      </w:r>
      <w:r>
        <w:rPr/>
        <w:t>obedecendo</w:t>
      </w:r>
      <w:r>
        <w:rPr>
          <w:spacing w:val="1"/>
        </w:rPr>
        <w:t> </w:t>
      </w:r>
      <w:r>
        <w:rPr/>
        <w:t>o</w:t>
      </w:r>
      <w:r>
        <w:rPr>
          <w:spacing w:val="4"/>
        </w:rPr>
        <w:t> </w:t>
      </w:r>
      <w:r>
        <w:rPr/>
        <w:t>item</w:t>
      </w:r>
      <w:r>
        <w:rPr>
          <w:spacing w:val="1"/>
        </w:rPr>
        <w:t> </w:t>
      </w:r>
      <w:r>
        <w:rPr/>
        <w:t>3.2</w:t>
      </w:r>
      <w:r>
        <w:rPr>
          <w:spacing w:val="1"/>
        </w:rPr>
        <w:t> </w:t>
      </w:r>
      <w:r>
        <w:rPr/>
        <w:t>do</w:t>
      </w:r>
      <w:r>
        <w:rPr>
          <w:spacing w:val="2"/>
        </w:rPr>
        <w:t> </w:t>
      </w:r>
      <w:r>
        <w:rPr/>
        <w:t>Módulo</w:t>
      </w:r>
      <w:r>
        <w:rPr>
          <w:spacing w:val="2"/>
        </w:rPr>
        <w:t> </w:t>
      </w:r>
      <w:r>
        <w:rPr/>
        <w:t>6</w:t>
      </w:r>
      <w:r>
        <w:rPr>
          <w:spacing w:val="3"/>
        </w:rPr>
        <w:t> </w:t>
      </w:r>
      <w:r>
        <w:rPr/>
        <w:t>do</w:t>
      </w:r>
      <w:r>
        <w:rPr>
          <w:spacing w:val="3"/>
        </w:rPr>
        <w:t> </w:t>
      </w:r>
      <w:r>
        <w:rPr/>
        <w:t>PROPEE.</w:t>
      </w:r>
    </w:p>
    <w:p>
      <w:pPr>
        <w:pStyle w:val="BodyText"/>
        <w:rPr>
          <w:sz w:val="24"/>
        </w:rPr>
      </w:pPr>
    </w:p>
    <w:p>
      <w:pPr>
        <w:pStyle w:val="Heading1"/>
        <w:numPr>
          <w:ilvl w:val="2"/>
          <w:numId w:val="4"/>
        </w:numPr>
        <w:tabs>
          <w:tab w:pos="1249" w:val="left" w:leader="none"/>
        </w:tabs>
        <w:spacing w:line="240" w:lineRule="auto" w:before="207" w:after="0"/>
        <w:ind w:left="1248" w:right="0" w:hanging="709"/>
        <w:jc w:val="left"/>
      </w:pPr>
      <w:bookmarkStart w:name="_bookmark66" w:id="114"/>
      <w:bookmarkEnd w:id="114"/>
      <w:r>
        <w:rPr>
          <w:b w:val="0"/>
        </w:rPr>
      </w:r>
      <w:bookmarkStart w:name="_bookmark66" w:id="115"/>
      <w:bookmarkEnd w:id="115"/>
      <w:r>
        <w:rPr/>
        <w:t>E</w:t>
      </w:r>
      <w:r>
        <w:rPr/>
        <w:t>quipamentos</w:t>
      </w:r>
      <w:r>
        <w:rPr>
          <w:spacing w:val="-2"/>
        </w:rPr>
        <w:t> </w:t>
      </w:r>
      <w:r>
        <w:rPr/>
        <w:t>utilizados na</w:t>
      </w:r>
      <w:r>
        <w:rPr>
          <w:spacing w:val="-1"/>
        </w:rPr>
        <w:t> </w:t>
      </w:r>
      <w:r>
        <w:rPr/>
        <w:t>medição</w:t>
      </w:r>
    </w:p>
    <w:p>
      <w:pPr>
        <w:spacing w:after="0" w:line="240" w:lineRule="auto"/>
        <w:jc w:val="left"/>
        <w:sectPr>
          <w:pgSz w:w="11910" w:h="16840"/>
          <w:pgMar w:top="1340" w:bottom="280" w:left="900" w:right="260"/>
        </w:sectPr>
      </w:pPr>
    </w:p>
    <w:p>
      <w:pPr>
        <w:pStyle w:val="BodyText"/>
        <w:spacing w:line="364" w:lineRule="auto" w:before="82"/>
        <w:ind w:left="540" w:right="1175" w:firstLine="566"/>
        <w:jc w:val="both"/>
      </w:pPr>
      <w:r>
        <w:rPr/>
        <w:t>Será</w:t>
      </w:r>
      <w:r>
        <w:rPr>
          <w:spacing w:val="-6"/>
        </w:rPr>
        <w:t> </w:t>
      </w:r>
      <w:r>
        <w:rPr/>
        <w:t>utilizado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próprio</w:t>
      </w:r>
      <w:r>
        <w:rPr>
          <w:spacing w:val="-8"/>
        </w:rPr>
        <w:t> </w:t>
      </w:r>
      <w:r>
        <w:rPr/>
        <w:t>sistema</w:t>
      </w:r>
      <w:r>
        <w:rPr>
          <w:spacing w:val="-7"/>
        </w:rPr>
        <w:t> </w:t>
      </w:r>
      <w:r>
        <w:rPr/>
        <w:t>de</w:t>
      </w:r>
      <w:r>
        <w:rPr>
          <w:spacing w:val="-3"/>
        </w:rPr>
        <w:t> </w:t>
      </w:r>
      <w:r>
        <w:rPr/>
        <w:t>monitoramento</w:t>
      </w:r>
      <w:r>
        <w:rPr>
          <w:spacing w:val="-12"/>
        </w:rPr>
        <w:t> </w:t>
      </w:r>
      <w:r>
        <w:rPr/>
        <w:t>do</w:t>
      </w:r>
      <w:r>
        <w:rPr>
          <w:spacing w:val="-5"/>
        </w:rPr>
        <w:t> </w:t>
      </w:r>
      <w:r>
        <w:rPr/>
        <w:t>inversor.</w:t>
      </w:r>
      <w:r>
        <w:rPr>
          <w:spacing w:val="-4"/>
        </w:rPr>
        <w:t> </w:t>
      </w:r>
      <w:r>
        <w:rPr/>
        <w:t>Este</w:t>
      </w:r>
      <w:r>
        <w:rPr>
          <w:spacing w:val="-5"/>
        </w:rPr>
        <w:t> </w:t>
      </w:r>
      <w:r>
        <w:rPr/>
        <w:t>monitora</w:t>
      </w:r>
      <w:r>
        <w:rPr>
          <w:spacing w:val="-7"/>
        </w:rPr>
        <w:t> </w:t>
      </w:r>
      <w:r>
        <w:rPr/>
        <w:t>e</w:t>
      </w:r>
      <w:r>
        <w:rPr>
          <w:spacing w:val="-5"/>
        </w:rPr>
        <w:t> </w:t>
      </w:r>
      <w:r>
        <w:rPr/>
        <w:t>registra</w:t>
      </w:r>
      <w:r>
        <w:rPr>
          <w:spacing w:val="-56"/>
        </w:rPr>
        <w:t> </w:t>
      </w:r>
      <w:r>
        <w:rPr/>
        <w:t>as</w:t>
      </w:r>
      <w:r>
        <w:rPr>
          <w:spacing w:val="1"/>
        </w:rPr>
        <w:t> </w:t>
      </w:r>
      <w:r>
        <w:rPr/>
        <w:t>grandezas</w:t>
      </w:r>
      <w:r>
        <w:rPr>
          <w:spacing w:val="1"/>
        </w:rPr>
        <w:t> </w:t>
      </w:r>
      <w:r>
        <w:rPr/>
        <w:t>elétricas 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energia gerada,</w:t>
      </w:r>
      <w:r>
        <w:rPr>
          <w:spacing w:val="1"/>
        </w:rPr>
        <w:t> </w:t>
      </w:r>
      <w:r>
        <w:rPr/>
        <w:t>disponibilizando</w:t>
      </w:r>
      <w:r>
        <w:rPr>
          <w:spacing w:val="1"/>
        </w:rPr>
        <w:t> </w:t>
      </w:r>
      <w:r>
        <w:rPr/>
        <w:t>através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uma</w:t>
      </w:r>
      <w:r>
        <w:rPr>
          <w:spacing w:val="1"/>
        </w:rPr>
        <w:t> </w:t>
      </w:r>
      <w:r>
        <w:rPr/>
        <w:t>plataforma</w:t>
      </w:r>
      <w:r>
        <w:rPr>
          <w:spacing w:val="1"/>
        </w:rPr>
        <w:t> </w:t>
      </w:r>
      <w:r>
        <w:rPr/>
        <w:t>on-line</w:t>
      </w:r>
      <w:r>
        <w:rPr>
          <w:spacing w:val="3"/>
        </w:rPr>
        <w:t> </w:t>
      </w:r>
      <w:r>
        <w:rPr/>
        <w:t>donde reúne os</w:t>
      </w:r>
      <w:r>
        <w:rPr>
          <w:spacing w:val="2"/>
        </w:rPr>
        <w:t> </w:t>
      </w:r>
      <w:r>
        <w:rPr/>
        <w:t>dados.</w:t>
      </w:r>
    </w:p>
    <w:p>
      <w:pPr>
        <w:pStyle w:val="BodyText"/>
        <w:rPr>
          <w:sz w:val="24"/>
        </w:rPr>
      </w:pPr>
    </w:p>
    <w:p>
      <w:pPr>
        <w:pStyle w:val="Heading1"/>
        <w:tabs>
          <w:tab w:pos="1248" w:val="left" w:leader="none"/>
        </w:tabs>
        <w:spacing w:before="205"/>
        <w:ind w:left="540" w:firstLine="0"/>
      </w:pPr>
      <w:r>
        <w:rPr/>
        <w:t>10.4</w:t>
        <w:tab/>
      </w:r>
      <w:bookmarkStart w:name="_bookmark67" w:id="116"/>
      <w:bookmarkEnd w:id="116"/>
      <w:r>
        <w:rPr/>
        <w:t>E</w:t>
      </w:r>
      <w:r>
        <w:rPr/>
        <w:t>mpresa Certificada</w:t>
      </w:r>
    </w:p>
    <w:p>
      <w:pPr>
        <w:pStyle w:val="BodyText"/>
        <w:rPr>
          <w:rFonts w:ascii="Arial"/>
          <w:b/>
          <w:sz w:val="24"/>
        </w:rPr>
      </w:pPr>
    </w:p>
    <w:p>
      <w:pPr>
        <w:spacing w:line="364" w:lineRule="auto" w:before="143"/>
        <w:ind w:left="540" w:right="1173" w:firstLine="566"/>
        <w:jc w:val="both"/>
        <w:rPr>
          <w:sz w:val="22"/>
        </w:rPr>
      </w:pPr>
      <w:r>
        <w:rPr>
          <w:rFonts w:ascii="Arial" w:hAnsi="Arial"/>
          <w:b/>
          <w:sz w:val="22"/>
        </w:rPr>
        <w:t>A empresa possui 2 (dois) profissionais com certificação CMVP-EVO, </w:t>
      </w:r>
      <w:r>
        <w:rPr>
          <w:sz w:val="22"/>
        </w:rPr>
        <w:t>portanto, a</w:t>
      </w:r>
      <w:r>
        <w:rPr>
          <w:spacing w:val="1"/>
          <w:sz w:val="22"/>
        </w:rPr>
        <w:t> </w:t>
      </w:r>
      <w:r>
        <w:rPr>
          <w:sz w:val="22"/>
        </w:rPr>
        <w:t>referida</w:t>
      </w:r>
      <w:r>
        <w:rPr>
          <w:spacing w:val="-12"/>
          <w:sz w:val="22"/>
        </w:rPr>
        <w:t> </w:t>
      </w:r>
      <w:r>
        <w:rPr>
          <w:sz w:val="22"/>
        </w:rPr>
        <w:t>proposta</w:t>
      </w:r>
      <w:r>
        <w:rPr>
          <w:spacing w:val="-11"/>
          <w:sz w:val="22"/>
        </w:rPr>
        <w:t> </w:t>
      </w:r>
      <w:r>
        <w:rPr>
          <w:sz w:val="22"/>
        </w:rPr>
        <w:t>de</w:t>
      </w:r>
      <w:r>
        <w:rPr>
          <w:spacing w:val="-12"/>
          <w:sz w:val="22"/>
        </w:rPr>
        <w:t> </w:t>
      </w:r>
      <w:r>
        <w:rPr>
          <w:sz w:val="22"/>
        </w:rPr>
        <w:t>Medição</w:t>
      </w:r>
      <w:r>
        <w:rPr>
          <w:spacing w:val="-11"/>
          <w:sz w:val="22"/>
        </w:rPr>
        <w:t> </w:t>
      </w:r>
      <w:r>
        <w:rPr>
          <w:sz w:val="22"/>
        </w:rPr>
        <w:t>e</w:t>
      </w:r>
      <w:r>
        <w:rPr>
          <w:spacing w:val="-11"/>
          <w:sz w:val="22"/>
        </w:rPr>
        <w:t> </w:t>
      </w:r>
      <w:r>
        <w:rPr>
          <w:sz w:val="22"/>
        </w:rPr>
        <w:t>Verificação</w:t>
      </w:r>
      <w:r>
        <w:rPr>
          <w:spacing w:val="-12"/>
          <w:sz w:val="22"/>
        </w:rPr>
        <w:t> </w:t>
      </w:r>
      <w:r>
        <w:rPr>
          <w:sz w:val="22"/>
        </w:rPr>
        <w:t>será</w:t>
      </w:r>
      <w:r>
        <w:rPr>
          <w:spacing w:val="-11"/>
          <w:sz w:val="22"/>
        </w:rPr>
        <w:t> </w:t>
      </w:r>
      <w:r>
        <w:rPr>
          <w:sz w:val="22"/>
        </w:rPr>
        <w:t>executada</w:t>
      </w:r>
      <w:r>
        <w:rPr>
          <w:spacing w:val="-11"/>
          <w:sz w:val="22"/>
        </w:rPr>
        <w:t> </w:t>
      </w:r>
      <w:r>
        <w:rPr>
          <w:sz w:val="22"/>
        </w:rPr>
        <w:t>pela</w:t>
      </w:r>
      <w:r>
        <w:rPr>
          <w:spacing w:val="-12"/>
          <w:sz w:val="22"/>
        </w:rPr>
        <w:t> </w:t>
      </w:r>
      <w:r>
        <w:rPr>
          <w:sz w:val="22"/>
        </w:rPr>
        <w:t>própria</w:t>
      </w:r>
      <w:r>
        <w:rPr>
          <w:spacing w:val="-11"/>
          <w:sz w:val="22"/>
        </w:rPr>
        <w:t> </w:t>
      </w:r>
      <w:r>
        <w:rPr>
          <w:sz w:val="22"/>
        </w:rPr>
        <w:t>Ecosol.</w:t>
      </w:r>
      <w:r>
        <w:rPr>
          <w:spacing w:val="-11"/>
          <w:sz w:val="22"/>
        </w:rPr>
        <w:t> </w:t>
      </w:r>
      <w:r>
        <w:rPr>
          <w:sz w:val="22"/>
        </w:rPr>
        <w:t>O</w:t>
      </w:r>
      <w:r>
        <w:rPr>
          <w:spacing w:val="-10"/>
          <w:sz w:val="22"/>
        </w:rPr>
        <w:t> </w:t>
      </w:r>
      <w:r>
        <w:rPr>
          <w:sz w:val="22"/>
        </w:rPr>
        <w:t>engenheiro</w:t>
      </w:r>
      <w:r>
        <w:rPr>
          <w:spacing w:val="-56"/>
          <w:sz w:val="22"/>
        </w:rPr>
        <w:t> </w:t>
      </w:r>
      <w:r>
        <w:rPr>
          <w:sz w:val="22"/>
        </w:rPr>
        <w:t>responsável por essa etapa do projeto possui as certificações e qualificações necessárias.</w:t>
      </w:r>
      <w:r>
        <w:rPr>
          <w:spacing w:val="1"/>
          <w:sz w:val="22"/>
        </w:rPr>
        <w:t> </w:t>
      </w:r>
      <w:r>
        <w:rPr>
          <w:sz w:val="22"/>
        </w:rPr>
        <w:t>Segue abaixo, a </w:t>
      </w:r>
      <w:r>
        <w:rPr>
          <w:rFonts w:ascii="Arial" w:hAnsi="Arial"/>
          <w:b/>
          <w:i/>
          <w:sz w:val="22"/>
        </w:rPr>
        <w:t>Certificação CMVP-EVO do Eng. Alexandre Goulart Galvão, </w:t>
      </w:r>
      <w:r>
        <w:rPr>
          <w:sz w:val="22"/>
        </w:rPr>
        <w:t>conforme</w:t>
      </w:r>
      <w:r>
        <w:rPr>
          <w:spacing w:val="1"/>
          <w:sz w:val="22"/>
        </w:rPr>
        <w:t> </w:t>
      </w:r>
      <w:r>
        <w:rPr>
          <w:sz w:val="22"/>
        </w:rPr>
        <w:t>requerido</w:t>
      </w:r>
      <w:r>
        <w:rPr>
          <w:spacing w:val="2"/>
          <w:sz w:val="22"/>
        </w:rPr>
        <w:t> </w:t>
      </w:r>
      <w:r>
        <w:rPr>
          <w:sz w:val="22"/>
        </w:rPr>
        <w:t>pela</w:t>
      </w:r>
      <w:r>
        <w:rPr>
          <w:spacing w:val="1"/>
          <w:sz w:val="22"/>
        </w:rPr>
        <w:t> </w:t>
      </w:r>
      <w:r>
        <w:rPr>
          <w:sz w:val="22"/>
        </w:rPr>
        <w:t>comissão</w:t>
      </w:r>
      <w:r>
        <w:rPr>
          <w:spacing w:val="-1"/>
          <w:sz w:val="22"/>
        </w:rPr>
        <w:t> </w:t>
      </w:r>
      <w:r>
        <w:rPr>
          <w:sz w:val="22"/>
        </w:rPr>
        <w:t>julgadora</w:t>
      </w:r>
      <w:r>
        <w:rPr>
          <w:spacing w:val="1"/>
          <w:sz w:val="22"/>
        </w:rPr>
        <w:t> </w:t>
      </w:r>
      <w:r>
        <w:rPr>
          <w:sz w:val="22"/>
        </w:rPr>
        <w:t>pode ser visto</w:t>
      </w:r>
      <w:r>
        <w:rPr>
          <w:spacing w:val="2"/>
          <w:sz w:val="22"/>
        </w:rPr>
        <w:t> </w:t>
      </w:r>
      <w:r>
        <w:rPr>
          <w:sz w:val="22"/>
        </w:rPr>
        <w:t>na</w:t>
      </w:r>
      <w:r>
        <w:rPr>
          <w:spacing w:val="1"/>
          <w:sz w:val="22"/>
        </w:rPr>
        <w:t> </w:t>
      </w:r>
      <w:r>
        <w:rPr>
          <w:sz w:val="22"/>
        </w:rPr>
        <w:t>Imagem</w:t>
      </w:r>
      <w:r>
        <w:rPr>
          <w:spacing w:val="3"/>
          <w:sz w:val="22"/>
        </w:rPr>
        <w:t> </w:t>
      </w:r>
      <w:r>
        <w:rPr>
          <w:sz w:val="22"/>
        </w:rPr>
        <w:t>abaixo.</w:t>
      </w:r>
    </w:p>
    <w:p>
      <w:pPr>
        <w:pStyle w:val="BodyText"/>
        <w:spacing w:before="11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1591055</wp:posOffset>
            </wp:positionH>
            <wp:positionV relativeFrom="paragraph">
              <wp:posOffset>240178</wp:posOffset>
            </wp:positionV>
            <wp:extent cx="4690074" cy="3625596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0074" cy="3625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10" w:h="16840"/>
          <w:pgMar w:top="1340" w:bottom="280" w:left="900" w:right="260"/>
        </w:sectPr>
      </w:pPr>
    </w:p>
    <w:p>
      <w:pPr>
        <w:pStyle w:val="BodyText"/>
        <w:ind w:left="1298"/>
        <w:rPr>
          <w:sz w:val="20"/>
        </w:rPr>
      </w:pPr>
      <w:r>
        <w:rPr>
          <w:sz w:val="20"/>
        </w:rPr>
        <w:drawing>
          <wp:inline distT="0" distB="0" distL="0" distR="0">
            <wp:extent cx="4752410" cy="3579876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410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p>
      <w:pPr>
        <w:spacing w:before="60"/>
        <w:ind w:left="675" w:right="1312" w:firstLine="0"/>
        <w:jc w:val="center"/>
        <w:rPr>
          <w:rFonts w:ascii="Calibri"/>
          <w:b/>
          <w:sz w:val="20"/>
        </w:rPr>
      </w:pPr>
      <w:bookmarkStart w:name="_bookmark68" w:id="117"/>
      <w:bookmarkEnd w:id="117"/>
      <w:r>
        <w:rPr/>
      </w:r>
      <w:r>
        <w:rPr>
          <w:rFonts w:ascii="Calibri"/>
          <w:b/>
          <w:sz w:val="20"/>
        </w:rPr>
        <w:t>Figura</w:t>
      </w:r>
      <w:r>
        <w:rPr>
          <w:rFonts w:ascii="Calibri"/>
          <w:b/>
          <w:spacing w:val="-3"/>
          <w:sz w:val="20"/>
        </w:rPr>
        <w:t> </w:t>
      </w:r>
      <w:r>
        <w:rPr>
          <w:rFonts w:ascii="Calibri"/>
          <w:b/>
          <w:sz w:val="20"/>
        </w:rPr>
        <w:t>5</w:t>
      </w:r>
      <w:r>
        <w:rPr>
          <w:rFonts w:ascii="Calibri"/>
          <w:b/>
          <w:spacing w:val="-3"/>
          <w:sz w:val="20"/>
        </w:rPr>
        <w:t> </w:t>
      </w:r>
      <w:r>
        <w:rPr>
          <w:rFonts w:ascii="Calibri"/>
          <w:b/>
          <w:sz w:val="20"/>
        </w:rPr>
        <w:t>-</w:t>
      </w:r>
      <w:r>
        <w:rPr>
          <w:rFonts w:ascii="Calibri"/>
          <w:b/>
          <w:spacing w:val="-4"/>
          <w:sz w:val="20"/>
        </w:rPr>
        <w:t> </w:t>
      </w:r>
      <w:r>
        <w:rPr>
          <w:rFonts w:ascii="Calibri"/>
          <w:b/>
          <w:sz w:val="20"/>
        </w:rPr>
        <w:t>Certificados</w:t>
      </w:r>
      <w:r>
        <w:rPr>
          <w:rFonts w:ascii="Calibri"/>
          <w:b/>
          <w:spacing w:val="-2"/>
          <w:sz w:val="20"/>
        </w:rPr>
        <w:t> </w:t>
      </w:r>
      <w:r>
        <w:rPr>
          <w:rFonts w:ascii="Calibri"/>
          <w:b/>
          <w:sz w:val="20"/>
        </w:rPr>
        <w:t>CMVP-</w:t>
      </w:r>
      <w:r>
        <w:rPr>
          <w:rFonts w:ascii="Calibri"/>
          <w:b/>
          <w:spacing w:val="-4"/>
          <w:sz w:val="20"/>
        </w:rPr>
        <w:t> </w:t>
      </w:r>
      <w:r>
        <w:rPr>
          <w:rFonts w:ascii="Calibri"/>
          <w:b/>
          <w:sz w:val="20"/>
        </w:rPr>
        <w:t>EVO.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7"/>
        <w:rPr>
          <w:rFonts w:ascii="Calibri"/>
          <w:b/>
          <w:sz w:val="29"/>
        </w:rPr>
      </w:pPr>
    </w:p>
    <w:p>
      <w:pPr>
        <w:pStyle w:val="Heading1"/>
        <w:numPr>
          <w:ilvl w:val="0"/>
          <w:numId w:val="4"/>
        </w:numPr>
        <w:tabs>
          <w:tab w:pos="1111" w:val="left" w:leader="none"/>
          <w:tab w:pos="1112" w:val="left" w:leader="none"/>
        </w:tabs>
        <w:spacing w:line="240" w:lineRule="auto" w:before="0" w:after="0"/>
        <w:ind w:left="1111" w:right="0" w:hanging="572"/>
        <w:jc w:val="left"/>
      </w:pPr>
      <w:bookmarkStart w:name="_bookmark69" w:id="118"/>
      <w:bookmarkEnd w:id="118"/>
      <w:r>
        <w:rPr>
          <w:b w:val="0"/>
        </w:rPr>
      </w:r>
      <w:bookmarkStart w:name="_bookmark69" w:id="119"/>
      <w:bookmarkEnd w:id="119"/>
      <w:r>
        <w:rPr/>
        <w:t>M</w:t>
      </w:r>
      <w:r>
        <w:rPr/>
        <w:t>etas</w:t>
      </w:r>
      <w:r>
        <w:rPr>
          <w:spacing w:val="-3"/>
        </w:rPr>
        <w:t> </w:t>
      </w:r>
      <w:r>
        <w:rPr/>
        <w:t>e</w:t>
      </w:r>
      <w:r>
        <w:rPr>
          <w:spacing w:val="-1"/>
        </w:rPr>
        <w:t> </w:t>
      </w:r>
      <w:r>
        <w:rPr/>
        <w:t>Benefícios</w:t>
      </w:r>
      <w:r>
        <w:rPr>
          <w:spacing w:val="-1"/>
        </w:rPr>
        <w:t> </w:t>
      </w:r>
      <w:r>
        <w:rPr/>
        <w:t>por</w:t>
      </w:r>
      <w:r>
        <w:rPr>
          <w:spacing w:val="-2"/>
        </w:rPr>
        <w:t> </w:t>
      </w:r>
      <w:r>
        <w:rPr/>
        <w:t>Uso</w:t>
      </w:r>
      <w:r>
        <w:rPr>
          <w:spacing w:val="-1"/>
        </w:rPr>
        <w:t> </w:t>
      </w:r>
      <w:r>
        <w:rPr/>
        <w:t>Final</w:t>
      </w:r>
    </w:p>
    <w:p>
      <w:pPr>
        <w:pStyle w:val="BodyText"/>
        <w:spacing w:before="1"/>
        <w:rPr>
          <w:rFonts w:ascii="Arial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1094232</wp:posOffset>
            </wp:positionH>
            <wp:positionV relativeFrom="paragraph">
              <wp:posOffset>222785</wp:posOffset>
            </wp:positionV>
            <wp:extent cx="5698188" cy="1810512"/>
            <wp:effectExtent l="0" t="0" r="0" b="0"/>
            <wp:wrapTopAndBottom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188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9"/>
        <w:ind w:left="675" w:right="1312" w:firstLine="0"/>
        <w:jc w:val="center"/>
        <w:rPr>
          <w:rFonts w:ascii="Calibri" w:hAnsi="Calibri"/>
          <w:b/>
          <w:sz w:val="20"/>
        </w:rPr>
      </w:pPr>
      <w:bookmarkStart w:name="_bookmark70" w:id="120"/>
      <w:bookmarkEnd w:id="120"/>
      <w:r>
        <w:rPr/>
      </w:r>
      <w:r>
        <w:rPr>
          <w:rFonts w:ascii="Calibri" w:hAnsi="Calibri"/>
          <w:b/>
          <w:sz w:val="20"/>
        </w:rPr>
        <w:t>Tabela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17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-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Metas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e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Benefícios.</w:t>
      </w:r>
    </w:p>
    <w:p>
      <w:pPr>
        <w:pStyle w:val="BodyText"/>
        <w:spacing w:before="7"/>
        <w:rPr>
          <w:rFonts w:ascii="Calibri"/>
          <w:b/>
          <w:sz w:val="25"/>
        </w:rPr>
      </w:pPr>
    </w:p>
    <w:p>
      <w:pPr>
        <w:pStyle w:val="BodyText"/>
        <w:spacing w:line="364" w:lineRule="auto"/>
        <w:ind w:left="540" w:right="1174" w:firstLine="571"/>
        <w:jc w:val="both"/>
      </w:pPr>
      <w:r>
        <w:rPr/>
        <w:t>Além dos benefícios em economia de energia e redução de demanda, está previsto a</w:t>
      </w:r>
      <w:r>
        <w:rPr>
          <w:spacing w:val="1"/>
        </w:rPr>
        <w:t> </w:t>
      </w:r>
      <w:r>
        <w:rPr/>
        <w:t>organização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palestras,</w:t>
      </w:r>
      <w:r>
        <w:rPr>
          <w:spacing w:val="-7"/>
        </w:rPr>
        <w:t> </w:t>
      </w:r>
      <w:r>
        <w:rPr/>
        <w:t>workshops,</w:t>
      </w:r>
      <w:r>
        <w:rPr>
          <w:spacing w:val="-7"/>
        </w:rPr>
        <w:t> </w:t>
      </w:r>
      <w:r>
        <w:rPr/>
        <w:t>distribuição</w:t>
      </w:r>
      <w:r>
        <w:rPr>
          <w:spacing w:val="-11"/>
        </w:rPr>
        <w:t> </w:t>
      </w:r>
      <w:r>
        <w:rPr/>
        <w:t>de</w:t>
      </w:r>
      <w:r>
        <w:rPr>
          <w:spacing w:val="-7"/>
        </w:rPr>
        <w:t> </w:t>
      </w:r>
      <w:r>
        <w:rPr/>
        <w:t>material</w:t>
      </w:r>
      <w:r>
        <w:rPr>
          <w:spacing w:val="-9"/>
        </w:rPr>
        <w:t> </w:t>
      </w:r>
      <w:r>
        <w:rPr/>
        <w:t>informativo</w:t>
      </w:r>
      <w:r>
        <w:rPr>
          <w:spacing w:val="-8"/>
        </w:rPr>
        <w:t> </w:t>
      </w:r>
      <w:r>
        <w:rPr/>
        <w:t>(folders/cartilhas)</w:t>
      </w:r>
      <w:r>
        <w:rPr>
          <w:spacing w:val="-7"/>
        </w:rPr>
        <w:t> </w:t>
      </w:r>
      <w:r>
        <w:rPr/>
        <w:t>e</w:t>
      </w:r>
      <w:r>
        <w:rPr>
          <w:spacing w:val="-56"/>
        </w:rPr>
        <w:t> </w:t>
      </w:r>
      <w:r>
        <w:rPr/>
        <w:t>treinamentos, garantindo uma eficaz ação educativa, de forma a dar ciência das ações</w:t>
      </w:r>
      <w:r>
        <w:rPr>
          <w:spacing w:val="1"/>
        </w:rPr>
        <w:t> </w:t>
      </w:r>
      <w:r>
        <w:rPr/>
        <w:t>adotadas pela Concessionária, da importância do projeto de eficientização, e dos benefícios</w:t>
      </w:r>
      <w:r>
        <w:rPr>
          <w:spacing w:val="1"/>
        </w:rPr>
        <w:t> </w:t>
      </w:r>
      <w:r>
        <w:rPr/>
        <w:t>trazidos</w:t>
      </w:r>
      <w:r>
        <w:rPr>
          <w:spacing w:val="2"/>
        </w:rPr>
        <w:t> </w:t>
      </w:r>
      <w:r>
        <w:rPr/>
        <w:t>pelo</w:t>
      </w:r>
      <w:r>
        <w:rPr>
          <w:spacing w:val="2"/>
        </w:rPr>
        <w:t> </w:t>
      </w:r>
      <w:r>
        <w:rPr/>
        <w:t>consumo</w:t>
      </w:r>
      <w:r>
        <w:rPr>
          <w:spacing w:val="2"/>
        </w:rPr>
        <w:t> </w:t>
      </w:r>
      <w:r>
        <w:rPr/>
        <w:t>consciente.</w:t>
      </w:r>
    </w:p>
    <w:p>
      <w:pPr>
        <w:spacing w:after="0" w:line="364" w:lineRule="auto"/>
        <w:jc w:val="both"/>
        <w:sectPr>
          <w:pgSz w:w="11910" w:h="16840"/>
          <w:pgMar w:top="1420" w:bottom="280" w:left="900" w:right="260"/>
        </w:sectPr>
      </w:pPr>
    </w:p>
    <w:p>
      <w:pPr>
        <w:pStyle w:val="Heading1"/>
        <w:numPr>
          <w:ilvl w:val="0"/>
          <w:numId w:val="4"/>
        </w:numPr>
        <w:tabs>
          <w:tab w:pos="1111" w:val="left" w:leader="none"/>
          <w:tab w:pos="1112" w:val="left" w:leader="none"/>
        </w:tabs>
        <w:spacing w:line="240" w:lineRule="auto" w:before="77" w:after="0"/>
        <w:ind w:left="1111" w:right="0" w:hanging="572"/>
        <w:jc w:val="left"/>
        <w:rPr>
          <w:sz w:val="24"/>
        </w:rPr>
      </w:pPr>
      <w:bookmarkStart w:name="_bookmark71" w:id="121"/>
      <w:bookmarkEnd w:id="121"/>
      <w:r>
        <w:rPr>
          <w:b w:val="0"/>
        </w:rPr>
      </w:r>
      <w:bookmarkStart w:name="_bookmark71" w:id="122"/>
      <w:bookmarkEnd w:id="122"/>
      <w:r>
        <w:rPr/>
        <w:t>C</w:t>
      </w:r>
      <w:r>
        <w:rPr/>
        <w:t>álculo da</w:t>
      </w:r>
      <w:r>
        <w:rPr>
          <w:spacing w:val="2"/>
        </w:rPr>
        <w:t> </w:t>
      </w:r>
      <w:r>
        <w:rPr/>
        <w:t>viabilidade</w:t>
      </w:r>
      <w:r>
        <w:rPr>
          <w:spacing w:val="1"/>
        </w:rPr>
        <w:t> </w:t>
      </w:r>
      <w:r>
        <w:rPr/>
        <w:t>econômica do</w:t>
      </w:r>
      <w:r>
        <w:rPr>
          <w:spacing w:val="1"/>
        </w:rPr>
        <w:t> </w:t>
      </w:r>
      <w:r>
        <w:rPr/>
        <w:t>projeto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Heading1"/>
        <w:numPr>
          <w:ilvl w:val="1"/>
          <w:numId w:val="14"/>
        </w:numPr>
        <w:tabs>
          <w:tab w:pos="1107" w:val="left" w:leader="none"/>
        </w:tabs>
        <w:spacing w:line="240" w:lineRule="auto" w:before="215" w:after="0"/>
        <w:ind w:left="1106" w:right="0" w:hanging="567"/>
        <w:jc w:val="left"/>
      </w:pPr>
      <w:bookmarkStart w:name="_bookmark72" w:id="123"/>
      <w:bookmarkEnd w:id="123"/>
      <w:r>
        <w:rPr>
          <w:b w:val="0"/>
        </w:rPr>
      </w:r>
      <w:bookmarkStart w:name="_bookmark72" w:id="124"/>
      <w:bookmarkEnd w:id="124"/>
      <w:r>
        <w:rPr/>
        <w:t>C</w:t>
      </w:r>
      <w:r>
        <w:rPr/>
        <w:t>EE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CED</w:t>
      </w:r>
    </w:p>
    <w:p>
      <w:pPr>
        <w:pStyle w:val="BodyText"/>
        <w:spacing w:before="7"/>
        <w:rPr>
          <w:rFonts w:ascii="Arial"/>
          <w:b/>
          <w:sz w:val="30"/>
        </w:rPr>
      </w:pPr>
    </w:p>
    <w:p>
      <w:pPr>
        <w:pStyle w:val="BodyText"/>
        <w:spacing w:before="1"/>
        <w:ind w:left="1106"/>
      </w:pPr>
      <w:r>
        <w:rPr/>
        <w:t>Os valores</w:t>
      </w:r>
      <w:r>
        <w:rPr>
          <w:spacing w:val="1"/>
        </w:rPr>
        <w:t> </w:t>
      </w:r>
      <w:r>
        <w:rPr/>
        <w:t>utilizados nos</w:t>
      </w:r>
      <w:r>
        <w:rPr>
          <w:spacing w:val="1"/>
        </w:rPr>
        <w:t> </w:t>
      </w:r>
      <w:r>
        <w:rPr/>
        <w:t>cálculos do</w:t>
      </w:r>
      <w:r>
        <w:rPr>
          <w:spacing w:val="1"/>
        </w:rPr>
        <w:t> </w:t>
      </w:r>
      <w:r>
        <w:rPr/>
        <w:t>projeto</w:t>
      </w:r>
      <w:r>
        <w:rPr>
          <w:spacing w:val="-1"/>
        </w:rPr>
        <w:t> </w:t>
      </w:r>
      <w:r>
        <w:rPr/>
        <w:t>estão de acordo</w:t>
      </w:r>
      <w:r>
        <w:rPr>
          <w:spacing w:val="1"/>
        </w:rPr>
        <w:t> </w:t>
      </w:r>
      <w:r>
        <w:rPr/>
        <w:t>com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tabela a</w:t>
      </w:r>
      <w:r>
        <w:rPr>
          <w:spacing w:val="2"/>
        </w:rPr>
        <w:t> </w:t>
      </w:r>
      <w:r>
        <w:rPr/>
        <w:t>seguir.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0"/>
        </w:rPr>
      </w:pPr>
    </w:p>
    <w:tbl>
      <w:tblPr>
        <w:tblW w:w="0" w:type="auto"/>
        <w:jc w:val="left"/>
        <w:tblInd w:w="32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6"/>
        <w:gridCol w:w="2124"/>
      </w:tblGrid>
      <w:tr>
        <w:trPr>
          <w:trHeight w:val="330" w:hRule="atLeast"/>
        </w:trPr>
        <w:tc>
          <w:tcPr>
            <w:tcW w:w="1526" w:type="dxa"/>
          </w:tcPr>
          <w:p>
            <w:pPr>
              <w:pStyle w:val="TableParagraph"/>
              <w:spacing w:before="28"/>
              <w:ind w:left="6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CEE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(R$/MWh)</w:t>
            </w:r>
          </w:p>
        </w:tc>
        <w:tc>
          <w:tcPr>
            <w:tcW w:w="2124" w:type="dxa"/>
          </w:tcPr>
          <w:p>
            <w:pPr>
              <w:pStyle w:val="TableParagraph"/>
              <w:spacing w:before="28"/>
              <w:ind w:left="734" w:right="725"/>
              <w:rPr>
                <w:b/>
                <w:sz w:val="22"/>
              </w:rPr>
            </w:pPr>
            <w:r>
              <w:rPr>
                <w:b/>
                <w:sz w:val="22"/>
              </w:rPr>
              <w:t>308,04</w:t>
            </w:r>
          </w:p>
        </w:tc>
      </w:tr>
      <w:tr>
        <w:trPr>
          <w:trHeight w:val="328" w:hRule="atLeast"/>
        </w:trPr>
        <w:tc>
          <w:tcPr>
            <w:tcW w:w="1526" w:type="dxa"/>
          </w:tcPr>
          <w:p>
            <w:pPr>
              <w:pStyle w:val="TableParagraph"/>
              <w:spacing w:before="25"/>
              <w:ind w:left="6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CED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(R$/kW)</w:t>
            </w:r>
          </w:p>
        </w:tc>
        <w:tc>
          <w:tcPr>
            <w:tcW w:w="2124" w:type="dxa"/>
          </w:tcPr>
          <w:p>
            <w:pPr>
              <w:pStyle w:val="TableParagraph"/>
              <w:spacing w:before="25"/>
              <w:ind w:left="734" w:right="725"/>
              <w:rPr>
                <w:b/>
                <w:sz w:val="22"/>
              </w:rPr>
            </w:pPr>
            <w:r>
              <w:rPr>
                <w:b/>
                <w:sz w:val="22"/>
              </w:rPr>
              <w:t>972,17</w:t>
            </w:r>
          </w:p>
        </w:tc>
      </w:tr>
      <w:tr>
        <w:trPr>
          <w:trHeight w:val="330" w:hRule="atLeast"/>
        </w:trPr>
        <w:tc>
          <w:tcPr>
            <w:tcW w:w="1526" w:type="dxa"/>
          </w:tcPr>
          <w:p>
            <w:pPr>
              <w:pStyle w:val="TableParagraph"/>
              <w:spacing w:before="27"/>
              <w:ind w:left="69"/>
              <w:jc w:val="left"/>
              <w:rPr>
                <w:b/>
                <w:sz w:val="22"/>
              </w:rPr>
            </w:pPr>
            <w:r>
              <w:rPr>
                <w:b/>
                <w:position w:val="2"/>
                <w:sz w:val="22"/>
              </w:rPr>
              <w:t>CEE</w:t>
            </w:r>
            <w:r>
              <w:rPr>
                <w:b/>
                <w:sz w:val="14"/>
              </w:rPr>
              <w:t>FV</w:t>
            </w:r>
            <w:r>
              <w:rPr>
                <w:b/>
                <w:spacing w:val="16"/>
                <w:sz w:val="14"/>
              </w:rPr>
              <w:t> </w:t>
            </w:r>
            <w:r>
              <w:rPr>
                <w:b/>
                <w:position w:val="2"/>
                <w:sz w:val="22"/>
              </w:rPr>
              <w:t>(R$/kW)</w:t>
            </w:r>
          </w:p>
        </w:tc>
        <w:tc>
          <w:tcPr>
            <w:tcW w:w="2124" w:type="dxa"/>
          </w:tcPr>
          <w:p>
            <w:pPr>
              <w:pStyle w:val="TableParagraph"/>
              <w:spacing w:before="28"/>
              <w:ind w:left="734" w:right="725"/>
              <w:rPr>
                <w:b/>
                <w:sz w:val="22"/>
              </w:rPr>
            </w:pPr>
            <w:r>
              <w:rPr>
                <w:b/>
                <w:sz w:val="22"/>
              </w:rPr>
              <w:t>720,26</w:t>
            </w:r>
          </w:p>
        </w:tc>
      </w:tr>
    </w:tbl>
    <w:p>
      <w:pPr>
        <w:spacing w:before="119"/>
        <w:ind w:left="3202" w:right="0" w:firstLine="0"/>
        <w:jc w:val="left"/>
        <w:rPr>
          <w:rFonts w:ascii="Calibri"/>
          <w:b/>
          <w:sz w:val="20"/>
        </w:rPr>
      </w:pPr>
      <w:bookmarkStart w:name="_bookmark73" w:id="125"/>
      <w:bookmarkEnd w:id="125"/>
      <w:r>
        <w:rPr/>
      </w:r>
      <w:r>
        <w:rPr>
          <w:rFonts w:ascii="Calibri"/>
          <w:b/>
          <w:sz w:val="20"/>
        </w:rPr>
        <w:t>Tabela</w:t>
      </w:r>
      <w:r>
        <w:rPr>
          <w:rFonts w:ascii="Calibri"/>
          <w:b/>
          <w:spacing w:val="-1"/>
          <w:sz w:val="20"/>
        </w:rPr>
        <w:t> </w:t>
      </w:r>
      <w:r>
        <w:rPr>
          <w:rFonts w:ascii="Calibri"/>
          <w:b/>
          <w:sz w:val="20"/>
        </w:rPr>
        <w:t>18-</w:t>
      </w:r>
      <w:r>
        <w:rPr>
          <w:rFonts w:ascii="Calibri"/>
          <w:b/>
          <w:spacing w:val="-3"/>
          <w:sz w:val="20"/>
        </w:rPr>
        <w:t> </w:t>
      </w:r>
      <w:r>
        <w:rPr>
          <w:rFonts w:ascii="Calibri"/>
          <w:b/>
          <w:sz w:val="20"/>
        </w:rPr>
        <w:t>Valores</w:t>
      </w:r>
      <w:r>
        <w:rPr>
          <w:rFonts w:ascii="Calibri"/>
          <w:b/>
          <w:spacing w:val="-3"/>
          <w:sz w:val="20"/>
        </w:rPr>
        <w:t> </w:t>
      </w:r>
      <w:r>
        <w:rPr>
          <w:rFonts w:ascii="Calibri"/>
          <w:b/>
          <w:sz w:val="20"/>
        </w:rPr>
        <w:t>aplicados</w:t>
      </w:r>
      <w:r>
        <w:rPr>
          <w:rFonts w:ascii="Calibri"/>
          <w:b/>
          <w:spacing w:val="-3"/>
          <w:sz w:val="20"/>
        </w:rPr>
        <w:t> </w:t>
      </w:r>
      <w:r>
        <w:rPr>
          <w:rFonts w:ascii="Calibri"/>
          <w:b/>
          <w:sz w:val="20"/>
        </w:rPr>
        <w:t>para</w:t>
      </w:r>
      <w:r>
        <w:rPr>
          <w:rFonts w:ascii="Calibri"/>
          <w:b/>
          <w:spacing w:val="-3"/>
          <w:sz w:val="20"/>
        </w:rPr>
        <w:t> </w:t>
      </w:r>
      <w:r>
        <w:rPr>
          <w:rFonts w:ascii="Calibri"/>
          <w:b/>
          <w:sz w:val="20"/>
        </w:rPr>
        <w:t>CEE</w:t>
      </w:r>
      <w:r>
        <w:rPr>
          <w:rFonts w:ascii="Calibri"/>
          <w:b/>
          <w:spacing w:val="-4"/>
          <w:sz w:val="20"/>
        </w:rPr>
        <w:t> </w:t>
      </w:r>
      <w:r>
        <w:rPr>
          <w:rFonts w:ascii="Calibri"/>
          <w:b/>
          <w:sz w:val="20"/>
        </w:rPr>
        <w:t>e</w:t>
      </w:r>
      <w:r>
        <w:rPr>
          <w:rFonts w:ascii="Calibri"/>
          <w:b/>
          <w:spacing w:val="-2"/>
          <w:sz w:val="20"/>
        </w:rPr>
        <w:t> </w:t>
      </w:r>
      <w:r>
        <w:rPr>
          <w:rFonts w:ascii="Calibri"/>
          <w:b/>
          <w:sz w:val="20"/>
        </w:rPr>
        <w:t>CED.</w:t>
      </w:r>
    </w:p>
    <w:p>
      <w:pPr>
        <w:pStyle w:val="BodyText"/>
        <w:spacing w:before="5"/>
        <w:rPr>
          <w:rFonts w:ascii="Calibri"/>
          <w:b/>
          <w:sz w:val="25"/>
        </w:rPr>
      </w:pPr>
    </w:p>
    <w:p>
      <w:pPr>
        <w:pStyle w:val="BodyText"/>
        <w:spacing w:line="283" w:lineRule="auto"/>
        <w:ind w:left="540" w:right="1105" w:firstLine="566"/>
      </w:pPr>
      <w:r>
        <w:rPr/>
        <w:t>Os</w:t>
      </w:r>
      <w:r>
        <w:rPr>
          <w:spacing w:val="28"/>
        </w:rPr>
        <w:t> </w:t>
      </w:r>
      <w:r>
        <w:rPr/>
        <w:t>valores</w:t>
      </w:r>
      <w:r>
        <w:rPr>
          <w:spacing w:val="28"/>
        </w:rPr>
        <w:t> </w:t>
      </w:r>
      <w:r>
        <w:rPr/>
        <w:t>utilizados</w:t>
      </w:r>
      <w:r>
        <w:rPr>
          <w:spacing w:val="28"/>
        </w:rPr>
        <w:t> </w:t>
      </w:r>
      <w:r>
        <w:rPr/>
        <w:t>para</w:t>
      </w:r>
      <w:r>
        <w:rPr>
          <w:spacing w:val="27"/>
        </w:rPr>
        <w:t> </w:t>
      </w:r>
      <w:r>
        <w:rPr/>
        <w:t>se</w:t>
      </w:r>
      <w:r>
        <w:rPr>
          <w:spacing w:val="28"/>
        </w:rPr>
        <w:t> </w:t>
      </w:r>
      <w:r>
        <w:rPr/>
        <w:t>calcular</w:t>
      </w:r>
      <w:r>
        <w:rPr>
          <w:spacing w:val="27"/>
        </w:rPr>
        <w:t> </w:t>
      </w:r>
      <w:r>
        <w:rPr/>
        <w:t>o</w:t>
      </w:r>
      <w:r>
        <w:rPr>
          <w:spacing w:val="27"/>
        </w:rPr>
        <w:t> </w:t>
      </w:r>
      <w:r>
        <w:rPr/>
        <w:t>valor</w:t>
      </w:r>
      <w:r>
        <w:rPr>
          <w:spacing w:val="29"/>
        </w:rPr>
        <w:t> </w:t>
      </w:r>
      <w:r>
        <w:rPr/>
        <w:t>do</w:t>
      </w:r>
      <w:r>
        <w:rPr>
          <w:spacing w:val="28"/>
        </w:rPr>
        <w:t> </w:t>
      </w:r>
      <w:r>
        <w:rPr/>
        <w:t>CEE</w:t>
      </w:r>
      <w:r>
        <w:rPr>
          <w:spacing w:val="26"/>
        </w:rPr>
        <w:t> </w:t>
      </w:r>
      <w:r>
        <w:rPr/>
        <w:t>do</w:t>
      </w:r>
      <w:r>
        <w:rPr>
          <w:spacing w:val="28"/>
        </w:rPr>
        <w:t> </w:t>
      </w:r>
      <w:r>
        <w:rPr/>
        <w:t>sistema</w:t>
      </w:r>
      <w:r>
        <w:rPr>
          <w:spacing w:val="24"/>
        </w:rPr>
        <w:t> </w:t>
      </w:r>
      <w:r>
        <w:rPr/>
        <w:t>fotovoltaico</w:t>
      </w:r>
      <w:r>
        <w:rPr>
          <w:spacing w:val="25"/>
        </w:rPr>
        <w:t> </w:t>
      </w:r>
      <w:r>
        <w:rPr/>
        <w:t>foram</w:t>
      </w:r>
      <w:r>
        <w:rPr>
          <w:spacing w:val="-55"/>
        </w:rPr>
        <w:t> </w:t>
      </w:r>
      <w:r>
        <w:rPr/>
        <w:t>baseados</w:t>
      </w:r>
      <w:r>
        <w:rPr>
          <w:spacing w:val="2"/>
        </w:rPr>
        <w:t> </w:t>
      </w:r>
      <w:r>
        <w:rPr/>
        <w:t>na</w:t>
      </w:r>
      <w:r>
        <w:rPr>
          <w:spacing w:val="-2"/>
        </w:rPr>
        <w:t> </w:t>
      </w:r>
      <w:r>
        <w:rPr/>
        <w:t>fatura</w:t>
      </w:r>
      <w:r>
        <w:rPr>
          <w:spacing w:val="1"/>
        </w:rPr>
        <w:t> </w:t>
      </w:r>
      <w:r>
        <w:rPr/>
        <w:t>do mês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/>
        <w:t>maio/2022.</w:t>
      </w:r>
    </w:p>
    <w:p>
      <w:pPr>
        <w:pStyle w:val="BodyText"/>
        <w:spacing w:before="2"/>
        <w:rPr>
          <w:sz w:val="25"/>
        </w:rPr>
      </w:pPr>
    </w:p>
    <w:tbl>
      <w:tblPr>
        <w:tblW w:w="0" w:type="auto"/>
        <w:jc w:val="left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0"/>
        <w:gridCol w:w="1025"/>
        <w:gridCol w:w="605"/>
        <w:gridCol w:w="744"/>
        <w:gridCol w:w="746"/>
        <w:gridCol w:w="1246"/>
        <w:gridCol w:w="1104"/>
        <w:gridCol w:w="991"/>
        <w:gridCol w:w="1277"/>
        <w:gridCol w:w="1274"/>
      </w:tblGrid>
      <w:tr>
        <w:trPr>
          <w:trHeight w:val="537" w:hRule="atLeast"/>
        </w:trPr>
        <w:tc>
          <w:tcPr>
            <w:tcW w:w="910" w:type="dxa"/>
          </w:tcPr>
          <w:p>
            <w:pPr>
              <w:pStyle w:val="TableParagraph"/>
              <w:spacing w:before="131"/>
              <w:ind w:left="113" w:right="104"/>
              <w:rPr>
                <w:sz w:val="22"/>
              </w:rPr>
            </w:pPr>
            <w:r>
              <w:rPr>
                <w:sz w:val="22"/>
              </w:rPr>
              <w:t>Mês</w:t>
            </w:r>
          </w:p>
        </w:tc>
        <w:tc>
          <w:tcPr>
            <w:tcW w:w="1025" w:type="dxa"/>
          </w:tcPr>
          <w:p>
            <w:pPr>
              <w:pStyle w:val="TableParagraph"/>
              <w:spacing w:line="265" w:lineRule="exact"/>
              <w:ind w:left="206"/>
              <w:jc w:val="left"/>
              <w:rPr>
                <w:sz w:val="22"/>
              </w:rPr>
            </w:pPr>
            <w:r>
              <w:rPr>
                <w:sz w:val="22"/>
              </w:rPr>
              <w:t>Total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</w:p>
          <w:p>
            <w:pPr>
              <w:pStyle w:val="TableParagraph"/>
              <w:spacing w:line="252" w:lineRule="exact"/>
              <w:ind w:left="258"/>
              <w:jc w:val="left"/>
              <w:rPr>
                <w:sz w:val="22"/>
              </w:rPr>
            </w:pPr>
            <w:r>
              <w:rPr>
                <w:sz w:val="22"/>
              </w:rPr>
              <w:t>Pagar</w:t>
            </w:r>
          </w:p>
        </w:tc>
        <w:tc>
          <w:tcPr>
            <w:tcW w:w="605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31"/>
              <w:ind w:left="197" w:right="185"/>
              <w:rPr>
                <w:sz w:val="22"/>
              </w:rPr>
            </w:pPr>
            <w:r>
              <w:rPr>
                <w:sz w:val="22"/>
              </w:rPr>
              <w:t>IP</w:t>
            </w:r>
          </w:p>
        </w:tc>
        <w:tc>
          <w:tcPr>
            <w:tcW w:w="744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65" w:lineRule="exact"/>
              <w:ind w:left="68" w:right="61"/>
              <w:rPr>
                <w:sz w:val="22"/>
              </w:rPr>
            </w:pPr>
            <w:r>
              <w:rPr>
                <w:sz w:val="22"/>
              </w:rPr>
              <w:t>bande</w:t>
            </w:r>
          </w:p>
          <w:p>
            <w:pPr>
              <w:pStyle w:val="TableParagraph"/>
              <w:spacing w:line="252" w:lineRule="exact"/>
              <w:ind w:left="65" w:right="61"/>
              <w:rPr>
                <w:sz w:val="22"/>
              </w:rPr>
            </w:pPr>
            <w:r>
              <w:rPr>
                <w:sz w:val="22"/>
              </w:rPr>
              <w:t>ira</w:t>
            </w:r>
          </w:p>
        </w:tc>
        <w:tc>
          <w:tcPr>
            <w:tcW w:w="746" w:type="dxa"/>
          </w:tcPr>
          <w:p>
            <w:pPr>
              <w:pStyle w:val="TableParagraph"/>
              <w:spacing w:line="265" w:lineRule="exact"/>
              <w:ind w:left="68" w:right="61"/>
              <w:rPr>
                <w:sz w:val="22"/>
              </w:rPr>
            </w:pPr>
            <w:r>
              <w:rPr>
                <w:sz w:val="22"/>
              </w:rPr>
              <w:t>Bande</w:t>
            </w:r>
          </w:p>
          <w:p>
            <w:pPr>
              <w:pStyle w:val="TableParagraph"/>
              <w:spacing w:line="252" w:lineRule="exact"/>
              <w:ind w:left="68" w:right="58"/>
              <w:rPr>
                <w:sz w:val="22"/>
              </w:rPr>
            </w:pPr>
            <w:r>
              <w:rPr>
                <w:sz w:val="22"/>
              </w:rPr>
              <w:t>ira</w:t>
            </w:r>
          </w:p>
        </w:tc>
        <w:tc>
          <w:tcPr>
            <w:tcW w:w="1246" w:type="dxa"/>
          </w:tcPr>
          <w:p>
            <w:pPr>
              <w:pStyle w:val="TableParagraph"/>
              <w:spacing w:line="265" w:lineRule="exact"/>
              <w:ind w:left="93" w:right="84"/>
              <w:rPr>
                <w:sz w:val="22"/>
              </w:rPr>
            </w:pPr>
            <w:r>
              <w:rPr>
                <w:sz w:val="22"/>
              </w:rPr>
              <w:t>Pagamento</w:t>
            </w:r>
          </w:p>
          <w:p>
            <w:pPr>
              <w:pStyle w:val="TableParagraph"/>
              <w:spacing w:line="252" w:lineRule="exact"/>
              <w:ind w:left="93" w:right="82"/>
              <w:rPr>
                <w:sz w:val="22"/>
              </w:rPr>
            </w:pPr>
            <w:r>
              <w:rPr>
                <w:sz w:val="22"/>
              </w:rPr>
              <w:t>Sem</w:t>
            </w:r>
          </w:p>
        </w:tc>
        <w:tc>
          <w:tcPr>
            <w:tcW w:w="1104" w:type="dxa"/>
          </w:tcPr>
          <w:p>
            <w:pPr>
              <w:pStyle w:val="TableParagraph"/>
              <w:spacing w:line="265" w:lineRule="exact"/>
              <w:ind w:left="110" w:right="101"/>
              <w:rPr>
                <w:sz w:val="22"/>
              </w:rPr>
            </w:pPr>
            <w:r>
              <w:rPr>
                <w:sz w:val="22"/>
              </w:rPr>
              <w:t>Consumo</w:t>
            </w:r>
          </w:p>
          <w:p>
            <w:pPr>
              <w:pStyle w:val="TableParagraph"/>
              <w:spacing w:line="252" w:lineRule="exact"/>
              <w:ind w:left="110" w:right="97"/>
              <w:rPr>
                <w:sz w:val="22"/>
              </w:rPr>
            </w:pPr>
            <w:r>
              <w:rPr>
                <w:sz w:val="22"/>
              </w:rPr>
              <w:t>FP</w:t>
            </w:r>
          </w:p>
        </w:tc>
        <w:tc>
          <w:tcPr>
            <w:tcW w:w="991" w:type="dxa"/>
          </w:tcPr>
          <w:p>
            <w:pPr>
              <w:pStyle w:val="TableParagraph"/>
              <w:spacing w:line="265" w:lineRule="exact"/>
              <w:ind w:left="52" w:right="45"/>
              <w:rPr>
                <w:sz w:val="22"/>
              </w:rPr>
            </w:pPr>
            <w:r>
              <w:rPr>
                <w:sz w:val="22"/>
              </w:rPr>
              <w:t>Consumo</w:t>
            </w:r>
          </w:p>
          <w:p>
            <w:pPr>
              <w:pStyle w:val="TableParagraph"/>
              <w:spacing w:line="252" w:lineRule="exact"/>
              <w:ind w:left="12"/>
              <w:rPr>
                <w:sz w:val="22"/>
              </w:rPr>
            </w:pPr>
            <w:r>
              <w:rPr>
                <w:w w:val="100"/>
                <w:sz w:val="22"/>
              </w:rPr>
              <w:t>P</w:t>
            </w:r>
          </w:p>
        </w:tc>
        <w:tc>
          <w:tcPr>
            <w:tcW w:w="1277" w:type="dxa"/>
          </w:tcPr>
          <w:p>
            <w:pPr>
              <w:pStyle w:val="TableParagraph"/>
              <w:spacing w:line="265" w:lineRule="exact"/>
              <w:ind w:left="196" w:right="187"/>
              <w:rPr>
                <w:sz w:val="22"/>
              </w:rPr>
            </w:pPr>
            <w:r>
              <w:rPr>
                <w:sz w:val="22"/>
              </w:rPr>
              <w:t>Soma</w:t>
            </w:r>
          </w:p>
          <w:p>
            <w:pPr>
              <w:pStyle w:val="TableParagraph"/>
              <w:spacing w:line="252" w:lineRule="exact"/>
              <w:ind w:left="197" w:right="187"/>
              <w:rPr>
                <w:sz w:val="22"/>
              </w:rPr>
            </w:pPr>
            <w:r>
              <w:rPr>
                <w:sz w:val="22"/>
              </w:rPr>
              <w:t>Consumo</w:t>
            </w:r>
          </w:p>
        </w:tc>
        <w:tc>
          <w:tcPr>
            <w:tcW w:w="1274" w:type="dxa"/>
          </w:tcPr>
          <w:p>
            <w:pPr>
              <w:pStyle w:val="TableParagraph"/>
              <w:spacing w:before="131"/>
              <w:ind w:left="89" w:right="75"/>
              <w:rPr>
                <w:sz w:val="22"/>
              </w:rPr>
            </w:pPr>
            <w:r>
              <w:rPr>
                <w:sz w:val="22"/>
              </w:rPr>
              <w:t>Tarifa</w:t>
            </w:r>
          </w:p>
        </w:tc>
      </w:tr>
      <w:tr>
        <w:trPr>
          <w:trHeight w:val="537" w:hRule="atLeast"/>
        </w:trPr>
        <w:tc>
          <w:tcPr>
            <w:tcW w:w="910" w:type="dxa"/>
          </w:tcPr>
          <w:p>
            <w:pPr>
              <w:pStyle w:val="TableParagraph"/>
              <w:spacing w:before="131"/>
              <w:ind w:left="115" w:right="104"/>
              <w:rPr>
                <w:sz w:val="22"/>
              </w:rPr>
            </w:pPr>
            <w:r>
              <w:rPr>
                <w:sz w:val="22"/>
              </w:rPr>
              <w:t>mai/22</w:t>
            </w:r>
          </w:p>
        </w:tc>
        <w:tc>
          <w:tcPr>
            <w:tcW w:w="1025" w:type="dxa"/>
          </w:tcPr>
          <w:p>
            <w:pPr>
              <w:pStyle w:val="TableParagraph"/>
              <w:spacing w:line="265" w:lineRule="exact"/>
              <w:ind w:left="73" w:right="66"/>
              <w:rPr>
                <w:sz w:val="22"/>
              </w:rPr>
            </w:pPr>
            <w:r>
              <w:rPr>
                <w:sz w:val="22"/>
              </w:rPr>
              <w:t>106707,2</w:t>
            </w:r>
          </w:p>
          <w:p>
            <w:pPr>
              <w:pStyle w:val="TableParagraph"/>
              <w:spacing w:line="252" w:lineRule="exact"/>
              <w:ind w:left="8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605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65" w:lineRule="exact"/>
              <w:ind w:left="107"/>
              <w:jc w:val="left"/>
              <w:rPr>
                <w:sz w:val="22"/>
              </w:rPr>
            </w:pPr>
            <w:r>
              <w:rPr>
                <w:sz w:val="22"/>
              </w:rPr>
              <w:t>314,</w:t>
            </w:r>
          </w:p>
          <w:p>
            <w:pPr>
              <w:pStyle w:val="TableParagraph"/>
              <w:spacing w:line="252" w:lineRule="exact"/>
              <w:ind w:left="189"/>
              <w:jc w:val="left"/>
              <w:rPr>
                <w:sz w:val="22"/>
              </w:rPr>
            </w:pPr>
            <w:r>
              <w:rPr>
                <w:sz w:val="22"/>
              </w:rPr>
              <w:t>31</w:t>
            </w:r>
          </w:p>
        </w:tc>
        <w:tc>
          <w:tcPr>
            <w:tcW w:w="744" w:type="dxa"/>
            <w:tcBorders>
              <w:left w:val="sing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746" w:type="dxa"/>
          </w:tcPr>
          <w:p>
            <w:pPr>
              <w:pStyle w:val="TableParagraph"/>
              <w:spacing w:before="131"/>
              <w:ind w:left="105"/>
              <w:jc w:val="left"/>
              <w:rPr>
                <w:sz w:val="22"/>
              </w:rPr>
            </w:pPr>
            <w:r>
              <w:rPr>
                <w:sz w:val="22"/>
              </w:rPr>
              <w:t>Verde</w:t>
            </w:r>
          </w:p>
        </w:tc>
        <w:tc>
          <w:tcPr>
            <w:tcW w:w="1246" w:type="dxa"/>
          </w:tcPr>
          <w:p>
            <w:pPr>
              <w:pStyle w:val="TableParagraph"/>
              <w:spacing w:before="131"/>
              <w:ind w:left="149"/>
              <w:jc w:val="left"/>
              <w:rPr>
                <w:sz w:val="22"/>
              </w:rPr>
            </w:pPr>
            <w:r>
              <w:rPr>
                <w:sz w:val="22"/>
              </w:rPr>
              <w:t>106392,96</w:t>
            </w:r>
          </w:p>
        </w:tc>
        <w:tc>
          <w:tcPr>
            <w:tcW w:w="1104" w:type="dxa"/>
          </w:tcPr>
          <w:p>
            <w:pPr>
              <w:pStyle w:val="TableParagraph"/>
              <w:spacing w:before="131"/>
              <w:ind w:left="218"/>
              <w:jc w:val="left"/>
              <w:rPr>
                <w:sz w:val="22"/>
              </w:rPr>
            </w:pPr>
            <w:r>
              <w:rPr>
                <w:sz w:val="22"/>
              </w:rPr>
              <w:t>135401</w:t>
            </w:r>
          </w:p>
        </w:tc>
        <w:tc>
          <w:tcPr>
            <w:tcW w:w="991" w:type="dxa"/>
          </w:tcPr>
          <w:p>
            <w:pPr>
              <w:pStyle w:val="TableParagraph"/>
              <w:spacing w:before="131"/>
              <w:ind w:left="216"/>
              <w:jc w:val="left"/>
              <w:rPr>
                <w:sz w:val="22"/>
              </w:rPr>
            </w:pPr>
            <w:r>
              <w:rPr>
                <w:sz w:val="22"/>
              </w:rPr>
              <w:t>12313</w:t>
            </w:r>
          </w:p>
        </w:tc>
        <w:tc>
          <w:tcPr>
            <w:tcW w:w="1277" w:type="dxa"/>
          </w:tcPr>
          <w:p>
            <w:pPr>
              <w:pStyle w:val="TableParagraph"/>
              <w:spacing w:before="131"/>
              <w:ind w:left="303"/>
              <w:jc w:val="left"/>
              <w:rPr>
                <w:sz w:val="22"/>
              </w:rPr>
            </w:pPr>
            <w:r>
              <w:rPr>
                <w:sz w:val="22"/>
              </w:rPr>
              <w:t>147714</w:t>
            </w:r>
          </w:p>
        </w:tc>
        <w:tc>
          <w:tcPr>
            <w:tcW w:w="1274" w:type="dxa"/>
          </w:tcPr>
          <w:p>
            <w:pPr>
              <w:pStyle w:val="TableParagraph"/>
              <w:spacing w:before="131"/>
              <w:ind w:left="89" w:right="76"/>
              <w:rPr>
                <w:sz w:val="22"/>
              </w:rPr>
            </w:pPr>
            <w:r>
              <w:rPr>
                <w:sz w:val="22"/>
              </w:rPr>
              <w:t>0,72026321</w:t>
            </w:r>
          </w:p>
        </w:tc>
      </w:tr>
    </w:tbl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21"/>
        </w:rPr>
      </w:pPr>
    </w:p>
    <w:p>
      <w:pPr>
        <w:pStyle w:val="Heading1"/>
        <w:numPr>
          <w:ilvl w:val="1"/>
          <w:numId w:val="14"/>
        </w:numPr>
        <w:tabs>
          <w:tab w:pos="1107" w:val="left" w:leader="none"/>
        </w:tabs>
        <w:spacing w:line="240" w:lineRule="auto" w:before="1" w:after="0"/>
        <w:ind w:left="1106" w:right="0" w:hanging="567"/>
        <w:jc w:val="left"/>
      </w:pPr>
      <w:bookmarkStart w:name="_bookmark74" w:id="126"/>
      <w:bookmarkEnd w:id="126"/>
      <w:r>
        <w:rPr>
          <w:b w:val="0"/>
        </w:rPr>
      </w:r>
      <w:bookmarkStart w:name="_bookmark74" w:id="127"/>
      <w:bookmarkEnd w:id="127"/>
      <w:r>
        <w:rPr/>
        <w:t>R</w:t>
      </w:r>
      <w:r>
        <w:rPr/>
        <w:t>elação</w:t>
      </w:r>
      <w:r>
        <w:rPr>
          <w:spacing w:val="-2"/>
        </w:rPr>
        <w:t> </w:t>
      </w:r>
      <w:r>
        <w:rPr/>
        <w:t>custo</w:t>
      </w:r>
      <w:r>
        <w:rPr>
          <w:spacing w:val="-4"/>
        </w:rPr>
        <w:t> </w:t>
      </w:r>
      <w:r>
        <w:rPr/>
        <w:t>benefício</w:t>
      </w: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spacing w:line="364" w:lineRule="auto"/>
        <w:ind w:left="540" w:right="1105" w:firstLine="566"/>
      </w:pPr>
      <w:r>
        <w:rPr/>
        <w:t>O</w:t>
      </w:r>
      <w:r>
        <w:rPr>
          <w:spacing w:val="-6"/>
        </w:rPr>
        <w:t> </w:t>
      </w:r>
      <w:r>
        <w:rPr/>
        <w:t>cálculo</w:t>
      </w:r>
      <w:r>
        <w:rPr>
          <w:spacing w:val="-5"/>
        </w:rPr>
        <w:t> </w:t>
      </w:r>
      <w:r>
        <w:rPr/>
        <w:t>da</w:t>
      </w:r>
      <w:r>
        <w:rPr>
          <w:spacing w:val="-5"/>
        </w:rPr>
        <w:t> </w:t>
      </w:r>
      <w:r>
        <w:rPr/>
        <w:t>RCB</w:t>
      </w:r>
      <w:r>
        <w:rPr>
          <w:spacing w:val="-7"/>
        </w:rPr>
        <w:t> </w:t>
      </w:r>
      <w:r>
        <w:rPr/>
        <w:t>por</w:t>
      </w:r>
      <w:r>
        <w:rPr>
          <w:spacing w:val="-6"/>
        </w:rPr>
        <w:t> </w:t>
      </w:r>
      <w:r>
        <w:rPr/>
        <w:t>uso</w:t>
      </w:r>
      <w:r>
        <w:rPr>
          <w:spacing w:val="-8"/>
        </w:rPr>
        <w:t> </w:t>
      </w:r>
      <w:r>
        <w:rPr/>
        <w:t>final</w:t>
      </w:r>
      <w:r>
        <w:rPr>
          <w:spacing w:val="-5"/>
        </w:rPr>
        <w:t> </w:t>
      </w:r>
      <w:r>
        <w:rPr/>
        <w:t>e</w:t>
      </w:r>
      <w:r>
        <w:rPr>
          <w:spacing w:val="-8"/>
        </w:rPr>
        <w:t> </w:t>
      </w:r>
      <w:r>
        <w:rPr/>
        <w:t>total</w:t>
      </w:r>
      <w:r>
        <w:rPr>
          <w:spacing w:val="-6"/>
        </w:rPr>
        <w:t> </w:t>
      </w:r>
      <w:r>
        <w:rPr/>
        <w:t>do</w:t>
      </w:r>
      <w:r>
        <w:rPr>
          <w:spacing w:val="-8"/>
        </w:rPr>
        <w:t> </w:t>
      </w:r>
      <w:r>
        <w:rPr/>
        <w:t>projeto,</w:t>
      </w:r>
      <w:r>
        <w:rPr>
          <w:spacing w:val="-7"/>
        </w:rPr>
        <w:t> </w:t>
      </w:r>
      <w:r>
        <w:rPr/>
        <w:t>conforme</w:t>
      </w:r>
      <w:r>
        <w:rPr>
          <w:spacing w:val="-8"/>
        </w:rPr>
        <w:t> </w:t>
      </w:r>
      <w:r>
        <w:rPr/>
        <w:t>modelo</w:t>
      </w:r>
      <w:r>
        <w:rPr>
          <w:spacing w:val="-7"/>
        </w:rPr>
        <w:t> </w:t>
      </w:r>
      <w:r>
        <w:rPr/>
        <w:t>sugerido</w:t>
      </w:r>
      <w:r>
        <w:rPr>
          <w:spacing w:val="-5"/>
        </w:rPr>
        <w:t> </w:t>
      </w:r>
      <w:r>
        <w:rPr/>
        <w:t>no</w:t>
      </w:r>
      <w:r>
        <w:rPr>
          <w:spacing w:val="-6"/>
        </w:rPr>
        <w:t> </w:t>
      </w:r>
      <w:r>
        <w:rPr/>
        <w:t>capítulo</w:t>
      </w:r>
      <w:r>
        <w:rPr>
          <w:spacing w:val="-56"/>
        </w:rPr>
        <w:t> </w:t>
      </w:r>
      <w:r>
        <w:rPr/>
        <w:t>7</w:t>
      </w:r>
      <w:r>
        <w:rPr>
          <w:spacing w:val="1"/>
        </w:rPr>
        <w:t> </w:t>
      </w:r>
      <w:r>
        <w:rPr/>
        <w:t>do</w:t>
      </w:r>
      <w:r>
        <w:rPr>
          <w:spacing w:val="3"/>
        </w:rPr>
        <w:t> </w:t>
      </w:r>
      <w:r>
        <w:rPr/>
        <w:t>PROPEE</w:t>
      </w:r>
      <w:r>
        <w:rPr>
          <w:spacing w:val="1"/>
        </w:rPr>
        <w:t> </w:t>
      </w:r>
      <w:r>
        <w:rPr/>
        <w:t>podem</w:t>
      </w:r>
      <w:r>
        <w:rPr>
          <w:spacing w:val="1"/>
        </w:rPr>
        <w:t> </w:t>
      </w:r>
      <w:r>
        <w:rPr/>
        <w:t>ser</w:t>
      </w:r>
      <w:r>
        <w:rPr>
          <w:spacing w:val="4"/>
        </w:rPr>
        <w:t> </w:t>
      </w:r>
      <w:r>
        <w:rPr/>
        <w:t>verificados</w:t>
      </w:r>
      <w:r>
        <w:rPr>
          <w:spacing w:val="3"/>
        </w:rPr>
        <w:t> </w:t>
      </w:r>
      <w:r>
        <w:rPr/>
        <w:t>nas tabelas</w:t>
      </w:r>
      <w:r>
        <w:rPr>
          <w:spacing w:val="1"/>
        </w:rPr>
        <w:t> </w:t>
      </w:r>
      <w:r>
        <w:rPr/>
        <w:t>abaixo.</w:t>
      </w:r>
    </w:p>
    <w:p>
      <w:pPr>
        <w:pStyle w:val="BodyText"/>
        <w:spacing w:before="5"/>
        <w:rPr>
          <w:sz w:val="25"/>
        </w:rPr>
      </w:pPr>
    </w:p>
    <w:p>
      <w:pPr>
        <w:spacing w:before="1"/>
        <w:ind w:left="1106" w:right="0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Iluminação: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175978</wp:posOffset>
            </wp:positionV>
            <wp:extent cx="5692766" cy="2016156"/>
            <wp:effectExtent l="0" t="0" r="0" b="0"/>
            <wp:wrapTopAndBottom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766" cy="2016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0"/>
        </w:rPr>
        <w:sectPr>
          <w:pgSz w:w="11910" w:h="16840"/>
          <w:pgMar w:top="1340" w:bottom="280" w:left="900" w:right="260"/>
        </w:sectPr>
      </w:pPr>
    </w:p>
    <w:p>
      <w:pPr>
        <w:pStyle w:val="BodyText"/>
        <w:ind w:left="54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451.35pt;height:691.2pt;mso-position-horizontal-relative:char;mso-position-vertical-relative:line" coordorigin="0,0" coordsize="9027,13824">
            <v:shape style="position:absolute;left:0;top:0;width:9027;height:3891" type="#_x0000_t75" stroked="false">
              <v:imagedata r:id="rId30" o:title=""/>
            </v:shape>
            <v:shape style="position:absolute;left:0;top:3940;width:9027;height:3048" type="#_x0000_t75" stroked="false">
              <v:imagedata r:id="rId31" o:title=""/>
            </v:shape>
            <v:shape style="position:absolute;left:0;top:7041;width:9027;height:4988" type="#_x0000_t75" stroked="false">
              <v:imagedata r:id="rId32" o:title=""/>
            </v:shape>
            <v:shape style="position:absolute;left:0;top:12069;width:9027;height:1755" type="#_x0000_t75" stroked="false">
              <v:imagedata r:id="rId33" o:title=""/>
            </v:shape>
          </v:group>
        </w:pict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1910" w:h="16840"/>
          <w:pgMar w:top="1420" w:bottom="280" w:left="900" w:right="260"/>
        </w:sectPr>
      </w:pPr>
    </w:p>
    <w:p>
      <w:pPr>
        <w:spacing w:before="40"/>
        <w:ind w:left="3478" w:right="0" w:firstLine="0"/>
        <w:jc w:val="left"/>
        <w:rPr>
          <w:rFonts w:ascii="Calibri" w:hAnsi="Calibri"/>
          <w:b/>
          <w:sz w:val="20"/>
        </w:rPr>
      </w:pPr>
      <w:bookmarkStart w:name="_bookmark75" w:id="128"/>
      <w:bookmarkEnd w:id="128"/>
      <w:r>
        <w:rPr/>
      </w:r>
      <w:r>
        <w:rPr>
          <w:rFonts w:ascii="Calibri" w:hAnsi="Calibri"/>
          <w:b/>
          <w:sz w:val="20"/>
        </w:rPr>
        <w:t>Tabela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19-</w:t>
      </w:r>
      <w:r>
        <w:rPr>
          <w:rFonts w:ascii="Calibri" w:hAnsi="Calibri"/>
          <w:b/>
          <w:spacing w:val="-5"/>
          <w:sz w:val="20"/>
        </w:rPr>
        <w:t> </w:t>
      </w:r>
      <w:r>
        <w:rPr>
          <w:rFonts w:ascii="Calibri" w:hAnsi="Calibri"/>
          <w:b/>
          <w:sz w:val="20"/>
        </w:rPr>
        <w:t>Cálculo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da</w:t>
      </w:r>
      <w:r>
        <w:rPr>
          <w:rFonts w:ascii="Calibri" w:hAnsi="Calibri"/>
          <w:b/>
          <w:spacing w:val="-5"/>
          <w:sz w:val="20"/>
        </w:rPr>
        <w:t> </w:t>
      </w:r>
      <w:r>
        <w:rPr>
          <w:rFonts w:ascii="Calibri" w:hAnsi="Calibri"/>
          <w:b/>
          <w:sz w:val="20"/>
        </w:rPr>
        <w:t>RCB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iluminação.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8"/>
        <w:rPr>
          <w:rFonts w:ascii="Calibri"/>
          <w:b/>
        </w:rPr>
      </w:pPr>
    </w:p>
    <w:p>
      <w:pPr>
        <w:spacing w:before="94"/>
        <w:ind w:left="5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Fotovoltaico</w:t>
      </w:r>
    </w:p>
    <w:p>
      <w:pPr>
        <w:pStyle w:val="BodyText"/>
        <w:spacing w:before="8"/>
        <w:rPr>
          <w:rFonts w:ascii="Arial"/>
          <w:b/>
          <w:sz w:val="25"/>
        </w:rPr>
      </w:pPr>
      <w:r>
        <w:rPr/>
        <w:pict>
          <v:group style="position:absolute;margin-left:72pt;margin-top:16.729277pt;width:451.35pt;height:578.550pt;mso-position-horizontal-relative:page;mso-position-vertical-relative:paragraph;z-index:-15719424;mso-wrap-distance-left:0;mso-wrap-distance-right:0" coordorigin="1440,335" coordsize="9027,11571">
            <v:shape style="position:absolute;left:1440;top:334;width:9027;height:1800" type="#_x0000_t75" stroked="false">
              <v:imagedata r:id="rId34" o:title=""/>
            </v:shape>
            <v:shape style="position:absolute;left:1440;top:2175;width:9027;height:2897" type="#_x0000_t75" stroked="false">
              <v:imagedata r:id="rId35" o:title=""/>
            </v:shape>
            <v:shape style="position:absolute;left:1440;top:5124;width:9027;height:3488" type="#_x0000_t75" stroked="false">
              <v:imagedata r:id="rId36" o:title=""/>
            </v:shape>
            <v:shape style="position:absolute;left:1440;top:8652;width:9027;height:560" type="#_x0000_t75" stroked="false">
              <v:imagedata r:id="rId37" o:title=""/>
            </v:shape>
            <v:shape style="position:absolute;left:1440;top:9262;width:9027;height:2643" type="#_x0000_t75" stroked="false">
              <v:imagedata r:id="rId38" o:title=""/>
            </v:shape>
            <w10:wrap type="topAndBottom"/>
          </v:group>
        </w:pict>
      </w:r>
    </w:p>
    <w:p>
      <w:pPr>
        <w:spacing w:after="0"/>
        <w:rPr>
          <w:rFonts w:ascii="Arial"/>
          <w:sz w:val="25"/>
        </w:rPr>
        <w:sectPr>
          <w:pgSz w:w="11910" w:h="16840"/>
          <w:pgMar w:top="1380" w:bottom="280" w:left="900" w:right="260"/>
        </w:sectPr>
      </w:pPr>
    </w:p>
    <w:p>
      <w:pPr>
        <w:pStyle w:val="BodyText"/>
        <w:ind w:left="54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718550" cy="1112996"/>
            <wp:effectExtent l="0" t="0" r="0" b="0"/>
            <wp:docPr id="45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550" cy="11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17"/>
        </w:rPr>
      </w:pPr>
    </w:p>
    <w:p>
      <w:pPr>
        <w:spacing w:before="59"/>
        <w:ind w:left="3375" w:right="0" w:firstLine="0"/>
        <w:jc w:val="left"/>
        <w:rPr>
          <w:rFonts w:ascii="Calibri" w:hAnsi="Calibri"/>
          <w:b/>
          <w:sz w:val="20"/>
        </w:rPr>
      </w:pPr>
      <w:bookmarkStart w:name="_bookmark76" w:id="129"/>
      <w:bookmarkEnd w:id="129"/>
      <w:r>
        <w:rPr/>
      </w:r>
      <w:r>
        <w:rPr>
          <w:rFonts w:ascii="Calibri" w:hAnsi="Calibri"/>
          <w:b/>
          <w:sz w:val="20"/>
        </w:rPr>
        <w:t>Tabela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20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–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Cálculo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da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RCB Fotovoltaico.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7"/>
        <w:rPr>
          <w:rFonts w:ascii="Calibri"/>
          <w:b/>
        </w:rPr>
      </w:pPr>
    </w:p>
    <w:p>
      <w:pPr>
        <w:spacing w:before="94"/>
        <w:ind w:left="540" w:right="0" w:firstLine="0"/>
        <w:jc w:val="left"/>
        <w:rPr>
          <w:sz w:val="22"/>
        </w:rPr>
      </w:pPr>
      <w:r>
        <w:rPr>
          <w:rFonts w:ascii="Arial"/>
          <w:b/>
          <w:sz w:val="22"/>
        </w:rPr>
        <w:t>RCB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Global</w:t>
      </w:r>
      <w:r>
        <w:rPr>
          <w:sz w:val="22"/>
        </w:rPr>
        <w:t>: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540"/>
      </w:pPr>
      <w:r>
        <w:rPr/>
        <w:t>O</w:t>
      </w:r>
      <w:r>
        <w:rPr>
          <w:spacing w:val="1"/>
        </w:rPr>
        <w:t> </w:t>
      </w:r>
      <w:r>
        <w:rPr/>
        <w:t>cálculo da</w:t>
      </w:r>
      <w:r>
        <w:rPr>
          <w:spacing w:val="-1"/>
        </w:rPr>
        <w:t> </w:t>
      </w:r>
      <w:r>
        <w:rPr/>
        <w:t>RCB total do</w:t>
      </w:r>
      <w:r>
        <w:rPr>
          <w:spacing w:val="-1"/>
        </w:rPr>
        <w:t> </w:t>
      </w:r>
      <w:r>
        <w:rPr/>
        <w:t>projeto,</w:t>
      </w:r>
      <w:r>
        <w:rPr>
          <w:spacing w:val="2"/>
        </w:rPr>
        <w:t> </w:t>
      </w:r>
      <w:r>
        <w:rPr/>
        <w:t>portanto, obedecerá a</w:t>
      </w:r>
      <w:r>
        <w:rPr>
          <w:spacing w:val="-3"/>
        </w:rPr>
        <w:t> </w:t>
      </w:r>
      <w:r>
        <w:rPr/>
        <w:t>fórmula</w:t>
      </w:r>
      <w:r>
        <w:rPr>
          <w:spacing w:val="-2"/>
        </w:rPr>
        <w:t> </w:t>
      </w:r>
      <w:r>
        <w:rPr/>
        <w:t>abaixo:</w:t>
      </w:r>
    </w:p>
    <w:p>
      <w:pPr>
        <w:pStyle w:val="BodyText"/>
        <w:spacing w:before="2"/>
        <w:rPr>
          <w:sz w:val="29"/>
        </w:rPr>
      </w:pPr>
    </w:p>
    <w:p>
      <w:pPr>
        <w:spacing w:before="0"/>
        <w:ind w:left="674" w:right="1312" w:firstLine="0"/>
        <w:jc w:val="center"/>
        <w:rPr>
          <w:sz w:val="20"/>
        </w:rPr>
      </w:pPr>
      <w:r>
        <w:rPr>
          <w:rFonts w:ascii="Cambria Math" w:eastAsia="Cambria Math"/>
          <w:sz w:val="20"/>
        </w:rPr>
        <w:t>𝑅</w:t>
      </w:r>
      <w:r>
        <w:rPr>
          <w:rFonts w:ascii="Arial" w:eastAsia="Arial"/>
          <w:i/>
          <w:sz w:val="20"/>
        </w:rPr>
        <w:t>CB</w:t>
      </w:r>
      <w:r>
        <w:rPr>
          <w:rFonts w:ascii="Arial" w:eastAsia="Arial"/>
          <w:i/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rFonts w:ascii="Cambria Math" w:eastAsia="Cambria Math"/>
          <w:sz w:val="20"/>
        </w:rPr>
        <w:t>𝐶𝐴𝑇</w:t>
      </w:r>
      <w:r>
        <w:rPr>
          <w:sz w:val="20"/>
        </w:rPr>
        <w:t>/(</w:t>
      </w:r>
      <w:r>
        <w:rPr>
          <w:rFonts w:ascii="Cambria Math" w:eastAsia="Cambria Math"/>
          <w:sz w:val="20"/>
        </w:rPr>
        <w:t>𝐵𝐴𝐶𝐺</w:t>
      </w:r>
      <w:r>
        <w:rPr>
          <w:sz w:val="20"/>
        </w:rPr>
        <w:t>+</w:t>
      </w:r>
      <w:r>
        <w:rPr>
          <w:rFonts w:ascii="Cambria Math" w:eastAsia="Cambria Math"/>
          <w:sz w:val="20"/>
        </w:rPr>
        <w:t>𝐵𝐴𝐸𝐸</w:t>
      </w:r>
      <w:r>
        <w:rPr>
          <w:sz w:val="20"/>
        </w:rPr>
        <w:t>)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540"/>
      </w:pPr>
      <w:r>
        <w:rPr/>
        <w:t>Onde:</w:t>
      </w:r>
    </w:p>
    <w:p>
      <w:pPr>
        <w:pStyle w:val="BodyText"/>
        <w:spacing w:before="11"/>
        <w:rPr>
          <w:sz w:val="28"/>
        </w:rPr>
      </w:pPr>
    </w:p>
    <w:p>
      <w:pPr>
        <w:pStyle w:val="ListParagraph"/>
        <w:numPr>
          <w:ilvl w:val="0"/>
          <w:numId w:val="7"/>
        </w:numPr>
        <w:tabs>
          <w:tab w:pos="1248" w:val="left" w:leader="none"/>
          <w:tab w:pos="1249" w:val="left" w:leader="none"/>
        </w:tabs>
        <w:spacing w:line="240" w:lineRule="auto" w:before="0" w:after="0"/>
        <w:ind w:left="1248" w:right="0" w:hanging="709"/>
        <w:jc w:val="left"/>
        <w:rPr>
          <w:sz w:val="22"/>
        </w:rPr>
      </w:pPr>
      <w:r>
        <w:rPr>
          <w:sz w:val="22"/>
        </w:rPr>
        <w:t>RCB</w:t>
      </w:r>
      <w:r>
        <w:rPr>
          <w:spacing w:val="16"/>
          <w:sz w:val="22"/>
        </w:rPr>
        <w:t> </w:t>
      </w:r>
      <w:r>
        <w:rPr>
          <w:sz w:val="22"/>
        </w:rPr>
        <w:t>–</w:t>
      </w:r>
      <w:r>
        <w:rPr>
          <w:spacing w:val="17"/>
          <w:sz w:val="22"/>
        </w:rPr>
        <w:t> </w:t>
      </w:r>
      <w:r>
        <w:rPr>
          <w:sz w:val="22"/>
        </w:rPr>
        <w:t>relação</w:t>
      </w:r>
      <w:r>
        <w:rPr>
          <w:spacing w:val="14"/>
          <w:sz w:val="22"/>
        </w:rPr>
        <w:t> </w:t>
      </w:r>
      <w:r>
        <w:rPr>
          <w:sz w:val="22"/>
        </w:rPr>
        <w:t>custo-benefício.</w:t>
      </w:r>
    </w:p>
    <w:p>
      <w:pPr>
        <w:pStyle w:val="ListParagraph"/>
        <w:numPr>
          <w:ilvl w:val="0"/>
          <w:numId w:val="7"/>
        </w:numPr>
        <w:tabs>
          <w:tab w:pos="1248" w:val="left" w:leader="none"/>
          <w:tab w:pos="1249" w:val="left" w:leader="none"/>
        </w:tabs>
        <w:spacing w:line="240" w:lineRule="auto" w:before="35" w:after="0"/>
        <w:ind w:left="1248" w:right="0" w:hanging="709"/>
        <w:jc w:val="left"/>
        <w:rPr>
          <w:sz w:val="22"/>
        </w:rPr>
      </w:pPr>
      <w:r>
        <w:rPr>
          <w:sz w:val="22"/>
        </w:rPr>
        <w:t>CAT</w:t>
      </w:r>
      <w:r>
        <w:rPr>
          <w:spacing w:val="12"/>
          <w:sz w:val="22"/>
        </w:rPr>
        <w:t> </w:t>
      </w:r>
      <w:r>
        <w:rPr>
          <w:sz w:val="22"/>
        </w:rPr>
        <w:t>–</w:t>
      </w:r>
      <w:r>
        <w:rPr>
          <w:spacing w:val="9"/>
          <w:sz w:val="22"/>
        </w:rPr>
        <w:t> </w:t>
      </w:r>
      <w:r>
        <w:rPr>
          <w:sz w:val="22"/>
        </w:rPr>
        <w:t>custo</w:t>
      </w:r>
      <w:r>
        <w:rPr>
          <w:spacing w:val="10"/>
          <w:sz w:val="22"/>
        </w:rPr>
        <w:t> </w:t>
      </w:r>
      <w:r>
        <w:rPr>
          <w:sz w:val="22"/>
        </w:rPr>
        <w:t>anualizado</w:t>
      </w:r>
      <w:r>
        <w:rPr>
          <w:spacing w:val="9"/>
          <w:sz w:val="22"/>
        </w:rPr>
        <w:t> </w:t>
      </w:r>
      <w:r>
        <w:rPr>
          <w:sz w:val="22"/>
        </w:rPr>
        <w:t>total</w:t>
      </w:r>
      <w:r>
        <w:rPr>
          <w:spacing w:val="7"/>
          <w:sz w:val="22"/>
        </w:rPr>
        <w:t> </w:t>
      </w:r>
      <w:r>
        <w:rPr>
          <w:sz w:val="22"/>
        </w:rPr>
        <w:t>(R$/ano).</w:t>
      </w:r>
    </w:p>
    <w:p>
      <w:pPr>
        <w:pStyle w:val="ListParagraph"/>
        <w:numPr>
          <w:ilvl w:val="0"/>
          <w:numId w:val="7"/>
        </w:numPr>
        <w:tabs>
          <w:tab w:pos="1248" w:val="left" w:leader="none"/>
          <w:tab w:pos="1249" w:val="left" w:leader="none"/>
        </w:tabs>
        <w:spacing w:line="240" w:lineRule="auto" w:before="38" w:after="0"/>
        <w:ind w:left="1248" w:right="0" w:hanging="709"/>
        <w:jc w:val="left"/>
        <w:rPr>
          <w:sz w:val="22"/>
        </w:rPr>
      </w:pPr>
      <w:r>
        <w:rPr>
          <w:sz w:val="22"/>
        </w:rPr>
        <w:t>BACG</w:t>
      </w:r>
      <w:r>
        <w:rPr>
          <w:spacing w:val="11"/>
          <w:sz w:val="22"/>
        </w:rPr>
        <w:t> </w:t>
      </w:r>
      <w:r>
        <w:rPr>
          <w:sz w:val="22"/>
        </w:rPr>
        <w:t>–</w:t>
      </w:r>
      <w:r>
        <w:rPr>
          <w:spacing w:val="9"/>
          <w:sz w:val="22"/>
        </w:rPr>
        <w:t> </w:t>
      </w:r>
      <w:r>
        <w:rPr>
          <w:sz w:val="22"/>
        </w:rPr>
        <w:t>benefício</w:t>
      </w:r>
      <w:r>
        <w:rPr>
          <w:spacing w:val="8"/>
          <w:sz w:val="22"/>
        </w:rPr>
        <w:t> </w:t>
      </w:r>
      <w:r>
        <w:rPr>
          <w:sz w:val="22"/>
        </w:rPr>
        <w:t>anualizado</w:t>
      </w:r>
      <w:r>
        <w:rPr>
          <w:spacing w:val="8"/>
          <w:sz w:val="22"/>
        </w:rPr>
        <w:t> </w:t>
      </w:r>
      <w:r>
        <w:rPr>
          <w:sz w:val="22"/>
        </w:rPr>
        <w:t>da</w:t>
      </w:r>
      <w:r>
        <w:rPr>
          <w:spacing w:val="9"/>
          <w:sz w:val="22"/>
        </w:rPr>
        <w:t> </w:t>
      </w:r>
      <w:r>
        <w:rPr>
          <w:sz w:val="22"/>
        </w:rPr>
        <w:t>Central</w:t>
      </w:r>
      <w:r>
        <w:rPr>
          <w:spacing w:val="6"/>
          <w:sz w:val="22"/>
        </w:rPr>
        <w:t> </w:t>
      </w:r>
      <w:r>
        <w:rPr>
          <w:sz w:val="22"/>
        </w:rPr>
        <w:t>Geradora</w:t>
      </w:r>
      <w:r>
        <w:rPr>
          <w:spacing w:val="8"/>
          <w:sz w:val="22"/>
        </w:rPr>
        <w:t> </w:t>
      </w:r>
      <w:r>
        <w:rPr>
          <w:sz w:val="22"/>
        </w:rPr>
        <w:t>(R$/ano)</w:t>
      </w:r>
    </w:p>
    <w:p>
      <w:pPr>
        <w:pStyle w:val="ListParagraph"/>
        <w:numPr>
          <w:ilvl w:val="0"/>
          <w:numId w:val="7"/>
        </w:numPr>
        <w:tabs>
          <w:tab w:pos="1248" w:val="left" w:leader="none"/>
          <w:tab w:pos="1249" w:val="left" w:leader="none"/>
        </w:tabs>
        <w:spacing w:line="240" w:lineRule="auto" w:before="35" w:after="0"/>
        <w:ind w:left="1248" w:right="0" w:hanging="709"/>
        <w:jc w:val="left"/>
        <w:rPr>
          <w:sz w:val="22"/>
        </w:rPr>
      </w:pPr>
      <w:r>
        <w:rPr>
          <w:sz w:val="22"/>
        </w:rPr>
        <w:t>BAEE</w:t>
      </w:r>
      <w:r>
        <w:rPr>
          <w:spacing w:val="7"/>
          <w:sz w:val="22"/>
        </w:rPr>
        <w:t> </w:t>
      </w:r>
      <w:r>
        <w:rPr>
          <w:sz w:val="22"/>
        </w:rPr>
        <w:t>–</w:t>
      </w:r>
      <w:r>
        <w:rPr>
          <w:spacing w:val="8"/>
          <w:sz w:val="22"/>
        </w:rPr>
        <w:t> </w:t>
      </w:r>
      <w:r>
        <w:rPr>
          <w:sz w:val="22"/>
        </w:rPr>
        <w:t>benefício</w:t>
      </w:r>
      <w:r>
        <w:rPr>
          <w:spacing w:val="8"/>
          <w:sz w:val="22"/>
        </w:rPr>
        <w:t> </w:t>
      </w:r>
      <w:r>
        <w:rPr>
          <w:sz w:val="22"/>
        </w:rPr>
        <w:t>anualizado</w:t>
      </w:r>
      <w:r>
        <w:rPr>
          <w:spacing w:val="7"/>
          <w:sz w:val="22"/>
        </w:rPr>
        <w:t> </w:t>
      </w:r>
      <w:r>
        <w:rPr>
          <w:sz w:val="22"/>
        </w:rPr>
        <w:t>das</w:t>
      </w:r>
      <w:r>
        <w:rPr>
          <w:spacing w:val="7"/>
          <w:sz w:val="22"/>
        </w:rPr>
        <w:t> </w:t>
      </w:r>
      <w:r>
        <w:rPr>
          <w:sz w:val="22"/>
        </w:rPr>
        <w:t>ações</w:t>
      </w:r>
      <w:r>
        <w:rPr>
          <w:spacing w:val="7"/>
          <w:sz w:val="22"/>
        </w:rPr>
        <w:t> </w:t>
      </w:r>
      <w:r>
        <w:rPr>
          <w:sz w:val="22"/>
        </w:rPr>
        <w:t>de</w:t>
      </w:r>
      <w:r>
        <w:rPr>
          <w:spacing w:val="5"/>
          <w:sz w:val="22"/>
        </w:rPr>
        <w:t> </w:t>
      </w:r>
      <w:r>
        <w:rPr>
          <w:sz w:val="22"/>
        </w:rPr>
        <w:t>eficiência</w:t>
      </w:r>
      <w:r>
        <w:rPr>
          <w:spacing w:val="7"/>
          <w:sz w:val="22"/>
        </w:rPr>
        <w:t> </w:t>
      </w:r>
      <w:r>
        <w:rPr>
          <w:sz w:val="22"/>
        </w:rPr>
        <w:t>energética</w:t>
      </w:r>
      <w:r>
        <w:rPr>
          <w:spacing w:val="4"/>
          <w:sz w:val="22"/>
        </w:rPr>
        <w:t> </w:t>
      </w:r>
      <w:r>
        <w:rPr>
          <w:sz w:val="22"/>
        </w:rPr>
        <w:t>(R$/ano).</w:t>
      </w:r>
    </w:p>
    <w:p>
      <w:pPr>
        <w:pStyle w:val="BodyText"/>
        <w:spacing w:before="2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220309</wp:posOffset>
            </wp:positionV>
            <wp:extent cx="5709094" cy="1823085"/>
            <wp:effectExtent l="0" t="0" r="0" b="0"/>
            <wp:wrapTopAndBottom/>
            <wp:docPr id="47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094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3"/>
        <w:ind w:left="675" w:right="1312" w:firstLine="0"/>
        <w:jc w:val="center"/>
        <w:rPr>
          <w:rFonts w:ascii="Calibri" w:hAnsi="Calibri"/>
          <w:b/>
          <w:sz w:val="20"/>
        </w:rPr>
      </w:pPr>
      <w:bookmarkStart w:name="_bookmark77" w:id="130"/>
      <w:bookmarkEnd w:id="130"/>
      <w:r>
        <w:rPr/>
      </w:r>
      <w:r>
        <w:rPr>
          <w:rFonts w:ascii="Calibri" w:hAnsi="Calibri"/>
          <w:b/>
          <w:sz w:val="20"/>
        </w:rPr>
        <w:t>Tabela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21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-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RCB –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Global.</w:t>
      </w:r>
    </w:p>
    <w:p>
      <w:pPr>
        <w:pStyle w:val="BodyText"/>
        <w:spacing w:before="1"/>
        <w:rPr>
          <w:rFonts w:ascii="Calibri"/>
          <w:b/>
          <w:sz w:val="25"/>
        </w:rPr>
      </w:pPr>
    </w:p>
    <w:p>
      <w:pPr>
        <w:spacing w:line="360" w:lineRule="auto" w:before="1"/>
        <w:ind w:left="540" w:right="1105" w:firstLine="566"/>
        <w:jc w:val="left"/>
        <w:rPr>
          <w:sz w:val="22"/>
        </w:rPr>
      </w:pPr>
      <w:r>
        <w:rPr>
          <w:rFonts w:ascii="Arial" w:hAnsi="Arial"/>
          <w:b/>
          <w:sz w:val="22"/>
        </w:rPr>
        <w:t>Com</w:t>
      </w:r>
      <w:r>
        <w:rPr>
          <w:rFonts w:ascii="Arial" w:hAnsi="Arial"/>
          <w:b/>
          <w:spacing w:val="2"/>
          <w:sz w:val="22"/>
        </w:rPr>
        <w:t> </w:t>
      </w:r>
      <w:r>
        <w:rPr>
          <w:rFonts w:ascii="Arial" w:hAnsi="Arial"/>
          <w:b/>
          <w:sz w:val="22"/>
        </w:rPr>
        <w:t>a</w:t>
      </w:r>
      <w:r>
        <w:rPr>
          <w:rFonts w:ascii="Arial" w:hAnsi="Arial"/>
          <w:b/>
          <w:spacing w:val="3"/>
          <w:sz w:val="22"/>
        </w:rPr>
        <w:t> </w:t>
      </w:r>
      <w:r>
        <w:rPr>
          <w:rFonts w:ascii="Arial" w:hAnsi="Arial"/>
          <w:b/>
          <w:sz w:val="22"/>
        </w:rPr>
        <w:t>economia de</w:t>
      </w:r>
      <w:r>
        <w:rPr>
          <w:rFonts w:ascii="Arial" w:hAnsi="Arial"/>
          <w:b/>
          <w:spacing w:val="2"/>
          <w:sz w:val="22"/>
        </w:rPr>
        <w:t> </w:t>
      </w:r>
      <w:r>
        <w:rPr>
          <w:rFonts w:ascii="Arial" w:hAnsi="Arial"/>
          <w:b/>
          <w:sz w:val="22"/>
        </w:rPr>
        <w:t>energia</w:t>
      </w:r>
      <w:r>
        <w:rPr>
          <w:rFonts w:ascii="Arial" w:hAnsi="Arial"/>
          <w:b/>
          <w:spacing w:val="3"/>
          <w:sz w:val="22"/>
        </w:rPr>
        <w:t> </w:t>
      </w:r>
      <w:r>
        <w:rPr>
          <w:rFonts w:ascii="Arial" w:hAnsi="Arial"/>
          <w:b/>
          <w:sz w:val="22"/>
        </w:rPr>
        <w:t>de 63,97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MWh/ano</w:t>
      </w:r>
      <w:r>
        <w:rPr>
          <w:rFonts w:ascii="Arial" w:hAnsi="Arial"/>
          <w:b/>
          <w:spacing w:val="4"/>
          <w:sz w:val="22"/>
        </w:rPr>
        <w:t> </w:t>
      </w:r>
      <w:r>
        <w:rPr>
          <w:rFonts w:ascii="Arial" w:hAnsi="Arial"/>
          <w:b/>
          <w:sz w:val="22"/>
        </w:rPr>
        <w:t>e</w:t>
      </w:r>
      <w:r>
        <w:rPr>
          <w:rFonts w:ascii="Arial" w:hAnsi="Arial"/>
          <w:b/>
          <w:spacing w:val="2"/>
          <w:sz w:val="22"/>
        </w:rPr>
        <w:t> </w:t>
      </w:r>
      <w:r>
        <w:rPr>
          <w:rFonts w:ascii="Arial" w:hAnsi="Arial"/>
          <w:b/>
          <w:sz w:val="22"/>
        </w:rPr>
        <w:t>redução de</w:t>
      </w:r>
      <w:r>
        <w:rPr>
          <w:rFonts w:ascii="Arial" w:hAnsi="Arial"/>
          <w:b/>
          <w:spacing w:val="2"/>
          <w:sz w:val="22"/>
        </w:rPr>
        <w:t> </w:t>
      </w:r>
      <w:r>
        <w:rPr>
          <w:rFonts w:ascii="Arial" w:hAnsi="Arial"/>
          <w:b/>
          <w:sz w:val="22"/>
        </w:rPr>
        <w:t>0,54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Kw</w:t>
      </w:r>
      <w:r>
        <w:rPr>
          <w:rFonts w:ascii="Arial" w:hAnsi="Arial"/>
          <w:b/>
          <w:spacing w:val="4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redução</w:t>
      </w:r>
      <w:r>
        <w:rPr>
          <w:rFonts w:ascii="Arial" w:hAnsi="Arial"/>
          <w:b/>
          <w:spacing w:val="-58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-1"/>
          <w:sz w:val="22"/>
        </w:rPr>
        <w:t> </w:t>
      </w:r>
      <w:r>
        <w:rPr>
          <w:rFonts w:ascii="Arial" w:hAnsi="Arial"/>
          <w:b/>
          <w:sz w:val="22"/>
        </w:rPr>
        <w:t>demanda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na</w:t>
      </w:r>
      <w:r>
        <w:rPr>
          <w:rFonts w:ascii="Arial" w:hAnsi="Arial"/>
          <w:b/>
          <w:spacing w:val="-1"/>
          <w:sz w:val="22"/>
        </w:rPr>
        <w:t> </w:t>
      </w:r>
      <w:r>
        <w:rPr>
          <w:rFonts w:ascii="Arial" w:hAnsi="Arial"/>
          <w:b/>
          <w:sz w:val="22"/>
        </w:rPr>
        <w:t>ponta,</w:t>
      </w:r>
      <w:r>
        <w:rPr>
          <w:rFonts w:ascii="Arial" w:hAnsi="Arial"/>
          <w:b/>
          <w:spacing w:val="-3"/>
          <w:sz w:val="22"/>
        </w:rPr>
        <w:t> </w:t>
      </w:r>
      <w:r>
        <w:rPr>
          <w:sz w:val="22"/>
        </w:rPr>
        <w:t>obtida</w:t>
      </w:r>
      <w:r>
        <w:rPr>
          <w:spacing w:val="2"/>
          <w:sz w:val="22"/>
        </w:rPr>
        <w:t> </w:t>
      </w:r>
      <w:r>
        <w:rPr>
          <w:sz w:val="22"/>
        </w:rPr>
        <w:t>através</w:t>
      </w:r>
      <w:r>
        <w:rPr>
          <w:spacing w:val="1"/>
          <w:sz w:val="22"/>
        </w:rPr>
        <w:t> </w:t>
      </w:r>
      <w:r>
        <w:rPr>
          <w:sz w:val="22"/>
        </w:rPr>
        <w:t>das</w:t>
      </w:r>
      <w:r>
        <w:rPr>
          <w:spacing w:val="2"/>
          <w:sz w:val="22"/>
        </w:rPr>
        <w:t> </w:t>
      </w:r>
      <w:r>
        <w:rPr>
          <w:sz w:val="22"/>
        </w:rPr>
        <w:t>ações de</w:t>
      </w:r>
      <w:r>
        <w:rPr>
          <w:spacing w:val="2"/>
          <w:sz w:val="22"/>
        </w:rPr>
        <w:t> </w:t>
      </w:r>
      <w:r>
        <w:rPr>
          <w:sz w:val="22"/>
        </w:rPr>
        <w:t>eficiência</w:t>
      </w:r>
      <w:r>
        <w:rPr>
          <w:spacing w:val="1"/>
          <w:sz w:val="22"/>
        </w:rPr>
        <w:t> </w:t>
      </w:r>
      <w:r>
        <w:rPr>
          <w:sz w:val="22"/>
        </w:rPr>
        <w:t>energética</w:t>
      </w:r>
      <w:r>
        <w:rPr>
          <w:spacing w:val="1"/>
          <w:sz w:val="22"/>
        </w:rPr>
        <w:t> </w:t>
      </w:r>
      <w:r>
        <w:rPr>
          <w:sz w:val="22"/>
        </w:rPr>
        <w:t>indicadas.</w:t>
      </w:r>
    </w:p>
    <w:p>
      <w:pPr>
        <w:pStyle w:val="BodyText"/>
        <w:rPr>
          <w:sz w:val="24"/>
        </w:rPr>
      </w:pPr>
    </w:p>
    <w:p>
      <w:pPr>
        <w:pStyle w:val="Heading1"/>
        <w:numPr>
          <w:ilvl w:val="0"/>
          <w:numId w:val="15"/>
        </w:numPr>
        <w:tabs>
          <w:tab w:pos="1248" w:val="left" w:leader="none"/>
          <w:tab w:pos="1249" w:val="left" w:leader="none"/>
        </w:tabs>
        <w:spacing w:line="240" w:lineRule="auto" w:before="208" w:after="0"/>
        <w:ind w:left="1248" w:right="0" w:hanging="709"/>
        <w:jc w:val="left"/>
      </w:pPr>
      <w:bookmarkStart w:name="_bookmark78" w:id="131"/>
      <w:bookmarkEnd w:id="131"/>
      <w:r>
        <w:rPr>
          <w:b w:val="0"/>
        </w:rPr>
      </w:r>
      <w:bookmarkStart w:name="_bookmark78" w:id="132"/>
      <w:bookmarkEnd w:id="132"/>
      <w:r>
        <w:rPr/>
        <w:t>P</w:t>
      </w:r>
      <w:r>
        <w:rPr/>
        <w:t>razos e Custos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1"/>
        </w:rPr>
      </w:pPr>
    </w:p>
    <w:p>
      <w:pPr>
        <w:pStyle w:val="Heading1"/>
        <w:numPr>
          <w:ilvl w:val="1"/>
          <w:numId w:val="15"/>
        </w:numPr>
        <w:tabs>
          <w:tab w:pos="1248" w:val="left" w:leader="none"/>
          <w:tab w:pos="1249" w:val="left" w:leader="none"/>
        </w:tabs>
        <w:spacing w:line="240" w:lineRule="auto" w:before="0" w:after="0"/>
        <w:ind w:left="1248" w:right="0" w:hanging="709"/>
        <w:jc w:val="left"/>
      </w:pPr>
      <w:bookmarkStart w:name="_bookmark79" w:id="133"/>
      <w:bookmarkEnd w:id="133"/>
      <w:r>
        <w:rPr>
          <w:b w:val="0"/>
        </w:rPr>
      </w:r>
      <w:bookmarkStart w:name="_bookmark79" w:id="134"/>
      <w:bookmarkEnd w:id="134"/>
      <w:r>
        <w:rPr/>
        <w:t>C</w:t>
      </w:r>
      <w:r>
        <w:rPr/>
        <w:t>ustos</w:t>
      </w:r>
      <w:r>
        <w:rPr>
          <w:spacing w:val="-1"/>
        </w:rPr>
        <w:t> </w:t>
      </w:r>
      <w:r>
        <w:rPr/>
        <w:t>por</w:t>
      </w:r>
      <w:r>
        <w:rPr>
          <w:spacing w:val="-2"/>
        </w:rPr>
        <w:t> </w:t>
      </w:r>
      <w:r>
        <w:rPr/>
        <w:t>Categoria</w:t>
      </w:r>
      <w:r>
        <w:rPr>
          <w:spacing w:val="-3"/>
        </w:rPr>
        <w:t> </w:t>
      </w:r>
      <w:r>
        <w:rPr/>
        <w:t>Contábil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Origem</w:t>
      </w:r>
      <w:r>
        <w:rPr>
          <w:spacing w:val="-2"/>
        </w:rPr>
        <w:t> </w:t>
      </w:r>
      <w:r>
        <w:rPr/>
        <w:t>dos</w:t>
      </w:r>
      <w:r>
        <w:rPr>
          <w:spacing w:val="-5"/>
        </w:rPr>
        <w:t> </w:t>
      </w:r>
      <w:r>
        <w:rPr/>
        <w:t>Recursos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364" w:lineRule="auto"/>
        <w:ind w:left="540" w:right="1105" w:firstLine="566"/>
      </w:pPr>
      <w:r>
        <w:rPr/>
        <w:t>A</w:t>
      </w:r>
      <w:r>
        <w:rPr>
          <w:spacing w:val="23"/>
        </w:rPr>
        <w:t> </w:t>
      </w:r>
      <w:r>
        <w:rPr/>
        <w:t>tabela</w:t>
      </w:r>
      <w:r>
        <w:rPr>
          <w:spacing w:val="24"/>
        </w:rPr>
        <w:t> </w:t>
      </w:r>
      <w:r>
        <w:rPr/>
        <w:t>abaixo</w:t>
      </w:r>
      <w:r>
        <w:rPr>
          <w:spacing w:val="24"/>
        </w:rPr>
        <w:t> </w:t>
      </w:r>
      <w:r>
        <w:rPr/>
        <w:t>discrimina</w:t>
      </w:r>
      <w:r>
        <w:rPr>
          <w:spacing w:val="24"/>
        </w:rPr>
        <w:t> </w:t>
      </w:r>
      <w:r>
        <w:rPr/>
        <w:t>os</w:t>
      </w:r>
      <w:r>
        <w:rPr>
          <w:spacing w:val="24"/>
        </w:rPr>
        <w:t> </w:t>
      </w:r>
      <w:r>
        <w:rPr/>
        <w:t>custos</w:t>
      </w:r>
      <w:r>
        <w:rPr>
          <w:spacing w:val="21"/>
        </w:rPr>
        <w:t> </w:t>
      </w:r>
      <w:r>
        <w:rPr/>
        <w:t>por</w:t>
      </w:r>
      <w:r>
        <w:rPr>
          <w:spacing w:val="23"/>
        </w:rPr>
        <w:t> </w:t>
      </w:r>
      <w:r>
        <w:rPr/>
        <w:t>categoria</w:t>
      </w:r>
      <w:r>
        <w:rPr>
          <w:spacing w:val="24"/>
        </w:rPr>
        <w:t> </w:t>
      </w:r>
      <w:r>
        <w:rPr/>
        <w:t>contábil,</w:t>
      </w:r>
      <w:r>
        <w:rPr>
          <w:spacing w:val="23"/>
        </w:rPr>
        <w:t> </w:t>
      </w:r>
      <w:r>
        <w:rPr/>
        <w:t>mostra</w:t>
      </w:r>
      <w:r>
        <w:rPr>
          <w:spacing w:val="22"/>
        </w:rPr>
        <w:t> </w:t>
      </w:r>
      <w:r>
        <w:rPr/>
        <w:t>os</w:t>
      </w:r>
      <w:r>
        <w:rPr>
          <w:spacing w:val="24"/>
        </w:rPr>
        <w:t> </w:t>
      </w:r>
      <w:r>
        <w:rPr/>
        <w:t>valores</w:t>
      </w:r>
      <w:r>
        <w:rPr>
          <w:spacing w:val="24"/>
        </w:rPr>
        <w:t> </w:t>
      </w:r>
      <w:r>
        <w:rPr/>
        <w:t>totais</w:t>
      </w:r>
      <w:r>
        <w:rPr>
          <w:spacing w:val="-56"/>
        </w:rPr>
        <w:t> </w:t>
      </w:r>
      <w:r>
        <w:rPr/>
        <w:t>para</w:t>
      </w:r>
      <w:r>
        <w:rPr>
          <w:spacing w:val="40"/>
        </w:rPr>
        <w:t> </w:t>
      </w:r>
      <w:r>
        <w:rPr/>
        <w:t>os</w:t>
      </w:r>
      <w:r>
        <w:rPr>
          <w:spacing w:val="39"/>
        </w:rPr>
        <w:t> </w:t>
      </w:r>
      <w:r>
        <w:rPr/>
        <w:t>custos</w:t>
      </w:r>
      <w:r>
        <w:rPr>
          <w:spacing w:val="38"/>
        </w:rPr>
        <w:t> </w:t>
      </w:r>
      <w:r>
        <w:rPr/>
        <w:t>de</w:t>
      </w:r>
      <w:r>
        <w:rPr>
          <w:spacing w:val="36"/>
        </w:rPr>
        <w:t> </w:t>
      </w:r>
      <w:r>
        <w:rPr/>
        <w:t>mão</w:t>
      </w:r>
      <w:r>
        <w:rPr>
          <w:spacing w:val="38"/>
        </w:rPr>
        <w:t> </w:t>
      </w:r>
      <w:r>
        <w:rPr/>
        <w:t>de</w:t>
      </w:r>
      <w:r>
        <w:rPr>
          <w:spacing w:val="37"/>
        </w:rPr>
        <w:t> </w:t>
      </w:r>
      <w:r>
        <w:rPr/>
        <w:t>obra,</w:t>
      </w:r>
      <w:r>
        <w:rPr>
          <w:spacing w:val="40"/>
        </w:rPr>
        <w:t> </w:t>
      </w:r>
      <w:r>
        <w:rPr/>
        <w:t>custos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/>
        <w:t>equipamentos</w:t>
      </w:r>
      <w:r>
        <w:rPr>
          <w:spacing w:val="38"/>
        </w:rPr>
        <w:t> </w:t>
      </w:r>
      <w:r>
        <w:rPr/>
        <w:t>e</w:t>
      </w:r>
      <w:r>
        <w:rPr>
          <w:spacing w:val="37"/>
        </w:rPr>
        <w:t> </w:t>
      </w:r>
      <w:r>
        <w:rPr/>
        <w:t>outros</w:t>
      </w:r>
      <w:r>
        <w:rPr>
          <w:spacing w:val="38"/>
        </w:rPr>
        <w:t> </w:t>
      </w:r>
      <w:r>
        <w:rPr/>
        <w:t>serviços,</w:t>
      </w:r>
      <w:r>
        <w:rPr>
          <w:spacing w:val="42"/>
        </w:rPr>
        <w:t> </w:t>
      </w:r>
      <w:r>
        <w:rPr/>
        <w:t>além</w:t>
      </w:r>
      <w:r>
        <w:rPr>
          <w:spacing w:val="38"/>
        </w:rPr>
        <w:t> </w:t>
      </w:r>
      <w:r>
        <w:rPr/>
        <w:t>disso,</w:t>
      </w:r>
    </w:p>
    <w:p>
      <w:pPr>
        <w:spacing w:after="0" w:line="364" w:lineRule="auto"/>
        <w:sectPr>
          <w:pgSz w:w="11910" w:h="16840"/>
          <w:pgMar w:top="1420" w:bottom="280" w:left="900" w:right="260"/>
        </w:sectPr>
      </w:pPr>
    </w:p>
    <w:p>
      <w:pPr>
        <w:pStyle w:val="BodyText"/>
        <w:spacing w:line="364" w:lineRule="auto" w:before="82"/>
        <w:ind w:left="540" w:right="1105"/>
      </w:pPr>
      <w:r>
        <w:rPr/>
        <w:t>discrimina</w:t>
      </w:r>
      <w:r>
        <w:rPr>
          <w:spacing w:val="37"/>
        </w:rPr>
        <w:t> </w:t>
      </w:r>
      <w:r>
        <w:rPr/>
        <w:t>os</w:t>
      </w:r>
      <w:r>
        <w:rPr>
          <w:spacing w:val="40"/>
        </w:rPr>
        <w:t> </w:t>
      </w:r>
      <w:r>
        <w:rPr/>
        <w:t>valores</w:t>
      </w:r>
      <w:r>
        <w:rPr>
          <w:spacing w:val="40"/>
        </w:rPr>
        <w:t> </w:t>
      </w:r>
      <w:r>
        <w:rPr/>
        <w:t>destinados</w:t>
      </w:r>
      <w:r>
        <w:rPr>
          <w:spacing w:val="39"/>
        </w:rPr>
        <w:t> </w:t>
      </w:r>
      <w:r>
        <w:rPr/>
        <w:t>à</w:t>
      </w:r>
      <w:r>
        <w:rPr>
          <w:spacing w:val="37"/>
        </w:rPr>
        <w:t> </w:t>
      </w:r>
      <w:r>
        <w:rPr/>
        <w:t>concessionária</w:t>
      </w:r>
      <w:r>
        <w:rPr>
          <w:spacing w:val="39"/>
        </w:rPr>
        <w:t> </w:t>
      </w:r>
      <w:r>
        <w:rPr/>
        <w:t>de</w:t>
      </w:r>
      <w:r>
        <w:rPr>
          <w:spacing w:val="37"/>
        </w:rPr>
        <w:t> </w:t>
      </w:r>
      <w:r>
        <w:rPr/>
        <w:t>Mão</w:t>
      </w:r>
      <w:r>
        <w:rPr>
          <w:spacing w:val="43"/>
        </w:rPr>
        <w:t> </w:t>
      </w:r>
      <w:r>
        <w:rPr/>
        <w:t>de</w:t>
      </w:r>
      <w:r>
        <w:rPr>
          <w:spacing w:val="40"/>
        </w:rPr>
        <w:t> </w:t>
      </w:r>
      <w:r>
        <w:rPr/>
        <w:t>obra</w:t>
      </w:r>
      <w:r>
        <w:rPr>
          <w:spacing w:val="37"/>
        </w:rPr>
        <w:t> </w:t>
      </w:r>
      <w:r>
        <w:rPr/>
        <w:t>Própria,</w:t>
      </w:r>
      <w:r>
        <w:rPr>
          <w:spacing w:val="36"/>
        </w:rPr>
        <w:t> </w:t>
      </w:r>
      <w:r>
        <w:rPr/>
        <w:t>transporte</w:t>
      </w:r>
      <w:r>
        <w:rPr>
          <w:spacing w:val="36"/>
        </w:rPr>
        <w:t> </w:t>
      </w:r>
      <w:r>
        <w:rPr/>
        <w:t>e</w:t>
      </w:r>
      <w:r>
        <w:rPr>
          <w:spacing w:val="-56"/>
        </w:rPr>
        <w:t> </w:t>
      </w:r>
      <w:r>
        <w:rPr/>
        <w:t>Marketing.</w:t>
      </w:r>
      <w:r>
        <w:rPr>
          <w:spacing w:val="1"/>
        </w:rPr>
        <w:t> </w:t>
      </w:r>
      <w:r>
        <w:rPr/>
        <w:t>É</w:t>
      </w:r>
      <w:r>
        <w:rPr>
          <w:spacing w:val="2"/>
        </w:rPr>
        <w:t> </w:t>
      </w:r>
      <w:r>
        <w:rPr/>
        <w:t>possível</w:t>
      </w:r>
      <w:r>
        <w:rPr>
          <w:spacing w:val="2"/>
        </w:rPr>
        <w:t> </w:t>
      </w:r>
      <w:r>
        <w:rPr/>
        <w:t>também,</w:t>
      </w:r>
      <w:r>
        <w:rPr>
          <w:spacing w:val="5"/>
        </w:rPr>
        <w:t> </w:t>
      </w:r>
      <w:r>
        <w:rPr/>
        <w:t>observar</w:t>
      </w:r>
      <w:r>
        <w:rPr>
          <w:spacing w:val="4"/>
        </w:rPr>
        <w:t> </w:t>
      </w:r>
      <w:r>
        <w:rPr/>
        <w:t>a origem</w:t>
      </w:r>
      <w:r>
        <w:rPr>
          <w:spacing w:val="4"/>
        </w:rPr>
        <w:t> </w:t>
      </w:r>
      <w:r>
        <w:rPr/>
        <w:t>dos</w:t>
      </w:r>
      <w:r>
        <w:rPr>
          <w:spacing w:val="1"/>
        </w:rPr>
        <w:t> </w:t>
      </w:r>
      <w:r>
        <w:rPr/>
        <w:t>recursos.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1"/>
        <w:ind w:left="1106"/>
      </w:pPr>
      <w:r>
        <w:rPr/>
        <w:t>Nesse projeto,</w:t>
      </w:r>
      <w:r>
        <w:rPr>
          <w:spacing w:val="3"/>
        </w:rPr>
        <w:t> </w:t>
      </w:r>
      <w:r>
        <w:rPr/>
        <w:t>não</w:t>
      </w:r>
      <w:r>
        <w:rPr>
          <w:spacing w:val="-3"/>
        </w:rPr>
        <w:t> </w:t>
      </w:r>
      <w:r>
        <w:rPr/>
        <w:t>haverá</w:t>
      </w:r>
      <w:r>
        <w:rPr>
          <w:spacing w:val="1"/>
        </w:rPr>
        <w:t> </w:t>
      </w:r>
      <w:r>
        <w:rPr/>
        <w:t>contrapartida.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  <w:r>
        <w:rPr/>
        <w:pict>
          <v:group style="position:absolute;margin-left:72pt;margin-top:10.588574pt;width:451.35pt;height:201.85pt;mso-position-horizontal-relative:page;mso-position-vertical-relative:paragraph;z-index:-15718400;mso-wrap-distance-left:0;mso-wrap-distance-right:0" coordorigin="1440,212" coordsize="9027,4037">
            <v:shape style="position:absolute;left:1440;top:211;width:9027;height:2772" type="#_x0000_t75" stroked="false">
              <v:imagedata r:id="rId41" o:title=""/>
            </v:shape>
            <v:shape style="position:absolute;left:1440;top:3024;width:9027;height:1224" type="#_x0000_t75" stroked="false">
              <v:imagedata r:id="rId42" o:title=""/>
            </v:shape>
            <w10:wrap type="topAndBottom"/>
          </v:group>
        </w:pict>
      </w:r>
    </w:p>
    <w:p>
      <w:pPr>
        <w:spacing w:before="139"/>
        <w:ind w:left="671" w:right="1312" w:firstLine="0"/>
        <w:jc w:val="center"/>
        <w:rPr>
          <w:rFonts w:ascii="Calibri" w:hAnsi="Calibri"/>
          <w:b/>
          <w:sz w:val="20"/>
        </w:rPr>
      </w:pPr>
      <w:bookmarkStart w:name="_bookmark80" w:id="135"/>
      <w:bookmarkEnd w:id="135"/>
      <w:r>
        <w:rPr/>
      </w:r>
      <w:r>
        <w:rPr>
          <w:rFonts w:ascii="Calibri" w:hAnsi="Calibri"/>
          <w:b/>
          <w:sz w:val="20"/>
        </w:rPr>
        <w:t>Tabela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22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-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Custo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por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categoria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contábil.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Heading1"/>
        <w:numPr>
          <w:ilvl w:val="1"/>
          <w:numId w:val="15"/>
        </w:numPr>
        <w:tabs>
          <w:tab w:pos="1248" w:val="left" w:leader="none"/>
          <w:tab w:pos="1249" w:val="left" w:leader="none"/>
        </w:tabs>
        <w:spacing w:line="240" w:lineRule="auto" w:before="131" w:after="0"/>
        <w:ind w:left="1248" w:right="0" w:hanging="709"/>
        <w:jc w:val="left"/>
      </w:pPr>
      <w:bookmarkStart w:name="_bookmark81" w:id="136"/>
      <w:bookmarkEnd w:id="136"/>
      <w:r>
        <w:rPr>
          <w:b w:val="0"/>
        </w:rPr>
      </w:r>
      <w:bookmarkStart w:name="_bookmark81" w:id="137"/>
      <w:bookmarkEnd w:id="137"/>
      <w:r>
        <w:rPr/>
        <w:t>C</w:t>
      </w:r>
      <w:r>
        <w:rPr/>
        <w:t>ustos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Materiais e</w:t>
      </w:r>
      <w:r>
        <w:rPr>
          <w:spacing w:val="-4"/>
        </w:rPr>
        <w:t> </w:t>
      </w:r>
      <w:r>
        <w:rPr/>
        <w:t>Equipamentos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1"/>
        </w:rPr>
      </w:pPr>
    </w:p>
    <w:p>
      <w:pPr>
        <w:pStyle w:val="Heading1"/>
        <w:numPr>
          <w:ilvl w:val="2"/>
          <w:numId w:val="15"/>
        </w:numPr>
        <w:tabs>
          <w:tab w:pos="1249" w:val="left" w:leader="none"/>
        </w:tabs>
        <w:spacing w:line="240" w:lineRule="auto" w:before="0" w:after="0"/>
        <w:ind w:left="1248" w:right="0" w:hanging="709"/>
        <w:jc w:val="left"/>
      </w:pPr>
      <w:bookmarkStart w:name="_bookmark82" w:id="138"/>
      <w:bookmarkEnd w:id="138"/>
      <w:r>
        <w:rPr>
          <w:b w:val="0"/>
        </w:rPr>
      </w:r>
      <w:bookmarkStart w:name="_bookmark82" w:id="139"/>
      <w:bookmarkEnd w:id="139"/>
      <w:r>
        <w:rPr/>
        <w:t>Il</w:t>
      </w:r>
      <w:r>
        <w:rPr/>
        <w:t>uminação</w:t>
      </w:r>
    </w:p>
    <w:p>
      <w:pPr>
        <w:pStyle w:val="BodyText"/>
        <w:spacing w:before="2"/>
        <w:rPr>
          <w:rFonts w:ascii="Arial"/>
          <w:b/>
          <w:sz w:val="29"/>
        </w:rPr>
      </w:pPr>
    </w:p>
    <w:p>
      <w:pPr>
        <w:pStyle w:val="BodyText"/>
        <w:spacing w:line="362" w:lineRule="auto" w:before="1"/>
        <w:ind w:left="540" w:right="1171" w:firstLine="566"/>
        <w:jc w:val="both"/>
      </w:pPr>
      <w:r>
        <w:rPr/>
        <w:t>Nesse</w:t>
      </w:r>
      <w:r>
        <w:rPr>
          <w:spacing w:val="-6"/>
        </w:rPr>
        <w:t> </w:t>
      </w:r>
      <w:r>
        <w:rPr/>
        <w:t>projeto</w:t>
      </w:r>
      <w:r>
        <w:rPr>
          <w:spacing w:val="-6"/>
        </w:rPr>
        <w:t> </w:t>
      </w:r>
      <w:r>
        <w:rPr/>
        <w:t>está</w:t>
      </w:r>
      <w:r>
        <w:rPr>
          <w:spacing w:val="-7"/>
        </w:rPr>
        <w:t> </w:t>
      </w:r>
      <w:r>
        <w:rPr/>
        <w:t>prevista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troca</w:t>
      </w:r>
      <w:r>
        <w:rPr>
          <w:spacing w:val="-6"/>
        </w:rPr>
        <w:t> </w:t>
      </w:r>
      <w:r>
        <w:rPr/>
        <w:t>de</w:t>
      </w:r>
      <w:r>
        <w:rPr>
          <w:spacing w:val="-8"/>
        </w:rPr>
        <w:t> </w:t>
      </w:r>
      <w:r>
        <w:rPr/>
        <w:t>476</w:t>
      </w:r>
      <w:r>
        <w:rPr>
          <w:spacing w:val="-7"/>
        </w:rPr>
        <w:t> </w:t>
      </w:r>
      <w:r>
        <w:rPr/>
        <w:t>lâmpadas</w:t>
      </w:r>
      <w:r>
        <w:rPr>
          <w:spacing w:val="-6"/>
        </w:rPr>
        <w:t> </w:t>
      </w:r>
      <w:r>
        <w:rPr/>
        <w:t>de</w:t>
      </w:r>
      <w:r>
        <w:rPr>
          <w:spacing w:val="-9"/>
        </w:rPr>
        <w:t> </w:t>
      </w:r>
      <w:r>
        <w:rPr/>
        <w:t>tecnologia</w:t>
      </w:r>
      <w:r>
        <w:rPr>
          <w:spacing w:val="-9"/>
        </w:rPr>
        <w:t> </w:t>
      </w:r>
      <w:r>
        <w:rPr/>
        <w:t>pouco</w:t>
      </w:r>
      <w:r>
        <w:rPr>
          <w:spacing w:val="-11"/>
        </w:rPr>
        <w:t> </w:t>
      </w:r>
      <w:r>
        <w:rPr/>
        <w:t>eficiente</w:t>
      </w:r>
      <w:r>
        <w:rPr>
          <w:spacing w:val="-6"/>
        </w:rPr>
        <w:t> </w:t>
      </w:r>
      <w:r>
        <w:rPr/>
        <w:t>para</w:t>
      </w:r>
      <w:r>
        <w:rPr>
          <w:spacing w:val="-56"/>
        </w:rPr>
        <w:t> </w:t>
      </w:r>
      <w:r>
        <w:rPr/>
        <w:t>lâmpadas de tecnologia LED. </w:t>
      </w:r>
      <w:r>
        <w:rPr>
          <w:rFonts w:ascii="Arial" w:hAnsi="Arial"/>
          <w:b/>
        </w:rPr>
        <w:t>Cálculo de vida útil mostrado no item 5.6.1. </w:t>
      </w:r>
      <w:r>
        <w:rPr/>
        <w:t>A quantidade e</w:t>
      </w:r>
      <w:r>
        <w:rPr>
          <w:spacing w:val="-56"/>
        </w:rPr>
        <w:t> </w:t>
      </w:r>
      <w:r>
        <w:rPr/>
        <w:t>os</w:t>
      </w:r>
      <w:r>
        <w:rPr>
          <w:spacing w:val="2"/>
        </w:rPr>
        <w:t> </w:t>
      </w:r>
      <w:r>
        <w:rPr/>
        <w:t>custos</w:t>
      </w:r>
      <w:r>
        <w:rPr>
          <w:spacing w:val="3"/>
        </w:rPr>
        <w:t> </w:t>
      </w:r>
      <w:r>
        <w:rPr/>
        <w:t>de cada lâmpada</w:t>
      </w:r>
      <w:r>
        <w:rPr>
          <w:spacing w:val="2"/>
        </w:rPr>
        <w:t> </w:t>
      </w:r>
      <w:r>
        <w:rPr/>
        <w:t>estão</w:t>
      </w:r>
      <w:r>
        <w:rPr>
          <w:spacing w:val="1"/>
        </w:rPr>
        <w:t> </w:t>
      </w:r>
      <w:r>
        <w:rPr/>
        <w:t>descritos na tabela</w:t>
      </w:r>
      <w:r>
        <w:rPr>
          <w:spacing w:val="2"/>
        </w:rPr>
        <w:t> </w:t>
      </w:r>
      <w:r>
        <w:rPr/>
        <w:t>abaixo:</w:t>
      </w:r>
    </w:p>
    <w:p>
      <w:pPr>
        <w:pStyle w:val="BodyText"/>
        <w:ind w:left="540"/>
        <w:rPr>
          <w:sz w:val="20"/>
        </w:rPr>
      </w:pPr>
      <w:r>
        <w:rPr>
          <w:sz w:val="20"/>
        </w:rPr>
        <w:drawing>
          <wp:inline distT="0" distB="0" distL="0" distR="0">
            <wp:extent cx="5765579" cy="2078736"/>
            <wp:effectExtent l="0" t="0" r="0" b="0"/>
            <wp:docPr id="49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579" cy="207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56"/>
        <w:ind w:left="674" w:right="1312" w:firstLine="0"/>
        <w:jc w:val="center"/>
        <w:rPr>
          <w:rFonts w:ascii="Calibri" w:hAnsi="Calibri"/>
          <w:b/>
          <w:sz w:val="20"/>
        </w:rPr>
      </w:pPr>
      <w:bookmarkStart w:name="_bookmark83" w:id="140"/>
      <w:bookmarkEnd w:id="140"/>
      <w:r>
        <w:rPr/>
      </w:r>
      <w:r>
        <w:rPr>
          <w:rFonts w:ascii="Calibri" w:hAnsi="Calibri"/>
          <w:b/>
          <w:sz w:val="20"/>
        </w:rPr>
        <w:t>Tabela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23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-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Substituição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dos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componentes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de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iluminação.</w:t>
      </w:r>
    </w:p>
    <w:p>
      <w:pPr>
        <w:spacing w:after="0"/>
        <w:jc w:val="center"/>
        <w:rPr>
          <w:rFonts w:ascii="Calibri" w:hAnsi="Calibri"/>
          <w:sz w:val="20"/>
        </w:rPr>
        <w:sectPr>
          <w:pgSz w:w="11910" w:h="16840"/>
          <w:pgMar w:top="1340" w:bottom="280" w:left="900" w:right="260"/>
        </w:sectPr>
      </w:pPr>
    </w:p>
    <w:p>
      <w:pPr>
        <w:pStyle w:val="Heading1"/>
        <w:numPr>
          <w:ilvl w:val="2"/>
          <w:numId w:val="15"/>
        </w:numPr>
        <w:tabs>
          <w:tab w:pos="1249" w:val="left" w:leader="none"/>
        </w:tabs>
        <w:spacing w:line="240" w:lineRule="auto" w:before="77" w:after="0"/>
        <w:ind w:left="1248" w:right="0" w:hanging="709"/>
        <w:jc w:val="left"/>
      </w:pPr>
      <w:bookmarkStart w:name="_bookmark84" w:id="141"/>
      <w:bookmarkEnd w:id="141"/>
      <w:r>
        <w:rPr>
          <w:b w:val="0"/>
        </w:rPr>
      </w:r>
      <w:bookmarkStart w:name="_bookmark84" w:id="142"/>
      <w:bookmarkEnd w:id="142"/>
      <w:r>
        <w:rPr/>
        <w:t>S</w:t>
      </w:r>
      <w:r>
        <w:rPr/>
        <w:t>istema</w:t>
      </w:r>
      <w:r>
        <w:rPr>
          <w:spacing w:val="2"/>
        </w:rPr>
        <w:t> </w:t>
      </w:r>
      <w:r>
        <w:rPr/>
        <w:t>Fotovoltaico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5"/>
        <w:rPr>
          <w:rFonts w:ascii="Arial"/>
          <w:b/>
          <w:sz w:val="20"/>
        </w:rPr>
      </w:pPr>
    </w:p>
    <w:p>
      <w:pPr>
        <w:pStyle w:val="BodyText"/>
        <w:spacing w:line="360" w:lineRule="auto"/>
        <w:ind w:left="540" w:right="1172" w:firstLine="566"/>
        <w:jc w:val="both"/>
      </w:pPr>
      <w:r>
        <w:rPr/>
        <w:t>Com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dimensionamento</w:t>
      </w:r>
      <w:r>
        <w:rPr>
          <w:spacing w:val="1"/>
        </w:rPr>
        <w:t> </w:t>
      </w:r>
      <w:r>
        <w:rPr/>
        <w:t>realizado</w:t>
      </w:r>
      <w:r>
        <w:rPr>
          <w:spacing w:val="1"/>
        </w:rPr>
        <w:t> </w:t>
      </w:r>
      <w:r>
        <w:rPr/>
        <w:t>seguindo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exigências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edital</w:t>
      </w:r>
      <w:r>
        <w:rPr>
          <w:spacing w:val="1"/>
        </w:rPr>
        <w:t> </w:t>
      </w:r>
      <w:r>
        <w:rPr/>
        <w:t>desta</w:t>
      </w:r>
      <w:r>
        <w:rPr>
          <w:spacing w:val="1"/>
        </w:rPr>
        <w:t> </w:t>
      </w:r>
      <w:r>
        <w:rPr/>
        <w:t>CPP,</w:t>
      </w:r>
      <w:r>
        <w:rPr>
          <w:spacing w:val="1"/>
        </w:rPr>
        <w:t> </w:t>
      </w:r>
      <w:r>
        <w:rPr/>
        <w:t>propomos a instalação de um sistema Fotovoltaico conectado à rede de</w:t>
      </w:r>
      <w:r>
        <w:rPr>
          <w:spacing w:val="1"/>
        </w:rPr>
        <w:t> </w:t>
      </w:r>
      <w:r>
        <w:rPr>
          <w:rFonts w:ascii="Arial" w:hAnsi="Arial"/>
          <w:b/>
        </w:rPr>
        <w:t>33,5 kWp de</w:t>
      </w:r>
      <w:r>
        <w:rPr>
          <w:rFonts w:ascii="Arial" w:hAnsi="Arial"/>
          <w:b/>
          <w:spacing w:val="1"/>
        </w:rPr>
        <w:t> </w:t>
      </w:r>
      <w:r>
        <w:rPr>
          <w:rFonts w:ascii="Arial" w:hAnsi="Arial"/>
          <w:b/>
        </w:rPr>
        <w:t>potência</w:t>
      </w:r>
      <w:r>
        <w:rPr>
          <w:rFonts w:ascii="Arial" w:hAnsi="Arial"/>
          <w:b/>
          <w:spacing w:val="-3"/>
        </w:rPr>
        <w:t> </w:t>
      </w:r>
      <w:r>
        <w:rPr>
          <w:rFonts w:ascii="Arial" w:hAnsi="Arial"/>
          <w:b/>
        </w:rPr>
        <w:t>instalada</w:t>
      </w:r>
      <w:r>
        <w:rPr/>
        <w:t>.</w:t>
      </w:r>
      <w:r>
        <w:rPr>
          <w:spacing w:val="4"/>
        </w:rPr>
        <w:t> </w:t>
      </w:r>
      <w:r>
        <w:rPr/>
        <w:t>Na</w:t>
      </w:r>
      <w:r>
        <w:rPr>
          <w:spacing w:val="-1"/>
        </w:rPr>
        <w:t> </w:t>
      </w:r>
      <w:r>
        <w:rPr/>
        <w:t>tabela</w:t>
      </w:r>
      <w:r>
        <w:rPr>
          <w:spacing w:val="2"/>
        </w:rPr>
        <w:t> </w:t>
      </w:r>
      <w:r>
        <w:rPr/>
        <w:t>abaixo,</w:t>
      </w:r>
      <w:r>
        <w:rPr>
          <w:spacing w:val="3"/>
        </w:rPr>
        <w:t> </w:t>
      </w:r>
      <w:r>
        <w:rPr/>
        <w:t>estão</w:t>
      </w:r>
      <w:r>
        <w:rPr>
          <w:spacing w:val="3"/>
        </w:rPr>
        <w:t> </w:t>
      </w:r>
      <w:r>
        <w:rPr/>
        <w:t>descritos</w:t>
      </w:r>
      <w:r>
        <w:rPr>
          <w:spacing w:val="2"/>
        </w:rPr>
        <w:t> </w:t>
      </w:r>
      <w:r>
        <w:rPr/>
        <w:t>os</w:t>
      </w:r>
      <w:r>
        <w:rPr>
          <w:spacing w:val="2"/>
        </w:rPr>
        <w:t> </w:t>
      </w:r>
      <w:r>
        <w:rPr/>
        <w:t>custos: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914400</wp:posOffset>
            </wp:positionH>
            <wp:positionV relativeFrom="paragraph">
              <wp:posOffset>108387</wp:posOffset>
            </wp:positionV>
            <wp:extent cx="5689999" cy="2170938"/>
            <wp:effectExtent l="0" t="0" r="0" b="0"/>
            <wp:wrapTopAndBottom/>
            <wp:docPr id="51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999" cy="2170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0"/>
        </w:rPr>
      </w:pPr>
    </w:p>
    <w:p>
      <w:pPr>
        <w:spacing w:before="0"/>
        <w:ind w:left="670" w:right="1312" w:firstLine="0"/>
        <w:jc w:val="center"/>
        <w:rPr>
          <w:rFonts w:ascii="Calibri" w:hAnsi="Calibri"/>
          <w:b/>
          <w:sz w:val="20"/>
        </w:rPr>
      </w:pPr>
      <w:bookmarkStart w:name="_bookmark85" w:id="143"/>
      <w:bookmarkEnd w:id="143"/>
      <w:r>
        <w:rPr/>
      </w:r>
      <w:r>
        <w:rPr>
          <w:rFonts w:ascii="Calibri" w:hAnsi="Calibri"/>
          <w:b/>
          <w:sz w:val="20"/>
        </w:rPr>
        <w:t>Tabela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24: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Relação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de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equipamentos</w:t>
      </w:r>
      <w:r>
        <w:rPr>
          <w:rFonts w:ascii="Calibri" w:hAnsi="Calibri"/>
          <w:b/>
          <w:spacing w:val="-5"/>
          <w:sz w:val="20"/>
        </w:rPr>
        <w:t> </w:t>
      </w:r>
      <w:r>
        <w:rPr>
          <w:rFonts w:ascii="Calibri" w:hAnsi="Calibri"/>
          <w:b/>
          <w:sz w:val="20"/>
        </w:rPr>
        <w:t>sistema</w:t>
      </w:r>
      <w:r>
        <w:rPr>
          <w:rFonts w:ascii="Calibri" w:hAnsi="Calibri"/>
          <w:b/>
          <w:spacing w:val="-5"/>
          <w:sz w:val="20"/>
        </w:rPr>
        <w:t> </w:t>
      </w:r>
      <w:r>
        <w:rPr>
          <w:rFonts w:ascii="Calibri" w:hAnsi="Calibri"/>
          <w:b/>
          <w:sz w:val="20"/>
        </w:rPr>
        <w:t>Fotovoltaico.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7"/>
        <w:rPr>
          <w:rFonts w:ascii="Calibri"/>
          <w:b/>
          <w:sz w:val="29"/>
        </w:rPr>
      </w:pPr>
    </w:p>
    <w:p>
      <w:pPr>
        <w:pStyle w:val="Heading1"/>
        <w:numPr>
          <w:ilvl w:val="1"/>
          <w:numId w:val="15"/>
        </w:numPr>
        <w:tabs>
          <w:tab w:pos="1248" w:val="left" w:leader="none"/>
          <w:tab w:pos="1249" w:val="left" w:leader="none"/>
        </w:tabs>
        <w:spacing w:line="240" w:lineRule="auto" w:before="0" w:after="0"/>
        <w:ind w:left="1248" w:right="0" w:hanging="709"/>
        <w:jc w:val="left"/>
      </w:pPr>
      <w:bookmarkStart w:name="_bookmark86" w:id="144"/>
      <w:bookmarkEnd w:id="144"/>
      <w:r>
        <w:rPr>
          <w:b w:val="0"/>
        </w:rPr>
      </w:r>
      <w:bookmarkStart w:name="_bookmark86" w:id="145"/>
      <w:bookmarkEnd w:id="145"/>
      <w:r>
        <w:rPr/>
        <w:t>C</w:t>
      </w:r>
      <w:r>
        <w:rPr/>
        <w:t>ustos de</w:t>
      </w:r>
      <w:r>
        <w:rPr>
          <w:spacing w:val="-1"/>
        </w:rPr>
        <w:t> </w:t>
      </w:r>
      <w:r>
        <w:rPr/>
        <w:t>Mão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Obra de</w:t>
      </w:r>
      <w:r>
        <w:rPr>
          <w:spacing w:val="1"/>
        </w:rPr>
        <w:t> </w:t>
      </w:r>
      <w:r>
        <w:rPr/>
        <w:t>Terceiros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ind w:left="1106"/>
      </w:pPr>
      <w:r>
        <w:rPr/>
        <w:t>Os</w:t>
      </w:r>
      <w:r>
        <w:rPr>
          <w:spacing w:val="1"/>
        </w:rPr>
        <w:t> </w:t>
      </w:r>
      <w:r>
        <w:rPr/>
        <w:t>valores</w:t>
      </w:r>
      <w:r>
        <w:rPr>
          <w:spacing w:val="2"/>
        </w:rPr>
        <w:t> </w:t>
      </w:r>
      <w:r>
        <w:rPr/>
        <w:t>de</w:t>
      </w:r>
      <w:r>
        <w:rPr>
          <w:spacing w:val="-3"/>
        </w:rPr>
        <w:t> </w:t>
      </w:r>
      <w:r>
        <w:rPr/>
        <w:t>mão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obra</w:t>
      </w:r>
      <w:r>
        <w:rPr>
          <w:spacing w:val="2"/>
        </w:rPr>
        <w:t> </w:t>
      </w:r>
      <w:r>
        <w:rPr/>
        <w:t>estão</w:t>
      </w:r>
      <w:r>
        <w:rPr>
          <w:spacing w:val="2"/>
        </w:rPr>
        <w:t> </w:t>
      </w:r>
      <w:r>
        <w:rPr/>
        <w:t>elencados</w:t>
      </w:r>
      <w:r>
        <w:rPr>
          <w:spacing w:val="-2"/>
        </w:rPr>
        <w:t> </w:t>
      </w:r>
      <w:r>
        <w:rPr/>
        <w:t>e</w:t>
      </w:r>
      <w:r>
        <w:rPr>
          <w:spacing w:val="1"/>
        </w:rPr>
        <w:t> </w:t>
      </w:r>
      <w:r>
        <w:rPr/>
        <w:t>detalhados</w:t>
      </w:r>
      <w:r>
        <w:rPr>
          <w:spacing w:val="2"/>
        </w:rPr>
        <w:t> </w:t>
      </w:r>
      <w:r>
        <w:rPr/>
        <w:t>nas</w:t>
      </w:r>
      <w:r>
        <w:rPr>
          <w:spacing w:val="-1"/>
        </w:rPr>
        <w:t> </w:t>
      </w:r>
      <w:r>
        <w:rPr/>
        <w:t>tabelas</w:t>
      </w:r>
      <w:r>
        <w:rPr>
          <w:spacing w:val="-1"/>
        </w:rPr>
        <w:t> </w:t>
      </w:r>
      <w:r>
        <w:rPr/>
        <w:t>abaixo: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group style="position:absolute;margin-left:72pt;margin-top:11.282256pt;width:420.75pt;height:194.55pt;mso-position-horizontal-relative:page;mso-position-vertical-relative:paragraph;z-index:-15717376;mso-wrap-distance-left:0;mso-wrap-distance-right:0" coordorigin="1440,226" coordsize="8415,3891">
            <v:shape style="position:absolute;left:1440;top:225;width:5492;height:3891" type="#_x0000_t75" stroked="false">
              <v:imagedata r:id="rId45" o:title=""/>
            </v:shape>
            <v:shape style="position:absolute;left:6931;top:252;width:2924;height:3831" type="#_x0000_t75" stroked="false">
              <v:imagedata r:id="rId46" o:title=""/>
            </v:shape>
            <w10:wrap type="topAndBottom"/>
          </v:group>
        </w:pict>
      </w:r>
    </w:p>
    <w:p>
      <w:pPr>
        <w:pStyle w:val="BodyText"/>
        <w:rPr>
          <w:sz w:val="24"/>
        </w:rPr>
      </w:pPr>
    </w:p>
    <w:p>
      <w:pPr>
        <w:spacing w:before="163"/>
        <w:ind w:left="670" w:right="1312" w:firstLine="0"/>
        <w:jc w:val="center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Tabela</w:t>
      </w:r>
      <w:r>
        <w:rPr>
          <w:rFonts w:ascii="Calibri"/>
          <w:b/>
          <w:spacing w:val="-2"/>
          <w:sz w:val="20"/>
        </w:rPr>
        <w:t> </w:t>
      </w:r>
      <w:r>
        <w:rPr>
          <w:rFonts w:ascii="Calibri"/>
          <w:b/>
          <w:sz w:val="20"/>
        </w:rPr>
        <w:t>25</w:t>
      </w:r>
      <w:r>
        <w:rPr>
          <w:rFonts w:ascii="Calibri"/>
          <w:b/>
          <w:spacing w:val="-2"/>
          <w:sz w:val="20"/>
        </w:rPr>
        <w:t> </w:t>
      </w:r>
      <w:r>
        <w:rPr>
          <w:rFonts w:ascii="Calibri"/>
          <w:b/>
          <w:sz w:val="20"/>
        </w:rPr>
        <w:t>-</w:t>
      </w:r>
      <w:r>
        <w:rPr>
          <w:rFonts w:ascii="Calibri"/>
          <w:b/>
          <w:spacing w:val="-3"/>
          <w:sz w:val="20"/>
        </w:rPr>
        <w:t> </w:t>
      </w:r>
      <w:r>
        <w:rPr>
          <w:rFonts w:ascii="Calibri"/>
          <w:b/>
          <w:sz w:val="20"/>
        </w:rPr>
        <w:t>Custos</w:t>
      </w:r>
      <w:r>
        <w:rPr>
          <w:rFonts w:ascii="Calibri"/>
          <w:b/>
          <w:spacing w:val="-3"/>
          <w:sz w:val="20"/>
        </w:rPr>
        <w:t> </w:t>
      </w:r>
      <w:r>
        <w:rPr>
          <w:rFonts w:ascii="Calibri"/>
          <w:b/>
          <w:sz w:val="20"/>
        </w:rPr>
        <w:t>por</w:t>
      </w:r>
      <w:r>
        <w:rPr>
          <w:rFonts w:ascii="Calibri"/>
          <w:b/>
          <w:spacing w:val="-2"/>
          <w:sz w:val="20"/>
        </w:rPr>
        <w:t> </w:t>
      </w:r>
      <w:r>
        <w:rPr>
          <w:rFonts w:ascii="Calibri"/>
          <w:b/>
          <w:sz w:val="20"/>
        </w:rPr>
        <w:t>uso</w:t>
      </w:r>
      <w:r>
        <w:rPr>
          <w:rFonts w:ascii="Calibri"/>
          <w:b/>
          <w:spacing w:val="-3"/>
          <w:sz w:val="20"/>
        </w:rPr>
        <w:t> </w:t>
      </w:r>
      <w:r>
        <w:rPr>
          <w:rFonts w:ascii="Calibri"/>
          <w:b/>
          <w:sz w:val="20"/>
        </w:rPr>
        <w:t>final.</w:t>
      </w:r>
    </w:p>
    <w:p>
      <w:pPr>
        <w:spacing w:after="0"/>
        <w:jc w:val="center"/>
        <w:rPr>
          <w:rFonts w:ascii="Calibri"/>
          <w:sz w:val="20"/>
        </w:rPr>
        <w:sectPr>
          <w:pgSz w:w="11910" w:h="16840"/>
          <w:pgMar w:top="1340" w:bottom="280" w:left="900" w:right="260"/>
        </w:sectPr>
      </w:pPr>
    </w:p>
    <w:p>
      <w:pPr>
        <w:pStyle w:val="BodyText"/>
        <w:spacing w:before="82"/>
        <w:ind w:left="540"/>
      </w:pPr>
      <w:r>
        <w:rPr/>
        <w:t>Custo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/>
        <w:t>mão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/>
        <w:t>obra</w:t>
      </w:r>
      <w:r>
        <w:rPr>
          <w:spacing w:val="3"/>
        </w:rPr>
        <w:t> </w:t>
      </w:r>
      <w:r>
        <w:rPr/>
        <w:t>por</w:t>
      </w:r>
      <w:r>
        <w:rPr>
          <w:spacing w:val="5"/>
        </w:rPr>
        <w:t> </w:t>
      </w:r>
      <w:r>
        <w:rPr/>
        <w:t>uso</w:t>
      </w:r>
      <w:r>
        <w:rPr>
          <w:spacing w:val="3"/>
        </w:rPr>
        <w:t> </w:t>
      </w:r>
      <w:r>
        <w:rPr/>
        <w:t>fim: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30"/>
        </w:rPr>
      </w:pPr>
    </w:p>
    <w:p>
      <w:pPr>
        <w:spacing w:before="0"/>
        <w:ind w:left="540" w:right="0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Iluminação:</w:t>
      </w:r>
    </w:p>
    <w:p>
      <w:pPr>
        <w:pStyle w:val="BodyText"/>
        <w:spacing w:before="6"/>
        <w:rPr>
          <w:rFonts w:ascii="Arial"/>
          <w:b/>
          <w:sz w:val="25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914400</wp:posOffset>
            </wp:positionH>
            <wp:positionV relativeFrom="paragraph">
              <wp:posOffset>211344</wp:posOffset>
            </wp:positionV>
            <wp:extent cx="5692969" cy="2446115"/>
            <wp:effectExtent l="0" t="0" r="0" b="0"/>
            <wp:wrapTopAndBottom/>
            <wp:docPr id="53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969" cy="244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6"/>
        <w:ind w:left="2328" w:right="0" w:firstLine="0"/>
        <w:jc w:val="left"/>
        <w:rPr>
          <w:rFonts w:ascii="Calibri" w:hAnsi="Calibri"/>
          <w:b/>
          <w:sz w:val="20"/>
        </w:rPr>
      </w:pPr>
      <w:bookmarkStart w:name="_bookmark87" w:id="146"/>
      <w:bookmarkEnd w:id="146"/>
      <w:r>
        <w:rPr/>
      </w:r>
      <w:r>
        <w:rPr>
          <w:rFonts w:ascii="Calibri" w:hAnsi="Calibri"/>
          <w:b/>
          <w:sz w:val="20"/>
        </w:rPr>
        <w:t>Tabela</w:t>
      </w:r>
      <w:r>
        <w:rPr>
          <w:rFonts w:ascii="Calibri" w:hAnsi="Calibri"/>
          <w:b/>
          <w:spacing w:val="-1"/>
          <w:sz w:val="20"/>
        </w:rPr>
        <w:t> </w:t>
      </w:r>
      <w:r>
        <w:rPr>
          <w:rFonts w:ascii="Calibri" w:hAnsi="Calibri"/>
          <w:b/>
          <w:sz w:val="20"/>
        </w:rPr>
        <w:t>26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-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Custos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com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Mão</w:t>
      </w:r>
      <w:r>
        <w:rPr>
          <w:rFonts w:ascii="Calibri" w:hAnsi="Calibri"/>
          <w:b/>
          <w:spacing w:val="-1"/>
          <w:sz w:val="20"/>
        </w:rPr>
        <w:t> </w:t>
      </w:r>
      <w:r>
        <w:rPr>
          <w:rFonts w:ascii="Calibri" w:hAnsi="Calibri"/>
          <w:b/>
          <w:sz w:val="20"/>
        </w:rPr>
        <w:t>de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Obra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na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Instalação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da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Iluminação.</w:t>
      </w:r>
    </w:p>
    <w:p>
      <w:pPr>
        <w:pStyle w:val="BodyText"/>
        <w:rPr>
          <w:rFonts w:ascii="Calibri"/>
          <w:b/>
          <w:sz w:val="25"/>
        </w:rPr>
      </w:pPr>
    </w:p>
    <w:p>
      <w:pPr>
        <w:spacing w:before="1"/>
        <w:ind w:left="5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Fotovoltaico:</w:t>
      </w:r>
    </w:p>
    <w:p>
      <w:pPr>
        <w:pStyle w:val="BodyText"/>
        <w:spacing w:before="10"/>
        <w:rPr>
          <w:rFonts w:ascii="Arial"/>
          <w:b/>
          <w:sz w:val="21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911352</wp:posOffset>
            </wp:positionH>
            <wp:positionV relativeFrom="paragraph">
              <wp:posOffset>184629</wp:posOffset>
            </wp:positionV>
            <wp:extent cx="5700739" cy="2240279"/>
            <wp:effectExtent l="0" t="0" r="0" b="0"/>
            <wp:wrapTopAndBottom/>
            <wp:docPr id="55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739" cy="2240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4"/>
        </w:rPr>
      </w:pPr>
    </w:p>
    <w:p>
      <w:pPr>
        <w:spacing w:before="142"/>
        <w:ind w:left="2446" w:right="0" w:firstLine="0"/>
        <w:jc w:val="left"/>
        <w:rPr>
          <w:rFonts w:ascii="Calibri" w:hAnsi="Calibri"/>
          <w:b/>
          <w:sz w:val="20"/>
        </w:rPr>
      </w:pPr>
      <w:bookmarkStart w:name="_bookmark88" w:id="147"/>
      <w:bookmarkEnd w:id="147"/>
      <w:r>
        <w:rPr/>
      </w:r>
      <w:r>
        <w:rPr>
          <w:rFonts w:ascii="Calibri" w:hAnsi="Calibri"/>
          <w:b/>
          <w:sz w:val="20"/>
        </w:rPr>
        <w:t>Tabela</w:t>
      </w:r>
      <w:r>
        <w:rPr>
          <w:rFonts w:ascii="Calibri" w:hAnsi="Calibri"/>
          <w:b/>
          <w:spacing w:val="-1"/>
          <w:sz w:val="20"/>
        </w:rPr>
        <w:t> </w:t>
      </w:r>
      <w:r>
        <w:rPr>
          <w:rFonts w:ascii="Calibri" w:hAnsi="Calibri"/>
          <w:b/>
          <w:sz w:val="20"/>
        </w:rPr>
        <w:t>27</w:t>
      </w:r>
      <w:r>
        <w:rPr>
          <w:rFonts w:ascii="Calibri" w:hAnsi="Calibri"/>
          <w:b/>
          <w:spacing w:val="-1"/>
          <w:sz w:val="20"/>
        </w:rPr>
        <w:t> </w:t>
      </w:r>
      <w:r>
        <w:rPr>
          <w:rFonts w:ascii="Calibri" w:hAnsi="Calibri"/>
          <w:b/>
          <w:sz w:val="20"/>
        </w:rPr>
        <w:t>-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Custos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de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Mão</w:t>
      </w:r>
      <w:r>
        <w:rPr>
          <w:rFonts w:ascii="Calibri" w:hAnsi="Calibri"/>
          <w:b/>
          <w:spacing w:val="-1"/>
          <w:sz w:val="20"/>
        </w:rPr>
        <w:t> </w:t>
      </w:r>
      <w:r>
        <w:rPr>
          <w:rFonts w:ascii="Calibri" w:hAnsi="Calibri"/>
          <w:b/>
          <w:sz w:val="20"/>
        </w:rPr>
        <w:t>de</w:t>
      </w:r>
      <w:r>
        <w:rPr>
          <w:rFonts w:ascii="Calibri" w:hAnsi="Calibri"/>
          <w:b/>
          <w:spacing w:val="-1"/>
          <w:sz w:val="20"/>
        </w:rPr>
        <w:t> </w:t>
      </w:r>
      <w:r>
        <w:rPr>
          <w:rFonts w:ascii="Calibri" w:hAnsi="Calibri"/>
          <w:b/>
          <w:sz w:val="20"/>
        </w:rPr>
        <w:t>Obra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com</w:t>
      </w:r>
      <w:r>
        <w:rPr>
          <w:rFonts w:ascii="Calibri" w:hAnsi="Calibri"/>
          <w:b/>
          <w:spacing w:val="-1"/>
          <w:sz w:val="20"/>
        </w:rPr>
        <w:t> </w:t>
      </w:r>
      <w:r>
        <w:rPr>
          <w:rFonts w:ascii="Calibri" w:hAnsi="Calibri"/>
          <w:b/>
          <w:sz w:val="20"/>
        </w:rPr>
        <w:t>Instalação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do</w:t>
      </w:r>
      <w:r>
        <w:rPr>
          <w:rFonts w:ascii="Calibri" w:hAnsi="Calibri"/>
          <w:b/>
          <w:spacing w:val="-1"/>
          <w:sz w:val="20"/>
        </w:rPr>
        <w:t> </w:t>
      </w:r>
      <w:r>
        <w:rPr>
          <w:rFonts w:ascii="Calibri" w:hAnsi="Calibri"/>
          <w:b/>
          <w:sz w:val="20"/>
        </w:rPr>
        <w:t>Sistema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Fotovoltaico.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</w:rPr>
      </w:pPr>
    </w:p>
    <w:p>
      <w:pPr>
        <w:pStyle w:val="Heading1"/>
        <w:numPr>
          <w:ilvl w:val="1"/>
          <w:numId w:val="15"/>
        </w:numPr>
        <w:tabs>
          <w:tab w:pos="1248" w:val="left" w:leader="none"/>
          <w:tab w:pos="1249" w:val="left" w:leader="none"/>
        </w:tabs>
        <w:spacing w:line="240" w:lineRule="auto" w:before="0" w:after="0"/>
        <w:ind w:left="1248" w:right="0" w:hanging="709"/>
        <w:jc w:val="left"/>
      </w:pPr>
      <w:bookmarkStart w:name="_bookmark89" w:id="148"/>
      <w:bookmarkEnd w:id="148"/>
      <w:r>
        <w:rPr>
          <w:b w:val="0"/>
        </w:rPr>
      </w:r>
      <w:bookmarkStart w:name="_bookmark89" w:id="149"/>
      <w:bookmarkEnd w:id="149"/>
      <w:r>
        <w:rPr/>
        <w:t>C</w:t>
      </w:r>
      <w:r>
        <w:rPr/>
        <w:t>ustos</w:t>
      </w:r>
      <w:r>
        <w:rPr>
          <w:spacing w:val="-1"/>
        </w:rPr>
        <w:t> </w:t>
      </w:r>
      <w:r>
        <w:rPr/>
        <w:t>de Treinamento</w:t>
      </w:r>
      <w:r>
        <w:rPr>
          <w:spacing w:val="-3"/>
        </w:rPr>
        <w:t> </w:t>
      </w:r>
      <w:r>
        <w:rPr/>
        <w:t>e Capacitação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6"/>
        <w:rPr>
          <w:rFonts w:ascii="Arial"/>
          <w:b/>
          <w:sz w:val="20"/>
        </w:rPr>
      </w:pPr>
    </w:p>
    <w:p>
      <w:pPr>
        <w:pStyle w:val="BodyText"/>
        <w:spacing w:line="362" w:lineRule="auto"/>
        <w:ind w:left="540" w:right="1173" w:firstLine="707"/>
        <w:jc w:val="both"/>
      </w:pPr>
      <w:r>
        <w:rPr/>
        <w:t>Os</w:t>
      </w:r>
      <w:r>
        <w:rPr>
          <w:spacing w:val="-5"/>
        </w:rPr>
        <w:t> </w:t>
      </w:r>
      <w:r>
        <w:rPr/>
        <w:t>custos</w:t>
      </w:r>
      <w:r>
        <w:rPr>
          <w:spacing w:val="-2"/>
        </w:rPr>
        <w:t> </w:t>
      </w:r>
      <w:r>
        <w:rPr/>
        <w:t>de</w:t>
      </w:r>
      <w:r>
        <w:rPr>
          <w:spacing w:val="-5"/>
        </w:rPr>
        <w:t> </w:t>
      </w:r>
      <w:r>
        <w:rPr/>
        <w:t>treinamento</w:t>
      </w:r>
      <w:r>
        <w:rPr>
          <w:spacing w:val="-2"/>
        </w:rPr>
        <w:t> </w:t>
      </w:r>
      <w:r>
        <w:rPr/>
        <w:t>estão</w:t>
      </w:r>
      <w:r>
        <w:rPr>
          <w:spacing w:val="-4"/>
        </w:rPr>
        <w:t> </w:t>
      </w:r>
      <w:r>
        <w:rPr/>
        <w:t>limitados,</w:t>
      </w:r>
      <w:r>
        <w:rPr>
          <w:spacing w:val="-1"/>
        </w:rPr>
        <w:t> </w:t>
      </w:r>
      <w:r>
        <w:rPr/>
        <w:t>pelo</w:t>
      </w:r>
      <w:r>
        <w:rPr>
          <w:spacing w:val="-4"/>
        </w:rPr>
        <w:t> </w:t>
      </w:r>
      <w:r>
        <w:rPr/>
        <w:t>edital,</w:t>
      </w:r>
      <w:r>
        <w:rPr>
          <w:spacing w:val="-1"/>
        </w:rPr>
        <w:t> </w:t>
      </w:r>
      <w:r>
        <w:rPr/>
        <w:t>em</w:t>
      </w:r>
      <w:r>
        <w:rPr>
          <w:spacing w:val="-1"/>
        </w:rPr>
        <w:t> </w:t>
      </w:r>
      <w:r>
        <w:rPr/>
        <w:t>3%,</w:t>
      </w:r>
      <w:r>
        <w:rPr>
          <w:spacing w:val="-3"/>
        </w:rPr>
        <w:t> </w:t>
      </w:r>
      <w:r>
        <w:rPr/>
        <w:t>estando</w:t>
      </w:r>
      <w:r>
        <w:rPr>
          <w:spacing w:val="-4"/>
        </w:rPr>
        <w:t> </w:t>
      </w:r>
      <w:r>
        <w:rPr/>
        <w:t>este</w:t>
      </w:r>
      <w:r>
        <w:rPr>
          <w:spacing w:val="-2"/>
        </w:rPr>
        <w:t> </w:t>
      </w:r>
      <w:r>
        <w:rPr/>
        <w:t>limitado</w:t>
      </w:r>
      <w:r>
        <w:rPr>
          <w:spacing w:val="-5"/>
        </w:rPr>
        <w:t> </w:t>
      </w:r>
      <w:r>
        <w:rPr/>
        <w:t>a</w:t>
      </w:r>
      <w:r>
        <w:rPr>
          <w:spacing w:val="-56"/>
        </w:rPr>
        <w:t> </w:t>
      </w:r>
      <w:r>
        <w:rPr/>
        <w:t>R$ 15.000,00. O custo de treinamento e capacitação no projeto é de </w:t>
      </w:r>
      <w:r>
        <w:rPr>
          <w:rFonts w:ascii="Arial" w:hAnsi="Arial"/>
          <w:b/>
        </w:rPr>
        <w:t>R$ 5.990,00 </w:t>
      </w:r>
      <w:r>
        <w:rPr/>
        <w:t>alocados</w:t>
      </w:r>
      <w:r>
        <w:rPr>
          <w:spacing w:val="1"/>
        </w:rPr>
        <w:t> </w:t>
      </w:r>
      <w:r>
        <w:rPr/>
        <w:t>da</w:t>
      </w:r>
      <w:r>
        <w:rPr>
          <w:spacing w:val="2"/>
        </w:rPr>
        <w:t> </w:t>
      </w:r>
      <w:r>
        <w:rPr/>
        <w:t>seguinte</w:t>
      </w:r>
      <w:r>
        <w:rPr>
          <w:spacing w:val="1"/>
        </w:rPr>
        <w:t> </w:t>
      </w:r>
      <w:r>
        <w:rPr/>
        <w:t>forma:</w:t>
      </w:r>
    </w:p>
    <w:p>
      <w:pPr>
        <w:spacing w:after="0" w:line="362" w:lineRule="auto"/>
        <w:jc w:val="both"/>
        <w:sectPr>
          <w:pgSz w:w="11910" w:h="16840"/>
          <w:pgMar w:top="1340" w:bottom="280" w:left="900" w:right="260"/>
        </w:sectPr>
      </w:pPr>
    </w:p>
    <w:p>
      <w:pPr>
        <w:pStyle w:val="BodyText"/>
        <w:ind w:left="1612"/>
        <w:rPr>
          <w:sz w:val="20"/>
        </w:rPr>
      </w:pPr>
      <w:r>
        <w:rPr>
          <w:sz w:val="20"/>
        </w:rPr>
        <w:drawing>
          <wp:inline distT="0" distB="0" distL="0" distR="0">
            <wp:extent cx="4818379" cy="3609975"/>
            <wp:effectExtent l="0" t="0" r="0" b="0"/>
            <wp:docPr id="57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42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8379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8"/>
        </w:rPr>
      </w:pPr>
    </w:p>
    <w:p>
      <w:pPr>
        <w:spacing w:before="60"/>
        <w:ind w:left="3145" w:right="0" w:firstLine="0"/>
        <w:jc w:val="left"/>
        <w:rPr>
          <w:rFonts w:ascii="Calibri" w:hAnsi="Calibri"/>
          <w:b/>
          <w:sz w:val="20"/>
        </w:rPr>
      </w:pPr>
      <w:r>
        <w:rPr>
          <w:rFonts w:ascii="Calibri" w:hAnsi="Calibri"/>
          <w:b/>
          <w:sz w:val="20"/>
        </w:rPr>
        <w:t>Tabela</w:t>
      </w:r>
      <w:r>
        <w:rPr>
          <w:rFonts w:ascii="Calibri" w:hAnsi="Calibri"/>
          <w:b/>
          <w:spacing w:val="-1"/>
          <w:sz w:val="20"/>
        </w:rPr>
        <w:t> </w:t>
      </w:r>
      <w:r>
        <w:rPr>
          <w:rFonts w:ascii="Calibri" w:hAnsi="Calibri"/>
          <w:b/>
          <w:sz w:val="20"/>
        </w:rPr>
        <w:t>29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-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Custos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treinamento</w:t>
      </w:r>
      <w:r>
        <w:rPr>
          <w:rFonts w:ascii="Calibri" w:hAnsi="Calibri"/>
          <w:b/>
          <w:spacing w:val="-1"/>
          <w:sz w:val="20"/>
        </w:rPr>
        <w:t> </w:t>
      </w:r>
      <w:r>
        <w:rPr>
          <w:rFonts w:ascii="Calibri" w:hAnsi="Calibri"/>
          <w:b/>
          <w:sz w:val="20"/>
        </w:rPr>
        <w:t>e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capacitação.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2"/>
        <w:rPr>
          <w:rFonts w:ascii="Calibri"/>
          <w:b/>
          <w:sz w:val="24"/>
        </w:rPr>
      </w:pPr>
    </w:p>
    <w:p>
      <w:pPr>
        <w:pStyle w:val="Heading1"/>
        <w:numPr>
          <w:ilvl w:val="1"/>
          <w:numId w:val="15"/>
        </w:numPr>
        <w:tabs>
          <w:tab w:pos="1248" w:val="left" w:leader="none"/>
          <w:tab w:pos="1249" w:val="left" w:leader="none"/>
        </w:tabs>
        <w:spacing w:line="240" w:lineRule="auto" w:before="0" w:after="0"/>
        <w:ind w:left="1248" w:right="0" w:hanging="709"/>
        <w:jc w:val="left"/>
      </w:pPr>
      <w:bookmarkStart w:name="_bookmark90" w:id="150"/>
      <w:bookmarkEnd w:id="150"/>
      <w:r>
        <w:rPr>
          <w:b w:val="0"/>
        </w:rPr>
      </w:r>
      <w:bookmarkStart w:name="_bookmark90" w:id="151"/>
      <w:bookmarkEnd w:id="151"/>
      <w:r>
        <w:rPr/>
        <w:t>C</w:t>
      </w:r>
      <w:r>
        <w:rPr/>
        <w:t>ustos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Descarte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Materiais</w:t>
      </w:r>
      <w:r>
        <w:rPr>
          <w:spacing w:val="-2"/>
        </w:rPr>
        <w:t> </w:t>
      </w:r>
      <w:r>
        <w:rPr/>
        <w:t>e</w:t>
      </w:r>
      <w:r>
        <w:rPr>
          <w:spacing w:val="-3"/>
        </w:rPr>
        <w:t> </w:t>
      </w:r>
      <w:r>
        <w:rPr/>
        <w:t>Equipamentos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364" w:lineRule="auto"/>
        <w:ind w:left="540" w:right="1105" w:firstLine="566"/>
      </w:pPr>
      <w:r>
        <w:rPr/>
        <w:t>Na</w:t>
      </w:r>
      <w:r>
        <w:rPr>
          <w:spacing w:val="14"/>
        </w:rPr>
        <w:t> </w:t>
      </w:r>
      <w:r>
        <w:rPr/>
        <w:t>tabela</w:t>
      </w:r>
      <w:r>
        <w:rPr>
          <w:spacing w:val="11"/>
        </w:rPr>
        <w:t> </w:t>
      </w:r>
      <w:r>
        <w:rPr/>
        <w:t>abaixo</w:t>
      </w:r>
      <w:r>
        <w:rPr>
          <w:spacing w:val="14"/>
        </w:rPr>
        <w:t> </w:t>
      </w:r>
      <w:r>
        <w:rPr/>
        <w:t>está</w:t>
      </w:r>
      <w:r>
        <w:rPr>
          <w:spacing w:val="11"/>
        </w:rPr>
        <w:t> </w:t>
      </w:r>
      <w:r>
        <w:rPr/>
        <w:t>especificado</w:t>
      </w:r>
      <w:r>
        <w:rPr>
          <w:spacing w:val="14"/>
        </w:rPr>
        <w:t> </w:t>
      </w:r>
      <w:r>
        <w:rPr/>
        <w:t>o</w:t>
      </w:r>
      <w:r>
        <w:rPr>
          <w:spacing w:val="9"/>
        </w:rPr>
        <w:t> </w:t>
      </w:r>
      <w:r>
        <w:rPr/>
        <w:t>custo</w:t>
      </w:r>
      <w:r>
        <w:rPr>
          <w:spacing w:val="12"/>
        </w:rPr>
        <w:t> </w:t>
      </w:r>
      <w:r>
        <w:rPr/>
        <w:t>do</w:t>
      </w:r>
      <w:r>
        <w:rPr>
          <w:spacing w:val="11"/>
        </w:rPr>
        <w:t> </w:t>
      </w:r>
      <w:r>
        <w:rPr/>
        <w:t>descarte</w:t>
      </w:r>
      <w:r>
        <w:rPr>
          <w:spacing w:val="11"/>
        </w:rPr>
        <w:t> </w:t>
      </w:r>
      <w:r>
        <w:rPr/>
        <w:t>baseando-se</w:t>
      </w:r>
      <w:r>
        <w:rPr>
          <w:spacing w:val="11"/>
        </w:rPr>
        <w:t> </w:t>
      </w:r>
      <w:r>
        <w:rPr/>
        <w:t>no</w:t>
      </w:r>
      <w:r>
        <w:rPr>
          <w:spacing w:val="9"/>
        </w:rPr>
        <w:t> </w:t>
      </w:r>
      <w:r>
        <w:rPr/>
        <w:t>menor</w:t>
      </w:r>
      <w:r>
        <w:rPr>
          <w:spacing w:val="12"/>
        </w:rPr>
        <w:t> </w:t>
      </w:r>
      <w:r>
        <w:rPr/>
        <w:t>preço</w:t>
      </w:r>
      <w:r>
        <w:rPr>
          <w:spacing w:val="-56"/>
        </w:rPr>
        <w:t> </w:t>
      </w:r>
      <w:r>
        <w:rPr/>
        <w:t>entre</w:t>
      </w:r>
      <w:r>
        <w:rPr>
          <w:spacing w:val="-1"/>
        </w:rPr>
        <w:t> </w:t>
      </w:r>
      <w:r>
        <w:rPr/>
        <w:t>os</w:t>
      </w:r>
      <w:r>
        <w:rPr>
          <w:spacing w:val="2"/>
        </w:rPr>
        <w:t> </w:t>
      </w:r>
      <w:r>
        <w:rPr/>
        <w:t>cotados:</w:t>
      </w: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2128202</wp:posOffset>
            </wp:positionH>
            <wp:positionV relativeFrom="paragraph">
              <wp:posOffset>120397</wp:posOffset>
            </wp:positionV>
            <wp:extent cx="3058372" cy="1444371"/>
            <wp:effectExtent l="0" t="0" r="0" b="0"/>
            <wp:wrapTopAndBottom/>
            <wp:docPr id="59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4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8372" cy="1444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spacing w:before="159"/>
        <w:ind w:left="3147" w:right="0" w:firstLine="0"/>
        <w:jc w:val="left"/>
        <w:rPr>
          <w:rFonts w:ascii="Calibri" w:hAnsi="Calibri"/>
          <w:b/>
          <w:sz w:val="20"/>
        </w:rPr>
      </w:pPr>
      <w:r>
        <w:rPr>
          <w:rFonts w:ascii="Calibri" w:hAnsi="Calibri"/>
          <w:b/>
          <w:sz w:val="20"/>
        </w:rPr>
        <w:t>Tabela</w:t>
      </w:r>
      <w:r>
        <w:rPr>
          <w:rFonts w:ascii="Calibri" w:hAnsi="Calibri"/>
          <w:b/>
          <w:spacing w:val="-1"/>
          <w:sz w:val="20"/>
        </w:rPr>
        <w:t> </w:t>
      </w:r>
      <w:r>
        <w:rPr>
          <w:rFonts w:ascii="Calibri" w:hAnsi="Calibri"/>
          <w:b/>
          <w:sz w:val="20"/>
        </w:rPr>
        <w:t>30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-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Custos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com</w:t>
      </w:r>
      <w:r>
        <w:rPr>
          <w:rFonts w:ascii="Calibri" w:hAnsi="Calibri"/>
          <w:b/>
          <w:spacing w:val="-1"/>
          <w:sz w:val="20"/>
        </w:rPr>
        <w:t> </w:t>
      </w:r>
      <w:r>
        <w:rPr>
          <w:rFonts w:ascii="Calibri" w:hAnsi="Calibri"/>
          <w:b/>
          <w:sz w:val="20"/>
        </w:rPr>
        <w:t>descarte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de</w:t>
      </w:r>
      <w:r>
        <w:rPr>
          <w:rFonts w:ascii="Calibri" w:hAnsi="Calibri"/>
          <w:b/>
          <w:spacing w:val="-1"/>
          <w:sz w:val="20"/>
        </w:rPr>
        <w:t> </w:t>
      </w:r>
      <w:r>
        <w:rPr>
          <w:rFonts w:ascii="Calibri" w:hAnsi="Calibri"/>
          <w:b/>
          <w:sz w:val="20"/>
        </w:rPr>
        <w:t>lâmpadas.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2"/>
        <w:rPr>
          <w:rFonts w:ascii="Calibri"/>
          <w:b/>
          <w:sz w:val="24"/>
        </w:rPr>
      </w:pPr>
    </w:p>
    <w:p>
      <w:pPr>
        <w:pStyle w:val="Heading1"/>
        <w:numPr>
          <w:ilvl w:val="1"/>
          <w:numId w:val="15"/>
        </w:numPr>
        <w:tabs>
          <w:tab w:pos="1248" w:val="left" w:leader="none"/>
          <w:tab w:pos="1249" w:val="left" w:leader="none"/>
        </w:tabs>
        <w:spacing w:line="240" w:lineRule="auto" w:before="0" w:after="0"/>
        <w:ind w:left="1248" w:right="0" w:hanging="709"/>
        <w:jc w:val="left"/>
      </w:pPr>
      <w:bookmarkStart w:name="_bookmark91" w:id="152"/>
      <w:bookmarkEnd w:id="152"/>
      <w:r>
        <w:rPr>
          <w:b w:val="0"/>
        </w:rPr>
      </w:r>
      <w:bookmarkStart w:name="_bookmark91" w:id="153"/>
      <w:bookmarkEnd w:id="153"/>
      <w:r>
        <w:rPr/>
        <w:t>C</w:t>
      </w:r>
      <w:r>
        <w:rPr/>
        <w:t>ustos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Medição</w:t>
      </w:r>
      <w:r>
        <w:rPr>
          <w:spacing w:val="-1"/>
        </w:rPr>
        <w:t> </w:t>
      </w:r>
      <w:r>
        <w:rPr/>
        <w:t>e</w:t>
      </w:r>
      <w:r>
        <w:rPr>
          <w:spacing w:val="-3"/>
        </w:rPr>
        <w:t> </w:t>
      </w:r>
      <w:r>
        <w:rPr/>
        <w:t>Verificação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ind w:left="1106"/>
      </w:pPr>
      <w:r>
        <w:rPr/>
        <w:t>Nas tabelas</w:t>
      </w:r>
      <w:r>
        <w:rPr>
          <w:spacing w:val="1"/>
        </w:rPr>
        <w:t> </w:t>
      </w:r>
      <w:r>
        <w:rPr/>
        <w:t>abaixo estão</w:t>
      </w:r>
      <w:r>
        <w:rPr>
          <w:spacing w:val="1"/>
        </w:rPr>
        <w:t> </w:t>
      </w:r>
      <w:r>
        <w:rPr/>
        <w:t>os</w:t>
      </w:r>
      <w:r>
        <w:rPr>
          <w:spacing w:val="2"/>
        </w:rPr>
        <w:t> </w:t>
      </w:r>
      <w:r>
        <w:rPr/>
        <w:t>preços unitários</w:t>
      </w:r>
      <w:r>
        <w:rPr>
          <w:spacing w:val="-1"/>
        </w:rPr>
        <w:t> </w:t>
      </w:r>
      <w:r>
        <w:rPr/>
        <w:t>e totais</w:t>
      </w:r>
      <w:r>
        <w:rPr>
          <w:spacing w:val="1"/>
        </w:rPr>
        <w:t> </w:t>
      </w:r>
      <w:r>
        <w:rPr/>
        <w:t>das medições</w:t>
      </w:r>
      <w:r>
        <w:rPr>
          <w:spacing w:val="-1"/>
        </w:rPr>
        <w:t> </w:t>
      </w:r>
      <w:r>
        <w:rPr/>
        <w:t>por</w:t>
      </w:r>
      <w:r>
        <w:rPr>
          <w:spacing w:val="1"/>
        </w:rPr>
        <w:t> </w:t>
      </w:r>
      <w:r>
        <w:rPr/>
        <w:t>uso</w:t>
      </w:r>
      <w:r>
        <w:rPr>
          <w:spacing w:val="-1"/>
        </w:rPr>
        <w:t> </w:t>
      </w:r>
      <w:r>
        <w:rPr/>
        <w:t>fim:</w:t>
      </w:r>
    </w:p>
    <w:p>
      <w:pPr>
        <w:pStyle w:val="BodyText"/>
        <w:spacing w:before="3"/>
        <w:rPr>
          <w:sz w:val="30"/>
        </w:rPr>
      </w:pPr>
    </w:p>
    <w:p>
      <w:pPr>
        <w:spacing w:before="0"/>
        <w:ind w:left="540" w:right="0" w:firstLine="0"/>
        <w:jc w:val="left"/>
        <w:rPr>
          <w:sz w:val="22"/>
        </w:rPr>
      </w:pPr>
      <w:r>
        <w:rPr>
          <w:rFonts w:ascii="Arial" w:hAnsi="Arial"/>
          <w:b/>
          <w:sz w:val="22"/>
        </w:rPr>
        <w:t>Iluminação</w:t>
      </w:r>
      <w:r>
        <w:rPr>
          <w:sz w:val="22"/>
        </w:rPr>
        <w:t>:</w:t>
      </w:r>
    </w:p>
    <w:p>
      <w:pPr>
        <w:spacing w:after="0"/>
        <w:jc w:val="left"/>
        <w:rPr>
          <w:sz w:val="22"/>
        </w:rPr>
        <w:sectPr>
          <w:pgSz w:w="11910" w:h="16840"/>
          <w:pgMar w:top="1420" w:bottom="280" w:left="900" w:right="260"/>
        </w:sectPr>
      </w:pPr>
    </w:p>
    <w:p>
      <w:pPr>
        <w:pStyle w:val="BodyText"/>
        <w:spacing w:before="4"/>
        <w:rPr>
          <w:sz w:val="13"/>
        </w:rPr>
      </w:pPr>
    </w:p>
    <w:p>
      <w:pPr>
        <w:pStyle w:val="BodyText"/>
        <w:ind w:left="324"/>
        <w:rPr>
          <w:sz w:val="20"/>
        </w:rPr>
      </w:pPr>
      <w:r>
        <w:rPr>
          <w:sz w:val="20"/>
        </w:rPr>
        <w:pict>
          <v:group style="width:451.35pt;height:303.6pt;mso-position-horizontal-relative:char;mso-position-vertical-relative:line" coordorigin="0,0" coordsize="9027,6072">
            <v:shape style="position:absolute;left:0;top:0;width:9027;height:3000" type="#_x0000_t75" stroked="false">
              <v:imagedata r:id="rId51" o:title=""/>
            </v:shape>
            <v:shape style="position:absolute;left:0;top:3038;width:9027;height:2504" type="#_x0000_t75" stroked="false">
              <v:imagedata r:id="rId52" o:title=""/>
            </v:shape>
            <v:shape style="position:absolute;left:0;top:5582;width:9027;height:490" type="#_x0000_t75" stroked="false">
              <v:imagedata r:id="rId53" o:title="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spacing w:after="0"/>
        <w:sectPr>
          <w:pgSz w:w="11910" w:h="16840"/>
          <w:pgMar w:top="1580" w:bottom="280" w:left="900" w:right="260"/>
        </w:sectPr>
      </w:pPr>
    </w:p>
    <w:p>
      <w:pPr>
        <w:pStyle w:val="BodyText"/>
        <w:spacing w:before="2"/>
        <w:rPr>
          <w:sz w:val="32"/>
        </w:rPr>
      </w:pPr>
    </w:p>
    <w:p>
      <w:pPr>
        <w:spacing w:before="1"/>
        <w:ind w:left="540" w:right="0" w:firstLine="0"/>
        <w:jc w:val="left"/>
        <w:rPr>
          <w:sz w:val="22"/>
        </w:rPr>
      </w:pPr>
      <w:r>
        <w:rPr>
          <w:rFonts w:ascii="Arial"/>
          <w:b/>
          <w:sz w:val="22"/>
        </w:rPr>
        <w:t>Fotovoltaico</w:t>
      </w:r>
      <w:r>
        <w:rPr>
          <w:sz w:val="22"/>
        </w:rPr>
        <w:t>:</w:t>
      </w:r>
    </w:p>
    <w:p>
      <w:pPr>
        <w:spacing w:before="59"/>
        <w:ind w:left="540" w:right="0" w:firstLine="0"/>
        <w:jc w:val="left"/>
        <w:rPr>
          <w:rFonts w:ascii="Calibri" w:hAnsi="Calibri"/>
          <w:b/>
          <w:sz w:val="20"/>
        </w:rPr>
      </w:pPr>
      <w:r>
        <w:rPr/>
        <w:br w:type="column"/>
      </w:r>
      <w:r>
        <w:rPr>
          <w:rFonts w:ascii="Calibri" w:hAnsi="Calibri"/>
          <w:b/>
          <w:sz w:val="20"/>
        </w:rPr>
        <w:t>Tabela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31</w:t>
      </w:r>
      <w:r>
        <w:rPr>
          <w:rFonts w:ascii="Calibri" w:hAnsi="Calibri"/>
          <w:b/>
          <w:spacing w:val="-1"/>
          <w:sz w:val="20"/>
        </w:rPr>
        <w:t> </w:t>
      </w:r>
      <w:r>
        <w:rPr>
          <w:rFonts w:ascii="Calibri" w:hAnsi="Calibri"/>
          <w:b/>
          <w:sz w:val="20"/>
        </w:rPr>
        <w:t>-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Custos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de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M&amp;V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por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uso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fim</w:t>
      </w:r>
      <w:r>
        <w:rPr>
          <w:rFonts w:ascii="Calibri" w:hAnsi="Calibri"/>
          <w:b/>
          <w:spacing w:val="2"/>
          <w:sz w:val="20"/>
        </w:rPr>
        <w:t> </w:t>
      </w:r>
      <w:r>
        <w:rPr>
          <w:rFonts w:ascii="Calibri" w:hAnsi="Calibri"/>
          <w:b/>
          <w:sz w:val="20"/>
        </w:rPr>
        <w:t>–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Iluminação.</w:t>
      </w:r>
    </w:p>
    <w:p>
      <w:pPr>
        <w:spacing w:after="0"/>
        <w:jc w:val="left"/>
        <w:rPr>
          <w:rFonts w:ascii="Calibri" w:hAnsi="Calibri"/>
          <w:sz w:val="20"/>
        </w:rPr>
        <w:sectPr>
          <w:type w:val="continuous"/>
          <w:pgSz w:w="11910" w:h="16840"/>
          <w:pgMar w:top="1440" w:bottom="280" w:left="900" w:right="260"/>
          <w:cols w:num="2" w:equalWidth="0">
            <w:col w:w="1950" w:space="695"/>
            <w:col w:w="8105"/>
          </w:cols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1"/>
        <w:rPr>
          <w:rFonts w:ascii="Calibri"/>
          <w:b/>
          <w:sz w:val="10"/>
        </w:rPr>
      </w:pPr>
    </w:p>
    <w:p>
      <w:pPr>
        <w:pStyle w:val="BodyText"/>
        <w:ind w:left="324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719129" cy="732948"/>
            <wp:effectExtent l="0" t="0" r="0" b="0"/>
            <wp:docPr id="61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7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129" cy="73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8"/>
        <w:rPr>
          <w:rFonts w:ascii="Calibri"/>
          <w:b/>
          <w:sz w:val="9"/>
        </w:rPr>
      </w:pPr>
    </w:p>
    <w:p>
      <w:pPr>
        <w:spacing w:before="59"/>
        <w:ind w:left="2798" w:right="0" w:firstLine="0"/>
        <w:jc w:val="left"/>
        <w:rPr>
          <w:rFonts w:ascii="Calibri" w:hAnsi="Calibri"/>
          <w:b/>
          <w:sz w:val="20"/>
        </w:rPr>
      </w:pPr>
      <w:r>
        <w:rPr>
          <w:rFonts w:ascii="Calibri" w:hAnsi="Calibri"/>
          <w:b/>
          <w:sz w:val="20"/>
        </w:rPr>
        <w:t>Tabela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32</w:t>
      </w:r>
      <w:r>
        <w:rPr>
          <w:rFonts w:ascii="Calibri" w:hAnsi="Calibri"/>
          <w:b/>
          <w:spacing w:val="-1"/>
          <w:sz w:val="20"/>
        </w:rPr>
        <w:t> </w:t>
      </w:r>
      <w:r>
        <w:rPr>
          <w:rFonts w:ascii="Calibri" w:hAnsi="Calibri"/>
          <w:b/>
          <w:sz w:val="20"/>
        </w:rPr>
        <w:t>-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Custos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de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M&amp;V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por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uso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fim</w:t>
      </w:r>
      <w:r>
        <w:rPr>
          <w:rFonts w:ascii="Calibri" w:hAnsi="Calibri"/>
          <w:b/>
          <w:spacing w:val="2"/>
          <w:sz w:val="20"/>
        </w:rPr>
        <w:t> </w:t>
      </w:r>
      <w:r>
        <w:rPr>
          <w:rFonts w:ascii="Calibri" w:hAnsi="Calibri"/>
          <w:b/>
          <w:sz w:val="20"/>
        </w:rPr>
        <w:t>–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Fotovoltaico.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3"/>
        <w:rPr>
          <w:rFonts w:ascii="Calibri"/>
          <w:b/>
          <w:sz w:val="24"/>
        </w:rPr>
      </w:pPr>
    </w:p>
    <w:p>
      <w:pPr>
        <w:pStyle w:val="Heading1"/>
        <w:numPr>
          <w:ilvl w:val="1"/>
          <w:numId w:val="15"/>
        </w:numPr>
        <w:tabs>
          <w:tab w:pos="1248" w:val="left" w:leader="none"/>
          <w:tab w:pos="1249" w:val="left" w:leader="none"/>
        </w:tabs>
        <w:spacing w:line="240" w:lineRule="auto" w:before="0" w:after="0"/>
        <w:ind w:left="1248" w:right="0" w:hanging="709"/>
        <w:jc w:val="left"/>
      </w:pPr>
      <w:bookmarkStart w:name="_bookmark92" w:id="154"/>
      <w:bookmarkEnd w:id="154"/>
      <w:r>
        <w:rPr>
          <w:b w:val="0"/>
        </w:rPr>
      </w:r>
      <w:bookmarkStart w:name="_bookmark92" w:id="155"/>
      <w:bookmarkEnd w:id="155"/>
      <w:r>
        <w:rPr/>
        <w:t>Li</w:t>
      </w:r>
      <w:r>
        <w:rPr/>
        <w:t>mitadores</w:t>
      </w:r>
      <w:r>
        <w:rPr>
          <w:spacing w:val="-2"/>
        </w:rPr>
        <w:t> </w:t>
      </w:r>
      <w:r>
        <w:rPr/>
        <w:t>de custos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6"/>
        <w:rPr>
          <w:rFonts w:ascii="Arial"/>
          <w:b/>
          <w:sz w:val="20"/>
        </w:rPr>
      </w:pPr>
    </w:p>
    <w:p>
      <w:pPr>
        <w:pStyle w:val="BodyText"/>
        <w:spacing w:line="364" w:lineRule="auto"/>
        <w:ind w:left="540" w:right="1105" w:firstLine="566"/>
      </w:pPr>
      <w:r>
        <w:rPr/>
        <w:t>A</w:t>
      </w:r>
      <w:r>
        <w:rPr>
          <w:spacing w:val="4"/>
        </w:rPr>
        <w:t> </w:t>
      </w:r>
      <w:r>
        <w:rPr/>
        <w:t>tabela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seguir</w:t>
      </w:r>
      <w:r>
        <w:rPr>
          <w:spacing w:val="5"/>
        </w:rPr>
        <w:t> </w:t>
      </w:r>
      <w:r>
        <w:rPr/>
        <w:t>comprova</w:t>
      </w:r>
      <w:r>
        <w:rPr>
          <w:spacing w:val="5"/>
        </w:rPr>
        <w:t> </w:t>
      </w:r>
      <w:r>
        <w:rPr/>
        <w:t>que</w:t>
      </w:r>
      <w:r>
        <w:rPr>
          <w:spacing w:val="4"/>
        </w:rPr>
        <w:t> </w:t>
      </w:r>
      <w:r>
        <w:rPr/>
        <w:t>todos</w:t>
      </w:r>
      <w:r>
        <w:rPr>
          <w:spacing w:val="4"/>
        </w:rPr>
        <w:t> </w:t>
      </w:r>
      <w:r>
        <w:rPr/>
        <w:t>os</w:t>
      </w:r>
      <w:r>
        <w:rPr>
          <w:spacing w:val="4"/>
        </w:rPr>
        <w:t> </w:t>
      </w:r>
      <w:r>
        <w:rPr/>
        <w:t>valores</w:t>
      </w:r>
      <w:r>
        <w:rPr>
          <w:spacing w:val="5"/>
        </w:rPr>
        <w:t> </w:t>
      </w:r>
      <w:r>
        <w:rPr/>
        <w:t>propostos</w:t>
      </w:r>
      <w:r>
        <w:rPr>
          <w:spacing w:val="6"/>
        </w:rPr>
        <w:t> </w:t>
      </w:r>
      <w:r>
        <w:rPr/>
        <w:t>estão</w:t>
      </w:r>
      <w:r>
        <w:rPr>
          <w:spacing w:val="2"/>
        </w:rPr>
        <w:t> </w:t>
      </w:r>
      <w:r>
        <w:rPr/>
        <w:t>dentro</w:t>
      </w:r>
      <w:r>
        <w:rPr>
          <w:spacing w:val="2"/>
        </w:rPr>
        <w:t> </w:t>
      </w:r>
      <w:r>
        <w:rPr/>
        <w:t>das</w:t>
      </w:r>
      <w:r>
        <w:rPr>
          <w:spacing w:val="5"/>
        </w:rPr>
        <w:t> </w:t>
      </w:r>
      <w:r>
        <w:rPr/>
        <w:t>margens</w:t>
      </w:r>
      <w:r>
        <w:rPr>
          <w:spacing w:val="-55"/>
        </w:rPr>
        <w:t> </w:t>
      </w:r>
      <w:r>
        <w:rPr/>
        <w:t>impostas</w:t>
      </w:r>
      <w:r>
        <w:rPr>
          <w:spacing w:val="-1"/>
        </w:rPr>
        <w:t> </w:t>
      </w:r>
      <w:r>
        <w:rPr/>
        <w:t>pelo</w:t>
      </w:r>
      <w:r>
        <w:rPr>
          <w:spacing w:val="2"/>
        </w:rPr>
        <w:t> </w:t>
      </w:r>
      <w:r>
        <w:rPr/>
        <w:t>Edital</w:t>
      </w:r>
      <w:r>
        <w:rPr>
          <w:spacing w:val="2"/>
        </w:rPr>
        <w:t> </w:t>
      </w:r>
      <w:r>
        <w:rPr/>
        <w:t>da</w:t>
      </w:r>
      <w:r>
        <w:rPr>
          <w:spacing w:val="-2"/>
        </w:rPr>
        <w:t> </w:t>
      </w:r>
      <w:r>
        <w:rPr/>
        <w:t>CPP:</w:t>
      </w:r>
    </w:p>
    <w:p>
      <w:pPr>
        <w:spacing w:after="0" w:line="364" w:lineRule="auto"/>
        <w:sectPr>
          <w:type w:val="continuous"/>
          <w:pgSz w:w="11910" w:h="16840"/>
          <w:pgMar w:top="1440" w:bottom="280" w:left="900" w:right="260"/>
        </w:sectPr>
      </w:pPr>
    </w:p>
    <w:p>
      <w:pPr>
        <w:pStyle w:val="BodyText"/>
        <w:ind w:left="540"/>
        <w:rPr>
          <w:sz w:val="20"/>
        </w:rPr>
      </w:pPr>
      <w:r>
        <w:rPr>
          <w:sz w:val="20"/>
        </w:rPr>
        <w:drawing>
          <wp:inline distT="0" distB="0" distL="0" distR="0">
            <wp:extent cx="5742958" cy="781811"/>
            <wp:effectExtent l="0" t="0" r="0" b="0"/>
            <wp:docPr id="63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8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958" cy="78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spacing w:before="59"/>
        <w:ind w:left="675" w:right="1312" w:firstLine="0"/>
        <w:jc w:val="center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Tabela</w:t>
      </w:r>
      <w:r>
        <w:rPr>
          <w:rFonts w:ascii="Calibri"/>
          <w:b/>
          <w:spacing w:val="-2"/>
          <w:sz w:val="20"/>
        </w:rPr>
        <w:t> </w:t>
      </w:r>
      <w:r>
        <w:rPr>
          <w:rFonts w:ascii="Calibri"/>
          <w:b/>
          <w:sz w:val="20"/>
        </w:rPr>
        <w:t>33</w:t>
      </w:r>
      <w:r>
        <w:rPr>
          <w:rFonts w:ascii="Calibri"/>
          <w:b/>
          <w:spacing w:val="-1"/>
          <w:sz w:val="20"/>
        </w:rPr>
        <w:t> </w:t>
      </w:r>
      <w:r>
        <w:rPr>
          <w:rFonts w:ascii="Calibri"/>
          <w:b/>
          <w:sz w:val="20"/>
        </w:rPr>
        <w:t>-</w:t>
      </w:r>
      <w:r>
        <w:rPr>
          <w:rFonts w:ascii="Calibri"/>
          <w:b/>
          <w:spacing w:val="-3"/>
          <w:sz w:val="20"/>
        </w:rPr>
        <w:t> </w:t>
      </w:r>
      <w:r>
        <w:rPr>
          <w:rFonts w:ascii="Calibri"/>
          <w:b/>
          <w:sz w:val="20"/>
        </w:rPr>
        <w:t>Limitadores</w:t>
      </w:r>
      <w:r>
        <w:rPr>
          <w:rFonts w:ascii="Calibri"/>
          <w:b/>
          <w:spacing w:val="-3"/>
          <w:sz w:val="20"/>
        </w:rPr>
        <w:t> </w:t>
      </w:r>
      <w:r>
        <w:rPr>
          <w:rFonts w:ascii="Calibri"/>
          <w:b/>
          <w:sz w:val="20"/>
        </w:rPr>
        <w:t>de</w:t>
      </w:r>
      <w:r>
        <w:rPr>
          <w:rFonts w:ascii="Calibri"/>
          <w:b/>
          <w:spacing w:val="-2"/>
          <w:sz w:val="20"/>
        </w:rPr>
        <w:t> </w:t>
      </w:r>
      <w:r>
        <w:rPr>
          <w:rFonts w:ascii="Calibri"/>
          <w:b/>
          <w:sz w:val="20"/>
        </w:rPr>
        <w:t>projeto.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9"/>
        <w:rPr>
          <w:rFonts w:ascii="Calibri"/>
          <w:b/>
          <w:sz w:val="16"/>
        </w:rPr>
      </w:pPr>
    </w:p>
    <w:p>
      <w:pPr>
        <w:pStyle w:val="Heading1"/>
        <w:numPr>
          <w:ilvl w:val="1"/>
          <w:numId w:val="15"/>
        </w:numPr>
        <w:tabs>
          <w:tab w:pos="1248" w:val="left" w:leader="none"/>
          <w:tab w:pos="1249" w:val="left" w:leader="none"/>
        </w:tabs>
        <w:spacing w:line="240" w:lineRule="auto" w:before="94" w:after="0"/>
        <w:ind w:left="1248" w:right="0" w:hanging="709"/>
        <w:jc w:val="left"/>
      </w:pPr>
      <w:bookmarkStart w:name="_bookmark93" w:id="156"/>
      <w:bookmarkEnd w:id="156"/>
      <w:r>
        <w:rPr>
          <w:b w:val="0"/>
        </w:rPr>
      </w:r>
      <w:bookmarkStart w:name="_bookmark93" w:id="157"/>
      <w:bookmarkEnd w:id="157"/>
      <w:r>
        <w:rPr/>
        <w:t>C</w:t>
      </w:r>
      <w:r>
        <w:rPr/>
        <w:t>ronograma</w:t>
      </w:r>
      <w:r>
        <w:rPr>
          <w:spacing w:val="-3"/>
        </w:rPr>
        <w:t> </w:t>
      </w:r>
      <w:r>
        <w:rPr/>
        <w:t>Físico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BodyText"/>
        <w:spacing w:line="364" w:lineRule="auto"/>
        <w:ind w:left="540" w:right="1173" w:firstLine="566"/>
        <w:jc w:val="both"/>
      </w:pPr>
      <w:r>
        <w:rPr/>
        <w:t>O prazo total para a execução dos serviços, objeto da especificação é de </w:t>
      </w:r>
      <w:r>
        <w:rPr>
          <w:rFonts w:ascii="Arial" w:hAnsi="Arial"/>
          <w:b/>
        </w:rPr>
        <w:t>13 meses, </w:t>
      </w:r>
      <w:r>
        <w:rPr/>
        <w:t>a</w:t>
      </w:r>
      <w:r>
        <w:rPr>
          <w:spacing w:val="1"/>
        </w:rPr>
        <w:t> </w:t>
      </w:r>
      <w:r>
        <w:rPr/>
        <w:t>partir da assinatura do contrato. Importante salientar que devido à instalação de um sistema</w:t>
      </w:r>
      <w:r>
        <w:rPr>
          <w:spacing w:val="1"/>
        </w:rPr>
        <w:t> </w:t>
      </w:r>
      <w:r>
        <w:rPr/>
        <w:t>fotovoltaico, será necessário a </w:t>
      </w:r>
      <w:r>
        <w:rPr>
          <w:rFonts w:ascii="Arial" w:hAnsi="Arial"/>
          <w:b/>
        </w:rPr>
        <w:t>medição do sistema no período de 12 meses </w:t>
      </w:r>
      <w:r>
        <w:rPr/>
        <w:t>após a sua</w:t>
      </w:r>
      <w:r>
        <w:rPr>
          <w:spacing w:val="1"/>
        </w:rPr>
        <w:t> </w:t>
      </w:r>
      <w:r>
        <w:rPr/>
        <w:t>instalação.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911352</wp:posOffset>
            </wp:positionH>
            <wp:positionV relativeFrom="paragraph">
              <wp:posOffset>164681</wp:posOffset>
            </wp:positionV>
            <wp:extent cx="5718395" cy="2607564"/>
            <wp:effectExtent l="0" t="0" r="0" b="0"/>
            <wp:wrapTopAndBottom/>
            <wp:docPr id="65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395" cy="2607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8"/>
        <w:ind w:left="675" w:right="1312" w:firstLine="0"/>
        <w:jc w:val="center"/>
        <w:rPr>
          <w:rFonts w:ascii="Calibri" w:hAnsi="Calibri"/>
          <w:b/>
          <w:sz w:val="20"/>
        </w:rPr>
      </w:pPr>
      <w:bookmarkStart w:name="_bookmark94" w:id="158"/>
      <w:bookmarkEnd w:id="158"/>
      <w:r>
        <w:rPr/>
      </w:r>
      <w:r>
        <w:rPr>
          <w:rFonts w:ascii="Calibri" w:hAnsi="Calibri"/>
          <w:b/>
          <w:sz w:val="20"/>
        </w:rPr>
        <w:t>Figura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6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-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Cronograma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físico.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3"/>
        <w:rPr>
          <w:rFonts w:ascii="Calibri"/>
          <w:b/>
          <w:sz w:val="24"/>
        </w:rPr>
      </w:pPr>
    </w:p>
    <w:p>
      <w:pPr>
        <w:pStyle w:val="Heading1"/>
        <w:numPr>
          <w:ilvl w:val="1"/>
          <w:numId w:val="15"/>
        </w:numPr>
        <w:tabs>
          <w:tab w:pos="1107" w:val="left" w:leader="none"/>
        </w:tabs>
        <w:spacing w:line="240" w:lineRule="auto" w:before="0" w:after="0"/>
        <w:ind w:left="1106" w:right="0" w:hanging="567"/>
        <w:jc w:val="left"/>
      </w:pPr>
      <w:bookmarkStart w:name="_bookmark95" w:id="159"/>
      <w:bookmarkEnd w:id="159"/>
      <w:r>
        <w:rPr>
          <w:b w:val="0"/>
        </w:rPr>
      </w:r>
      <w:bookmarkStart w:name="_bookmark95" w:id="160"/>
      <w:bookmarkEnd w:id="160"/>
      <w:r>
        <w:rPr/>
        <w:t>C</w:t>
      </w:r>
      <w:r>
        <w:rPr/>
        <w:t>ronograma</w:t>
      </w:r>
      <w:r>
        <w:rPr>
          <w:spacing w:val="-5"/>
        </w:rPr>
        <w:t> </w:t>
      </w:r>
      <w:r>
        <w:rPr/>
        <w:t>Financeiro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2"/>
        <w:rPr>
          <w:rFonts w:ascii="Arial"/>
          <w:b/>
          <w:sz w:val="30"/>
        </w:rPr>
      </w:pPr>
    </w:p>
    <w:p>
      <w:pPr>
        <w:pStyle w:val="BodyText"/>
        <w:spacing w:line="364" w:lineRule="auto"/>
        <w:ind w:left="540" w:right="1171" w:firstLine="566"/>
        <w:jc w:val="both"/>
      </w:pPr>
      <w:r>
        <w:rPr/>
        <w:t>O </w:t>
      </w:r>
      <w:r>
        <w:rPr>
          <w:rFonts w:ascii="Arial" w:hAnsi="Arial"/>
          <w:b/>
          <w:i/>
        </w:rPr>
        <w:t>Cronograma 2 </w:t>
      </w:r>
      <w:r>
        <w:rPr/>
        <w:t>apresenta de maneira resumida as etapas de projeto e os custos</w:t>
      </w:r>
      <w:r>
        <w:rPr>
          <w:spacing w:val="1"/>
        </w:rPr>
        <w:t> </w:t>
      </w:r>
      <w:r>
        <w:rPr/>
        <w:t>relacionados a cada uma delas. A expectativa é um custo PEE de R$ 199.998,00 para a</w:t>
      </w:r>
      <w:r>
        <w:rPr>
          <w:spacing w:val="1"/>
        </w:rPr>
        <w:t> </w:t>
      </w:r>
      <w:r>
        <w:rPr/>
        <w:t>execução</w:t>
      </w:r>
      <w:r>
        <w:rPr>
          <w:spacing w:val="2"/>
        </w:rPr>
        <w:t> </w:t>
      </w:r>
      <w:r>
        <w:rPr/>
        <w:t>do</w:t>
      </w:r>
      <w:r>
        <w:rPr>
          <w:spacing w:val="3"/>
        </w:rPr>
        <w:t> </w:t>
      </w:r>
      <w:r>
        <w:rPr/>
        <w:t>projeto,</w:t>
      </w:r>
      <w:r>
        <w:rPr>
          <w:spacing w:val="4"/>
        </w:rPr>
        <w:t> </w:t>
      </w:r>
      <w:r>
        <w:rPr/>
        <w:t>dentro do</w:t>
      </w:r>
      <w:r>
        <w:rPr>
          <w:spacing w:val="2"/>
        </w:rPr>
        <w:t> </w:t>
      </w:r>
      <w:r>
        <w:rPr/>
        <w:t>prazo</w:t>
      </w:r>
      <w:r>
        <w:rPr>
          <w:spacing w:val="2"/>
        </w:rPr>
        <w:t> </w:t>
      </w:r>
      <w:r>
        <w:rPr/>
        <w:t>estipulado</w:t>
      </w:r>
      <w:r>
        <w:rPr>
          <w:spacing w:val="1"/>
        </w:rPr>
        <w:t> </w:t>
      </w:r>
      <w:r>
        <w:rPr/>
        <w:t>de</w:t>
      </w:r>
      <w:r>
        <w:rPr>
          <w:spacing w:val="6"/>
        </w:rPr>
        <w:t> </w:t>
      </w:r>
      <w:r>
        <w:rPr/>
        <w:t>13</w:t>
      </w:r>
      <w:r>
        <w:rPr>
          <w:spacing w:val="1"/>
        </w:rPr>
        <w:t> </w:t>
      </w:r>
      <w:r>
        <w:rPr/>
        <w:t>meses.</w:t>
      </w:r>
    </w:p>
    <w:p>
      <w:pPr>
        <w:spacing w:after="0" w:line="364" w:lineRule="auto"/>
        <w:jc w:val="both"/>
        <w:sectPr>
          <w:pgSz w:w="11910" w:h="16840"/>
          <w:pgMar w:top="1420" w:bottom="280" w:left="900" w:right="260"/>
        </w:sect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271"/>
        <w:rPr>
          <w:sz w:val="20"/>
        </w:rPr>
      </w:pPr>
      <w:r>
        <w:rPr>
          <w:sz w:val="20"/>
        </w:rPr>
        <w:drawing>
          <wp:inline distT="0" distB="0" distL="0" distR="0">
            <wp:extent cx="6179423" cy="1810893"/>
            <wp:effectExtent l="0" t="0" r="0" b="0"/>
            <wp:docPr id="67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5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9423" cy="181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04"/>
        <w:ind w:left="675" w:right="1310" w:firstLine="0"/>
        <w:jc w:val="center"/>
        <w:rPr>
          <w:rFonts w:ascii="Calibri"/>
          <w:b/>
          <w:sz w:val="20"/>
        </w:rPr>
      </w:pPr>
      <w:bookmarkStart w:name="_bookmark96" w:id="161"/>
      <w:bookmarkEnd w:id="161"/>
      <w:r>
        <w:rPr/>
      </w:r>
      <w:r>
        <w:rPr>
          <w:rFonts w:ascii="Calibri"/>
          <w:b/>
          <w:sz w:val="20"/>
        </w:rPr>
        <w:t>Figura</w:t>
      </w:r>
      <w:r>
        <w:rPr>
          <w:rFonts w:ascii="Calibri"/>
          <w:b/>
          <w:spacing w:val="-4"/>
          <w:sz w:val="20"/>
        </w:rPr>
        <w:t> </w:t>
      </w:r>
      <w:r>
        <w:rPr>
          <w:rFonts w:ascii="Calibri"/>
          <w:b/>
          <w:sz w:val="20"/>
        </w:rPr>
        <w:t>7</w:t>
      </w:r>
      <w:r>
        <w:rPr>
          <w:rFonts w:ascii="Calibri"/>
          <w:b/>
          <w:spacing w:val="-4"/>
          <w:sz w:val="20"/>
        </w:rPr>
        <w:t> </w:t>
      </w:r>
      <w:r>
        <w:rPr>
          <w:rFonts w:ascii="Calibri"/>
          <w:b/>
          <w:sz w:val="20"/>
        </w:rPr>
        <w:t>-</w:t>
      </w:r>
      <w:r>
        <w:rPr>
          <w:rFonts w:ascii="Calibri"/>
          <w:b/>
          <w:spacing w:val="-4"/>
          <w:sz w:val="20"/>
        </w:rPr>
        <w:t> </w:t>
      </w:r>
      <w:r>
        <w:rPr>
          <w:rFonts w:ascii="Calibri"/>
          <w:b/>
          <w:sz w:val="20"/>
        </w:rPr>
        <w:t>Cronograma</w:t>
      </w:r>
      <w:r>
        <w:rPr>
          <w:rFonts w:ascii="Calibri"/>
          <w:b/>
          <w:spacing w:val="-5"/>
          <w:sz w:val="20"/>
        </w:rPr>
        <w:t> </w:t>
      </w:r>
      <w:r>
        <w:rPr>
          <w:rFonts w:ascii="Calibri"/>
          <w:b/>
          <w:sz w:val="20"/>
        </w:rPr>
        <w:t>financeiro.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6"/>
        <w:rPr>
          <w:rFonts w:ascii="Calibri"/>
          <w:b/>
          <w:sz w:val="24"/>
        </w:rPr>
      </w:pPr>
    </w:p>
    <w:p>
      <w:pPr>
        <w:pStyle w:val="Heading1"/>
        <w:numPr>
          <w:ilvl w:val="0"/>
          <w:numId w:val="15"/>
        </w:numPr>
        <w:tabs>
          <w:tab w:pos="1106" w:val="left" w:leader="none"/>
          <w:tab w:pos="1107" w:val="left" w:leader="none"/>
        </w:tabs>
        <w:spacing w:line="240" w:lineRule="auto" w:before="0" w:after="0"/>
        <w:ind w:left="1106" w:right="0" w:hanging="567"/>
        <w:jc w:val="left"/>
      </w:pPr>
      <w:bookmarkStart w:name="_bookmark97" w:id="162"/>
      <w:bookmarkEnd w:id="162"/>
      <w:r>
        <w:rPr>
          <w:b w:val="0"/>
        </w:rPr>
      </w:r>
      <w:bookmarkStart w:name="_bookmark97" w:id="163"/>
      <w:bookmarkEnd w:id="163"/>
      <w:r>
        <w:rPr/>
        <w:t>P</w:t>
      </w:r>
      <w:r>
        <w:rPr/>
        <w:t>rocedimentos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Descarte</w:t>
      </w:r>
    </w:p>
    <w:p>
      <w:pPr>
        <w:pStyle w:val="BodyText"/>
        <w:rPr>
          <w:rFonts w:ascii="Arial"/>
          <w:b/>
          <w:sz w:val="29"/>
        </w:rPr>
      </w:pPr>
    </w:p>
    <w:p>
      <w:pPr>
        <w:pStyle w:val="BodyText"/>
        <w:spacing w:line="364" w:lineRule="auto"/>
        <w:ind w:left="540" w:right="1175" w:firstLine="566"/>
        <w:jc w:val="both"/>
      </w:pPr>
      <w:r>
        <w:rPr/>
        <w:t>O</w:t>
      </w:r>
      <w:r>
        <w:rPr>
          <w:spacing w:val="-1"/>
        </w:rPr>
        <w:t> </w:t>
      </w:r>
      <w:r>
        <w:rPr/>
        <w:t>descarte</w:t>
      </w:r>
      <w:r>
        <w:rPr>
          <w:spacing w:val="-1"/>
        </w:rPr>
        <w:t> </w:t>
      </w:r>
      <w:r>
        <w:rPr/>
        <w:t>inadequado</w:t>
      </w:r>
      <w:r>
        <w:rPr>
          <w:spacing w:val="-7"/>
        </w:rPr>
        <w:t> </w:t>
      </w:r>
      <w:r>
        <w:rPr/>
        <w:t>das</w:t>
      </w:r>
      <w:r>
        <w:rPr>
          <w:spacing w:val="-1"/>
        </w:rPr>
        <w:t> </w:t>
      </w:r>
      <w:r>
        <w:rPr/>
        <w:t>lâmpadas</w:t>
      </w:r>
      <w:r>
        <w:rPr>
          <w:spacing w:val="-6"/>
        </w:rPr>
        <w:t> </w:t>
      </w:r>
      <w:r>
        <w:rPr/>
        <w:t>fluorescentes</w:t>
      </w:r>
      <w:r>
        <w:rPr>
          <w:spacing w:val="-2"/>
        </w:rPr>
        <w:t> </w:t>
      </w:r>
      <w:r>
        <w:rPr/>
        <w:t>pode</w:t>
      </w:r>
      <w:r>
        <w:rPr>
          <w:spacing w:val="-4"/>
        </w:rPr>
        <w:t> </w:t>
      </w:r>
      <w:r>
        <w:rPr/>
        <w:t>implicar</w:t>
      </w:r>
      <w:r>
        <w:rPr>
          <w:spacing w:val="-3"/>
        </w:rPr>
        <w:t> </w:t>
      </w:r>
      <w:r>
        <w:rPr/>
        <w:t>em</w:t>
      </w:r>
      <w:r>
        <w:rPr>
          <w:spacing w:val="-4"/>
        </w:rPr>
        <w:t> </w:t>
      </w:r>
      <w:r>
        <w:rPr/>
        <w:t>graves</w:t>
      </w:r>
      <w:r>
        <w:rPr>
          <w:spacing w:val="-1"/>
        </w:rPr>
        <w:t> </w:t>
      </w:r>
      <w:r>
        <w:rPr/>
        <w:t>impactos</w:t>
      </w:r>
      <w:r>
        <w:rPr>
          <w:spacing w:val="-56"/>
        </w:rPr>
        <w:t> </w:t>
      </w:r>
      <w:r>
        <w:rPr/>
        <w:t>ambientais,</w:t>
      </w:r>
      <w:r>
        <w:rPr>
          <w:spacing w:val="1"/>
        </w:rPr>
        <w:t> </w:t>
      </w:r>
      <w:r>
        <w:rPr/>
        <w:t>e representar</w:t>
      </w:r>
      <w:r>
        <w:rPr>
          <w:spacing w:val="1"/>
        </w:rPr>
        <w:t> </w:t>
      </w:r>
      <w:r>
        <w:rPr/>
        <w:t>perigosa</w:t>
      </w:r>
      <w:r>
        <w:rPr>
          <w:spacing w:val="1"/>
        </w:rPr>
        <w:t> </w:t>
      </w:r>
      <w:r>
        <w:rPr/>
        <w:t>ameaça</w:t>
      </w:r>
      <w:r>
        <w:rPr>
          <w:spacing w:val="1"/>
        </w:rPr>
        <w:t> </w:t>
      </w:r>
      <w:r>
        <w:rPr/>
        <w:t>à saúde</w:t>
      </w:r>
      <w:r>
        <w:rPr>
          <w:spacing w:val="1"/>
        </w:rPr>
        <w:t> </w:t>
      </w:r>
      <w:r>
        <w:rPr/>
        <w:t>humana,</w:t>
      </w:r>
      <w:r>
        <w:rPr>
          <w:spacing w:val="1"/>
        </w:rPr>
        <w:t> </w:t>
      </w:r>
      <w:r>
        <w:rPr/>
        <w:t>uma</w:t>
      </w:r>
      <w:r>
        <w:rPr>
          <w:spacing w:val="1"/>
        </w:rPr>
        <w:t> </w:t>
      </w:r>
      <w:r>
        <w:rPr/>
        <w:t>vez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essas</w:t>
      </w:r>
      <w:r>
        <w:rPr>
          <w:spacing w:val="1"/>
        </w:rPr>
        <w:t> </w:t>
      </w:r>
      <w:r>
        <w:rPr/>
        <w:t>são</w:t>
      </w:r>
      <w:r>
        <w:rPr>
          <w:spacing w:val="1"/>
        </w:rPr>
        <w:t> </w:t>
      </w:r>
      <w:r>
        <w:rPr/>
        <w:t>classificadas como </w:t>
      </w:r>
      <w:r>
        <w:rPr>
          <w:rFonts w:ascii="Arial" w:hAnsi="Arial"/>
          <w:b/>
        </w:rPr>
        <w:t>Classe I </w:t>
      </w:r>
      <w:r>
        <w:rPr/>
        <w:t>(perigosas). Assim, é imprescindível que o devido cuidado seja</w:t>
      </w:r>
      <w:r>
        <w:rPr>
          <w:spacing w:val="1"/>
        </w:rPr>
        <w:t> </w:t>
      </w:r>
      <w:r>
        <w:rPr/>
        <w:t>dado aos procedimentos de coleta, manuseio, transporte e descarte das lâmpadas, de modo</w:t>
      </w:r>
      <w:r>
        <w:rPr>
          <w:spacing w:val="-56"/>
        </w:rPr>
        <w:t> </w:t>
      </w:r>
      <w:r>
        <w:rPr/>
        <w:t>a proteger os envolvidos, tal como atender as exigências descritas pelo Plano Nacional de</w:t>
      </w:r>
      <w:r>
        <w:rPr>
          <w:spacing w:val="1"/>
        </w:rPr>
        <w:t> </w:t>
      </w:r>
      <w:r>
        <w:rPr/>
        <w:t>Resíduos</w:t>
      </w:r>
      <w:r>
        <w:rPr>
          <w:spacing w:val="1"/>
        </w:rPr>
        <w:t> </w:t>
      </w:r>
      <w:r>
        <w:rPr/>
        <w:t>Sólidos</w:t>
      </w:r>
      <w:r>
        <w:rPr>
          <w:spacing w:val="3"/>
        </w:rPr>
        <w:t> </w:t>
      </w:r>
      <w:r>
        <w:rPr/>
        <w:t>(PNRS),</w:t>
      </w:r>
      <w:r>
        <w:rPr>
          <w:spacing w:val="4"/>
        </w:rPr>
        <w:t> </w:t>
      </w:r>
      <w:r>
        <w:rPr/>
        <w:t>definida</w:t>
      </w:r>
      <w:r>
        <w:rPr>
          <w:spacing w:val="2"/>
        </w:rPr>
        <w:t> </w:t>
      </w:r>
      <w:r>
        <w:rPr/>
        <w:t>pela</w:t>
      </w:r>
      <w:r>
        <w:rPr>
          <w:spacing w:val="2"/>
        </w:rPr>
        <w:t> </w:t>
      </w:r>
      <w:r>
        <w:rPr/>
        <w:t>lei</w:t>
      </w:r>
      <w:r>
        <w:rPr>
          <w:spacing w:val="2"/>
        </w:rPr>
        <w:t> </w:t>
      </w:r>
      <w:r>
        <w:rPr/>
        <w:t>12.305/2010.</w:t>
      </w:r>
    </w:p>
    <w:p>
      <w:pPr>
        <w:pStyle w:val="BodyText"/>
        <w:spacing w:line="364" w:lineRule="auto" w:before="1"/>
        <w:ind w:left="540" w:right="1176" w:firstLine="566"/>
        <w:jc w:val="both"/>
      </w:pPr>
      <w:r>
        <w:rPr/>
        <w:t>De</w:t>
      </w:r>
      <w:r>
        <w:rPr>
          <w:spacing w:val="-5"/>
        </w:rPr>
        <w:t> </w:t>
      </w:r>
      <w:r>
        <w:rPr/>
        <w:t>acordo</w:t>
      </w:r>
      <w:r>
        <w:rPr>
          <w:spacing w:val="-7"/>
        </w:rPr>
        <w:t> </w:t>
      </w:r>
      <w:r>
        <w:rPr/>
        <w:t>com</w:t>
      </w:r>
      <w:r>
        <w:rPr>
          <w:spacing w:val="-4"/>
        </w:rPr>
        <w:t> </w:t>
      </w:r>
      <w:r>
        <w:rPr/>
        <w:t>o</w:t>
      </w:r>
      <w:r>
        <w:rPr>
          <w:spacing w:val="-6"/>
        </w:rPr>
        <w:t> </w:t>
      </w:r>
      <w:r>
        <w:rPr/>
        <w:t>PNRS,</w:t>
      </w:r>
      <w:r>
        <w:rPr>
          <w:spacing w:val="-6"/>
        </w:rPr>
        <w:t> </w:t>
      </w:r>
      <w:r>
        <w:rPr/>
        <w:t>é</w:t>
      </w:r>
      <w:r>
        <w:rPr>
          <w:spacing w:val="-5"/>
        </w:rPr>
        <w:t> </w:t>
      </w:r>
      <w:r>
        <w:rPr/>
        <w:t>prevista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responsabilidade</w:t>
      </w:r>
      <w:r>
        <w:rPr>
          <w:spacing w:val="-5"/>
        </w:rPr>
        <w:t> </w:t>
      </w:r>
      <w:r>
        <w:rPr/>
        <w:t>compartilhada</w:t>
      </w:r>
      <w:r>
        <w:rPr>
          <w:spacing w:val="-5"/>
        </w:rPr>
        <w:t> </w:t>
      </w:r>
      <w:r>
        <w:rPr/>
        <w:t>pelo</w:t>
      </w:r>
      <w:r>
        <w:rPr>
          <w:spacing w:val="-6"/>
        </w:rPr>
        <w:t> </w:t>
      </w:r>
      <w:r>
        <w:rPr/>
        <w:t>ciclo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vida</w:t>
      </w:r>
      <w:r>
        <w:rPr>
          <w:spacing w:val="-56"/>
        </w:rPr>
        <w:t> </w:t>
      </w:r>
      <w:r>
        <w:rPr/>
        <w:t>dos produtos, isto é: fabricantes, importadores, comerciantes, consumidores e prestadores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serviços</w:t>
      </w:r>
      <w:r>
        <w:rPr>
          <w:spacing w:val="1"/>
        </w:rPr>
        <w:t> </w:t>
      </w:r>
      <w:r>
        <w:rPr/>
        <w:t>tornam-se</w:t>
      </w:r>
      <w:r>
        <w:rPr>
          <w:spacing w:val="1"/>
        </w:rPr>
        <w:t> </w:t>
      </w:r>
      <w:r>
        <w:rPr/>
        <w:t>todos,</w:t>
      </w:r>
      <w:r>
        <w:rPr>
          <w:spacing w:val="1"/>
        </w:rPr>
        <w:t> </w:t>
      </w:r>
      <w:r>
        <w:rPr/>
        <w:t>responsáveis</w:t>
      </w:r>
      <w:r>
        <w:rPr>
          <w:spacing w:val="1"/>
        </w:rPr>
        <w:t> </w:t>
      </w:r>
      <w:r>
        <w:rPr/>
        <w:t>pelas</w:t>
      </w:r>
      <w:r>
        <w:rPr>
          <w:spacing w:val="1"/>
        </w:rPr>
        <w:t> </w:t>
      </w:r>
      <w:r>
        <w:rPr/>
        <w:t>condutas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atribuições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tem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minimizar o volume de resíduos sólidos e rejeitos gerados, bem como encarregados de</w:t>
      </w:r>
      <w:r>
        <w:rPr>
          <w:spacing w:val="1"/>
        </w:rPr>
        <w:t> </w:t>
      </w:r>
      <w:r>
        <w:rPr/>
        <w:t>reduzir os impactos causados à saúde humana e à qualidade ambiental decorrentes do ciclo</w:t>
      </w:r>
      <w:r>
        <w:rPr>
          <w:spacing w:val="-56"/>
        </w:rPr>
        <w:t> </w:t>
      </w:r>
      <w:r>
        <w:rPr/>
        <w:t>de</w:t>
      </w:r>
      <w:r>
        <w:rPr>
          <w:spacing w:val="2"/>
        </w:rPr>
        <w:t> </w:t>
      </w:r>
      <w:r>
        <w:rPr/>
        <w:t>vida</w:t>
      </w:r>
      <w:r>
        <w:rPr>
          <w:spacing w:val="3"/>
        </w:rPr>
        <w:t> </w:t>
      </w:r>
      <w:r>
        <w:rPr/>
        <w:t>dos</w:t>
      </w:r>
      <w:r>
        <w:rPr>
          <w:spacing w:val="3"/>
        </w:rPr>
        <w:t> </w:t>
      </w:r>
      <w:r>
        <w:rPr/>
        <w:t>produtos.</w:t>
      </w:r>
    </w:p>
    <w:p>
      <w:pPr>
        <w:pStyle w:val="BodyText"/>
        <w:spacing w:line="364" w:lineRule="auto" w:before="7"/>
        <w:ind w:left="540" w:right="1175" w:firstLine="566"/>
        <w:jc w:val="both"/>
      </w:pPr>
      <w:r>
        <w:rPr/>
        <w:t>Diante disso, este projeto reconhece a seriedade da situação, e se compromete a</w:t>
      </w:r>
      <w:r>
        <w:rPr>
          <w:spacing w:val="1"/>
        </w:rPr>
        <w:t> </w:t>
      </w:r>
      <w:r>
        <w:rPr>
          <w:spacing w:val="-1"/>
        </w:rPr>
        <w:t>realizar</w:t>
      </w:r>
      <w:r>
        <w:rPr>
          <w:spacing w:val="-9"/>
        </w:rPr>
        <w:t> </w:t>
      </w:r>
      <w:r>
        <w:rPr>
          <w:spacing w:val="-1"/>
        </w:rPr>
        <w:t>o</w:t>
      </w:r>
      <w:r>
        <w:rPr>
          <w:spacing w:val="-10"/>
        </w:rPr>
        <w:t> </w:t>
      </w:r>
      <w:r>
        <w:rPr/>
        <w:t>acompanhamento</w:t>
      </w:r>
      <w:r>
        <w:rPr>
          <w:spacing w:val="-9"/>
        </w:rPr>
        <w:t> </w:t>
      </w:r>
      <w:r>
        <w:rPr/>
        <w:t>durante</w:t>
      </w:r>
      <w:r>
        <w:rPr>
          <w:spacing w:val="-11"/>
        </w:rPr>
        <w:t> </w:t>
      </w:r>
      <w:r>
        <w:rPr/>
        <w:t>todo</w:t>
      </w:r>
      <w:r>
        <w:rPr>
          <w:spacing w:val="-12"/>
        </w:rPr>
        <w:t> </w:t>
      </w:r>
      <w:r>
        <w:rPr/>
        <w:t>o</w:t>
      </w:r>
      <w:r>
        <w:rPr>
          <w:spacing w:val="-11"/>
        </w:rPr>
        <w:t> </w:t>
      </w:r>
      <w:r>
        <w:rPr/>
        <w:t>processo,</w:t>
      </w:r>
      <w:r>
        <w:rPr>
          <w:spacing w:val="-9"/>
        </w:rPr>
        <w:t> </w:t>
      </w:r>
      <w:r>
        <w:rPr/>
        <w:t>de</w:t>
      </w:r>
      <w:r>
        <w:rPr>
          <w:spacing w:val="-12"/>
        </w:rPr>
        <w:t> </w:t>
      </w:r>
      <w:r>
        <w:rPr/>
        <w:t>modo</w:t>
      </w:r>
      <w:r>
        <w:rPr>
          <w:spacing w:val="-9"/>
        </w:rPr>
        <w:t> </w:t>
      </w:r>
      <w:r>
        <w:rPr/>
        <w:t>a</w:t>
      </w:r>
      <w:r>
        <w:rPr>
          <w:spacing w:val="-15"/>
        </w:rPr>
        <w:t> </w:t>
      </w:r>
      <w:r>
        <w:rPr/>
        <w:t>garantir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segurança</w:t>
      </w:r>
      <w:r>
        <w:rPr>
          <w:spacing w:val="-13"/>
        </w:rPr>
        <w:t> </w:t>
      </w:r>
      <w:r>
        <w:rPr/>
        <w:t>comum</w:t>
      </w:r>
      <w:r>
        <w:rPr>
          <w:spacing w:val="-56"/>
        </w:rPr>
        <w:t> </w:t>
      </w:r>
      <w:r>
        <w:rPr/>
        <w:t>e a correta disposição final dos produtos. Assim cabe esclarecer que qualquer falha, ou</w:t>
      </w:r>
      <w:r>
        <w:rPr>
          <w:spacing w:val="1"/>
        </w:rPr>
        <w:t> </w:t>
      </w:r>
      <w:r>
        <w:rPr/>
        <w:t>destinação inadequada por parte da empresa contratada, será também responsabilidade da</w:t>
      </w:r>
      <w:r>
        <w:rPr>
          <w:spacing w:val="1"/>
        </w:rPr>
        <w:t> </w:t>
      </w:r>
      <w:r>
        <w:rPr/>
        <w:t>empresa</w:t>
      </w:r>
      <w:r>
        <w:rPr>
          <w:spacing w:val="-1"/>
        </w:rPr>
        <w:t> </w:t>
      </w:r>
      <w:r>
        <w:rPr/>
        <w:t>contratante.</w:t>
      </w:r>
    </w:p>
    <w:p>
      <w:pPr>
        <w:pStyle w:val="BodyText"/>
        <w:spacing w:line="367" w:lineRule="auto" w:before="4"/>
        <w:ind w:left="540" w:right="1175" w:firstLine="566"/>
        <w:jc w:val="both"/>
      </w:pPr>
      <w:r>
        <w:rPr/>
        <w:t>Uma vez que o transporte de um grande número de produtos perigosos (Classe I) se</w:t>
      </w:r>
      <w:r>
        <w:rPr>
          <w:spacing w:val="1"/>
        </w:rPr>
        <w:t> </w:t>
      </w:r>
      <w:r>
        <w:rPr/>
        <w:t>traduziria</w:t>
      </w:r>
      <w:r>
        <w:rPr>
          <w:spacing w:val="-4"/>
        </w:rPr>
        <w:t> </w:t>
      </w:r>
      <w:r>
        <w:rPr/>
        <w:t>em</w:t>
      </w:r>
      <w:r>
        <w:rPr>
          <w:spacing w:val="-2"/>
        </w:rPr>
        <w:t> </w:t>
      </w:r>
      <w:r>
        <w:rPr/>
        <w:t>um</w:t>
      </w:r>
      <w:r>
        <w:rPr>
          <w:spacing w:val="-4"/>
        </w:rPr>
        <w:t> </w:t>
      </w:r>
      <w:r>
        <w:rPr/>
        <w:t>grave</w:t>
      </w:r>
      <w:r>
        <w:rPr>
          <w:spacing w:val="-3"/>
        </w:rPr>
        <w:t> </w:t>
      </w:r>
      <w:r>
        <w:rPr/>
        <w:t>risco,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Ecosol</w:t>
      </w:r>
      <w:r>
        <w:rPr>
          <w:spacing w:val="-3"/>
        </w:rPr>
        <w:t> </w:t>
      </w:r>
      <w:r>
        <w:rPr/>
        <w:t>optou</w:t>
      </w:r>
      <w:r>
        <w:rPr>
          <w:spacing w:val="-5"/>
        </w:rPr>
        <w:t> </w:t>
      </w:r>
      <w:r>
        <w:rPr/>
        <w:t>pela</w:t>
      </w:r>
      <w:r>
        <w:rPr>
          <w:spacing w:val="-5"/>
        </w:rPr>
        <w:t> </w:t>
      </w:r>
      <w:r>
        <w:rPr/>
        <w:t>contratação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uma</w:t>
      </w:r>
      <w:r>
        <w:rPr>
          <w:spacing w:val="-5"/>
        </w:rPr>
        <w:t> </w:t>
      </w:r>
      <w:r>
        <w:rPr/>
        <w:t>empresa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realizará</w:t>
      </w:r>
      <w:r>
        <w:rPr>
          <w:spacing w:val="-56"/>
        </w:rPr>
        <w:t> </w:t>
      </w:r>
      <w:r>
        <w:rPr>
          <w:spacing w:val="-1"/>
        </w:rPr>
        <w:t>parte</w:t>
      </w:r>
      <w:r>
        <w:rPr>
          <w:spacing w:val="-12"/>
        </w:rPr>
        <w:t> </w:t>
      </w:r>
      <w:r>
        <w:rPr>
          <w:spacing w:val="-1"/>
        </w:rPr>
        <w:t>do</w:t>
      </w:r>
      <w:r>
        <w:rPr>
          <w:spacing w:val="-10"/>
        </w:rPr>
        <w:t> </w:t>
      </w:r>
      <w:r>
        <w:rPr/>
        <w:t>processamento</w:t>
      </w:r>
      <w:r>
        <w:rPr>
          <w:spacing w:val="-14"/>
        </w:rPr>
        <w:t> </w:t>
      </w:r>
      <w:r>
        <w:rPr/>
        <w:t>no</w:t>
      </w:r>
      <w:r>
        <w:rPr>
          <w:spacing w:val="-10"/>
        </w:rPr>
        <w:t> </w:t>
      </w:r>
      <w:r>
        <w:rPr/>
        <w:t>local</w:t>
      </w:r>
      <w:r>
        <w:rPr>
          <w:spacing w:val="-10"/>
        </w:rPr>
        <w:t> </w:t>
      </w:r>
      <w:r>
        <w:rPr/>
        <w:t>de</w:t>
      </w:r>
      <w:r>
        <w:rPr>
          <w:spacing w:val="-13"/>
        </w:rPr>
        <w:t> </w:t>
      </w:r>
      <w:r>
        <w:rPr/>
        <w:t>retirada.</w:t>
      </w:r>
      <w:r>
        <w:rPr>
          <w:spacing w:val="-10"/>
        </w:rPr>
        <w:t> </w:t>
      </w:r>
      <w:r>
        <w:rPr/>
        <w:t>Ou</w:t>
      </w:r>
      <w:r>
        <w:rPr>
          <w:spacing w:val="-12"/>
        </w:rPr>
        <w:t> </w:t>
      </w:r>
      <w:r>
        <w:rPr/>
        <w:t>seja,</w:t>
      </w:r>
      <w:r>
        <w:rPr>
          <w:spacing w:val="-10"/>
        </w:rPr>
        <w:t> </w:t>
      </w:r>
      <w:r>
        <w:rPr/>
        <w:t>as</w:t>
      </w:r>
      <w:r>
        <w:rPr>
          <w:spacing w:val="-12"/>
        </w:rPr>
        <w:t> </w:t>
      </w:r>
      <w:r>
        <w:rPr/>
        <w:t>lâmpadas</w:t>
      </w:r>
      <w:r>
        <w:rPr>
          <w:spacing w:val="-11"/>
        </w:rPr>
        <w:t> </w:t>
      </w:r>
      <w:r>
        <w:rPr/>
        <w:t>removidas</w:t>
      </w:r>
      <w:r>
        <w:rPr>
          <w:spacing w:val="-10"/>
        </w:rPr>
        <w:t> </w:t>
      </w:r>
      <w:r>
        <w:rPr/>
        <w:t>serão</w:t>
      </w:r>
      <w:r>
        <w:rPr>
          <w:spacing w:val="-12"/>
        </w:rPr>
        <w:t> </w:t>
      </w:r>
      <w:r>
        <w:rPr/>
        <w:t>inseridas</w:t>
      </w:r>
      <w:r>
        <w:rPr>
          <w:spacing w:val="-56"/>
        </w:rPr>
        <w:t> </w:t>
      </w:r>
      <w:r>
        <w:rPr/>
        <w:t>em</w:t>
      </w:r>
      <w:r>
        <w:rPr>
          <w:spacing w:val="1"/>
        </w:rPr>
        <w:t> </w:t>
      </w:r>
      <w:r>
        <w:rPr/>
        <w:t>um</w:t>
      </w:r>
      <w:r>
        <w:rPr>
          <w:spacing w:val="1"/>
        </w:rPr>
        <w:t> </w:t>
      </w:r>
      <w:r>
        <w:rPr/>
        <w:t>equipamento</w:t>
      </w:r>
      <w:r>
        <w:rPr>
          <w:spacing w:val="1"/>
        </w:rPr>
        <w:t> </w:t>
      </w:r>
      <w:r>
        <w:rPr/>
        <w:t>móvel</w:t>
      </w:r>
      <w:r>
        <w:rPr>
          <w:spacing w:val="1"/>
        </w:rPr>
        <w:t> </w:t>
      </w:r>
      <w:r>
        <w:rPr/>
        <w:t>oferecido</w:t>
      </w:r>
      <w:r>
        <w:rPr>
          <w:spacing w:val="1"/>
        </w:rPr>
        <w:t> </w:t>
      </w:r>
      <w:r>
        <w:rPr/>
        <w:t>pela</w:t>
      </w:r>
      <w:r>
        <w:rPr>
          <w:spacing w:val="1"/>
        </w:rPr>
        <w:t> </w:t>
      </w:r>
      <w:r>
        <w:rPr/>
        <w:t>empresa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transformadas</w:t>
      </w:r>
      <w:r>
        <w:rPr>
          <w:spacing w:val="1"/>
        </w:rPr>
        <w:t> </w:t>
      </w:r>
      <w:r>
        <w:rPr/>
        <w:t>em</w:t>
      </w:r>
      <w:r>
        <w:rPr>
          <w:spacing w:val="1"/>
        </w:rPr>
        <w:t> </w:t>
      </w:r>
      <w:r>
        <w:rPr/>
        <w:t>produtos</w:t>
      </w:r>
      <w:r>
        <w:rPr>
          <w:spacing w:val="1"/>
        </w:rPr>
        <w:t> </w:t>
      </w:r>
      <w:r>
        <w:rPr/>
        <w:t>não</w:t>
      </w:r>
      <w:r>
        <w:rPr>
          <w:spacing w:val="-56"/>
        </w:rPr>
        <w:t> </w:t>
      </w:r>
      <w:r>
        <w:rPr/>
        <w:t>perigosos (Classe</w:t>
      </w:r>
      <w:r>
        <w:rPr>
          <w:spacing w:val="2"/>
        </w:rPr>
        <w:t> </w:t>
      </w:r>
      <w:r>
        <w:rPr/>
        <w:t>II),</w:t>
      </w:r>
      <w:r>
        <w:rPr>
          <w:spacing w:val="1"/>
        </w:rPr>
        <w:t> </w:t>
      </w:r>
      <w:r>
        <w:rPr/>
        <w:t>reduzindo</w:t>
      </w:r>
      <w:r>
        <w:rPr>
          <w:spacing w:val="2"/>
        </w:rPr>
        <w:t> </w:t>
      </w:r>
      <w:r>
        <w:rPr/>
        <w:t>assim</w:t>
      </w:r>
      <w:r>
        <w:rPr>
          <w:spacing w:val="3"/>
        </w:rPr>
        <w:t> </w:t>
      </w:r>
      <w:r>
        <w:rPr/>
        <w:t>os riscos</w:t>
      </w:r>
      <w:r>
        <w:rPr>
          <w:spacing w:val="1"/>
        </w:rPr>
        <w:t> </w:t>
      </w:r>
      <w:r>
        <w:rPr/>
        <w:t>no</w:t>
      </w:r>
      <w:r>
        <w:rPr>
          <w:spacing w:val="2"/>
        </w:rPr>
        <w:t> </w:t>
      </w:r>
      <w:r>
        <w:rPr/>
        <w:t>transporte</w:t>
      </w:r>
      <w:r>
        <w:rPr>
          <w:spacing w:val="1"/>
        </w:rPr>
        <w:t> </w:t>
      </w:r>
      <w:r>
        <w:rPr/>
        <w:t>desses materiais.</w:t>
      </w:r>
    </w:p>
    <w:p>
      <w:pPr>
        <w:spacing w:after="0" w:line="367" w:lineRule="auto"/>
        <w:jc w:val="both"/>
        <w:sectPr>
          <w:pgSz w:w="11910" w:h="16840"/>
          <w:pgMar w:top="1580" w:bottom="280" w:left="900" w:right="260"/>
        </w:sectPr>
      </w:pPr>
    </w:p>
    <w:p>
      <w:pPr>
        <w:pStyle w:val="Heading1"/>
        <w:numPr>
          <w:ilvl w:val="0"/>
          <w:numId w:val="15"/>
        </w:numPr>
        <w:tabs>
          <w:tab w:pos="1106" w:val="left" w:leader="none"/>
          <w:tab w:pos="1107" w:val="left" w:leader="none"/>
        </w:tabs>
        <w:spacing w:line="240" w:lineRule="auto" w:before="77" w:after="0"/>
        <w:ind w:left="1106" w:right="0" w:hanging="567"/>
        <w:jc w:val="left"/>
      </w:pPr>
      <w:bookmarkStart w:name="_bookmark98" w:id="164"/>
      <w:bookmarkEnd w:id="164"/>
      <w:r>
        <w:rPr>
          <w:b w:val="0"/>
        </w:rPr>
      </w:r>
      <w:bookmarkStart w:name="_bookmark98" w:id="165"/>
      <w:bookmarkEnd w:id="165"/>
      <w:r>
        <w:rPr/>
        <w:t>P</w:t>
      </w:r>
      <w:r>
        <w:rPr/>
        <w:t>roposta de Ações</w:t>
      </w:r>
      <w:r>
        <w:rPr>
          <w:spacing w:val="1"/>
        </w:rPr>
        <w:t> </w:t>
      </w:r>
      <w:r>
        <w:rPr/>
        <w:t>de Treinamento</w:t>
      </w:r>
      <w:r>
        <w:rPr>
          <w:spacing w:val="1"/>
        </w:rPr>
        <w:t> </w:t>
      </w:r>
      <w:r>
        <w:rPr/>
        <w:t>e</w:t>
      </w:r>
      <w:r>
        <w:rPr>
          <w:spacing w:val="-1"/>
        </w:rPr>
        <w:t> </w:t>
      </w:r>
      <w:r>
        <w:rPr/>
        <w:t>Capacitação</w:t>
      </w:r>
    </w:p>
    <w:p>
      <w:pPr>
        <w:pStyle w:val="BodyText"/>
        <w:rPr>
          <w:rFonts w:ascii="Arial"/>
          <w:b/>
          <w:sz w:val="29"/>
        </w:rPr>
      </w:pPr>
    </w:p>
    <w:p>
      <w:pPr>
        <w:spacing w:line="364" w:lineRule="auto" w:before="0"/>
        <w:ind w:left="540" w:right="1175" w:firstLine="566"/>
        <w:jc w:val="both"/>
        <w:rPr>
          <w:rFonts w:ascii="Arial" w:hAnsi="Arial"/>
          <w:b/>
          <w:sz w:val="22"/>
        </w:rPr>
      </w:pPr>
      <w:r>
        <w:rPr>
          <w:sz w:val="22"/>
        </w:rPr>
        <w:t>De modo a conscientizar os funcionários e servidores da Unidade consumidora, além</w:t>
      </w:r>
      <w:r>
        <w:rPr>
          <w:spacing w:val="1"/>
          <w:sz w:val="22"/>
        </w:rPr>
        <w:t> </w:t>
      </w:r>
      <w:r>
        <w:rPr>
          <w:sz w:val="22"/>
        </w:rPr>
        <w:t>da divulgação de material informativo acerca do projeto e palestras, será oferecido curso de</w:t>
      </w:r>
      <w:r>
        <w:rPr>
          <w:spacing w:val="1"/>
          <w:sz w:val="22"/>
        </w:rPr>
        <w:t> </w:t>
      </w:r>
      <w:r>
        <w:rPr>
          <w:sz w:val="22"/>
        </w:rPr>
        <w:t>treinamento</w:t>
      </w:r>
      <w:r>
        <w:rPr>
          <w:spacing w:val="1"/>
          <w:sz w:val="22"/>
        </w:rPr>
        <w:t> </w:t>
      </w:r>
      <w:r>
        <w:rPr>
          <w:sz w:val="22"/>
        </w:rPr>
        <w:t>e capacitação.</w:t>
      </w:r>
      <w:r>
        <w:rPr>
          <w:spacing w:val="1"/>
          <w:sz w:val="22"/>
        </w:rPr>
        <w:t> </w:t>
      </w:r>
      <w:r>
        <w:rPr>
          <w:sz w:val="22"/>
        </w:rPr>
        <w:t>O</w:t>
      </w:r>
      <w:r>
        <w:rPr>
          <w:spacing w:val="1"/>
          <w:sz w:val="22"/>
        </w:rPr>
        <w:t> </w:t>
      </w:r>
      <w:r>
        <w:rPr>
          <w:sz w:val="22"/>
        </w:rPr>
        <w:t>curso contará com</w:t>
      </w:r>
      <w:r>
        <w:rPr>
          <w:spacing w:val="1"/>
          <w:sz w:val="22"/>
        </w:rPr>
        <w:t> </w:t>
      </w:r>
      <w:r>
        <w:rPr>
          <w:sz w:val="22"/>
        </w:rPr>
        <w:t>certificado assinado pelo</w:t>
      </w:r>
      <w:r>
        <w:rPr>
          <w:spacing w:val="1"/>
          <w:sz w:val="22"/>
        </w:rPr>
        <w:t> </w:t>
      </w:r>
      <w:r>
        <w:rPr>
          <w:sz w:val="22"/>
        </w:rPr>
        <w:t>responsável</w:t>
      </w:r>
      <w:r>
        <w:rPr>
          <w:spacing w:val="1"/>
          <w:sz w:val="22"/>
        </w:rPr>
        <w:t> </w:t>
      </w:r>
      <w:r>
        <w:rPr>
          <w:sz w:val="22"/>
        </w:rPr>
        <w:t>técnico e </w:t>
      </w:r>
      <w:r>
        <w:rPr>
          <w:rFonts w:ascii="Arial" w:hAnsi="Arial"/>
          <w:b/>
          <w:sz w:val="22"/>
        </w:rPr>
        <w:t>contemplará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diversos</w:t>
      </w:r>
      <w:r>
        <w:rPr>
          <w:rFonts w:ascii="Arial" w:hAnsi="Arial"/>
          <w:b/>
          <w:spacing w:val="-1"/>
          <w:sz w:val="22"/>
        </w:rPr>
        <w:t> </w:t>
      </w:r>
      <w:r>
        <w:rPr>
          <w:rFonts w:ascii="Arial" w:hAnsi="Arial"/>
          <w:b/>
          <w:sz w:val="22"/>
        </w:rPr>
        <w:t>tópicos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relacionados</w:t>
      </w:r>
      <w:r>
        <w:rPr>
          <w:rFonts w:ascii="Arial" w:hAnsi="Arial"/>
          <w:b/>
          <w:spacing w:val="-1"/>
          <w:sz w:val="22"/>
        </w:rPr>
        <w:t> </w:t>
      </w:r>
      <w:r>
        <w:rPr>
          <w:rFonts w:ascii="Arial" w:hAnsi="Arial"/>
          <w:b/>
          <w:sz w:val="22"/>
        </w:rPr>
        <w:t>à eficiência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energética, como:</w:t>
      </w:r>
    </w:p>
    <w:p>
      <w:pPr>
        <w:pStyle w:val="ListParagraph"/>
        <w:numPr>
          <w:ilvl w:val="0"/>
          <w:numId w:val="16"/>
        </w:numPr>
        <w:tabs>
          <w:tab w:pos="1891" w:val="left" w:leader="none"/>
          <w:tab w:pos="1892" w:val="left" w:leader="none"/>
        </w:tabs>
        <w:spacing w:line="265" w:lineRule="exact" w:before="0" w:after="0"/>
        <w:ind w:left="1891" w:right="0" w:hanging="361"/>
        <w:jc w:val="left"/>
        <w:rPr>
          <w:sz w:val="22"/>
        </w:rPr>
      </w:pPr>
      <w:r>
        <w:rPr>
          <w:sz w:val="22"/>
        </w:rPr>
        <w:t>Ações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eficientização adotadas pela</w:t>
      </w:r>
      <w:r>
        <w:rPr>
          <w:spacing w:val="-2"/>
          <w:sz w:val="22"/>
        </w:rPr>
        <w:t> </w:t>
      </w:r>
      <w:r>
        <w:rPr>
          <w:sz w:val="22"/>
        </w:rPr>
        <w:t>Concessionária e pelo</w:t>
      </w:r>
      <w:r>
        <w:rPr>
          <w:spacing w:val="1"/>
          <w:sz w:val="22"/>
        </w:rPr>
        <w:t> </w:t>
      </w:r>
      <w:r>
        <w:rPr>
          <w:sz w:val="22"/>
        </w:rPr>
        <w:t>PEE</w:t>
      </w:r>
      <w:r>
        <w:rPr>
          <w:spacing w:val="-2"/>
          <w:sz w:val="22"/>
        </w:rPr>
        <w:t> </w:t>
      </w:r>
      <w:r>
        <w:rPr>
          <w:sz w:val="22"/>
        </w:rPr>
        <w:t>no</w:t>
      </w:r>
      <w:r>
        <w:rPr>
          <w:spacing w:val="1"/>
          <w:sz w:val="22"/>
        </w:rPr>
        <w:t> </w:t>
      </w:r>
      <w:r>
        <w:rPr>
          <w:sz w:val="22"/>
        </w:rPr>
        <w:t>Brasil;</w:t>
      </w:r>
    </w:p>
    <w:p>
      <w:pPr>
        <w:pStyle w:val="ListParagraph"/>
        <w:numPr>
          <w:ilvl w:val="0"/>
          <w:numId w:val="16"/>
        </w:numPr>
        <w:tabs>
          <w:tab w:pos="1891" w:val="left" w:leader="none"/>
          <w:tab w:pos="1892" w:val="left" w:leader="none"/>
        </w:tabs>
        <w:spacing w:line="355" w:lineRule="auto" w:before="124" w:after="0"/>
        <w:ind w:left="1891" w:right="1179" w:hanging="360"/>
        <w:jc w:val="left"/>
        <w:rPr>
          <w:sz w:val="22"/>
        </w:rPr>
      </w:pPr>
      <w:r>
        <w:rPr>
          <w:sz w:val="22"/>
        </w:rPr>
        <w:t>Importância</w:t>
      </w:r>
      <w:r>
        <w:rPr>
          <w:spacing w:val="8"/>
          <w:sz w:val="22"/>
        </w:rPr>
        <w:t> </w:t>
      </w:r>
      <w:r>
        <w:rPr>
          <w:sz w:val="22"/>
        </w:rPr>
        <w:t>do</w:t>
      </w:r>
      <w:r>
        <w:rPr>
          <w:spacing w:val="11"/>
          <w:sz w:val="22"/>
        </w:rPr>
        <w:t> </w:t>
      </w:r>
      <w:r>
        <w:rPr>
          <w:sz w:val="22"/>
        </w:rPr>
        <w:t>consumo</w:t>
      </w:r>
      <w:r>
        <w:rPr>
          <w:spacing w:val="10"/>
          <w:sz w:val="22"/>
        </w:rPr>
        <w:t> </w:t>
      </w:r>
      <w:r>
        <w:rPr>
          <w:sz w:val="22"/>
        </w:rPr>
        <w:t>consciente</w:t>
      </w:r>
      <w:r>
        <w:rPr>
          <w:spacing w:val="9"/>
          <w:sz w:val="22"/>
        </w:rPr>
        <w:t> </w:t>
      </w:r>
      <w:r>
        <w:rPr>
          <w:sz w:val="22"/>
        </w:rPr>
        <w:t>e</w:t>
      </w:r>
      <w:r>
        <w:rPr>
          <w:spacing w:val="9"/>
          <w:sz w:val="22"/>
        </w:rPr>
        <w:t> </w:t>
      </w:r>
      <w:r>
        <w:rPr>
          <w:sz w:val="22"/>
        </w:rPr>
        <w:t>seguro</w:t>
      </w:r>
      <w:r>
        <w:rPr>
          <w:spacing w:val="10"/>
          <w:sz w:val="22"/>
        </w:rPr>
        <w:t> </w:t>
      </w:r>
      <w:r>
        <w:rPr>
          <w:sz w:val="22"/>
        </w:rPr>
        <w:t>da</w:t>
      </w:r>
      <w:r>
        <w:rPr>
          <w:spacing w:val="6"/>
          <w:sz w:val="22"/>
        </w:rPr>
        <w:t> </w:t>
      </w:r>
      <w:r>
        <w:rPr>
          <w:sz w:val="22"/>
        </w:rPr>
        <w:t>energia</w:t>
      </w:r>
      <w:r>
        <w:rPr>
          <w:spacing w:val="10"/>
          <w:sz w:val="22"/>
        </w:rPr>
        <w:t> </w:t>
      </w:r>
      <w:r>
        <w:rPr>
          <w:sz w:val="22"/>
        </w:rPr>
        <w:t>elétrica</w:t>
      </w:r>
      <w:r>
        <w:rPr>
          <w:spacing w:val="9"/>
          <w:sz w:val="22"/>
        </w:rPr>
        <w:t> </w:t>
      </w:r>
      <w:r>
        <w:rPr>
          <w:sz w:val="22"/>
        </w:rPr>
        <w:t>no</w:t>
      </w:r>
      <w:r>
        <w:rPr>
          <w:spacing w:val="9"/>
          <w:sz w:val="22"/>
        </w:rPr>
        <w:t> </w:t>
      </w:r>
      <w:r>
        <w:rPr>
          <w:sz w:val="22"/>
        </w:rPr>
        <w:t>ambiente</w:t>
      </w:r>
      <w:r>
        <w:rPr>
          <w:spacing w:val="-55"/>
          <w:sz w:val="22"/>
        </w:rPr>
        <w:t> </w:t>
      </w:r>
      <w:r>
        <w:rPr>
          <w:sz w:val="22"/>
        </w:rPr>
        <w:t>e</w:t>
      </w:r>
      <w:r>
        <w:rPr>
          <w:spacing w:val="2"/>
          <w:sz w:val="22"/>
        </w:rPr>
        <w:t> </w:t>
      </w:r>
      <w:r>
        <w:rPr>
          <w:sz w:val="22"/>
        </w:rPr>
        <w:t>em</w:t>
      </w:r>
      <w:r>
        <w:rPr>
          <w:spacing w:val="1"/>
          <w:sz w:val="22"/>
        </w:rPr>
        <w:t> </w:t>
      </w:r>
      <w:r>
        <w:rPr>
          <w:sz w:val="22"/>
        </w:rPr>
        <w:t>casa;</w:t>
      </w:r>
    </w:p>
    <w:p>
      <w:pPr>
        <w:pStyle w:val="ListParagraph"/>
        <w:numPr>
          <w:ilvl w:val="0"/>
          <w:numId w:val="16"/>
        </w:numPr>
        <w:tabs>
          <w:tab w:pos="1891" w:val="left" w:leader="none"/>
          <w:tab w:pos="1892" w:val="left" w:leader="none"/>
        </w:tabs>
        <w:spacing w:line="240" w:lineRule="auto" w:before="8" w:after="0"/>
        <w:ind w:left="1891" w:right="0" w:hanging="361"/>
        <w:jc w:val="left"/>
        <w:rPr>
          <w:sz w:val="22"/>
        </w:rPr>
      </w:pPr>
      <w:r>
        <w:rPr>
          <w:sz w:val="22"/>
        </w:rPr>
        <w:t>Sustentabilidade</w:t>
      </w:r>
      <w:r>
        <w:rPr>
          <w:spacing w:val="-3"/>
          <w:sz w:val="22"/>
        </w:rPr>
        <w:t> </w:t>
      </w:r>
      <w:r>
        <w:rPr>
          <w:sz w:val="22"/>
        </w:rPr>
        <w:t>energética;</w:t>
      </w:r>
    </w:p>
    <w:p>
      <w:pPr>
        <w:pStyle w:val="ListParagraph"/>
        <w:numPr>
          <w:ilvl w:val="0"/>
          <w:numId w:val="16"/>
        </w:numPr>
        <w:tabs>
          <w:tab w:pos="1891" w:val="left" w:leader="none"/>
          <w:tab w:pos="1892" w:val="left" w:leader="none"/>
        </w:tabs>
        <w:spacing w:line="240" w:lineRule="auto" w:before="125" w:after="0"/>
        <w:ind w:left="1891" w:right="0" w:hanging="361"/>
        <w:jc w:val="left"/>
        <w:rPr>
          <w:sz w:val="22"/>
        </w:rPr>
      </w:pPr>
      <w:r>
        <w:rPr>
          <w:sz w:val="22"/>
        </w:rPr>
        <w:t>Impactos</w:t>
      </w:r>
      <w:r>
        <w:rPr>
          <w:spacing w:val="-3"/>
          <w:sz w:val="22"/>
        </w:rPr>
        <w:t> </w:t>
      </w:r>
      <w:r>
        <w:rPr>
          <w:sz w:val="22"/>
        </w:rPr>
        <w:t>ambientais;</w:t>
      </w:r>
      <w:r>
        <w:rPr>
          <w:spacing w:val="2"/>
          <w:sz w:val="22"/>
        </w:rPr>
        <w:t> </w:t>
      </w:r>
      <w:r>
        <w:rPr>
          <w:sz w:val="22"/>
        </w:rPr>
        <w:t>benefícios</w:t>
      </w:r>
      <w:r>
        <w:rPr>
          <w:spacing w:val="-1"/>
          <w:sz w:val="22"/>
        </w:rPr>
        <w:t> </w:t>
      </w:r>
      <w:r>
        <w:rPr>
          <w:sz w:val="22"/>
        </w:rPr>
        <w:t>da</w:t>
      </w:r>
      <w:r>
        <w:rPr>
          <w:spacing w:val="1"/>
          <w:sz w:val="22"/>
        </w:rPr>
        <w:t> </w:t>
      </w:r>
      <w:r>
        <w:rPr>
          <w:sz w:val="22"/>
        </w:rPr>
        <w:t>eficientização;</w:t>
      </w:r>
    </w:p>
    <w:p>
      <w:pPr>
        <w:pStyle w:val="ListParagraph"/>
        <w:numPr>
          <w:ilvl w:val="0"/>
          <w:numId w:val="16"/>
        </w:numPr>
        <w:tabs>
          <w:tab w:pos="1891" w:val="left" w:leader="none"/>
          <w:tab w:pos="1892" w:val="left" w:leader="none"/>
        </w:tabs>
        <w:spacing w:line="240" w:lineRule="auto" w:before="124" w:after="0"/>
        <w:ind w:left="1891" w:right="0" w:hanging="361"/>
        <w:jc w:val="left"/>
        <w:rPr>
          <w:sz w:val="22"/>
        </w:rPr>
      </w:pPr>
      <w:r>
        <w:rPr>
          <w:sz w:val="22"/>
        </w:rPr>
        <w:t>Práticas de</w:t>
      </w:r>
      <w:r>
        <w:rPr>
          <w:spacing w:val="-2"/>
          <w:sz w:val="22"/>
        </w:rPr>
        <w:t> </w:t>
      </w:r>
      <w:r>
        <w:rPr>
          <w:sz w:val="22"/>
        </w:rPr>
        <w:t>eficientização;</w:t>
      </w:r>
    </w:p>
    <w:p>
      <w:pPr>
        <w:pStyle w:val="ListParagraph"/>
        <w:numPr>
          <w:ilvl w:val="0"/>
          <w:numId w:val="16"/>
        </w:numPr>
        <w:tabs>
          <w:tab w:pos="1891" w:val="left" w:leader="none"/>
          <w:tab w:pos="1892" w:val="left" w:leader="none"/>
        </w:tabs>
        <w:spacing w:line="240" w:lineRule="auto" w:before="124" w:after="0"/>
        <w:ind w:left="1891" w:right="0" w:hanging="361"/>
        <w:jc w:val="left"/>
        <w:rPr>
          <w:sz w:val="22"/>
        </w:rPr>
      </w:pPr>
      <w:r>
        <w:rPr>
          <w:sz w:val="22"/>
        </w:rPr>
        <w:t>Descarte</w:t>
      </w:r>
      <w:r>
        <w:rPr>
          <w:spacing w:val="-2"/>
          <w:sz w:val="22"/>
        </w:rPr>
        <w:t> </w:t>
      </w:r>
      <w:r>
        <w:rPr>
          <w:sz w:val="22"/>
        </w:rPr>
        <w:t>e</w:t>
      </w:r>
      <w:r>
        <w:rPr>
          <w:spacing w:val="-1"/>
          <w:sz w:val="22"/>
        </w:rPr>
        <w:t> </w:t>
      </w:r>
      <w:r>
        <w:rPr>
          <w:sz w:val="22"/>
        </w:rPr>
        <w:t>reciclagem de lâmpadas;</w:t>
      </w:r>
    </w:p>
    <w:p>
      <w:pPr>
        <w:pStyle w:val="ListParagraph"/>
        <w:numPr>
          <w:ilvl w:val="0"/>
          <w:numId w:val="16"/>
        </w:numPr>
        <w:tabs>
          <w:tab w:pos="1891" w:val="left" w:leader="none"/>
          <w:tab w:pos="1892" w:val="left" w:leader="none"/>
        </w:tabs>
        <w:spacing w:line="355" w:lineRule="auto" w:before="126" w:after="0"/>
        <w:ind w:left="1891" w:right="1178" w:hanging="360"/>
        <w:jc w:val="left"/>
        <w:rPr>
          <w:sz w:val="22"/>
        </w:rPr>
      </w:pPr>
      <w:r>
        <w:rPr>
          <w:spacing w:val="-1"/>
          <w:sz w:val="22"/>
        </w:rPr>
        <w:t>Sistemas</w:t>
      </w:r>
      <w:r>
        <w:rPr>
          <w:spacing w:val="-15"/>
          <w:sz w:val="22"/>
        </w:rPr>
        <w:t> </w:t>
      </w:r>
      <w:r>
        <w:rPr>
          <w:spacing w:val="-1"/>
          <w:sz w:val="22"/>
        </w:rPr>
        <w:t>fotovoltaicos:</w:t>
      </w:r>
      <w:r>
        <w:rPr>
          <w:spacing w:val="-13"/>
          <w:sz w:val="22"/>
        </w:rPr>
        <w:t> </w:t>
      </w:r>
      <w:r>
        <w:rPr>
          <w:sz w:val="22"/>
        </w:rPr>
        <w:t>tipos</w:t>
      </w:r>
      <w:r>
        <w:rPr>
          <w:spacing w:val="-11"/>
          <w:sz w:val="22"/>
        </w:rPr>
        <w:t> </w:t>
      </w:r>
      <w:r>
        <w:rPr>
          <w:sz w:val="22"/>
        </w:rPr>
        <w:t>de</w:t>
      </w:r>
      <w:r>
        <w:rPr>
          <w:spacing w:val="-14"/>
          <w:sz w:val="22"/>
        </w:rPr>
        <w:t> </w:t>
      </w:r>
      <w:r>
        <w:rPr>
          <w:sz w:val="22"/>
        </w:rPr>
        <w:t>sistemas,</w:t>
      </w:r>
      <w:r>
        <w:rPr>
          <w:spacing w:val="-15"/>
          <w:sz w:val="22"/>
        </w:rPr>
        <w:t> </w:t>
      </w:r>
      <w:r>
        <w:rPr>
          <w:sz w:val="22"/>
        </w:rPr>
        <w:t>funcionamento,</w:t>
      </w:r>
      <w:r>
        <w:rPr>
          <w:spacing w:val="-12"/>
          <w:sz w:val="22"/>
        </w:rPr>
        <w:t> </w:t>
      </w:r>
      <w:r>
        <w:rPr>
          <w:sz w:val="22"/>
        </w:rPr>
        <w:t>manutenção</w:t>
      </w:r>
      <w:r>
        <w:rPr>
          <w:spacing w:val="-12"/>
          <w:sz w:val="22"/>
        </w:rPr>
        <w:t> </w:t>
      </w:r>
      <w:r>
        <w:rPr>
          <w:sz w:val="22"/>
        </w:rPr>
        <w:t>básicas,</w:t>
      </w:r>
      <w:r>
        <w:rPr>
          <w:spacing w:val="-55"/>
          <w:sz w:val="22"/>
        </w:rPr>
        <w:t> </w:t>
      </w:r>
      <w:r>
        <w:rPr>
          <w:sz w:val="22"/>
        </w:rPr>
        <w:t>vantagens</w:t>
      </w:r>
      <w:r>
        <w:rPr>
          <w:spacing w:val="2"/>
          <w:sz w:val="22"/>
        </w:rPr>
        <w:t> </w:t>
      </w:r>
      <w:r>
        <w:rPr>
          <w:sz w:val="22"/>
        </w:rPr>
        <w:t>e desvantagens.</w:t>
      </w:r>
    </w:p>
    <w:p>
      <w:pPr>
        <w:pStyle w:val="BodyText"/>
        <w:spacing w:before="4"/>
        <w:rPr>
          <w:sz w:val="34"/>
        </w:rPr>
      </w:pPr>
    </w:p>
    <w:p>
      <w:pPr>
        <w:spacing w:line="360" w:lineRule="auto" w:before="0"/>
        <w:ind w:left="540" w:right="1176" w:firstLine="566"/>
        <w:jc w:val="both"/>
        <w:rPr>
          <w:rFonts w:ascii="Arial" w:hAnsi="Arial"/>
          <w:b/>
          <w:sz w:val="22"/>
        </w:rPr>
      </w:pPr>
      <w:r>
        <w:rPr>
          <w:sz w:val="22"/>
        </w:rPr>
        <w:t>Outra proposta a ser oferecida durante o curso de capacitação é o incentivo à criação</w:t>
      </w:r>
      <w:r>
        <w:rPr>
          <w:spacing w:val="1"/>
          <w:sz w:val="22"/>
        </w:rPr>
        <w:t> </w:t>
      </w:r>
      <w:r>
        <w:rPr>
          <w:sz w:val="22"/>
        </w:rPr>
        <w:t>de um </w:t>
      </w:r>
      <w:r>
        <w:rPr>
          <w:rFonts w:ascii="Arial" w:hAnsi="Arial"/>
          <w:b/>
          <w:sz w:val="22"/>
        </w:rPr>
        <w:t>comitê gestor de energia, </w:t>
      </w:r>
      <w:r>
        <w:rPr>
          <w:sz w:val="22"/>
        </w:rPr>
        <w:t>a ser composto por funcionários. </w:t>
      </w:r>
      <w:r>
        <w:rPr>
          <w:rFonts w:ascii="Arial" w:hAnsi="Arial"/>
          <w:b/>
          <w:sz w:val="22"/>
        </w:rPr>
        <w:t>Serão ministrados os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seguintes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pontos:</w:t>
      </w:r>
    </w:p>
    <w:p>
      <w:pPr>
        <w:pStyle w:val="ListParagraph"/>
        <w:numPr>
          <w:ilvl w:val="0"/>
          <w:numId w:val="16"/>
        </w:numPr>
        <w:tabs>
          <w:tab w:pos="1891" w:val="left" w:leader="none"/>
          <w:tab w:pos="1892" w:val="left" w:leader="none"/>
        </w:tabs>
        <w:spacing w:line="350" w:lineRule="auto" w:before="2" w:after="0"/>
        <w:ind w:left="1891" w:right="1174" w:hanging="36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Identificação,</w:t>
      </w:r>
      <w:r>
        <w:rPr>
          <w:rFonts w:ascii="Arial" w:hAnsi="Arial"/>
          <w:b/>
          <w:spacing w:val="51"/>
          <w:sz w:val="22"/>
        </w:rPr>
        <w:t> </w:t>
      </w:r>
      <w:r>
        <w:rPr>
          <w:rFonts w:ascii="Arial" w:hAnsi="Arial"/>
          <w:b/>
          <w:sz w:val="22"/>
        </w:rPr>
        <w:t>avaliação</w:t>
      </w:r>
      <w:r>
        <w:rPr>
          <w:rFonts w:ascii="Arial" w:hAnsi="Arial"/>
          <w:b/>
          <w:spacing w:val="53"/>
          <w:sz w:val="22"/>
        </w:rPr>
        <w:t> </w:t>
      </w:r>
      <w:r>
        <w:rPr>
          <w:rFonts w:ascii="Arial" w:hAnsi="Arial"/>
          <w:b/>
          <w:sz w:val="22"/>
        </w:rPr>
        <w:t>e</w:t>
      </w:r>
      <w:r>
        <w:rPr>
          <w:rFonts w:ascii="Arial" w:hAnsi="Arial"/>
          <w:b/>
          <w:spacing w:val="53"/>
          <w:sz w:val="22"/>
        </w:rPr>
        <w:t> </w:t>
      </w:r>
      <w:r>
        <w:rPr>
          <w:rFonts w:ascii="Arial" w:hAnsi="Arial"/>
          <w:b/>
          <w:sz w:val="22"/>
        </w:rPr>
        <w:t>administração</w:t>
      </w:r>
      <w:r>
        <w:rPr>
          <w:rFonts w:ascii="Arial" w:hAnsi="Arial"/>
          <w:b/>
          <w:spacing w:val="52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57"/>
          <w:sz w:val="22"/>
        </w:rPr>
        <w:t> </w:t>
      </w:r>
      <w:r>
        <w:rPr>
          <w:rFonts w:ascii="Arial" w:hAnsi="Arial"/>
          <w:b/>
          <w:sz w:val="22"/>
        </w:rPr>
        <w:t>processos</w:t>
      </w:r>
      <w:r>
        <w:rPr>
          <w:rFonts w:ascii="Arial" w:hAnsi="Arial"/>
          <w:b/>
          <w:spacing w:val="51"/>
          <w:sz w:val="22"/>
        </w:rPr>
        <w:t> </w:t>
      </w:r>
      <w:r>
        <w:rPr>
          <w:rFonts w:ascii="Arial" w:hAnsi="Arial"/>
          <w:b/>
          <w:sz w:val="22"/>
        </w:rPr>
        <w:t>básicos</w:t>
      </w:r>
      <w:r>
        <w:rPr>
          <w:rFonts w:ascii="Arial" w:hAnsi="Arial"/>
          <w:b/>
          <w:spacing w:val="50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-59"/>
          <w:sz w:val="22"/>
        </w:rPr>
        <w:t> </w:t>
      </w:r>
      <w:r>
        <w:rPr>
          <w:rFonts w:ascii="Arial" w:hAnsi="Arial"/>
          <w:b/>
          <w:sz w:val="22"/>
        </w:rPr>
        <w:t>eficientização.</w:t>
      </w:r>
    </w:p>
    <w:p>
      <w:pPr>
        <w:pStyle w:val="ListParagraph"/>
        <w:numPr>
          <w:ilvl w:val="0"/>
          <w:numId w:val="16"/>
        </w:numPr>
        <w:tabs>
          <w:tab w:pos="1891" w:val="left" w:leader="none"/>
          <w:tab w:pos="1892" w:val="left" w:leader="none"/>
        </w:tabs>
        <w:spacing w:line="240" w:lineRule="auto" w:before="10" w:after="0"/>
        <w:ind w:left="1891" w:right="0" w:hanging="361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Práticas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de Estímulos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e digusão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à Eficiência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Energética</w:t>
      </w:r>
    </w:p>
    <w:p>
      <w:pPr>
        <w:pStyle w:val="ListParagraph"/>
        <w:numPr>
          <w:ilvl w:val="0"/>
          <w:numId w:val="16"/>
        </w:numPr>
        <w:tabs>
          <w:tab w:pos="1891" w:val="left" w:leader="none"/>
          <w:tab w:pos="1892" w:val="left" w:leader="none"/>
        </w:tabs>
        <w:spacing w:line="240" w:lineRule="auto" w:before="124" w:after="0"/>
        <w:ind w:left="1891" w:right="0" w:hanging="361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Gestão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de Fatura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de energia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364" w:lineRule="auto" w:before="213"/>
        <w:ind w:left="540" w:right="1171" w:firstLine="566"/>
        <w:jc w:val="both"/>
      </w:pPr>
      <w:r>
        <w:rPr/>
        <w:t>Pretende-se desse modo, oferecer uma alternativa eficaz para divulgar e estimular</w:t>
      </w:r>
      <w:r>
        <w:rPr>
          <w:spacing w:val="1"/>
        </w:rPr>
        <w:t> </w:t>
      </w:r>
      <w:r>
        <w:rPr/>
        <w:t>todos os envolvidos à prática de ações de eficientização e preservação. Reitera-se que o</w:t>
      </w:r>
      <w:r>
        <w:rPr>
          <w:spacing w:val="1"/>
        </w:rPr>
        <w:t> </w:t>
      </w:r>
      <w:r>
        <w:rPr/>
        <w:t>curso será ministrado pela Ecosol, no local da unidade consumidora a ser contemplada em</w:t>
      </w:r>
      <w:r>
        <w:rPr>
          <w:spacing w:val="1"/>
        </w:rPr>
        <w:t> </w:t>
      </w:r>
      <w:r>
        <w:rPr/>
        <w:t>uma</w:t>
      </w:r>
      <w:r>
        <w:rPr>
          <w:spacing w:val="2"/>
        </w:rPr>
        <w:t> </w:t>
      </w:r>
      <w:r>
        <w:rPr/>
        <w:t>das</w:t>
      </w:r>
      <w:r>
        <w:rPr>
          <w:spacing w:val="1"/>
        </w:rPr>
        <w:t> </w:t>
      </w:r>
      <w:r>
        <w:rPr/>
        <w:t>salas</w:t>
      </w:r>
      <w:r>
        <w:rPr>
          <w:spacing w:val="2"/>
        </w:rPr>
        <w:t> </w:t>
      </w:r>
      <w:r>
        <w:rPr/>
        <w:t>disponibilizadas.</w:t>
      </w:r>
    </w:p>
    <w:p>
      <w:pPr>
        <w:pStyle w:val="BodyText"/>
        <w:spacing w:line="367" w:lineRule="auto" w:before="3"/>
        <w:ind w:left="540" w:right="1176" w:firstLine="566"/>
        <w:jc w:val="both"/>
      </w:pPr>
      <w:r>
        <w:rPr/>
        <w:t>O comparecimento e a participação dos funcionários/servidores serão confirmados</w:t>
      </w:r>
      <w:r>
        <w:rPr>
          <w:spacing w:val="1"/>
        </w:rPr>
        <w:t> </w:t>
      </w:r>
      <w:r>
        <w:rPr/>
        <w:t>através</w:t>
      </w:r>
      <w:r>
        <w:rPr>
          <w:spacing w:val="1"/>
        </w:rPr>
        <w:t> </w:t>
      </w:r>
      <w:r>
        <w:rPr/>
        <w:t>de relatório</w:t>
      </w:r>
      <w:r>
        <w:rPr>
          <w:spacing w:val="1"/>
        </w:rPr>
        <w:t> </w:t>
      </w:r>
      <w:r>
        <w:rPr/>
        <w:t>contendo</w:t>
      </w:r>
      <w:r>
        <w:rPr>
          <w:spacing w:val="2"/>
        </w:rPr>
        <w:t> </w:t>
      </w:r>
      <w:r>
        <w:rPr/>
        <w:t>lista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presença,</w:t>
      </w:r>
      <w:r>
        <w:rPr>
          <w:spacing w:val="-2"/>
        </w:rPr>
        <w:t> </w:t>
      </w:r>
      <w:r>
        <w:rPr/>
        <w:t>feedback,</w:t>
      </w:r>
      <w:r>
        <w:rPr>
          <w:spacing w:val="1"/>
        </w:rPr>
        <w:t> </w:t>
      </w:r>
      <w:r>
        <w:rPr/>
        <w:t>questionários</w:t>
      </w:r>
      <w:r>
        <w:rPr>
          <w:spacing w:val="-1"/>
        </w:rPr>
        <w:t> </w:t>
      </w:r>
      <w:r>
        <w:rPr/>
        <w:t>e</w:t>
      </w:r>
      <w:r>
        <w:rPr>
          <w:spacing w:val="-3"/>
        </w:rPr>
        <w:t> </w:t>
      </w:r>
      <w:r>
        <w:rPr/>
        <w:t>fotos</w:t>
      </w:r>
      <w:r>
        <w:rPr>
          <w:spacing w:val="1"/>
        </w:rPr>
        <w:t> </w:t>
      </w:r>
      <w:r>
        <w:rPr/>
        <w:t>do evento.</w:t>
      </w:r>
    </w:p>
    <w:p>
      <w:pPr>
        <w:pStyle w:val="BodyText"/>
        <w:spacing w:line="364" w:lineRule="auto"/>
        <w:ind w:left="540" w:right="1177" w:firstLine="566"/>
        <w:jc w:val="both"/>
      </w:pPr>
      <w:r>
        <w:rPr/>
        <w:t>O treinamento de eficiência energética terá </w:t>
      </w:r>
      <w:r>
        <w:rPr>
          <w:rFonts w:ascii="Arial" w:hAnsi="Arial"/>
          <w:b/>
        </w:rPr>
        <w:t>duração de 8 horas</w:t>
      </w:r>
      <w:r>
        <w:rPr/>
        <w:t>, de acordo com a</w:t>
      </w:r>
      <w:r>
        <w:rPr>
          <w:spacing w:val="1"/>
        </w:rPr>
        <w:t> </w:t>
      </w:r>
      <w:r>
        <w:rPr/>
        <w:t>agenda</w:t>
      </w:r>
      <w:r>
        <w:rPr>
          <w:spacing w:val="-1"/>
        </w:rPr>
        <w:t> </w:t>
      </w:r>
      <w:r>
        <w:rPr/>
        <w:t>do</w:t>
      </w:r>
      <w:r>
        <w:rPr>
          <w:spacing w:val="3"/>
        </w:rPr>
        <w:t> </w:t>
      </w:r>
      <w:r>
        <w:rPr/>
        <w:t>colégio.</w:t>
      </w:r>
    </w:p>
    <w:p>
      <w:pPr>
        <w:spacing w:line="251" w:lineRule="exact" w:before="0"/>
        <w:ind w:left="1106" w:right="0" w:firstLine="0"/>
        <w:jc w:val="both"/>
        <w:rPr>
          <w:rFonts w:ascii="Arial" w:hAnsi="Arial"/>
          <w:b/>
          <w:sz w:val="22"/>
        </w:rPr>
      </w:pPr>
      <w:r>
        <w:rPr>
          <w:sz w:val="22"/>
        </w:rPr>
        <w:t>O</w:t>
      </w:r>
      <w:r>
        <w:rPr>
          <w:spacing w:val="1"/>
          <w:sz w:val="22"/>
        </w:rPr>
        <w:t> </w:t>
      </w:r>
      <w:r>
        <w:rPr>
          <w:sz w:val="22"/>
        </w:rPr>
        <w:t>treinamento</w:t>
      </w:r>
      <w:r>
        <w:rPr>
          <w:spacing w:val="-1"/>
          <w:sz w:val="22"/>
        </w:rPr>
        <w:t> </w:t>
      </w:r>
      <w:r>
        <w:rPr>
          <w:sz w:val="22"/>
        </w:rPr>
        <w:t>do</w:t>
      </w:r>
      <w:r>
        <w:rPr>
          <w:spacing w:val="2"/>
          <w:sz w:val="22"/>
        </w:rPr>
        <w:t> </w:t>
      </w:r>
      <w:r>
        <w:rPr>
          <w:sz w:val="22"/>
        </w:rPr>
        <w:t>comitê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gestão</w:t>
      </w:r>
      <w:r>
        <w:rPr>
          <w:spacing w:val="3"/>
          <w:sz w:val="22"/>
        </w:rPr>
        <w:t> </w:t>
      </w:r>
      <w:r>
        <w:rPr>
          <w:sz w:val="22"/>
        </w:rPr>
        <w:t>energética</w:t>
      </w:r>
      <w:r>
        <w:rPr>
          <w:rFonts w:ascii="Arial" w:hAnsi="Arial"/>
          <w:b/>
          <w:sz w:val="22"/>
        </w:rPr>
        <w:t>,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terá duração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de 8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horas.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Heading1"/>
        <w:numPr>
          <w:ilvl w:val="1"/>
          <w:numId w:val="15"/>
        </w:numPr>
        <w:tabs>
          <w:tab w:pos="1978" w:val="left" w:leader="none"/>
        </w:tabs>
        <w:spacing w:line="240" w:lineRule="auto" w:before="1" w:after="0"/>
        <w:ind w:left="1978" w:right="0" w:hanging="512"/>
        <w:jc w:val="left"/>
      </w:pPr>
      <w:bookmarkStart w:name="_bookmark99" w:id="166"/>
      <w:bookmarkEnd w:id="166"/>
      <w:r>
        <w:rPr>
          <w:b w:val="0"/>
        </w:rPr>
      </w:r>
      <w:bookmarkStart w:name="_bookmark99" w:id="167"/>
      <w:bookmarkEnd w:id="167"/>
      <w:r>
        <w:rPr/>
        <w:t>I</w:t>
      </w:r>
      <w:r>
        <w:rPr/>
        <w:t>nstrutor</w:t>
      </w:r>
    </w:p>
    <w:p>
      <w:pPr>
        <w:spacing w:after="0" w:line="240" w:lineRule="auto"/>
        <w:jc w:val="left"/>
        <w:sectPr>
          <w:pgSz w:w="11910" w:h="16840"/>
          <w:pgMar w:top="1340" w:bottom="280" w:left="900" w:right="260"/>
        </w:sectPr>
      </w:pPr>
    </w:p>
    <w:p>
      <w:pPr>
        <w:pStyle w:val="BodyText"/>
        <w:spacing w:line="364" w:lineRule="auto" w:before="77"/>
        <w:ind w:left="540" w:right="1176" w:firstLine="566"/>
        <w:jc w:val="both"/>
      </w:pPr>
      <w:r>
        <w:rPr>
          <w:rFonts w:ascii="Arial" w:hAnsi="Arial"/>
          <w:b/>
        </w:rPr>
        <w:t>O instrutor do curso será o Engenheiro Alexandre Goulart Galvão</w:t>
      </w:r>
      <w:r>
        <w:rPr/>
        <w:t>, fundador da</w:t>
      </w:r>
      <w:r>
        <w:rPr>
          <w:spacing w:val="1"/>
        </w:rPr>
        <w:t> </w:t>
      </w:r>
      <w:r>
        <w:rPr/>
        <w:t>Ecosol Energia Solar, com vasta expertise nas áreas de Geração Fotovoltaica, Aquecimento</w:t>
      </w:r>
      <w:r>
        <w:rPr>
          <w:spacing w:val="-56"/>
        </w:rPr>
        <w:t> </w:t>
      </w:r>
      <w:r>
        <w:rPr/>
        <w:t>Solar e eficiência energética. Alexandre vem atuando com projetos de Eficiência Energética</w:t>
      </w:r>
      <w:r>
        <w:rPr>
          <w:spacing w:val="1"/>
        </w:rPr>
        <w:t> </w:t>
      </w:r>
      <w:r>
        <w:rPr/>
        <w:t>patrocinados</w:t>
      </w:r>
      <w:r>
        <w:rPr>
          <w:spacing w:val="-11"/>
        </w:rPr>
        <w:t> </w:t>
      </w:r>
      <w:r>
        <w:rPr/>
        <w:t>pelo</w:t>
      </w:r>
      <w:r>
        <w:rPr>
          <w:spacing w:val="-11"/>
        </w:rPr>
        <w:t> </w:t>
      </w:r>
      <w:r>
        <w:rPr/>
        <w:t>PEE</w:t>
      </w:r>
      <w:r>
        <w:rPr>
          <w:spacing w:val="-11"/>
        </w:rPr>
        <w:t> </w:t>
      </w:r>
      <w:r>
        <w:rPr/>
        <w:t>desde</w:t>
      </w:r>
      <w:r>
        <w:rPr>
          <w:spacing w:val="-11"/>
        </w:rPr>
        <w:t> </w:t>
      </w:r>
      <w:r>
        <w:rPr/>
        <w:t>2002.</w:t>
      </w:r>
      <w:r>
        <w:rPr>
          <w:spacing w:val="-10"/>
        </w:rPr>
        <w:t> </w:t>
      </w:r>
      <w:r>
        <w:rPr/>
        <w:t>Além</w:t>
      </w:r>
      <w:r>
        <w:rPr>
          <w:spacing w:val="-13"/>
        </w:rPr>
        <w:t> </w:t>
      </w:r>
      <w:r>
        <w:rPr/>
        <w:t>dele,</w:t>
      </w:r>
      <w:r>
        <w:rPr>
          <w:spacing w:val="-10"/>
        </w:rPr>
        <w:t> </w:t>
      </w:r>
      <w:r>
        <w:rPr/>
        <w:t>o</w:t>
      </w:r>
      <w:r>
        <w:rPr>
          <w:spacing w:val="-11"/>
        </w:rPr>
        <w:t> </w:t>
      </w:r>
      <w:r>
        <w:rPr/>
        <w:t>instrutor</w:t>
      </w:r>
      <w:r>
        <w:rPr>
          <w:spacing w:val="-10"/>
        </w:rPr>
        <w:t> </w:t>
      </w:r>
      <w:r>
        <w:rPr/>
        <w:t>Leonardo</w:t>
      </w:r>
      <w:r>
        <w:rPr>
          <w:spacing w:val="-11"/>
        </w:rPr>
        <w:t> </w:t>
      </w:r>
      <w:r>
        <w:rPr/>
        <w:t>Luiz</w:t>
      </w:r>
      <w:r>
        <w:rPr>
          <w:spacing w:val="-13"/>
        </w:rPr>
        <w:t> </w:t>
      </w:r>
      <w:r>
        <w:rPr/>
        <w:t>dos</w:t>
      </w:r>
      <w:r>
        <w:rPr>
          <w:spacing w:val="-11"/>
        </w:rPr>
        <w:t> </w:t>
      </w:r>
      <w:r>
        <w:rPr/>
        <w:t>Santos</w:t>
      </w:r>
      <w:r>
        <w:rPr>
          <w:spacing w:val="-11"/>
        </w:rPr>
        <w:t> </w:t>
      </w:r>
      <w:r>
        <w:rPr/>
        <w:t>Cordeiro</w:t>
      </w:r>
      <w:r>
        <w:rPr>
          <w:spacing w:val="-56"/>
        </w:rPr>
        <w:t> </w:t>
      </w:r>
      <w:r>
        <w:rPr/>
        <w:t>prestará</w:t>
      </w:r>
      <w:r>
        <w:rPr>
          <w:spacing w:val="3"/>
        </w:rPr>
        <w:t> </w:t>
      </w:r>
      <w:r>
        <w:rPr/>
        <w:t>auxílio</w:t>
      </w:r>
      <w:r>
        <w:rPr>
          <w:spacing w:val="2"/>
        </w:rPr>
        <w:t> </w:t>
      </w:r>
      <w:r>
        <w:rPr/>
        <w:t>nos</w:t>
      </w:r>
      <w:r>
        <w:rPr>
          <w:spacing w:val="3"/>
        </w:rPr>
        <w:t> </w:t>
      </w:r>
      <w:r>
        <w:rPr/>
        <w:t>temas</w:t>
      </w:r>
      <w:r>
        <w:rPr>
          <w:spacing w:val="2"/>
        </w:rPr>
        <w:t> </w:t>
      </w:r>
      <w:r>
        <w:rPr/>
        <w:t>relacionados</w:t>
      </w:r>
      <w:r>
        <w:rPr>
          <w:spacing w:val="1"/>
        </w:rPr>
        <w:t> </w:t>
      </w:r>
      <w:r>
        <w:rPr/>
        <w:t>a</w:t>
      </w:r>
      <w:r>
        <w:rPr>
          <w:spacing w:val="3"/>
        </w:rPr>
        <w:t> </w:t>
      </w:r>
      <w:r>
        <w:rPr/>
        <w:t>instalações</w:t>
      </w:r>
      <w:r>
        <w:rPr>
          <w:spacing w:val="3"/>
        </w:rPr>
        <w:t> </w:t>
      </w:r>
      <w:r>
        <w:rPr/>
        <w:t>técnicas.</w:t>
      </w:r>
    </w:p>
    <w:p>
      <w:pPr>
        <w:pStyle w:val="BodyText"/>
        <w:spacing w:before="1"/>
        <w:rPr>
          <w:sz w:val="24"/>
        </w:rPr>
      </w:pPr>
      <w:r>
        <w:rPr/>
        <w:pict>
          <v:group style="position:absolute;margin-left:84.023979pt;margin-top:15.606425pt;width:445.3pt;height:143.550pt;mso-position-horizontal-relative:page;mso-position-vertical-relative:paragraph;z-index:-15714304;mso-wrap-distance-left:0;mso-wrap-distance-right:0" coordorigin="1680,312" coordsize="8906,2871"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685;top:2201;width:8896;height:977" type="#_x0000_t202" filled="false" stroked="true" strokeweight=".48004pt" strokecolor="#000000">
              <v:textbox inset="0,0,0,0">
                <w:txbxContent>
                  <w:p>
                    <w:pPr>
                      <w:spacing w:before="18"/>
                      <w:ind w:left="815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Instrutor</w:t>
                    </w:r>
                    <w:r>
                      <w:rPr>
                        <w:rFonts w:ascii="Calibri"/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sz w:val="22"/>
                      </w:rPr>
                      <w:t>auxiliar:</w:t>
                    </w:r>
                    <w:r>
                      <w:rPr>
                        <w:rFonts w:ascii="Calibri"/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Leonardo</w:t>
                    </w:r>
                    <w:r>
                      <w:rPr>
                        <w:rFonts w:ascii="Calibri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Luiz</w:t>
                    </w:r>
                    <w:r>
                      <w:rPr>
                        <w:rFonts w:ascii="Calibri"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dos</w:t>
                    </w:r>
                    <w:r>
                      <w:rPr>
                        <w:rFonts w:ascii="Calibri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Santos</w:t>
                    </w:r>
                    <w:r>
                      <w:rPr>
                        <w:rFonts w:ascii="Calibri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Cordeiro</w:t>
                    </w:r>
                  </w:p>
                  <w:p>
                    <w:pPr>
                      <w:spacing w:before="39"/>
                      <w:ind w:left="815" w:right="0" w:firstLine="0"/>
                      <w:jc w:val="left"/>
                      <w:rPr>
                        <w:rFonts w:ascii="Calibri" w:hAnsi="Calibri"/>
                        <w:sz w:val="22"/>
                      </w:rPr>
                    </w:pPr>
                    <w:r>
                      <w:rPr>
                        <w:rFonts w:ascii="Calibri" w:hAnsi="Calibri"/>
                        <w:b/>
                        <w:sz w:val="22"/>
                      </w:rPr>
                      <w:t>Formação:</w:t>
                    </w:r>
                    <w:r>
                      <w:rPr>
                        <w:rFonts w:ascii="Calibri" w:hAnsi="Calibri"/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Técnico</w:t>
                    </w:r>
                    <w:r>
                      <w:rPr>
                        <w:rFonts w:ascii="Calibri" w:hAnsi="Calibri"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em</w:t>
                    </w:r>
                    <w:r>
                      <w:rPr>
                        <w:rFonts w:ascii="Calibri" w:hAnsi="Calibri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instalações</w:t>
                    </w:r>
                  </w:p>
                </w:txbxContent>
              </v:textbox>
              <v:stroke dashstyle="solid"/>
              <w10:wrap type="none"/>
            </v:shape>
            <v:shape style="position:absolute;left:1685;top:316;width:8896;height:1885" type="#_x0000_t202" filled="false" stroked="true" strokeweight=".48004pt" strokecolor="#000000">
              <v:textbox inset="0,0,0,0">
                <w:txbxContent>
                  <w:p>
                    <w:pPr>
                      <w:spacing w:before="18"/>
                      <w:ind w:left="815" w:right="0" w:firstLine="0"/>
                      <w:jc w:val="left"/>
                      <w:rPr>
                        <w:rFonts w:ascii="Calibri" w:hAnsi="Calibri"/>
                        <w:sz w:val="22"/>
                      </w:rPr>
                    </w:pPr>
                    <w:r>
                      <w:rPr>
                        <w:rFonts w:ascii="Calibri" w:hAnsi="Calibri"/>
                        <w:b/>
                        <w:sz w:val="22"/>
                      </w:rPr>
                      <w:t>Instrutor</w:t>
                    </w:r>
                    <w:r>
                      <w:rPr>
                        <w:rFonts w:ascii="Calibri" w:hAnsi="Calibri"/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responsável</w:t>
                    </w:r>
                    <w:r>
                      <w:rPr>
                        <w:rFonts w:ascii="Calibri" w:hAnsi="Calibri"/>
                        <w:sz w:val="22"/>
                      </w:rPr>
                      <w:t>:</w:t>
                    </w:r>
                    <w:r>
                      <w:rPr>
                        <w:rFonts w:ascii="Calibri" w:hAnsi="Calibri"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Alexandre</w:t>
                    </w:r>
                    <w:r>
                      <w:rPr>
                        <w:rFonts w:ascii="Calibri" w:hAnsi="Calibri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Goulart</w:t>
                    </w:r>
                    <w:r>
                      <w:rPr>
                        <w:rFonts w:ascii="Calibri" w:hAnsi="Calibri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Galvão</w:t>
                    </w:r>
                  </w:p>
                  <w:p>
                    <w:pPr>
                      <w:spacing w:line="276" w:lineRule="auto" w:before="39"/>
                      <w:ind w:left="815" w:right="1677" w:firstLine="0"/>
                      <w:jc w:val="left"/>
                      <w:rPr>
                        <w:rFonts w:ascii="Calibri" w:hAnsi="Calibri"/>
                        <w:sz w:val="22"/>
                      </w:rPr>
                    </w:pPr>
                    <w:r>
                      <w:rPr>
                        <w:rFonts w:ascii="Calibri" w:hAnsi="Calibri"/>
                        <w:b/>
                        <w:sz w:val="22"/>
                      </w:rPr>
                      <w:t>Formação: </w:t>
                    </w:r>
                    <w:r>
                      <w:rPr>
                        <w:rFonts w:ascii="Calibri" w:hAnsi="Calibri"/>
                        <w:sz w:val="22"/>
                      </w:rPr>
                      <w:t>Engenheiro Mecânico pela Universidade federal Fluminense</w:t>
                    </w:r>
                    <w:r>
                      <w:rPr>
                        <w:rFonts w:ascii="Calibri" w:hAnsi="Calibri"/>
                        <w:spacing w:val="-47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Id.</w:t>
                    </w:r>
                    <w:r>
                      <w:rPr>
                        <w:rFonts w:ascii="Calibri" w:hAnsi="Calibri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88102835-6 Crea RJ</w:t>
                    </w:r>
                  </w:p>
                  <w:p>
                    <w:pPr>
                      <w:spacing w:before="1"/>
                      <w:ind w:left="815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Instrutor</w:t>
                    </w:r>
                    <w:r>
                      <w:rPr>
                        <w:rFonts w:ascii="Calibri"/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sz w:val="22"/>
                      </w:rPr>
                      <w:t>auxiliar</w:t>
                    </w:r>
                    <w:r>
                      <w:rPr>
                        <w:rFonts w:ascii="Calibri"/>
                        <w:sz w:val="22"/>
                      </w:rPr>
                      <w:t>:</w:t>
                    </w:r>
                    <w:r>
                      <w:rPr>
                        <w:rFonts w:ascii="Calibri"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Mariana</w:t>
                    </w:r>
                    <w:r>
                      <w:rPr>
                        <w:rFonts w:ascii="Calibri"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Mendes</w:t>
                    </w:r>
                    <w:r>
                      <w:rPr>
                        <w:rFonts w:ascii="Calibri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Cavalcante</w:t>
                    </w:r>
                  </w:p>
                  <w:p>
                    <w:pPr>
                      <w:spacing w:line="278" w:lineRule="auto" w:before="39"/>
                      <w:ind w:left="815" w:right="1916" w:firstLine="0"/>
                      <w:jc w:val="left"/>
                      <w:rPr>
                        <w:rFonts w:ascii="Calibri" w:hAnsi="Calibri"/>
                        <w:sz w:val="22"/>
                      </w:rPr>
                    </w:pPr>
                    <w:r>
                      <w:rPr>
                        <w:rFonts w:ascii="Calibri" w:hAnsi="Calibri"/>
                        <w:b/>
                        <w:sz w:val="22"/>
                      </w:rPr>
                      <w:t>Formação: </w:t>
                    </w:r>
                    <w:r>
                      <w:rPr>
                        <w:rFonts w:ascii="Calibri" w:hAnsi="Calibri"/>
                        <w:sz w:val="22"/>
                      </w:rPr>
                      <w:t>Engenheira Eletricista pela Universidade federal do Ceará</w:t>
                    </w:r>
                    <w:r>
                      <w:rPr>
                        <w:rFonts w:ascii="Calibri" w:hAnsi="Calibri"/>
                        <w:spacing w:val="-47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Id.</w:t>
                    </w:r>
                    <w:r>
                      <w:rPr>
                        <w:rFonts w:ascii="Calibri" w:hAnsi="Calibri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061966179-8</w:t>
                    </w:r>
                    <w:r>
                      <w:rPr>
                        <w:rFonts w:ascii="Calibri" w:hAnsi="Calibri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Crea CE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Heading1"/>
        <w:numPr>
          <w:ilvl w:val="0"/>
          <w:numId w:val="15"/>
        </w:numPr>
        <w:tabs>
          <w:tab w:pos="1106" w:val="left" w:leader="none"/>
          <w:tab w:pos="1107" w:val="left" w:leader="none"/>
        </w:tabs>
        <w:spacing w:line="240" w:lineRule="auto" w:before="100" w:after="0"/>
        <w:ind w:left="1106" w:right="0" w:hanging="567"/>
        <w:jc w:val="left"/>
        <w:rPr>
          <w:rFonts w:ascii="Cambria" w:hAnsi="Cambria"/>
          <w:sz w:val="24"/>
        </w:rPr>
      </w:pPr>
      <w:bookmarkStart w:name="_bookmark100" w:id="168"/>
      <w:bookmarkEnd w:id="168"/>
      <w:r>
        <w:rPr>
          <w:b w:val="0"/>
        </w:rPr>
      </w:r>
      <w:bookmarkStart w:name="_bookmark100" w:id="169"/>
      <w:bookmarkEnd w:id="169"/>
      <w:r>
        <w:rPr/>
        <w:t>I</w:t>
      </w:r>
      <w:r>
        <w:rPr/>
        <w:t>mpactos</w:t>
      </w:r>
      <w:r>
        <w:rPr>
          <w:spacing w:val="-1"/>
        </w:rPr>
        <w:t> </w:t>
      </w:r>
      <w:r>
        <w:rPr/>
        <w:t>ambientais</w:t>
      </w:r>
      <w:r>
        <w:rPr>
          <w:spacing w:val="-3"/>
        </w:rPr>
        <w:t> </w:t>
      </w:r>
      <w:r>
        <w:rPr/>
        <w:t>e</w:t>
      </w:r>
      <w:r>
        <w:rPr>
          <w:spacing w:val="-2"/>
        </w:rPr>
        <w:t> </w:t>
      </w:r>
      <w:r>
        <w:rPr/>
        <w:t>redução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emissão</w:t>
      </w: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pStyle w:val="BodyText"/>
        <w:spacing w:line="364" w:lineRule="auto" w:before="1"/>
        <w:ind w:left="540" w:right="1171" w:firstLine="566"/>
        <w:jc w:val="both"/>
      </w:pPr>
      <w:r>
        <w:rPr/>
        <w:t>Além dos benefícios econômicos e sociais promovidos pela adequação do sistema de</w:t>
      </w:r>
      <w:r>
        <w:rPr>
          <w:spacing w:val="1"/>
        </w:rPr>
        <w:t> </w:t>
      </w:r>
      <w:r>
        <w:rPr/>
        <w:t>iluminação e implantação do sistema </w:t>
      </w:r>
      <w:r>
        <w:rPr>
          <w:rFonts w:ascii="Arial" w:hAnsi="Arial"/>
          <w:i/>
        </w:rPr>
        <w:t>Fotovoltaico</w:t>
      </w:r>
      <w:r>
        <w:rPr/>
        <w:t>, essa proposta de eficientização pretende</w:t>
      </w:r>
      <w:r>
        <w:rPr>
          <w:spacing w:val="1"/>
        </w:rPr>
        <w:t> </w:t>
      </w:r>
      <w:r>
        <w:rPr/>
        <w:t>impactar</w:t>
      </w:r>
      <w:r>
        <w:rPr>
          <w:spacing w:val="1"/>
        </w:rPr>
        <w:t> </w:t>
      </w:r>
      <w:r>
        <w:rPr/>
        <w:t>diretamente</w:t>
      </w:r>
      <w:r>
        <w:rPr>
          <w:spacing w:val="1"/>
        </w:rPr>
        <w:t> </w:t>
      </w:r>
      <w:r>
        <w:rPr/>
        <w:t>sobre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questões</w:t>
      </w:r>
      <w:r>
        <w:rPr>
          <w:spacing w:val="1"/>
        </w:rPr>
        <w:t> </w:t>
      </w:r>
      <w:r>
        <w:rPr/>
        <w:t>relativas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redução</w:t>
      </w:r>
      <w:r>
        <w:rPr>
          <w:spacing w:val="1"/>
        </w:rPr>
        <w:t> </w:t>
      </w:r>
      <w:r>
        <w:rPr/>
        <w:t>dos</w:t>
      </w:r>
      <w:r>
        <w:rPr>
          <w:spacing w:val="1"/>
        </w:rPr>
        <w:t> </w:t>
      </w:r>
      <w:r>
        <w:rPr/>
        <w:t>danos</w:t>
      </w:r>
      <w:r>
        <w:rPr>
          <w:spacing w:val="1"/>
        </w:rPr>
        <w:t> </w:t>
      </w:r>
      <w:r>
        <w:rPr/>
        <w:t>ambientais</w:t>
      </w:r>
      <w:r>
        <w:rPr>
          <w:spacing w:val="1"/>
        </w:rPr>
        <w:t> </w:t>
      </w:r>
      <w:r>
        <w:rPr/>
        <w:t>relacionados a essa unidade consumidora. A diferença de consumo de energia elétrica entre</w:t>
      </w:r>
      <w:r>
        <w:rPr>
          <w:spacing w:val="-56"/>
        </w:rPr>
        <w:t> </w:t>
      </w:r>
      <w:r>
        <w:rPr/>
        <w:t>as lâmpadas LED e as fluorescentes podem alcançar índices consideravelmente altos. Por</w:t>
      </w:r>
      <w:r>
        <w:rPr>
          <w:spacing w:val="1"/>
        </w:rPr>
        <w:t> </w:t>
      </w:r>
      <w:r>
        <w:rPr/>
        <w:t>exemplo, essa proposta de eficientização sugere a substituição de lâmpadas fluorescentes</w:t>
      </w:r>
      <w:r>
        <w:rPr>
          <w:spacing w:val="1"/>
        </w:rPr>
        <w:t> </w:t>
      </w:r>
      <w:r>
        <w:rPr/>
        <w:t>tubulares</w:t>
      </w:r>
      <w:r>
        <w:rPr>
          <w:spacing w:val="-3"/>
        </w:rPr>
        <w:t> </w:t>
      </w:r>
      <w:r>
        <w:rPr/>
        <w:t>de</w:t>
      </w:r>
      <w:r>
        <w:rPr>
          <w:spacing w:val="-6"/>
        </w:rPr>
        <w:t> </w:t>
      </w:r>
      <w:r>
        <w:rPr/>
        <w:t>40W por</w:t>
      </w:r>
      <w:r>
        <w:rPr>
          <w:spacing w:val="-4"/>
        </w:rPr>
        <w:t> </w:t>
      </w:r>
      <w:r>
        <w:rPr/>
        <w:t>lâmpadas</w:t>
      </w:r>
      <w:r>
        <w:rPr>
          <w:spacing w:val="-5"/>
        </w:rPr>
        <w:t> </w:t>
      </w:r>
      <w:r>
        <w:rPr/>
        <w:t>tubulares</w:t>
      </w:r>
      <w:r>
        <w:rPr>
          <w:spacing w:val="-6"/>
        </w:rPr>
        <w:t> </w:t>
      </w:r>
      <w:r>
        <w:rPr/>
        <w:t>LED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16W,</w:t>
      </w:r>
      <w:r>
        <w:rPr>
          <w:spacing w:val="-3"/>
        </w:rPr>
        <w:t> </w:t>
      </w:r>
      <w:r>
        <w:rPr/>
        <w:t>representando</w:t>
      </w:r>
      <w:r>
        <w:rPr>
          <w:spacing w:val="-4"/>
        </w:rPr>
        <w:t> </w:t>
      </w:r>
      <w:r>
        <w:rPr/>
        <w:t>uma</w:t>
      </w:r>
      <w:r>
        <w:rPr>
          <w:spacing w:val="-5"/>
        </w:rPr>
        <w:t> </w:t>
      </w:r>
      <w:r>
        <w:rPr/>
        <w:t>redução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60%</w:t>
      </w:r>
      <w:r>
        <w:rPr>
          <w:spacing w:val="-56"/>
        </w:rPr>
        <w:t> </w:t>
      </w:r>
      <w:r>
        <w:rPr/>
        <w:t>no consumo de energia da lâmpada. Agora, considerando o total de 476 lâmpadas de</w:t>
      </w:r>
      <w:r>
        <w:rPr>
          <w:spacing w:val="1"/>
        </w:rPr>
        <w:t> </w:t>
      </w:r>
      <w:r>
        <w:rPr/>
        <w:t>diferentes tipos presentes nos ambientes contemplados</w:t>
      </w:r>
      <w:r>
        <w:rPr>
          <w:rFonts w:ascii="Arial" w:hAnsi="Arial"/>
          <w:i/>
        </w:rPr>
        <w:t>, </w:t>
      </w:r>
      <w:r>
        <w:rPr/>
        <w:t>e somando a geração local de</w:t>
      </w:r>
      <w:r>
        <w:rPr>
          <w:spacing w:val="1"/>
        </w:rPr>
        <w:t> </w:t>
      </w:r>
      <w:r>
        <w:rPr/>
        <w:t>energia, pode-se observar o potencial de redução em termos de emissão de gases de efeito</w:t>
      </w:r>
      <w:r>
        <w:rPr>
          <w:spacing w:val="1"/>
        </w:rPr>
        <w:t> </w:t>
      </w:r>
      <w:r>
        <w:rPr/>
        <w:t>estufa</w:t>
      </w:r>
      <w:r>
        <w:rPr>
          <w:spacing w:val="-1"/>
        </w:rPr>
        <w:t> </w:t>
      </w:r>
      <w:r>
        <w:rPr/>
        <w:t>durante</w:t>
      </w:r>
      <w:r>
        <w:rPr>
          <w:spacing w:val="1"/>
        </w:rPr>
        <w:t> </w:t>
      </w:r>
      <w:r>
        <w:rPr/>
        <w:t>toda a</w:t>
      </w:r>
      <w:r>
        <w:rPr>
          <w:spacing w:val="2"/>
        </w:rPr>
        <w:t> </w:t>
      </w:r>
      <w:r>
        <w:rPr/>
        <w:t>vida</w:t>
      </w:r>
      <w:r>
        <w:rPr>
          <w:spacing w:val="3"/>
        </w:rPr>
        <w:t> </w:t>
      </w:r>
      <w:r>
        <w:rPr/>
        <w:t>útil</w:t>
      </w:r>
      <w:r>
        <w:rPr>
          <w:spacing w:val="2"/>
        </w:rPr>
        <w:t> </w:t>
      </w:r>
      <w:r>
        <w:rPr/>
        <w:t>dos</w:t>
      </w:r>
      <w:r>
        <w:rPr>
          <w:spacing w:val="1"/>
        </w:rPr>
        <w:t> </w:t>
      </w:r>
      <w:r>
        <w:rPr/>
        <w:t>sistemas.</w:t>
      </w:r>
    </w:p>
    <w:p>
      <w:pPr>
        <w:pStyle w:val="BodyText"/>
        <w:spacing w:line="364" w:lineRule="auto"/>
        <w:ind w:left="540" w:right="1175" w:firstLine="566"/>
        <w:jc w:val="both"/>
      </w:pPr>
      <w:r>
        <w:rPr/>
        <w:t>Calcula-se</w:t>
      </w:r>
      <w:r>
        <w:rPr>
          <w:spacing w:val="-11"/>
        </w:rPr>
        <w:t> </w:t>
      </w:r>
      <w:r>
        <w:rPr/>
        <w:t>por</w:t>
      </w:r>
      <w:r>
        <w:rPr>
          <w:spacing w:val="-8"/>
        </w:rPr>
        <w:t> </w:t>
      </w:r>
      <w:r>
        <w:rPr/>
        <w:t>intermédio</w:t>
      </w:r>
      <w:r>
        <w:rPr>
          <w:spacing w:val="-10"/>
        </w:rPr>
        <w:t> </w:t>
      </w:r>
      <w:r>
        <w:rPr/>
        <w:t>da</w:t>
      </w:r>
      <w:r>
        <w:rPr>
          <w:spacing w:val="-10"/>
        </w:rPr>
        <w:t> </w:t>
      </w:r>
      <w:r>
        <w:rPr/>
        <w:t>economia</w:t>
      </w:r>
      <w:r>
        <w:rPr>
          <w:spacing w:val="-10"/>
        </w:rPr>
        <w:t> </w:t>
      </w:r>
      <w:r>
        <w:rPr/>
        <w:t>esperada</w:t>
      </w:r>
      <w:r>
        <w:rPr>
          <w:spacing w:val="-12"/>
        </w:rPr>
        <w:t> </w:t>
      </w:r>
      <w:r>
        <w:rPr/>
        <w:t>de</w:t>
      </w:r>
      <w:r>
        <w:rPr>
          <w:spacing w:val="-10"/>
        </w:rPr>
        <w:t> </w:t>
      </w:r>
      <w:r>
        <w:rPr/>
        <w:t>energia</w:t>
      </w:r>
      <w:r>
        <w:rPr>
          <w:spacing w:val="-11"/>
        </w:rPr>
        <w:t> </w:t>
      </w:r>
      <w:r>
        <w:rPr/>
        <w:t>elétrica</w:t>
      </w:r>
      <w:r>
        <w:rPr>
          <w:spacing w:val="-6"/>
        </w:rPr>
        <w:t> </w:t>
      </w:r>
      <w:r>
        <w:rPr/>
        <w:t>e</w:t>
      </w:r>
      <w:r>
        <w:rPr>
          <w:spacing w:val="-12"/>
        </w:rPr>
        <w:t> </w:t>
      </w:r>
      <w:r>
        <w:rPr/>
        <w:t>pelo</w:t>
      </w:r>
      <w:r>
        <w:rPr>
          <w:spacing w:val="-10"/>
        </w:rPr>
        <w:t> </w:t>
      </w:r>
      <w:r>
        <w:rPr/>
        <w:t>Fator</w:t>
      </w:r>
      <w:r>
        <w:rPr>
          <w:spacing w:val="-8"/>
        </w:rPr>
        <w:t> </w:t>
      </w:r>
      <w:r>
        <w:rPr/>
        <w:t>Médio</w:t>
      </w:r>
      <w:r>
        <w:rPr>
          <w:spacing w:val="-56"/>
        </w:rPr>
        <w:t> </w:t>
      </w:r>
      <w:r>
        <w:rPr/>
        <w:t>Anual Brasileiro de emissões (kgCO2/MWh), compreendido no período de 2006 a 2016</w:t>
      </w:r>
      <w:r>
        <w:rPr>
          <w:spacing w:val="1"/>
        </w:rPr>
        <w:t> </w:t>
      </w:r>
      <w:r>
        <w:rPr/>
        <w:t>(Ministério</w:t>
      </w:r>
      <w:r>
        <w:rPr>
          <w:spacing w:val="-10"/>
        </w:rPr>
        <w:t> </w:t>
      </w:r>
      <w:r>
        <w:rPr/>
        <w:t>da</w:t>
      </w:r>
      <w:r>
        <w:rPr>
          <w:spacing w:val="-9"/>
        </w:rPr>
        <w:t> </w:t>
      </w:r>
      <w:r>
        <w:rPr/>
        <w:t>Ciência</w:t>
      </w:r>
      <w:r>
        <w:rPr>
          <w:spacing w:val="-9"/>
        </w:rPr>
        <w:t> </w:t>
      </w:r>
      <w:r>
        <w:rPr/>
        <w:t>e</w:t>
      </w:r>
      <w:r>
        <w:rPr>
          <w:spacing w:val="-11"/>
        </w:rPr>
        <w:t> </w:t>
      </w:r>
      <w:r>
        <w:rPr/>
        <w:t>Tecnologia)</w:t>
      </w:r>
      <w:r>
        <w:rPr>
          <w:rFonts w:ascii="Arial" w:hAnsi="Arial"/>
          <w:b/>
        </w:rPr>
        <w:t>,</w:t>
      </w:r>
      <w:r>
        <w:rPr>
          <w:rFonts w:ascii="Arial" w:hAnsi="Arial"/>
          <w:b/>
          <w:spacing w:val="-12"/>
        </w:rPr>
        <w:t> </w:t>
      </w:r>
      <w:r>
        <w:rPr/>
        <w:t>que</w:t>
      </w:r>
      <w:r>
        <w:rPr>
          <w:spacing w:val="-10"/>
        </w:rPr>
        <w:t> </w:t>
      </w:r>
      <w:r>
        <w:rPr/>
        <w:t>o</w:t>
      </w:r>
      <w:r>
        <w:rPr>
          <w:spacing w:val="-11"/>
        </w:rPr>
        <w:t> </w:t>
      </w:r>
      <w:r>
        <w:rPr/>
        <w:t>potencial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economia</w:t>
      </w:r>
      <w:r>
        <w:rPr>
          <w:spacing w:val="-9"/>
        </w:rPr>
        <w:t> </w:t>
      </w:r>
      <w:r>
        <w:rPr/>
        <w:t>dessa</w:t>
      </w:r>
      <w:r>
        <w:rPr>
          <w:spacing w:val="-11"/>
        </w:rPr>
        <w:t> </w:t>
      </w:r>
      <w:r>
        <w:rPr/>
        <w:t>implementação</w:t>
      </w:r>
      <w:r>
        <w:rPr>
          <w:spacing w:val="-10"/>
        </w:rPr>
        <w:t> </w:t>
      </w:r>
      <w:r>
        <w:rPr/>
        <w:t>será</w:t>
      </w:r>
      <w:r>
        <w:rPr>
          <w:spacing w:val="-56"/>
        </w:rPr>
        <w:t> </w:t>
      </w:r>
      <w:r>
        <w:rPr>
          <w:position w:val="2"/>
        </w:rPr>
        <w:t>em</w:t>
      </w:r>
      <w:r>
        <w:rPr>
          <w:spacing w:val="2"/>
          <w:position w:val="2"/>
        </w:rPr>
        <w:t> </w:t>
      </w:r>
      <w:r>
        <w:rPr>
          <w:position w:val="2"/>
        </w:rPr>
        <w:t>torno</w:t>
      </w:r>
      <w:r>
        <w:rPr>
          <w:spacing w:val="1"/>
          <w:position w:val="2"/>
        </w:rPr>
        <w:t> </w:t>
      </w:r>
      <w:r>
        <w:rPr>
          <w:position w:val="2"/>
        </w:rPr>
        <w:t>de</w:t>
      </w:r>
      <w:r>
        <w:rPr>
          <w:spacing w:val="3"/>
          <w:position w:val="2"/>
        </w:rPr>
        <w:t> </w:t>
      </w:r>
      <w:r>
        <w:rPr>
          <w:position w:val="2"/>
        </w:rPr>
        <w:t>2400</w:t>
      </w:r>
      <w:r>
        <w:rPr>
          <w:spacing w:val="-2"/>
          <w:position w:val="2"/>
        </w:rPr>
        <w:t> </w:t>
      </w:r>
      <w:r>
        <w:rPr>
          <w:position w:val="2"/>
        </w:rPr>
        <w:t>kgCO</w:t>
      </w:r>
      <w:r>
        <w:rPr>
          <w:sz w:val="14"/>
        </w:rPr>
        <w:t>2</w:t>
      </w:r>
      <w:r>
        <w:rPr>
          <w:position w:val="2"/>
        </w:rPr>
        <w:t>/ano.</w:t>
      </w:r>
    </w:p>
    <w:p>
      <w:pPr>
        <w:pStyle w:val="BodyText"/>
        <w:spacing w:line="364" w:lineRule="auto"/>
        <w:ind w:left="540" w:right="1175" w:firstLine="566"/>
        <w:jc w:val="both"/>
      </w:pPr>
      <w:r>
        <w:rPr/>
        <w:t>Outra</w:t>
      </w:r>
      <w:r>
        <w:rPr>
          <w:spacing w:val="1"/>
        </w:rPr>
        <w:t> </w:t>
      </w:r>
      <w:r>
        <w:rPr/>
        <w:t>questão</w:t>
      </w:r>
      <w:r>
        <w:rPr>
          <w:spacing w:val="1"/>
        </w:rPr>
        <w:t> </w:t>
      </w:r>
      <w:r>
        <w:rPr/>
        <w:t>relacionada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redução</w:t>
      </w:r>
      <w:r>
        <w:rPr>
          <w:spacing w:val="1"/>
        </w:rPr>
        <w:t> </w:t>
      </w:r>
      <w:r>
        <w:rPr/>
        <w:t>dos</w:t>
      </w:r>
      <w:r>
        <w:rPr>
          <w:spacing w:val="1"/>
        </w:rPr>
        <w:t> </w:t>
      </w:r>
      <w:r>
        <w:rPr/>
        <w:t>impactos</w:t>
      </w:r>
      <w:r>
        <w:rPr>
          <w:spacing w:val="1"/>
        </w:rPr>
        <w:t> </w:t>
      </w:r>
      <w:r>
        <w:rPr/>
        <w:t>ambientais</w:t>
      </w:r>
      <w:r>
        <w:rPr>
          <w:spacing w:val="1"/>
        </w:rPr>
        <w:t> </w:t>
      </w:r>
      <w:r>
        <w:rPr/>
        <w:t>causados</w:t>
      </w:r>
      <w:r>
        <w:rPr>
          <w:spacing w:val="1"/>
        </w:rPr>
        <w:t> </w:t>
      </w:r>
      <w:r>
        <w:rPr/>
        <w:t>pelas</w:t>
      </w:r>
      <w:r>
        <w:rPr>
          <w:spacing w:val="1"/>
        </w:rPr>
        <w:t> </w:t>
      </w:r>
      <w:r>
        <w:rPr/>
        <w:t>lâmpadas,</w:t>
      </w:r>
      <w:r>
        <w:rPr>
          <w:spacing w:val="-11"/>
        </w:rPr>
        <w:t> </w:t>
      </w:r>
      <w:r>
        <w:rPr/>
        <w:t>refere-se</w:t>
      </w:r>
      <w:r>
        <w:rPr>
          <w:spacing w:val="-12"/>
        </w:rPr>
        <w:t> </w:t>
      </w:r>
      <w:r>
        <w:rPr/>
        <w:t>ao</w:t>
      </w:r>
      <w:r>
        <w:rPr>
          <w:spacing w:val="-10"/>
        </w:rPr>
        <w:t> </w:t>
      </w:r>
      <w:r>
        <w:rPr/>
        <w:t>descarte</w:t>
      </w:r>
      <w:r>
        <w:rPr>
          <w:spacing w:val="-11"/>
        </w:rPr>
        <w:t> </w:t>
      </w:r>
      <w:r>
        <w:rPr/>
        <w:t>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poluição</w:t>
      </w:r>
      <w:r>
        <w:rPr>
          <w:spacing w:val="-9"/>
        </w:rPr>
        <w:t> </w:t>
      </w:r>
      <w:r>
        <w:rPr/>
        <w:t>do</w:t>
      </w:r>
      <w:r>
        <w:rPr>
          <w:spacing w:val="-13"/>
        </w:rPr>
        <w:t> </w:t>
      </w:r>
      <w:r>
        <w:rPr/>
        <w:t>meio</w:t>
      </w:r>
      <w:r>
        <w:rPr>
          <w:spacing w:val="-10"/>
        </w:rPr>
        <w:t> </w:t>
      </w:r>
      <w:r>
        <w:rPr/>
        <w:t>ambiente</w:t>
      </w:r>
      <w:r>
        <w:rPr>
          <w:spacing w:val="-12"/>
        </w:rPr>
        <w:t> </w:t>
      </w:r>
      <w:r>
        <w:rPr/>
        <w:t>por</w:t>
      </w:r>
      <w:r>
        <w:rPr>
          <w:spacing w:val="-10"/>
        </w:rPr>
        <w:t> </w:t>
      </w:r>
      <w:r>
        <w:rPr/>
        <w:t>metais</w:t>
      </w:r>
      <w:r>
        <w:rPr>
          <w:spacing w:val="-10"/>
        </w:rPr>
        <w:t> </w:t>
      </w:r>
      <w:r>
        <w:rPr/>
        <w:t>pesados.</w:t>
      </w:r>
      <w:r>
        <w:rPr>
          <w:spacing w:val="-11"/>
        </w:rPr>
        <w:t> </w:t>
      </w:r>
      <w:r>
        <w:rPr/>
        <w:t>É</w:t>
      </w:r>
      <w:r>
        <w:rPr>
          <w:spacing w:val="-9"/>
        </w:rPr>
        <w:t> </w:t>
      </w:r>
      <w:r>
        <w:rPr/>
        <w:t>sabido</w:t>
      </w:r>
      <w:r>
        <w:rPr>
          <w:spacing w:val="-56"/>
        </w:rPr>
        <w:t> </w:t>
      </w:r>
      <w:r>
        <w:rPr/>
        <w:t>que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lâmpadas</w:t>
      </w:r>
      <w:r>
        <w:rPr>
          <w:spacing w:val="-8"/>
        </w:rPr>
        <w:t> </w:t>
      </w:r>
      <w:r>
        <w:rPr/>
        <w:t>fluorescentes,</w:t>
      </w:r>
      <w:r>
        <w:rPr>
          <w:spacing w:val="-7"/>
        </w:rPr>
        <w:t> </w:t>
      </w:r>
      <w:r>
        <w:rPr/>
        <w:t>presentes</w:t>
      </w:r>
      <w:r>
        <w:rPr>
          <w:spacing w:val="-6"/>
        </w:rPr>
        <w:t> </w:t>
      </w:r>
      <w:r>
        <w:rPr/>
        <w:t>nas</w:t>
      </w:r>
      <w:r>
        <w:rPr>
          <w:spacing w:val="-7"/>
        </w:rPr>
        <w:t> </w:t>
      </w:r>
      <w:r>
        <w:rPr/>
        <w:t>instalações</w:t>
      </w:r>
      <w:r>
        <w:rPr>
          <w:spacing w:val="-6"/>
        </w:rPr>
        <w:t> </w:t>
      </w:r>
      <w:r>
        <w:rPr/>
        <w:t>da</w:t>
      </w:r>
      <w:r>
        <w:rPr>
          <w:spacing w:val="-6"/>
        </w:rPr>
        <w:t> </w:t>
      </w:r>
      <w:r>
        <w:rPr/>
        <w:t>unidade,</w:t>
      </w:r>
      <w:r>
        <w:rPr>
          <w:spacing w:val="-5"/>
        </w:rPr>
        <w:t> </w:t>
      </w:r>
      <w:r>
        <w:rPr/>
        <w:t>apresentam</w:t>
      </w:r>
      <w:r>
        <w:rPr>
          <w:spacing w:val="-6"/>
        </w:rPr>
        <w:t> </w:t>
      </w:r>
      <w:r>
        <w:rPr/>
        <w:t>elevados</w:t>
      </w:r>
      <w:r>
        <w:rPr>
          <w:spacing w:val="-56"/>
        </w:rPr>
        <w:t> </w:t>
      </w:r>
      <w:r>
        <w:rPr/>
        <w:t>teores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elementos</w:t>
      </w:r>
      <w:r>
        <w:rPr>
          <w:spacing w:val="17"/>
        </w:rPr>
        <w:t> </w:t>
      </w:r>
      <w:r>
        <w:rPr/>
        <w:t>tóxicos</w:t>
      </w:r>
      <w:r>
        <w:rPr>
          <w:spacing w:val="20"/>
        </w:rPr>
        <w:t> </w:t>
      </w:r>
      <w:r>
        <w:rPr/>
        <w:t>em</w:t>
      </w:r>
      <w:r>
        <w:rPr>
          <w:spacing w:val="19"/>
        </w:rPr>
        <w:t> </w:t>
      </w:r>
      <w:r>
        <w:rPr/>
        <w:t>sua</w:t>
      </w:r>
      <w:r>
        <w:rPr>
          <w:spacing w:val="16"/>
        </w:rPr>
        <w:t> </w:t>
      </w:r>
      <w:r>
        <w:rPr/>
        <w:t>constituição,</w:t>
      </w:r>
      <w:r>
        <w:rPr>
          <w:spacing w:val="19"/>
        </w:rPr>
        <w:t> </w:t>
      </w:r>
      <w:r>
        <w:rPr/>
        <w:t>tais</w:t>
      </w:r>
      <w:r>
        <w:rPr>
          <w:spacing w:val="17"/>
        </w:rPr>
        <w:t> </w:t>
      </w:r>
      <w:r>
        <w:rPr/>
        <w:t>como:</w:t>
      </w:r>
      <w:r>
        <w:rPr>
          <w:spacing w:val="19"/>
        </w:rPr>
        <w:t> </w:t>
      </w:r>
      <w:r>
        <w:rPr/>
        <w:t>Mercúrio,</w:t>
      </w:r>
      <w:r>
        <w:rPr>
          <w:spacing w:val="21"/>
        </w:rPr>
        <w:t> </w:t>
      </w:r>
      <w:r>
        <w:rPr/>
        <w:t>Chumbo</w:t>
      </w:r>
      <w:r>
        <w:rPr>
          <w:spacing w:val="16"/>
        </w:rPr>
        <w:t> </w:t>
      </w:r>
      <w:r>
        <w:rPr/>
        <w:t>e</w:t>
      </w:r>
      <w:r>
        <w:rPr>
          <w:spacing w:val="20"/>
        </w:rPr>
        <w:t> </w:t>
      </w:r>
      <w:r>
        <w:rPr/>
        <w:t>Cádmio.</w:t>
      </w:r>
    </w:p>
    <w:p>
      <w:pPr>
        <w:spacing w:after="0" w:line="364" w:lineRule="auto"/>
        <w:jc w:val="both"/>
        <w:sectPr>
          <w:pgSz w:w="11910" w:h="16840"/>
          <w:pgMar w:top="1340" w:bottom="280" w:left="900" w:right="260"/>
        </w:sectPr>
      </w:pPr>
    </w:p>
    <w:p>
      <w:pPr>
        <w:pStyle w:val="BodyText"/>
        <w:spacing w:line="364" w:lineRule="auto" w:before="82"/>
        <w:ind w:left="540" w:right="1177"/>
        <w:jc w:val="both"/>
      </w:pPr>
      <w:r>
        <w:rPr>
          <w:spacing w:val="-1"/>
        </w:rPr>
        <w:t>Esses</w:t>
      </w:r>
      <w:r>
        <w:rPr>
          <w:spacing w:val="-11"/>
        </w:rPr>
        <w:t> </w:t>
      </w:r>
      <w:r>
        <w:rPr>
          <w:spacing w:val="-1"/>
        </w:rPr>
        <w:t>elementos</w:t>
      </w:r>
      <w:r>
        <w:rPr>
          <w:spacing w:val="-14"/>
        </w:rPr>
        <w:t> </w:t>
      </w:r>
      <w:r>
        <w:rPr/>
        <w:t>acumulam-se</w:t>
      </w:r>
      <w:r>
        <w:rPr>
          <w:spacing w:val="-15"/>
        </w:rPr>
        <w:t> </w:t>
      </w:r>
      <w:r>
        <w:rPr/>
        <w:t>ao</w:t>
      </w:r>
      <w:r>
        <w:rPr>
          <w:spacing w:val="-12"/>
        </w:rPr>
        <w:t> </w:t>
      </w:r>
      <w:r>
        <w:rPr/>
        <w:t>longo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cadeia</w:t>
      </w:r>
      <w:r>
        <w:rPr>
          <w:spacing w:val="-10"/>
        </w:rPr>
        <w:t> </w:t>
      </w:r>
      <w:r>
        <w:rPr/>
        <w:t>alimentar</w:t>
      </w:r>
      <w:r>
        <w:rPr>
          <w:spacing w:val="-13"/>
        </w:rPr>
        <w:t> </w:t>
      </w:r>
      <w:r>
        <w:rPr/>
        <w:t>e</w:t>
      </w:r>
      <w:r>
        <w:rPr>
          <w:spacing w:val="-10"/>
        </w:rPr>
        <w:t> </w:t>
      </w:r>
      <w:r>
        <w:rPr/>
        <w:t>são</w:t>
      </w:r>
      <w:r>
        <w:rPr>
          <w:spacing w:val="-14"/>
        </w:rPr>
        <w:t> </w:t>
      </w:r>
      <w:r>
        <w:rPr/>
        <w:t>extremamente</w:t>
      </w:r>
      <w:r>
        <w:rPr>
          <w:spacing w:val="-15"/>
        </w:rPr>
        <w:t> </w:t>
      </w:r>
      <w:r>
        <w:rPr/>
        <w:t>prejudiciais</w:t>
      </w:r>
      <w:r>
        <w:rPr>
          <w:spacing w:val="-56"/>
        </w:rPr>
        <w:t> </w:t>
      </w:r>
      <w:r>
        <w:rPr/>
        <w:t>ao</w:t>
      </w:r>
      <w:r>
        <w:rPr>
          <w:spacing w:val="-5"/>
        </w:rPr>
        <w:t> </w:t>
      </w:r>
      <w:r>
        <w:rPr/>
        <w:t>meio</w:t>
      </w:r>
      <w:r>
        <w:rPr>
          <w:spacing w:val="-5"/>
        </w:rPr>
        <w:t> </w:t>
      </w:r>
      <w:r>
        <w:rPr/>
        <w:t>ambiente.</w:t>
      </w:r>
      <w:r>
        <w:rPr>
          <w:spacing w:val="-2"/>
        </w:rPr>
        <w:t> </w:t>
      </w:r>
      <w:r>
        <w:rPr/>
        <w:t>Além</w:t>
      </w:r>
      <w:r>
        <w:rPr>
          <w:spacing w:val="-9"/>
        </w:rPr>
        <w:t> </w:t>
      </w:r>
      <w:r>
        <w:rPr/>
        <w:t>disso,</w:t>
      </w:r>
      <w:r>
        <w:rPr>
          <w:spacing w:val="-4"/>
        </w:rPr>
        <w:t> </w:t>
      </w:r>
      <w:r>
        <w:rPr/>
        <w:t>apresentam</w:t>
      </w:r>
      <w:r>
        <w:rPr>
          <w:spacing w:val="-3"/>
        </w:rPr>
        <w:t> </w:t>
      </w:r>
      <w:r>
        <w:rPr/>
        <w:t>sério</w:t>
      </w:r>
      <w:r>
        <w:rPr>
          <w:spacing w:val="-7"/>
        </w:rPr>
        <w:t> </w:t>
      </w:r>
      <w:r>
        <w:rPr/>
        <w:t>risco</w:t>
      </w:r>
      <w:r>
        <w:rPr>
          <w:spacing w:val="-4"/>
        </w:rPr>
        <w:t> </w:t>
      </w:r>
      <w:r>
        <w:rPr/>
        <w:t>à</w:t>
      </w:r>
      <w:r>
        <w:rPr>
          <w:spacing w:val="-5"/>
        </w:rPr>
        <w:t> </w:t>
      </w:r>
      <w:r>
        <w:rPr/>
        <w:t>saúde</w:t>
      </w:r>
      <w:r>
        <w:rPr>
          <w:spacing w:val="-7"/>
        </w:rPr>
        <w:t> </w:t>
      </w:r>
      <w:r>
        <w:rPr/>
        <w:t>humana,</w:t>
      </w:r>
      <w:r>
        <w:rPr>
          <w:spacing w:val="-2"/>
        </w:rPr>
        <w:t> </w:t>
      </w:r>
      <w:r>
        <w:rPr/>
        <w:t>visto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possibilidade</w:t>
      </w:r>
      <w:r>
        <w:rPr>
          <w:spacing w:val="-56"/>
        </w:rPr>
        <w:t> </w:t>
      </w:r>
      <w:r>
        <w:rPr/>
        <w:t>de intoxicar grandes comunidades e causar, por exemplo, graves doenças e disfunções</w:t>
      </w:r>
      <w:r>
        <w:rPr>
          <w:spacing w:val="1"/>
        </w:rPr>
        <w:t> </w:t>
      </w:r>
      <w:r>
        <w:rPr/>
        <w:t>neurológicas.</w:t>
      </w:r>
    </w:p>
    <w:p>
      <w:pPr>
        <w:pStyle w:val="BodyText"/>
        <w:spacing w:line="364" w:lineRule="auto" w:before="4"/>
        <w:ind w:left="540" w:right="1173" w:firstLine="566"/>
        <w:jc w:val="both"/>
      </w:pPr>
      <w:r>
        <w:rPr/>
        <w:t>Vale ressaltar que, segundo os dados analisados (Walter Alves Durão Júnior) de 2007,</w:t>
      </w:r>
      <w:r>
        <w:rPr>
          <w:spacing w:val="-56"/>
        </w:rPr>
        <w:t> </w:t>
      </w:r>
      <w:r>
        <w:rPr/>
        <w:t>apenas aproximadamente 6% das lâmpadas queimadas no país são submetidas ao controle</w:t>
      </w:r>
      <w:r>
        <w:rPr>
          <w:spacing w:val="-56"/>
        </w:rPr>
        <w:t> </w:t>
      </w:r>
      <w:r>
        <w:rPr/>
        <w:t>das indústrias de reciclagem de lâmpadas de Mercúrio. Desse modo, dada a importância do</w:t>
      </w:r>
      <w:r>
        <w:rPr>
          <w:spacing w:val="1"/>
        </w:rPr>
        <w:t> </w:t>
      </w:r>
      <w:r>
        <w:rPr/>
        <w:t>tema, essa proposta visa não apenas reduzir o risco de toxicidade humana e do meio</w:t>
      </w:r>
      <w:r>
        <w:rPr>
          <w:spacing w:val="1"/>
        </w:rPr>
        <w:t> </w:t>
      </w:r>
      <w:r>
        <w:rPr/>
        <w:t>ambiente, mas também garantir que o adequado descarte das 476 lâmpadas atualmente</w:t>
      </w:r>
      <w:r>
        <w:rPr>
          <w:spacing w:val="1"/>
        </w:rPr>
        <w:t> </w:t>
      </w:r>
      <w:r>
        <w:rPr/>
        <w:t>presentes</w:t>
      </w:r>
      <w:r>
        <w:rPr>
          <w:spacing w:val="-12"/>
        </w:rPr>
        <w:t> </w:t>
      </w:r>
      <w:r>
        <w:rPr/>
        <w:t>no</w:t>
      </w:r>
      <w:r>
        <w:rPr>
          <w:spacing w:val="-12"/>
        </w:rPr>
        <w:t> </w:t>
      </w:r>
      <w:r>
        <w:rPr/>
        <w:t>colégio</w:t>
      </w:r>
      <w:r>
        <w:rPr>
          <w:spacing w:val="-8"/>
        </w:rPr>
        <w:t> </w:t>
      </w:r>
      <w:r>
        <w:rPr/>
        <w:t>seja</w:t>
      </w:r>
      <w:r>
        <w:rPr>
          <w:spacing w:val="-10"/>
        </w:rPr>
        <w:t> </w:t>
      </w:r>
      <w:r>
        <w:rPr/>
        <w:t>realizado.</w:t>
      </w:r>
      <w:r>
        <w:rPr>
          <w:spacing w:val="-8"/>
        </w:rPr>
        <w:t> </w:t>
      </w:r>
      <w:r>
        <w:rPr/>
        <w:t>As</w:t>
      </w:r>
      <w:r>
        <w:rPr>
          <w:spacing w:val="-11"/>
        </w:rPr>
        <w:t> </w:t>
      </w:r>
      <w:r>
        <w:rPr/>
        <w:t>informações</w:t>
      </w:r>
      <w:r>
        <w:rPr>
          <w:spacing w:val="-10"/>
        </w:rPr>
        <w:t> </w:t>
      </w:r>
      <w:r>
        <w:rPr/>
        <w:t>detalhadas</w:t>
      </w:r>
      <w:r>
        <w:rPr>
          <w:spacing w:val="-8"/>
        </w:rPr>
        <w:t> </w:t>
      </w:r>
      <w:r>
        <w:rPr/>
        <w:t>sobre</w:t>
      </w:r>
      <w:r>
        <w:rPr>
          <w:spacing w:val="-12"/>
        </w:rPr>
        <w:t> </w:t>
      </w:r>
      <w:r>
        <w:rPr/>
        <w:t>a</w:t>
      </w:r>
      <w:r>
        <w:rPr>
          <w:spacing w:val="-10"/>
        </w:rPr>
        <w:t> </w:t>
      </w:r>
      <w:r>
        <w:rPr/>
        <w:t>proposta</w:t>
      </w:r>
      <w:r>
        <w:rPr>
          <w:spacing w:val="-10"/>
        </w:rPr>
        <w:t> </w:t>
      </w:r>
      <w:r>
        <w:rPr/>
        <w:t>de</w:t>
      </w:r>
      <w:r>
        <w:rPr>
          <w:spacing w:val="-6"/>
        </w:rPr>
        <w:t> </w:t>
      </w:r>
      <w:r>
        <w:rPr/>
        <w:t>descarte</w:t>
      </w:r>
      <w:r>
        <w:rPr>
          <w:spacing w:val="-56"/>
        </w:rPr>
        <w:t> </w:t>
      </w:r>
      <w:r>
        <w:rPr/>
        <w:t>podem</w:t>
      </w:r>
      <w:r>
        <w:rPr>
          <w:spacing w:val="3"/>
        </w:rPr>
        <w:t> </w:t>
      </w:r>
      <w:r>
        <w:rPr/>
        <w:t>ser</w:t>
      </w:r>
      <w:r>
        <w:rPr>
          <w:spacing w:val="4"/>
        </w:rPr>
        <w:t> </w:t>
      </w:r>
      <w:r>
        <w:rPr/>
        <w:t>encontradas</w:t>
      </w:r>
      <w:r>
        <w:rPr>
          <w:spacing w:val="1"/>
        </w:rPr>
        <w:t> </w:t>
      </w:r>
      <w:r>
        <w:rPr/>
        <w:t>em</w:t>
      </w:r>
      <w:r>
        <w:rPr>
          <w:spacing w:val="4"/>
        </w:rPr>
        <w:t> </w:t>
      </w:r>
      <w:r>
        <w:rPr/>
        <w:t>um</w:t>
      </w:r>
      <w:r>
        <w:rPr>
          <w:spacing w:val="2"/>
        </w:rPr>
        <w:t> </w:t>
      </w:r>
      <w:r>
        <w:rPr/>
        <w:t>tópico</w:t>
      </w:r>
      <w:r>
        <w:rPr>
          <w:spacing w:val="2"/>
        </w:rPr>
        <w:t> </w:t>
      </w:r>
      <w:r>
        <w:rPr/>
        <w:t>específico</w:t>
      </w:r>
      <w:r>
        <w:rPr>
          <w:spacing w:val="1"/>
        </w:rPr>
        <w:t> </w:t>
      </w:r>
      <w:r>
        <w:rPr/>
        <w:t>abaixo.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1"/>
        <w:numPr>
          <w:ilvl w:val="0"/>
          <w:numId w:val="15"/>
        </w:numPr>
        <w:tabs>
          <w:tab w:pos="1051" w:val="left" w:leader="none"/>
          <w:tab w:pos="1052" w:val="left" w:leader="none"/>
        </w:tabs>
        <w:spacing w:line="240" w:lineRule="auto" w:before="0" w:after="0"/>
        <w:ind w:left="1051" w:right="0" w:hanging="512"/>
        <w:jc w:val="left"/>
      </w:pPr>
      <w:bookmarkStart w:name="_bookmark101" w:id="170"/>
      <w:bookmarkEnd w:id="170"/>
      <w:r>
        <w:rPr>
          <w:b w:val="0"/>
        </w:rPr>
      </w:r>
      <w:bookmarkStart w:name="_bookmark101" w:id="171"/>
      <w:bookmarkEnd w:id="171"/>
      <w:r>
        <w:rPr/>
        <w:t>C</w:t>
      </w:r>
      <w:r>
        <w:rPr/>
        <w:t>ontrapartida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6"/>
        <w:rPr>
          <w:rFonts w:ascii="Arial"/>
          <w:b/>
          <w:sz w:val="20"/>
        </w:rPr>
      </w:pPr>
    </w:p>
    <w:p>
      <w:pPr>
        <w:pStyle w:val="BodyText"/>
        <w:ind w:left="900"/>
      </w:pPr>
      <w:r>
        <w:rPr/>
        <w:t>Não</w:t>
      </w:r>
      <w:r>
        <w:rPr>
          <w:spacing w:val="1"/>
        </w:rPr>
        <w:t> </w:t>
      </w:r>
      <w:r>
        <w:rPr/>
        <w:t>haverá</w:t>
      </w:r>
      <w:r>
        <w:rPr>
          <w:spacing w:val="3"/>
        </w:rPr>
        <w:t> </w:t>
      </w:r>
      <w:r>
        <w:rPr/>
        <w:t>contrapartida</w:t>
      </w:r>
      <w:r>
        <w:rPr>
          <w:spacing w:val="2"/>
        </w:rPr>
        <w:t> </w:t>
      </w:r>
      <w:r>
        <w:rPr/>
        <w:t>para</w:t>
      </w:r>
      <w:r>
        <w:rPr>
          <w:spacing w:val="-1"/>
        </w:rPr>
        <w:t> </w:t>
      </w:r>
      <w:r>
        <w:rPr/>
        <w:t>este</w:t>
      </w:r>
      <w:r>
        <w:rPr>
          <w:spacing w:val="-1"/>
        </w:rPr>
        <w:t> </w:t>
      </w:r>
      <w:r>
        <w:rPr/>
        <w:t>projeto.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1"/>
        <w:numPr>
          <w:ilvl w:val="0"/>
          <w:numId w:val="15"/>
        </w:numPr>
        <w:tabs>
          <w:tab w:pos="1051" w:val="left" w:leader="none"/>
          <w:tab w:pos="1052" w:val="left" w:leader="none"/>
        </w:tabs>
        <w:spacing w:line="240" w:lineRule="auto" w:before="168" w:after="0"/>
        <w:ind w:left="1051" w:right="0" w:hanging="512"/>
        <w:jc w:val="left"/>
      </w:pPr>
      <w:bookmarkStart w:name="_bookmark102" w:id="172"/>
      <w:bookmarkEnd w:id="172"/>
      <w:r>
        <w:rPr>
          <w:b w:val="0"/>
        </w:rPr>
      </w:r>
      <w:bookmarkStart w:name="_bookmark102" w:id="173"/>
      <w:bookmarkEnd w:id="173"/>
      <w:r>
        <w:rPr/>
        <w:t>C</w:t>
      </w:r>
      <w:r>
        <w:rPr/>
        <w:t>onclusão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8"/>
        <w:rPr>
          <w:rFonts w:ascii="Arial"/>
          <w:b/>
          <w:sz w:val="20"/>
        </w:rPr>
      </w:pPr>
    </w:p>
    <w:p>
      <w:pPr>
        <w:pStyle w:val="BodyText"/>
        <w:spacing w:line="364" w:lineRule="auto" w:before="1"/>
        <w:ind w:left="540" w:right="1173" w:firstLine="566"/>
        <w:jc w:val="both"/>
      </w:pPr>
      <w:r>
        <w:rPr/>
        <w:t>Durante a visita nossa equipe pôde verificar a alta necessidade de iluminação eficiente</w:t>
      </w:r>
      <w:r>
        <w:rPr>
          <w:spacing w:val="-56"/>
        </w:rPr>
        <w:t> </w:t>
      </w:r>
      <w:r>
        <w:rPr/>
        <w:t>nos ambientes, fato que, atribuído à utilização de lâmpadas de tecnologia ultrapassada</w:t>
      </w:r>
      <w:r>
        <w:rPr>
          <w:spacing w:val="1"/>
        </w:rPr>
        <w:t> </w:t>
      </w:r>
      <w:r>
        <w:rPr/>
        <w:t>(fluorescente)</w:t>
      </w:r>
      <w:r>
        <w:rPr>
          <w:spacing w:val="3"/>
        </w:rPr>
        <w:t> </w:t>
      </w:r>
      <w:r>
        <w:rPr/>
        <w:t>e reatores,</w:t>
      </w:r>
      <w:r>
        <w:rPr>
          <w:spacing w:val="1"/>
        </w:rPr>
        <w:t> </w:t>
      </w:r>
      <w:r>
        <w:rPr/>
        <w:t>traz um alto custo</w:t>
      </w:r>
      <w:r>
        <w:rPr>
          <w:spacing w:val="2"/>
        </w:rPr>
        <w:t> </w:t>
      </w:r>
      <w:r>
        <w:rPr/>
        <w:t>energético</w:t>
      </w:r>
      <w:r>
        <w:rPr>
          <w:spacing w:val="7"/>
        </w:rPr>
        <w:t> </w:t>
      </w:r>
      <w:r>
        <w:rPr/>
        <w:t>ao cliente.</w:t>
      </w:r>
    </w:p>
    <w:p>
      <w:pPr>
        <w:pStyle w:val="BodyText"/>
        <w:spacing w:line="364" w:lineRule="auto" w:before="2"/>
        <w:ind w:left="540" w:right="1178" w:firstLine="566"/>
        <w:jc w:val="both"/>
      </w:pPr>
      <w:r>
        <w:rPr/>
        <w:t>Após o levantamento e verificação das necessidades apresentadas a Ecosol realizou</w:t>
      </w:r>
      <w:r>
        <w:rPr>
          <w:spacing w:val="1"/>
        </w:rPr>
        <w:t> </w:t>
      </w:r>
      <w:r>
        <w:rPr/>
        <w:t>um estudo para a substituição das lâmpadas por tecnologia Led reduzindo o consumo atual</w:t>
      </w:r>
      <w:r>
        <w:rPr>
          <w:spacing w:val="1"/>
        </w:rPr>
        <w:t> </w:t>
      </w:r>
      <w:r>
        <w:rPr/>
        <w:t>e</w:t>
      </w:r>
      <w:r>
        <w:rPr>
          <w:spacing w:val="-6"/>
        </w:rPr>
        <w:t> </w:t>
      </w:r>
      <w:r>
        <w:rPr/>
        <w:t>suprindo</w:t>
      </w:r>
      <w:r>
        <w:rPr>
          <w:spacing w:val="-7"/>
        </w:rPr>
        <w:t> </w:t>
      </w:r>
      <w:r>
        <w:rPr/>
        <w:t>a</w:t>
      </w:r>
      <w:r>
        <w:rPr>
          <w:spacing w:val="-5"/>
        </w:rPr>
        <w:t> </w:t>
      </w:r>
      <w:r>
        <w:rPr/>
        <w:t>luminescência</w:t>
      </w:r>
      <w:r>
        <w:rPr>
          <w:spacing w:val="-5"/>
        </w:rPr>
        <w:t> </w:t>
      </w:r>
      <w:r>
        <w:rPr/>
        <w:t>necessária.</w:t>
      </w:r>
      <w:r>
        <w:rPr>
          <w:spacing w:val="-4"/>
        </w:rPr>
        <w:t> </w:t>
      </w:r>
      <w:r>
        <w:rPr/>
        <w:t>Agregada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esta</w:t>
      </w:r>
      <w:r>
        <w:rPr>
          <w:spacing w:val="-7"/>
        </w:rPr>
        <w:t> </w:t>
      </w:r>
      <w:r>
        <w:rPr/>
        <w:t>substituição,</w:t>
      </w:r>
      <w:r>
        <w:rPr>
          <w:spacing w:val="-7"/>
        </w:rPr>
        <w:t> </w:t>
      </w:r>
      <w:r>
        <w:rPr/>
        <w:t>visando</w:t>
      </w:r>
      <w:r>
        <w:rPr>
          <w:spacing w:val="-5"/>
        </w:rPr>
        <w:t> </w:t>
      </w:r>
      <w:r>
        <w:rPr/>
        <w:t>não</w:t>
      </w:r>
      <w:r>
        <w:rPr>
          <w:spacing w:val="-7"/>
        </w:rPr>
        <w:t> </w:t>
      </w:r>
      <w:r>
        <w:rPr/>
        <w:t>só</w:t>
      </w:r>
      <w:r>
        <w:rPr>
          <w:spacing w:val="-7"/>
        </w:rPr>
        <w:t> </w:t>
      </w:r>
      <w:r>
        <w:rPr/>
        <w:t>reduzir</w:t>
      </w:r>
      <w:r>
        <w:rPr>
          <w:spacing w:val="-56"/>
        </w:rPr>
        <w:t> </w:t>
      </w:r>
      <w:r>
        <w:rPr/>
        <w:t>o</w:t>
      </w:r>
      <w:r>
        <w:rPr>
          <w:spacing w:val="-9"/>
        </w:rPr>
        <w:t> </w:t>
      </w:r>
      <w:r>
        <w:rPr/>
        <w:t>custo</w:t>
      </w:r>
      <w:r>
        <w:rPr>
          <w:spacing w:val="-11"/>
        </w:rPr>
        <w:t> </w:t>
      </w:r>
      <w:r>
        <w:rPr/>
        <w:t>mensal,</w:t>
      </w:r>
      <w:r>
        <w:rPr>
          <w:spacing w:val="-12"/>
        </w:rPr>
        <w:t> </w:t>
      </w:r>
      <w:r>
        <w:rPr/>
        <w:t>mas</w:t>
      </w:r>
      <w:r>
        <w:rPr>
          <w:spacing w:val="-11"/>
        </w:rPr>
        <w:t> </w:t>
      </w:r>
      <w:r>
        <w:rPr/>
        <w:t>também</w:t>
      </w:r>
      <w:r>
        <w:rPr>
          <w:spacing w:val="-7"/>
        </w:rPr>
        <w:t> </w:t>
      </w:r>
      <w:r>
        <w:rPr/>
        <w:t>disseminar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cultura</w:t>
      </w:r>
      <w:r>
        <w:rPr>
          <w:spacing w:val="-11"/>
        </w:rPr>
        <w:t> </w:t>
      </w:r>
      <w:r>
        <w:rPr/>
        <w:t>de</w:t>
      </w:r>
      <w:r>
        <w:rPr>
          <w:spacing w:val="-14"/>
        </w:rPr>
        <w:t> </w:t>
      </w:r>
      <w:r>
        <w:rPr/>
        <w:t>geração</w:t>
      </w:r>
      <w:r>
        <w:rPr>
          <w:spacing w:val="-11"/>
        </w:rPr>
        <w:t> </w:t>
      </w:r>
      <w:r>
        <w:rPr/>
        <w:t>energética</w:t>
      </w:r>
      <w:r>
        <w:rPr>
          <w:spacing w:val="-11"/>
        </w:rPr>
        <w:t> </w:t>
      </w:r>
      <w:r>
        <w:rPr/>
        <w:t>limpa</w:t>
      </w:r>
      <w:r>
        <w:rPr>
          <w:spacing w:val="-9"/>
        </w:rPr>
        <w:t> </w:t>
      </w:r>
      <w:r>
        <w:rPr/>
        <w:t>e</w:t>
      </w:r>
      <w:r>
        <w:rPr>
          <w:spacing w:val="-10"/>
        </w:rPr>
        <w:t> </w:t>
      </w:r>
      <w:r>
        <w:rPr/>
        <w:t>sustentável,</w:t>
      </w:r>
      <w:r>
        <w:rPr>
          <w:spacing w:val="-57"/>
        </w:rPr>
        <w:t> </w:t>
      </w:r>
      <w:r>
        <w:rPr/>
        <w:t>projetamos</w:t>
      </w:r>
      <w:r>
        <w:rPr>
          <w:spacing w:val="2"/>
        </w:rPr>
        <w:t> </w:t>
      </w:r>
      <w:r>
        <w:rPr/>
        <w:t>um</w:t>
      </w:r>
      <w:r>
        <w:rPr>
          <w:spacing w:val="4"/>
        </w:rPr>
        <w:t> </w:t>
      </w:r>
      <w:r>
        <w:rPr/>
        <w:t>sistema</w:t>
      </w:r>
      <w:r>
        <w:rPr>
          <w:spacing w:val="-1"/>
        </w:rPr>
        <w:t> </w:t>
      </w:r>
      <w:r>
        <w:rPr/>
        <w:t>de</w:t>
      </w:r>
      <w:r>
        <w:rPr>
          <w:spacing w:val="4"/>
        </w:rPr>
        <w:t> </w:t>
      </w:r>
      <w:r>
        <w:rPr>
          <w:rFonts w:ascii="Arial" w:hAnsi="Arial"/>
          <w:b/>
        </w:rPr>
        <w:t>geração</w:t>
      </w:r>
      <w:r>
        <w:rPr>
          <w:rFonts w:ascii="Arial" w:hAnsi="Arial"/>
          <w:b/>
          <w:spacing w:val="-3"/>
        </w:rPr>
        <w:t> </w:t>
      </w:r>
      <w:r>
        <w:rPr>
          <w:rFonts w:ascii="Arial" w:hAnsi="Arial"/>
          <w:b/>
        </w:rPr>
        <w:t>fotovoltaica</w:t>
      </w:r>
      <w:r>
        <w:rPr>
          <w:rFonts w:ascii="Arial" w:hAnsi="Arial"/>
          <w:b/>
          <w:spacing w:val="-2"/>
        </w:rPr>
        <w:t> </w:t>
      </w:r>
      <w:r>
        <w:rPr>
          <w:rFonts w:ascii="Arial" w:hAnsi="Arial"/>
          <w:b/>
        </w:rPr>
        <w:t>de 33,5 kWp</w:t>
      </w:r>
      <w:r>
        <w:rPr/>
        <w:t>.</w:t>
      </w:r>
    </w:p>
    <w:p>
      <w:pPr>
        <w:pStyle w:val="BodyText"/>
        <w:spacing w:line="364" w:lineRule="auto"/>
        <w:ind w:left="540" w:right="1173" w:firstLine="566"/>
        <w:jc w:val="both"/>
      </w:pPr>
      <w:r>
        <w:rPr/>
        <w:t>Com a implementação das soluções apresentadas, a unidade consumidora terá uma</w:t>
      </w:r>
      <w:r>
        <w:rPr>
          <w:spacing w:val="1"/>
        </w:rPr>
        <w:t> </w:t>
      </w:r>
      <w:r>
        <w:rPr>
          <w:rFonts w:ascii="Arial" w:hAnsi="Arial"/>
          <w:b/>
        </w:rPr>
        <w:t>economia</w:t>
      </w:r>
      <w:r>
        <w:rPr>
          <w:rFonts w:ascii="Arial" w:hAnsi="Arial"/>
          <w:b/>
          <w:spacing w:val="-8"/>
        </w:rPr>
        <w:t> </w:t>
      </w:r>
      <w:r>
        <w:rPr>
          <w:rFonts w:ascii="Arial" w:hAnsi="Arial"/>
          <w:b/>
        </w:rPr>
        <w:t>anual</w:t>
      </w:r>
      <w:r>
        <w:rPr>
          <w:rFonts w:ascii="Arial" w:hAnsi="Arial"/>
          <w:b/>
          <w:spacing w:val="-7"/>
        </w:rPr>
        <w:t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8"/>
        </w:rPr>
        <w:t> </w:t>
      </w:r>
      <w:r>
        <w:rPr>
          <w:rFonts w:ascii="Arial" w:hAnsi="Arial"/>
          <w:b/>
        </w:rPr>
        <w:t>47,27</w:t>
      </w:r>
      <w:r>
        <w:rPr>
          <w:rFonts w:ascii="Arial" w:hAnsi="Arial"/>
          <w:b/>
          <w:spacing w:val="-5"/>
        </w:rPr>
        <w:t> </w:t>
      </w:r>
      <w:r>
        <w:rPr>
          <w:rFonts w:ascii="Arial" w:hAnsi="Arial"/>
          <w:b/>
        </w:rPr>
        <w:t>MWh/ano</w:t>
      </w:r>
      <w:r>
        <w:rPr/>
        <w:t>.</w:t>
      </w:r>
      <w:r>
        <w:rPr>
          <w:spacing w:val="-4"/>
        </w:rPr>
        <w:t> </w:t>
      </w:r>
      <w:r>
        <w:rPr/>
        <w:t>Não</w:t>
      </w:r>
      <w:r>
        <w:rPr>
          <w:spacing w:val="-5"/>
        </w:rPr>
        <w:t> </w:t>
      </w:r>
      <w:r>
        <w:rPr/>
        <w:t>será</w:t>
      </w:r>
      <w:r>
        <w:rPr>
          <w:spacing w:val="-5"/>
        </w:rPr>
        <w:t> </w:t>
      </w:r>
      <w:r>
        <w:rPr/>
        <w:t>retirada</w:t>
      </w:r>
      <w:r>
        <w:rPr>
          <w:spacing w:val="-5"/>
        </w:rPr>
        <w:t> </w:t>
      </w:r>
      <w:r>
        <w:rPr/>
        <w:t>demanda</w:t>
      </w:r>
      <w:r>
        <w:rPr>
          <w:spacing w:val="-5"/>
        </w:rPr>
        <w:t> </w:t>
      </w:r>
      <w:r>
        <w:rPr/>
        <w:t>na</w:t>
      </w:r>
      <w:r>
        <w:rPr>
          <w:spacing w:val="-5"/>
        </w:rPr>
        <w:t> </w:t>
      </w:r>
      <w:r>
        <w:rPr/>
        <w:t>ponta,</w:t>
      </w:r>
      <w:r>
        <w:rPr>
          <w:spacing w:val="-1"/>
        </w:rPr>
        <w:t> </w:t>
      </w:r>
      <w:r>
        <w:rPr/>
        <w:t>pois</w:t>
      </w:r>
      <w:r>
        <w:rPr>
          <w:spacing w:val="-5"/>
        </w:rPr>
        <w:t> </w:t>
      </w:r>
      <w:r>
        <w:rPr/>
        <w:t>os</w:t>
      </w:r>
      <w:r>
        <w:rPr>
          <w:spacing w:val="-5"/>
        </w:rPr>
        <w:t> </w:t>
      </w:r>
      <w:r>
        <w:rPr/>
        <w:t>sistemas</w:t>
      </w:r>
      <w:r>
        <w:rPr>
          <w:spacing w:val="-56"/>
        </w:rPr>
        <w:t> </w:t>
      </w:r>
      <w:r>
        <w:rPr/>
        <w:t>de</w:t>
      </w:r>
      <w:r>
        <w:rPr>
          <w:spacing w:val="2"/>
        </w:rPr>
        <w:t> </w:t>
      </w:r>
      <w:r>
        <w:rPr/>
        <w:t>iluminação que</w:t>
      </w:r>
      <w:r>
        <w:rPr>
          <w:spacing w:val="-1"/>
        </w:rPr>
        <w:t> </w:t>
      </w:r>
      <w:r>
        <w:rPr/>
        <w:t>serão contemplados</w:t>
      </w:r>
      <w:r>
        <w:rPr>
          <w:spacing w:val="1"/>
        </w:rPr>
        <w:t> </w:t>
      </w:r>
      <w:r>
        <w:rPr/>
        <w:t>não estarão</w:t>
      </w:r>
      <w:r>
        <w:rPr>
          <w:spacing w:val="2"/>
        </w:rPr>
        <w:t> </w:t>
      </w:r>
      <w:r>
        <w:rPr/>
        <w:t>em</w:t>
      </w:r>
      <w:r>
        <w:rPr>
          <w:spacing w:val="-2"/>
        </w:rPr>
        <w:t> </w:t>
      </w:r>
      <w:r>
        <w:rPr/>
        <w:t>funcionamento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horário</w:t>
      </w:r>
      <w:r>
        <w:rPr>
          <w:spacing w:val="1"/>
        </w:rPr>
        <w:t> </w:t>
      </w:r>
      <w:r>
        <w:rPr/>
        <w:t>de</w:t>
      </w:r>
      <w:r>
        <w:rPr>
          <w:spacing w:val="3"/>
        </w:rPr>
        <w:t> </w:t>
      </w:r>
      <w:r>
        <w:rPr/>
        <w:t>ponta.</w:t>
      </w:r>
    </w:p>
    <w:p>
      <w:pPr>
        <w:spacing w:after="0" w:line="364" w:lineRule="auto"/>
        <w:jc w:val="both"/>
        <w:sectPr>
          <w:pgSz w:w="11910" w:h="16840"/>
          <w:pgMar w:top="1340" w:bottom="280" w:left="900" w:right="260"/>
        </w:sectPr>
      </w:pPr>
    </w:p>
    <w:p>
      <w:pPr>
        <w:pStyle w:val="BodyText"/>
        <w:spacing w:line="364" w:lineRule="auto" w:before="82"/>
        <w:ind w:left="540" w:right="1173" w:firstLine="566"/>
        <w:jc w:val="both"/>
      </w:pPr>
      <w:r>
        <w:rPr/>
        <w:t>Dessa forma, a Ecosol Geração, de acordo com a sua expertise, executará os serviços</w:t>
      </w:r>
      <w:r>
        <w:rPr>
          <w:spacing w:val="-56"/>
        </w:rPr>
        <w:t> </w:t>
      </w:r>
      <w:r>
        <w:rPr/>
        <w:t>de diagnóstico, instalação, medição e verificação (M&amp;V) e treinamento, a fim de atender aos</w:t>
      </w:r>
      <w:r>
        <w:rPr>
          <w:spacing w:val="1"/>
        </w:rPr>
        <w:t> </w:t>
      </w:r>
      <w:r>
        <w:rPr/>
        <w:t>seguintes</w:t>
      </w:r>
      <w:r>
        <w:rPr>
          <w:spacing w:val="2"/>
        </w:rPr>
        <w:t> </w:t>
      </w:r>
      <w:r>
        <w:rPr/>
        <w:t>objetivos</w:t>
      </w:r>
      <w:r>
        <w:rPr>
          <w:spacing w:val="1"/>
        </w:rPr>
        <w:t> </w:t>
      </w:r>
      <w:r>
        <w:rPr/>
        <w:t>relativos</w:t>
      </w:r>
      <w:r>
        <w:rPr>
          <w:spacing w:val="2"/>
        </w:rPr>
        <w:t> </w:t>
      </w:r>
      <w:r>
        <w:rPr/>
        <w:t>à</w:t>
      </w:r>
      <w:r>
        <w:rPr>
          <w:spacing w:val="3"/>
        </w:rPr>
        <w:t> </w:t>
      </w:r>
      <w:r>
        <w:rPr/>
        <w:t>Relação</w:t>
      </w:r>
      <w:r>
        <w:rPr>
          <w:spacing w:val="1"/>
        </w:rPr>
        <w:t> </w:t>
      </w:r>
      <w:r>
        <w:rPr/>
        <w:t>Custo Benefício</w:t>
      </w:r>
      <w:r>
        <w:rPr>
          <w:spacing w:val="1"/>
        </w:rPr>
        <w:t> </w:t>
      </w:r>
      <w:r>
        <w:rPr/>
        <w:t>e</w:t>
      </w:r>
      <w:r>
        <w:rPr>
          <w:spacing w:val="3"/>
        </w:rPr>
        <w:t> </w:t>
      </w:r>
      <w:r>
        <w:rPr/>
        <w:t>aos</w:t>
      </w:r>
      <w:r>
        <w:rPr>
          <w:spacing w:val="3"/>
        </w:rPr>
        <w:t> </w:t>
      </w:r>
      <w:r>
        <w:rPr/>
        <w:t>custos</w:t>
      </w:r>
      <w:r>
        <w:rPr>
          <w:spacing w:val="1"/>
        </w:rPr>
        <w:t> </w:t>
      </w:r>
      <w:r>
        <w:rPr/>
        <w:t>contábeis:</w:t>
      </w:r>
    </w:p>
    <w:p>
      <w:pPr>
        <w:pStyle w:val="BodyText"/>
        <w:spacing w:before="6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911352</wp:posOffset>
            </wp:positionH>
            <wp:positionV relativeFrom="paragraph">
              <wp:posOffset>136742</wp:posOffset>
            </wp:positionV>
            <wp:extent cx="5693225" cy="1857375"/>
            <wp:effectExtent l="0" t="0" r="0" b="0"/>
            <wp:wrapTopAndBottom/>
            <wp:docPr id="69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5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2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911352</wp:posOffset>
            </wp:positionH>
            <wp:positionV relativeFrom="paragraph">
              <wp:posOffset>2184998</wp:posOffset>
            </wp:positionV>
            <wp:extent cx="5713303" cy="2181415"/>
            <wp:effectExtent l="0" t="0" r="0" b="0"/>
            <wp:wrapTopAndBottom/>
            <wp:docPr id="71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52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303" cy="218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0"/>
        </w:rPr>
      </w:pPr>
    </w:p>
    <w:p>
      <w:pPr>
        <w:spacing w:before="0"/>
        <w:ind w:left="670" w:right="1312" w:firstLine="0"/>
        <w:jc w:val="center"/>
        <w:rPr>
          <w:rFonts w:ascii="Calibri" w:hAnsi="Calibri"/>
          <w:b/>
          <w:sz w:val="20"/>
        </w:rPr>
      </w:pPr>
      <w:r>
        <w:rPr>
          <w:rFonts w:ascii="Calibri" w:hAnsi="Calibri"/>
          <w:b/>
          <w:sz w:val="20"/>
        </w:rPr>
        <w:t>Tabela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34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–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Conclusão</w:t>
      </w:r>
    </w:p>
    <w:p>
      <w:pPr>
        <w:pStyle w:val="BodyText"/>
        <w:ind w:left="54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751203" cy="1775364"/>
            <wp:effectExtent l="0" t="0" r="0" b="0"/>
            <wp:docPr id="73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5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203" cy="177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0"/>
        <w:rPr>
          <w:rFonts w:ascii="Calibri"/>
          <w:b/>
          <w:sz w:val="21"/>
        </w:rPr>
      </w:pPr>
    </w:p>
    <w:p>
      <w:pPr>
        <w:pStyle w:val="Heading1"/>
        <w:numPr>
          <w:ilvl w:val="0"/>
          <w:numId w:val="15"/>
        </w:numPr>
        <w:tabs>
          <w:tab w:pos="1051" w:val="left" w:leader="none"/>
          <w:tab w:pos="1052" w:val="left" w:leader="none"/>
        </w:tabs>
        <w:spacing w:line="240" w:lineRule="auto" w:before="0" w:after="0"/>
        <w:ind w:left="1051" w:right="0" w:hanging="512"/>
        <w:jc w:val="left"/>
      </w:pPr>
      <w:bookmarkStart w:name="_bookmark103" w:id="174"/>
      <w:bookmarkEnd w:id="174"/>
      <w:r>
        <w:rPr>
          <w:b w:val="0"/>
        </w:rPr>
      </w:r>
      <w:bookmarkStart w:name="_bookmark103" w:id="175"/>
      <w:bookmarkEnd w:id="175"/>
      <w:r>
        <w:rPr/>
        <w:t>R</w:t>
      </w:r>
      <w:r>
        <w:rPr/>
        <w:t>esponsável</w:t>
      </w:r>
      <w:r>
        <w:rPr>
          <w:spacing w:val="-6"/>
        </w:rPr>
        <w:t> </w:t>
      </w:r>
      <w:r>
        <w:rPr/>
        <w:t>pela</w:t>
      </w:r>
      <w:r>
        <w:rPr>
          <w:spacing w:val="-7"/>
        </w:rPr>
        <w:t> </w:t>
      </w:r>
      <w:r>
        <w:rPr/>
        <w:t>proposta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17"/>
        </w:rPr>
      </w:pPr>
    </w:p>
    <w:tbl>
      <w:tblPr>
        <w:tblW w:w="0" w:type="auto"/>
        <w:jc w:val="left"/>
        <w:tblInd w:w="5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75"/>
        <w:gridCol w:w="7917"/>
      </w:tblGrid>
      <w:tr>
        <w:trPr>
          <w:trHeight w:val="299" w:hRule="atLeast"/>
        </w:trPr>
        <w:tc>
          <w:tcPr>
            <w:tcW w:w="1475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7917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65" w:lineRule="exact"/>
              <w:ind w:left="1991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Responsável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pela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proposta</w:t>
            </w:r>
          </w:p>
        </w:tc>
      </w:tr>
      <w:tr>
        <w:trPr>
          <w:trHeight w:val="301" w:hRule="atLeast"/>
        </w:trPr>
        <w:tc>
          <w:tcPr>
            <w:tcW w:w="147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>
            <w:pPr>
              <w:pStyle w:val="TableParagraph"/>
              <w:spacing w:line="268" w:lineRule="exact" w:before="13"/>
              <w:ind w:left="108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Responsável</w:t>
            </w:r>
          </w:p>
        </w:tc>
        <w:tc>
          <w:tcPr>
            <w:tcW w:w="791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>
            <w:pPr>
              <w:pStyle w:val="TableParagraph"/>
              <w:spacing w:line="268" w:lineRule="exact" w:before="13"/>
              <w:ind w:left="224"/>
              <w:jc w:val="left"/>
              <w:rPr>
                <w:sz w:val="22"/>
              </w:rPr>
            </w:pPr>
            <w:r>
              <w:rPr>
                <w:sz w:val="22"/>
              </w:rPr>
              <w:t>Alexandre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Goulart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Galvão</w:t>
            </w:r>
          </w:p>
        </w:tc>
      </w:tr>
    </w:tbl>
    <w:p>
      <w:pPr>
        <w:spacing w:after="0" w:line="268" w:lineRule="exact"/>
        <w:jc w:val="left"/>
        <w:rPr>
          <w:sz w:val="22"/>
        </w:rPr>
        <w:sectPr>
          <w:pgSz w:w="11910" w:h="16840"/>
          <w:pgMar w:top="1340" w:bottom="280" w:left="900" w:right="260"/>
        </w:sectPr>
      </w:pPr>
    </w:p>
    <w:tbl>
      <w:tblPr>
        <w:tblW w:w="0" w:type="auto"/>
        <w:jc w:val="left"/>
        <w:tblInd w:w="5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2"/>
        <w:gridCol w:w="7940"/>
      </w:tblGrid>
      <w:tr>
        <w:trPr>
          <w:trHeight w:val="537" w:hRule="atLeast"/>
        </w:trPr>
        <w:tc>
          <w:tcPr>
            <w:tcW w:w="1452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65" w:lineRule="exact"/>
              <w:ind w:left="108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Título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do</w:t>
            </w:r>
          </w:p>
          <w:p>
            <w:pPr>
              <w:pStyle w:val="TableParagraph"/>
              <w:spacing w:line="252" w:lineRule="exact"/>
              <w:ind w:left="108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responsável</w:t>
            </w:r>
          </w:p>
        </w:tc>
        <w:tc>
          <w:tcPr>
            <w:tcW w:w="7940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31"/>
              <w:ind w:left="247"/>
              <w:jc w:val="left"/>
              <w:rPr>
                <w:sz w:val="22"/>
              </w:rPr>
            </w:pPr>
            <w:r>
              <w:rPr>
                <w:sz w:val="22"/>
              </w:rPr>
              <w:t>Engenheiro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Mecânico</w:t>
            </w:r>
          </w:p>
        </w:tc>
      </w:tr>
      <w:tr>
        <w:trPr>
          <w:trHeight w:val="300" w:hRule="atLeast"/>
        </w:trPr>
        <w:tc>
          <w:tcPr>
            <w:tcW w:w="1452" w:type="dxa"/>
            <w:shd w:val="clear" w:color="auto" w:fill="C0C0C0"/>
          </w:tcPr>
          <w:p>
            <w:pPr>
              <w:pStyle w:val="TableParagraph"/>
              <w:spacing w:line="266" w:lineRule="exact" w:before="13"/>
              <w:ind w:left="108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CREA</w:t>
            </w:r>
          </w:p>
        </w:tc>
        <w:tc>
          <w:tcPr>
            <w:tcW w:w="7940" w:type="dxa"/>
            <w:shd w:val="clear" w:color="auto" w:fill="C0C0C0"/>
          </w:tcPr>
          <w:p>
            <w:pPr>
              <w:pStyle w:val="TableParagraph"/>
              <w:spacing w:line="266" w:lineRule="exact" w:before="13"/>
              <w:ind w:left="247"/>
              <w:jc w:val="left"/>
              <w:rPr>
                <w:sz w:val="22"/>
              </w:rPr>
            </w:pPr>
            <w:r>
              <w:rPr>
                <w:sz w:val="22"/>
              </w:rPr>
              <w:t>88102835-6</w:t>
            </w:r>
          </w:p>
        </w:tc>
      </w:tr>
      <w:tr>
        <w:trPr>
          <w:trHeight w:val="300" w:hRule="atLeast"/>
        </w:trPr>
        <w:tc>
          <w:tcPr>
            <w:tcW w:w="1452" w:type="dxa"/>
          </w:tcPr>
          <w:p>
            <w:pPr>
              <w:pStyle w:val="TableParagraph"/>
              <w:spacing w:line="266" w:lineRule="exact" w:before="13"/>
              <w:ind w:left="108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Telefone</w:t>
            </w:r>
          </w:p>
        </w:tc>
        <w:tc>
          <w:tcPr>
            <w:tcW w:w="7940" w:type="dxa"/>
          </w:tcPr>
          <w:p>
            <w:pPr>
              <w:pStyle w:val="TableParagraph"/>
              <w:spacing w:line="266" w:lineRule="exact" w:before="13"/>
              <w:ind w:left="247"/>
              <w:jc w:val="left"/>
              <w:rPr>
                <w:sz w:val="22"/>
              </w:rPr>
            </w:pPr>
            <w:r>
              <w:rPr>
                <w:sz w:val="22"/>
              </w:rPr>
              <w:t>(21)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2609-5007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/ (21)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97041-7997</w:t>
            </w:r>
          </w:p>
        </w:tc>
      </w:tr>
      <w:tr>
        <w:trPr>
          <w:trHeight w:val="299" w:hRule="atLeast"/>
        </w:trPr>
        <w:tc>
          <w:tcPr>
            <w:tcW w:w="1452" w:type="dxa"/>
            <w:tcBorders>
              <w:bottom w:val="single" w:sz="8" w:space="0" w:color="000000"/>
            </w:tcBorders>
            <w:shd w:val="clear" w:color="auto" w:fill="C0C0C0"/>
          </w:tcPr>
          <w:p>
            <w:pPr>
              <w:pStyle w:val="TableParagraph"/>
              <w:spacing w:line="266" w:lineRule="exact" w:before="13"/>
              <w:ind w:left="108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E-mail</w:t>
            </w:r>
          </w:p>
        </w:tc>
        <w:tc>
          <w:tcPr>
            <w:tcW w:w="7940" w:type="dxa"/>
            <w:tcBorders>
              <w:bottom w:val="single" w:sz="8" w:space="0" w:color="000000"/>
            </w:tcBorders>
            <w:shd w:val="clear" w:color="auto" w:fill="C0C0C0"/>
          </w:tcPr>
          <w:p>
            <w:pPr>
              <w:pStyle w:val="TableParagraph"/>
              <w:spacing w:line="266" w:lineRule="exact" w:before="13"/>
              <w:ind w:left="247"/>
              <w:jc w:val="left"/>
              <w:rPr>
                <w:sz w:val="22"/>
              </w:rPr>
            </w:pPr>
            <w:hyperlink r:id="rId6">
              <w:r>
                <w:rPr>
                  <w:color w:val="0000FF"/>
                  <w:sz w:val="22"/>
                  <w:u w:val="single" w:color="0000FF"/>
                </w:rPr>
                <w:t>engenharia@ecosolenergiasolar.com.br</w:t>
              </w:r>
            </w:hyperlink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20"/>
        </w:rPr>
      </w:pPr>
    </w:p>
    <w:p>
      <w:pPr>
        <w:pStyle w:val="Heading1"/>
        <w:numPr>
          <w:ilvl w:val="0"/>
          <w:numId w:val="15"/>
        </w:numPr>
        <w:tabs>
          <w:tab w:pos="1051" w:val="left" w:leader="none"/>
          <w:tab w:pos="1052" w:val="left" w:leader="none"/>
        </w:tabs>
        <w:spacing w:line="240" w:lineRule="auto" w:before="94" w:after="0"/>
        <w:ind w:left="1051" w:right="0" w:hanging="512"/>
        <w:jc w:val="left"/>
      </w:pPr>
      <w:bookmarkStart w:name="_bookmark104" w:id="176"/>
      <w:bookmarkEnd w:id="176"/>
      <w:r>
        <w:rPr>
          <w:b w:val="0"/>
        </w:rPr>
      </w:r>
      <w:bookmarkStart w:name="_bookmark104" w:id="177"/>
      <w:bookmarkEnd w:id="177"/>
      <w:r>
        <w:rPr/>
        <w:t>Figuras</w:t>
      </w:r>
      <w:r>
        <w:rPr>
          <w:spacing w:val="-5"/>
        </w:rPr>
        <w:t> </w:t>
      </w:r>
      <w:r>
        <w:rPr/>
        <w:t>-</w:t>
      </w:r>
      <w:r>
        <w:rPr>
          <w:spacing w:val="1"/>
        </w:rPr>
        <w:t> </w:t>
      </w:r>
      <w:r>
        <w:rPr/>
        <w:t>Apêndice</w:t>
      </w:r>
    </w:p>
    <w:p>
      <w:pPr>
        <w:pStyle w:val="BodyText"/>
        <w:spacing w:before="1"/>
        <w:rPr>
          <w:rFonts w:ascii="Arial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914400</wp:posOffset>
            </wp:positionH>
            <wp:positionV relativeFrom="paragraph">
              <wp:posOffset>223062</wp:posOffset>
            </wp:positionV>
            <wp:extent cx="5725242" cy="3679316"/>
            <wp:effectExtent l="0" t="0" r="0" b="0"/>
            <wp:wrapTopAndBottom/>
            <wp:docPr id="75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54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42" cy="3679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ind w:right="1309" w:firstLine="0"/>
        <w:jc w:val="center"/>
      </w:pPr>
      <w:r>
        <w:rPr/>
        <w:t>(Figura</w:t>
      </w:r>
      <w:r>
        <w:rPr>
          <w:spacing w:val="-3"/>
        </w:rPr>
        <w:t> </w:t>
      </w:r>
      <w:r>
        <w:rPr/>
        <w:t>A1-</w:t>
      </w:r>
      <w:r>
        <w:rPr>
          <w:spacing w:val="-2"/>
        </w:rPr>
        <w:t> </w:t>
      </w:r>
      <w:r>
        <w:rPr/>
        <w:t>Localização</w:t>
      </w:r>
      <w:r>
        <w:rPr>
          <w:spacing w:val="-2"/>
        </w:rPr>
        <w:t> </w:t>
      </w:r>
      <w:r>
        <w:rPr/>
        <w:t>do</w:t>
      </w:r>
      <w:r>
        <w:rPr>
          <w:spacing w:val="-3"/>
        </w:rPr>
        <w:t> </w:t>
      </w:r>
      <w:r>
        <w:rPr/>
        <w:t>Colégio</w:t>
      </w:r>
      <w:r>
        <w:rPr>
          <w:spacing w:val="-4"/>
        </w:rPr>
        <w:t> </w:t>
      </w:r>
      <w:r>
        <w:rPr/>
        <w:t>Técnico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Teresina)</w:t>
      </w: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11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914400</wp:posOffset>
            </wp:positionH>
            <wp:positionV relativeFrom="paragraph">
              <wp:posOffset>110467</wp:posOffset>
            </wp:positionV>
            <wp:extent cx="5715293" cy="2379726"/>
            <wp:effectExtent l="0" t="0" r="0" b="0"/>
            <wp:wrapTopAndBottom/>
            <wp:docPr id="77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55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293" cy="2379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3"/>
        <w:ind w:left="671" w:right="1312" w:firstLine="0"/>
        <w:jc w:val="center"/>
        <w:rPr>
          <w:rFonts w:ascii="Calibri" w:hAnsi="Calibri"/>
          <w:b/>
          <w:i/>
          <w:sz w:val="20"/>
        </w:rPr>
      </w:pPr>
      <w:r>
        <w:rPr>
          <w:rFonts w:ascii="Calibri" w:hAnsi="Calibri"/>
          <w:b/>
          <w:i/>
          <w:sz w:val="20"/>
        </w:rPr>
        <w:t>(Figura</w:t>
      </w:r>
      <w:r>
        <w:rPr>
          <w:rFonts w:ascii="Calibri" w:hAnsi="Calibri"/>
          <w:b/>
          <w:i/>
          <w:spacing w:val="-3"/>
          <w:sz w:val="20"/>
        </w:rPr>
        <w:t> </w:t>
      </w:r>
      <w:r>
        <w:rPr>
          <w:rFonts w:ascii="Calibri" w:hAnsi="Calibri"/>
          <w:b/>
          <w:i/>
          <w:sz w:val="20"/>
        </w:rPr>
        <w:t>A2-</w:t>
      </w:r>
      <w:r>
        <w:rPr>
          <w:rFonts w:ascii="Calibri" w:hAnsi="Calibri"/>
          <w:b/>
          <w:i/>
          <w:spacing w:val="-2"/>
          <w:sz w:val="20"/>
        </w:rPr>
        <w:t> </w:t>
      </w:r>
      <w:r>
        <w:rPr>
          <w:rFonts w:ascii="Calibri" w:hAnsi="Calibri"/>
          <w:b/>
          <w:i/>
          <w:sz w:val="20"/>
        </w:rPr>
        <w:t>Entrada</w:t>
      </w:r>
      <w:r>
        <w:rPr>
          <w:rFonts w:ascii="Calibri" w:hAnsi="Calibri"/>
          <w:b/>
          <w:i/>
          <w:spacing w:val="-2"/>
          <w:sz w:val="20"/>
        </w:rPr>
        <w:t> </w:t>
      </w:r>
      <w:r>
        <w:rPr>
          <w:rFonts w:ascii="Calibri" w:hAnsi="Calibri"/>
          <w:b/>
          <w:i/>
          <w:sz w:val="20"/>
        </w:rPr>
        <w:t>do</w:t>
      </w:r>
      <w:r>
        <w:rPr>
          <w:rFonts w:ascii="Calibri" w:hAnsi="Calibri"/>
          <w:b/>
          <w:i/>
          <w:spacing w:val="-2"/>
          <w:sz w:val="20"/>
        </w:rPr>
        <w:t> </w:t>
      </w:r>
      <w:r>
        <w:rPr>
          <w:rFonts w:ascii="Calibri" w:hAnsi="Calibri"/>
          <w:b/>
          <w:i/>
          <w:sz w:val="20"/>
        </w:rPr>
        <w:t>Colégio</w:t>
      </w:r>
      <w:r>
        <w:rPr>
          <w:rFonts w:ascii="Calibri" w:hAnsi="Calibri"/>
          <w:b/>
          <w:i/>
          <w:spacing w:val="-3"/>
          <w:sz w:val="20"/>
        </w:rPr>
        <w:t> </w:t>
      </w:r>
      <w:r>
        <w:rPr>
          <w:rFonts w:ascii="Calibri" w:hAnsi="Calibri"/>
          <w:b/>
          <w:i/>
          <w:sz w:val="20"/>
        </w:rPr>
        <w:t>Técnico</w:t>
      </w:r>
      <w:r>
        <w:rPr>
          <w:rFonts w:ascii="Calibri" w:hAnsi="Calibri"/>
          <w:b/>
          <w:i/>
          <w:spacing w:val="-2"/>
          <w:sz w:val="20"/>
        </w:rPr>
        <w:t> </w:t>
      </w:r>
      <w:r>
        <w:rPr>
          <w:rFonts w:ascii="Calibri" w:hAnsi="Calibri"/>
          <w:b/>
          <w:i/>
          <w:sz w:val="20"/>
        </w:rPr>
        <w:t>de</w:t>
      </w:r>
      <w:r>
        <w:rPr>
          <w:rFonts w:ascii="Calibri" w:hAnsi="Calibri"/>
          <w:b/>
          <w:i/>
          <w:spacing w:val="-3"/>
          <w:sz w:val="20"/>
        </w:rPr>
        <w:t> </w:t>
      </w:r>
      <w:r>
        <w:rPr>
          <w:rFonts w:ascii="Calibri" w:hAnsi="Calibri"/>
          <w:b/>
          <w:i/>
          <w:sz w:val="20"/>
        </w:rPr>
        <w:t>Teresina).</w:t>
      </w:r>
    </w:p>
    <w:p>
      <w:pPr>
        <w:spacing w:after="0"/>
        <w:jc w:val="center"/>
        <w:rPr>
          <w:rFonts w:ascii="Calibri" w:hAnsi="Calibri"/>
          <w:sz w:val="20"/>
        </w:rPr>
        <w:sectPr>
          <w:pgSz w:w="11910" w:h="16840"/>
          <w:pgMar w:top="1420" w:bottom="280" w:left="900" w:right="260"/>
        </w:sect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spacing w:before="8"/>
        <w:rPr>
          <w:rFonts w:ascii="Calibri"/>
          <w:b/>
          <w:i/>
          <w:sz w:val="23"/>
        </w:rPr>
      </w:pPr>
    </w:p>
    <w:p>
      <w:pPr>
        <w:pStyle w:val="Heading1"/>
        <w:numPr>
          <w:ilvl w:val="0"/>
          <w:numId w:val="15"/>
        </w:numPr>
        <w:tabs>
          <w:tab w:pos="1051" w:val="left" w:leader="none"/>
          <w:tab w:pos="1052" w:val="left" w:leader="none"/>
        </w:tabs>
        <w:spacing w:line="240" w:lineRule="auto" w:before="94" w:after="0"/>
        <w:ind w:left="1051" w:right="0" w:hanging="512"/>
        <w:jc w:val="left"/>
      </w:pPr>
      <w:bookmarkStart w:name="_bookmark105" w:id="178"/>
      <w:bookmarkEnd w:id="178"/>
      <w:r>
        <w:rPr/>
        <w:t>B</w:t>
      </w:r>
      <w:r>
        <w:rPr/>
        <w:t>ibliografia</w:t>
      </w:r>
    </w:p>
    <w:p>
      <w:pPr>
        <w:pStyle w:val="BodyText"/>
        <w:spacing w:before="4"/>
        <w:rPr>
          <w:rFonts w:ascii="Arial"/>
          <w:b/>
          <w:sz w:val="30"/>
        </w:rPr>
      </w:pPr>
    </w:p>
    <w:p>
      <w:pPr>
        <w:pStyle w:val="BodyText"/>
        <w:spacing w:line="278" w:lineRule="auto"/>
        <w:ind w:left="540" w:right="1172"/>
        <w:jc w:val="both"/>
      </w:pPr>
      <w:r>
        <w:rPr/>
        <w:t>Ministério da Ciência e Tecnologia. (s.d.). </w:t>
      </w:r>
      <w:r>
        <w:rPr>
          <w:rFonts w:ascii="Arial" w:hAnsi="Arial"/>
          <w:i/>
        </w:rPr>
        <w:t>Fator Médio Anual Brasileiro de emissões</w:t>
      </w:r>
      <w:r>
        <w:rPr/>
        <w:t>. Acesso</w:t>
      </w:r>
      <w:r>
        <w:rPr>
          <w:spacing w:val="-56"/>
        </w:rPr>
        <w:t> </w:t>
      </w:r>
      <w:r>
        <w:rPr/>
        <w:t>em</w:t>
      </w:r>
      <w:r>
        <w:rPr>
          <w:spacing w:val="1"/>
        </w:rPr>
        <w:t> </w:t>
      </w:r>
      <w:r>
        <w:rPr/>
        <w:t>16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Fevereiro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2017,</w:t>
      </w:r>
      <w:r>
        <w:rPr>
          <w:spacing w:val="1"/>
        </w:rPr>
        <w:t> </w:t>
      </w:r>
      <w:r>
        <w:rPr/>
        <w:t>disponível</w:t>
      </w:r>
      <w:r>
        <w:rPr>
          <w:spacing w:val="1"/>
        </w:rPr>
        <w:t> </w:t>
      </w:r>
      <w:r>
        <w:rPr/>
        <w:t>em</w:t>
      </w:r>
      <w:r>
        <w:rPr>
          <w:spacing w:val="1"/>
        </w:rPr>
        <w:t> </w:t>
      </w:r>
      <w:r>
        <w:rPr/>
        <w:t>Ministéria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Ciência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Tecnologia:</w:t>
      </w:r>
      <w:r>
        <w:rPr>
          <w:spacing w:val="1"/>
        </w:rPr>
        <w:t> </w:t>
      </w:r>
      <w:hyperlink r:id="rId63">
        <w:r>
          <w:rPr/>
          <w:t>http://www.mct.gov.br/index.php/content/view/321144.html</w:t>
        </w:r>
      </w:hyperlink>
    </w:p>
    <w:p>
      <w:pPr>
        <w:pStyle w:val="BodyText"/>
        <w:spacing w:before="7"/>
        <w:rPr>
          <w:sz w:val="25"/>
        </w:rPr>
      </w:pPr>
    </w:p>
    <w:p>
      <w:pPr>
        <w:spacing w:line="280" w:lineRule="auto" w:before="1"/>
        <w:ind w:left="540" w:right="1177" w:firstLine="0"/>
        <w:jc w:val="both"/>
        <w:rPr>
          <w:sz w:val="22"/>
        </w:rPr>
      </w:pPr>
      <w:r>
        <w:rPr>
          <w:sz w:val="22"/>
        </w:rPr>
        <w:t>Walter</w:t>
      </w:r>
      <w:r>
        <w:rPr>
          <w:spacing w:val="-9"/>
          <w:sz w:val="22"/>
        </w:rPr>
        <w:t> </w:t>
      </w:r>
      <w:r>
        <w:rPr>
          <w:sz w:val="22"/>
        </w:rPr>
        <w:t>Alves</w:t>
      </w:r>
      <w:r>
        <w:rPr>
          <w:spacing w:val="-6"/>
          <w:sz w:val="22"/>
        </w:rPr>
        <w:t> </w:t>
      </w:r>
      <w:r>
        <w:rPr>
          <w:sz w:val="22"/>
        </w:rPr>
        <w:t>Durão</w:t>
      </w:r>
      <w:r>
        <w:rPr>
          <w:spacing w:val="-8"/>
          <w:sz w:val="22"/>
        </w:rPr>
        <w:t> </w:t>
      </w:r>
      <w:r>
        <w:rPr>
          <w:sz w:val="22"/>
        </w:rPr>
        <w:t>Júnior,</w:t>
      </w:r>
      <w:r>
        <w:rPr>
          <w:spacing w:val="-7"/>
          <w:sz w:val="22"/>
        </w:rPr>
        <w:t> </w:t>
      </w:r>
      <w:r>
        <w:rPr>
          <w:sz w:val="22"/>
        </w:rPr>
        <w:t>C.</w:t>
      </w:r>
      <w:r>
        <w:rPr>
          <w:spacing w:val="-13"/>
          <w:sz w:val="22"/>
        </w:rPr>
        <w:t> </w:t>
      </w:r>
      <w:r>
        <w:rPr>
          <w:sz w:val="22"/>
        </w:rPr>
        <w:t>W.</w:t>
      </w:r>
      <w:r>
        <w:rPr>
          <w:spacing w:val="-9"/>
          <w:sz w:val="22"/>
        </w:rPr>
        <w:t> </w:t>
      </w:r>
      <w:r>
        <w:rPr>
          <w:sz w:val="22"/>
        </w:rPr>
        <w:t>(s.d.).</w:t>
      </w:r>
      <w:r>
        <w:rPr>
          <w:spacing w:val="-6"/>
          <w:sz w:val="22"/>
        </w:rPr>
        <w:t> </w:t>
      </w:r>
      <w:r>
        <w:rPr>
          <w:rFonts w:ascii="Arial" w:hAnsi="Arial"/>
          <w:i/>
          <w:sz w:val="22"/>
        </w:rPr>
        <w:t>A</w:t>
      </w:r>
      <w:r>
        <w:rPr>
          <w:rFonts w:ascii="Arial" w:hAnsi="Arial"/>
          <w:i/>
          <w:spacing w:val="-11"/>
          <w:sz w:val="22"/>
        </w:rPr>
        <w:t> </w:t>
      </w:r>
      <w:r>
        <w:rPr>
          <w:rFonts w:ascii="Arial" w:hAnsi="Arial"/>
          <w:i/>
          <w:sz w:val="22"/>
        </w:rPr>
        <w:t>Questão</w:t>
      </w:r>
      <w:r>
        <w:rPr>
          <w:rFonts w:ascii="Arial" w:hAnsi="Arial"/>
          <w:i/>
          <w:spacing w:val="-10"/>
          <w:sz w:val="22"/>
        </w:rPr>
        <w:t> </w:t>
      </w:r>
      <w:r>
        <w:rPr>
          <w:rFonts w:ascii="Arial" w:hAnsi="Arial"/>
          <w:i/>
          <w:sz w:val="22"/>
        </w:rPr>
        <w:t>do</w:t>
      </w:r>
      <w:r>
        <w:rPr>
          <w:rFonts w:ascii="Arial" w:hAnsi="Arial"/>
          <w:i/>
          <w:spacing w:val="-12"/>
          <w:sz w:val="22"/>
        </w:rPr>
        <w:t> </w:t>
      </w:r>
      <w:r>
        <w:rPr>
          <w:rFonts w:ascii="Arial" w:hAnsi="Arial"/>
          <w:i/>
          <w:sz w:val="22"/>
        </w:rPr>
        <w:t>Mercúrio</w:t>
      </w:r>
      <w:r>
        <w:rPr>
          <w:rFonts w:ascii="Arial" w:hAnsi="Arial"/>
          <w:i/>
          <w:spacing w:val="-9"/>
          <w:sz w:val="22"/>
        </w:rPr>
        <w:t> </w:t>
      </w:r>
      <w:r>
        <w:rPr>
          <w:rFonts w:ascii="Arial" w:hAnsi="Arial"/>
          <w:i/>
          <w:sz w:val="22"/>
        </w:rPr>
        <w:t>em</w:t>
      </w:r>
      <w:r>
        <w:rPr>
          <w:rFonts w:ascii="Arial" w:hAnsi="Arial"/>
          <w:i/>
          <w:spacing w:val="-10"/>
          <w:sz w:val="22"/>
        </w:rPr>
        <w:t> </w:t>
      </w:r>
      <w:r>
        <w:rPr>
          <w:rFonts w:ascii="Arial" w:hAnsi="Arial"/>
          <w:i/>
          <w:sz w:val="22"/>
        </w:rPr>
        <w:t>Lâmpadas</w:t>
      </w:r>
      <w:r>
        <w:rPr>
          <w:rFonts w:ascii="Arial" w:hAnsi="Arial"/>
          <w:i/>
          <w:spacing w:val="-8"/>
          <w:sz w:val="22"/>
        </w:rPr>
        <w:t> </w:t>
      </w:r>
      <w:r>
        <w:rPr>
          <w:rFonts w:ascii="Arial" w:hAnsi="Arial"/>
          <w:i/>
          <w:sz w:val="22"/>
        </w:rPr>
        <w:t>Fluorescentes.</w:t>
      </w:r>
      <w:r>
        <w:rPr>
          <w:rFonts w:ascii="Arial" w:hAnsi="Arial"/>
          <w:i/>
          <w:spacing w:val="-58"/>
          <w:sz w:val="22"/>
        </w:rPr>
        <w:t> </w:t>
      </w:r>
      <w:r>
        <w:rPr>
          <w:sz w:val="22"/>
        </w:rPr>
        <w:t>Acesso</w:t>
      </w:r>
      <w:r>
        <w:rPr>
          <w:spacing w:val="1"/>
          <w:sz w:val="22"/>
        </w:rPr>
        <w:t> </w:t>
      </w:r>
      <w:r>
        <w:rPr>
          <w:sz w:val="22"/>
        </w:rPr>
        <w:t>em</w:t>
      </w:r>
      <w:r>
        <w:rPr>
          <w:spacing w:val="1"/>
          <w:sz w:val="22"/>
        </w:rPr>
        <w:t> </w:t>
      </w:r>
      <w:r>
        <w:rPr>
          <w:sz w:val="22"/>
        </w:rPr>
        <w:t>21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Fevereiro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2017,</w:t>
      </w:r>
      <w:r>
        <w:rPr>
          <w:spacing w:val="1"/>
          <w:sz w:val="22"/>
        </w:rPr>
        <w:t> </w:t>
      </w:r>
      <w:r>
        <w:rPr>
          <w:sz w:val="22"/>
        </w:rPr>
        <w:t>disponível</w:t>
      </w:r>
      <w:r>
        <w:rPr>
          <w:spacing w:val="1"/>
          <w:sz w:val="22"/>
        </w:rPr>
        <w:t> </w:t>
      </w:r>
      <w:r>
        <w:rPr>
          <w:sz w:val="22"/>
        </w:rPr>
        <w:t>em</w:t>
      </w:r>
      <w:r>
        <w:rPr>
          <w:spacing w:val="1"/>
          <w:sz w:val="22"/>
        </w:rPr>
        <w:t> </w:t>
      </w:r>
      <w:r>
        <w:rPr>
          <w:sz w:val="22"/>
        </w:rPr>
        <w:t>Quimica</w:t>
      </w:r>
      <w:r>
        <w:rPr>
          <w:spacing w:val="1"/>
          <w:sz w:val="22"/>
        </w:rPr>
        <w:t> </w:t>
      </w:r>
      <w:r>
        <w:rPr>
          <w:sz w:val="22"/>
        </w:rPr>
        <w:t>Nova</w:t>
      </w:r>
      <w:r>
        <w:rPr>
          <w:spacing w:val="1"/>
          <w:sz w:val="22"/>
        </w:rPr>
        <w:t> </w:t>
      </w:r>
      <w:r>
        <w:rPr>
          <w:sz w:val="22"/>
        </w:rPr>
        <w:t>na</w:t>
      </w:r>
      <w:r>
        <w:rPr>
          <w:spacing w:val="1"/>
          <w:sz w:val="22"/>
        </w:rPr>
        <w:t> </w:t>
      </w:r>
      <w:r>
        <w:rPr>
          <w:sz w:val="22"/>
        </w:rPr>
        <w:t>Escola:</w:t>
      </w:r>
      <w:r>
        <w:rPr>
          <w:spacing w:val="1"/>
          <w:sz w:val="22"/>
        </w:rPr>
        <w:t> </w:t>
      </w:r>
      <w:hyperlink r:id="rId64">
        <w:r>
          <w:rPr>
            <w:sz w:val="22"/>
          </w:rPr>
          <w:t>http://qnesc.sbq.org.br/online/qnesc28/04-QS-4006.pdf</w:t>
        </w:r>
      </w:hyperlink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0"/>
        </w:rPr>
      </w:pPr>
    </w:p>
    <w:p>
      <w:pPr>
        <w:spacing w:before="0"/>
        <w:ind w:left="675" w:right="1312" w:firstLine="0"/>
        <w:jc w:val="center"/>
        <w:rPr>
          <w:rFonts w:ascii="Calibri"/>
          <w:b/>
          <w:sz w:val="48"/>
        </w:rPr>
      </w:pPr>
      <w:r>
        <w:rPr>
          <w:rFonts w:ascii="Calibri"/>
          <w:b/>
          <w:sz w:val="48"/>
        </w:rPr>
        <w:t>ANEXOS</w:t>
      </w:r>
    </w:p>
    <w:sectPr>
      <w:pgSz w:w="11910" w:h="16840"/>
      <w:pgMar w:top="1580" w:bottom="280" w:left="900" w:right="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Cambria Math">
    <w:altName w:val="Cambria Math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Yu Gothic UI">
    <w:altName w:val="Yu Gothic UI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5">
    <w:multiLevelType w:val="hybridMultilevel"/>
    <w:lvl w:ilvl="0">
      <w:start w:val="0"/>
      <w:numFmt w:val="bullet"/>
      <w:lvlText w:val=""/>
      <w:lvlJc w:val="left"/>
      <w:pPr>
        <w:ind w:left="1891" w:hanging="360"/>
      </w:pPr>
      <w:rPr>
        <w:rFonts w:hint="default" w:ascii="Symbol" w:hAnsi="Symbol" w:eastAsia="Symbol" w:cs="Symbol"/>
        <w:w w:val="100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784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669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553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438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323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207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092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977" w:hanging="360"/>
      </w:pPr>
      <w:rPr>
        <w:rFonts w:hint="default"/>
        <w:lang w:val="pt-PT" w:eastAsia="en-US" w:bidi="ar-SA"/>
      </w:rPr>
    </w:lvl>
  </w:abstractNum>
  <w:abstractNum w:abstractNumId="14">
    <w:multiLevelType w:val="hybridMultilevel"/>
    <w:lvl w:ilvl="0">
      <w:start w:val="13"/>
      <w:numFmt w:val="decimal"/>
      <w:lvlText w:val="%1"/>
      <w:lvlJc w:val="left"/>
      <w:pPr>
        <w:ind w:left="1248" w:hanging="708"/>
        <w:jc w:val="left"/>
      </w:pPr>
      <w:rPr>
        <w:rFonts w:hint="default"/>
        <w:b/>
        <w:bCs/>
        <w:spacing w:val="-1"/>
        <w:w w:val="10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248" w:hanging="708"/>
        <w:jc w:val="left"/>
      </w:pPr>
      <w:rPr>
        <w:rFonts w:hint="default" w:ascii="Arial" w:hAnsi="Arial" w:eastAsia="Arial" w:cs="Arial"/>
        <w:b/>
        <w:bCs/>
        <w:spacing w:val="-1"/>
        <w:w w:val="100"/>
        <w:sz w:val="22"/>
        <w:szCs w:val="22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248" w:hanging="708"/>
        <w:jc w:val="left"/>
      </w:pPr>
      <w:rPr>
        <w:rFonts w:hint="default" w:ascii="Arial" w:hAnsi="Arial" w:eastAsia="Arial" w:cs="Arial"/>
        <w:b/>
        <w:bCs/>
        <w:spacing w:val="-1"/>
        <w:w w:val="100"/>
        <w:sz w:val="22"/>
        <w:szCs w:val="22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928" w:hanging="70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902" w:hanging="70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876" w:hanging="70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850" w:hanging="70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824" w:hanging="70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798" w:hanging="708"/>
      </w:pPr>
      <w:rPr>
        <w:rFonts w:hint="default"/>
        <w:lang w:val="pt-PT" w:eastAsia="en-US" w:bidi="ar-SA"/>
      </w:rPr>
    </w:lvl>
  </w:abstractNum>
  <w:abstractNum w:abstractNumId="13">
    <w:multiLevelType w:val="hybridMultilevel"/>
    <w:lvl w:ilvl="0">
      <w:start w:val="12"/>
      <w:numFmt w:val="decimal"/>
      <w:lvlText w:val="%1"/>
      <w:lvlJc w:val="left"/>
      <w:pPr>
        <w:ind w:left="1106" w:hanging="567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106" w:hanging="567"/>
        <w:jc w:val="left"/>
      </w:pPr>
      <w:rPr>
        <w:rFonts w:hint="default" w:ascii="Arial" w:hAnsi="Arial" w:eastAsia="Arial" w:cs="Arial"/>
        <w:b/>
        <w:bCs/>
        <w:spacing w:val="-1"/>
        <w:w w:val="100"/>
        <w:sz w:val="22"/>
        <w:szCs w:val="22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029" w:hanging="5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993" w:hanging="5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958" w:hanging="5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923" w:hanging="5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887" w:hanging="5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852" w:hanging="5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817" w:hanging="567"/>
      </w:pPr>
      <w:rPr>
        <w:rFonts w:hint="default"/>
        <w:lang w:val="pt-PT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"/>
      <w:lvlJc w:val="left"/>
      <w:pPr>
        <w:ind w:left="1253" w:hanging="356"/>
      </w:pPr>
      <w:rPr>
        <w:rFonts w:hint="default" w:ascii="Symbol" w:hAnsi="Symbol" w:eastAsia="Symbol" w:cs="Symbol"/>
        <w:w w:val="100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208" w:hanging="35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157" w:hanging="35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105" w:hanging="35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054" w:hanging="35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003" w:hanging="35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951" w:hanging="35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900" w:hanging="35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849" w:hanging="356"/>
      </w:pPr>
      <w:rPr>
        <w:rFonts w:hint="default"/>
        <w:lang w:val="pt-PT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1253" w:hanging="356"/>
      </w:pPr>
      <w:rPr>
        <w:rFonts w:hint="default" w:ascii="Symbol" w:hAnsi="Symbol" w:eastAsia="Symbol" w:cs="Symbol"/>
        <w:w w:val="100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208" w:hanging="35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157" w:hanging="35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105" w:hanging="35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054" w:hanging="35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003" w:hanging="35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951" w:hanging="35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900" w:hanging="35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849" w:hanging="356"/>
      </w:pPr>
      <w:rPr>
        <w:rFonts w:hint="default"/>
        <w:lang w:val="pt-PT" w:eastAsia="en-US" w:bidi="ar-SA"/>
      </w:rPr>
    </w:lvl>
  </w:abstractNum>
  <w:abstractNum w:abstractNumId="10">
    <w:multiLevelType w:val="hybridMultilevel"/>
    <w:lvl w:ilvl="0">
      <w:start w:val="1"/>
      <w:numFmt w:val="lowerRoman"/>
      <w:lvlText w:val="%1."/>
      <w:lvlJc w:val="left"/>
      <w:pPr>
        <w:ind w:left="744" w:hanging="185"/>
        <w:jc w:val="right"/>
      </w:pPr>
      <w:rPr>
        <w:rFonts w:hint="default" w:ascii="Arial" w:hAnsi="Arial" w:eastAsia="Arial" w:cs="Arial"/>
        <w:b/>
        <w:bCs/>
        <w:spacing w:val="0"/>
        <w:w w:val="100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740" w:hanging="18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741" w:hanging="18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41" w:hanging="18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742" w:hanging="18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743" w:hanging="18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743" w:hanging="18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744" w:hanging="18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745" w:hanging="185"/>
      </w:pPr>
      <w:rPr>
        <w:rFonts w:hint="default"/>
        <w:lang w:val="pt-PT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"/>
      <w:lvlJc w:val="left"/>
      <w:pPr>
        <w:ind w:left="1260" w:hanging="360"/>
      </w:pPr>
      <w:rPr>
        <w:rFonts w:hint="default" w:ascii="Symbol" w:hAnsi="Symbol" w:eastAsia="Symbol" w:cs="Symbol"/>
        <w:w w:val="100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208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157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105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054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003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951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900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849" w:hanging="360"/>
      </w:pPr>
      <w:rPr>
        <w:rFonts w:hint="default"/>
        <w:lang w:val="pt-PT" w:eastAsia="en-US" w:bidi="ar-SA"/>
      </w:rPr>
    </w:lvl>
  </w:abstractNum>
  <w:abstractNum w:abstractNumId="8">
    <w:multiLevelType w:val="hybridMultilevel"/>
    <w:lvl w:ilvl="0">
      <w:start w:val="1"/>
      <w:numFmt w:val="lowerRoman"/>
      <w:lvlText w:val="%1."/>
      <w:lvlJc w:val="left"/>
      <w:pPr>
        <w:ind w:left="1106" w:hanging="548"/>
        <w:jc w:val="right"/>
      </w:pPr>
      <w:rPr>
        <w:rFonts w:hint="default" w:ascii="Arial" w:hAnsi="Arial" w:eastAsia="Arial" w:cs="Arial"/>
        <w:b/>
        <w:bCs/>
        <w:spacing w:val="0"/>
        <w:w w:val="100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064" w:hanging="54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029" w:hanging="54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993" w:hanging="54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958" w:hanging="54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923" w:hanging="54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887" w:hanging="54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852" w:hanging="54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817" w:hanging="548"/>
      </w:pPr>
      <w:rPr>
        <w:rFonts w:hint="default"/>
        <w:lang w:val="pt-PT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2686" w:hanging="360"/>
      </w:pPr>
      <w:rPr>
        <w:rFonts w:hint="default" w:ascii="Symbol" w:hAnsi="Symbol" w:eastAsia="Symbol" w:cs="Symbol"/>
        <w:w w:val="100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3486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4293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5099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906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713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519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326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133" w:hanging="360"/>
      </w:pPr>
      <w:rPr>
        <w:rFonts w:hint="default"/>
        <w:lang w:val="pt-PT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1248" w:hanging="428"/>
      </w:pPr>
      <w:rPr>
        <w:rFonts w:hint="default" w:ascii="Symbol" w:hAnsi="Symbol" w:eastAsia="Symbol" w:cs="Symbol"/>
        <w:w w:val="100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190" w:hanging="42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141" w:hanging="42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091" w:hanging="42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042" w:hanging="42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993" w:hanging="42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943" w:hanging="42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894" w:hanging="42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845" w:hanging="428"/>
      </w:pPr>
      <w:rPr>
        <w:rFonts w:hint="default"/>
        <w:lang w:val="pt-PT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158" w:hanging="82"/>
      </w:pPr>
      <w:rPr>
        <w:rFonts w:hint="default" w:ascii="Calibri" w:hAnsi="Calibri" w:eastAsia="Calibri" w:cs="Calibri"/>
        <w:spacing w:val="-1"/>
        <w:w w:val="100"/>
        <w:sz w:val="14"/>
        <w:szCs w:val="1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75" w:hanging="82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90" w:hanging="8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605" w:hanging="8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421" w:hanging="8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236" w:hanging="8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051" w:hanging="8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867" w:hanging="8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682" w:hanging="82"/>
      </w:pPr>
      <w:rPr>
        <w:rFonts w:hint="default"/>
        <w:lang w:val="pt-PT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1248" w:hanging="708"/>
      </w:pPr>
      <w:rPr>
        <w:rFonts w:hint="default" w:ascii="Microsoft Sans Serif" w:hAnsi="Microsoft Sans Serif" w:eastAsia="Microsoft Sans Serif" w:cs="Microsoft Sans Serif"/>
        <w:w w:val="100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190" w:hanging="70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141" w:hanging="70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091" w:hanging="70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042" w:hanging="70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993" w:hanging="70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943" w:hanging="70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894" w:hanging="70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845" w:hanging="708"/>
      </w:pPr>
      <w:rPr>
        <w:rFonts w:hint="default"/>
        <w:lang w:val="pt-PT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900" w:hanging="360"/>
        <w:jc w:val="left"/>
      </w:pPr>
      <w:rPr>
        <w:rFonts w:hint="default"/>
        <w:b/>
        <w:bCs/>
        <w:spacing w:val="-1"/>
        <w:w w:val="100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106" w:hanging="567"/>
        <w:jc w:val="left"/>
      </w:pPr>
      <w:rPr>
        <w:rFonts w:hint="default"/>
        <w:b/>
        <w:bCs/>
        <w:spacing w:val="-1"/>
        <w:w w:val="100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169" w:hanging="567"/>
        <w:jc w:val="left"/>
      </w:pPr>
      <w:rPr>
        <w:rFonts w:hint="default" w:ascii="Arial" w:hAnsi="Arial" w:eastAsia="Arial" w:cs="Arial"/>
        <w:b/>
        <w:bCs/>
        <w:spacing w:val="-3"/>
        <w:w w:val="100"/>
        <w:sz w:val="22"/>
        <w:szCs w:val="22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1534" w:hanging="567"/>
        <w:jc w:val="left"/>
      </w:pPr>
      <w:rPr>
        <w:rFonts w:hint="default" w:ascii="Arial" w:hAnsi="Arial" w:eastAsia="Arial" w:cs="Arial"/>
        <w:b/>
        <w:bCs/>
        <w:spacing w:val="-3"/>
        <w:w w:val="100"/>
        <w:sz w:val="22"/>
        <w:szCs w:val="22"/>
        <w:lang w:val="pt-PT" w:eastAsia="en-US" w:bidi="ar-SA"/>
      </w:rPr>
    </w:lvl>
    <w:lvl w:ilvl="4">
      <w:start w:val="0"/>
      <w:numFmt w:val="bullet"/>
      <w:lvlText w:val=""/>
      <w:lvlJc w:val="left"/>
      <w:pPr>
        <w:ind w:left="682" w:hanging="567"/>
      </w:pPr>
      <w:rPr>
        <w:rFonts w:hint="default" w:ascii="Symbol" w:hAnsi="Symbol" w:eastAsia="Symbol" w:cs="Symbol"/>
        <w:w w:val="100"/>
        <w:sz w:val="22"/>
        <w:szCs w:val="22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240" w:hanging="5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540" w:hanging="5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841" w:hanging="5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143" w:hanging="567"/>
      </w:pPr>
      <w:rPr>
        <w:rFonts w:hint="default"/>
        <w:lang w:val="pt-PT" w:eastAsia="en-US" w:bidi="ar-SA"/>
      </w:rPr>
    </w:lvl>
  </w:abstractNum>
  <w:abstractNum w:abstractNumId="2">
    <w:multiLevelType w:val="hybridMultilevel"/>
    <w:lvl w:ilvl="0">
      <w:start w:val="13"/>
      <w:numFmt w:val="decimal"/>
      <w:lvlText w:val="%1"/>
      <w:lvlJc w:val="left"/>
      <w:pPr>
        <w:ind w:left="2081" w:hanging="476"/>
        <w:jc w:val="left"/>
      </w:pPr>
      <w:rPr>
        <w:rFonts w:hint="default"/>
        <w:spacing w:val="-1"/>
        <w:w w:val="10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299" w:hanging="694"/>
        <w:jc w:val="left"/>
      </w:pPr>
      <w:rPr>
        <w:rFonts w:hint="default" w:ascii="Microsoft Sans Serif" w:hAnsi="Microsoft Sans Serif" w:eastAsia="Microsoft Sans Serif" w:cs="Microsoft Sans Serif"/>
        <w:spacing w:val="-1"/>
        <w:w w:val="100"/>
        <w:sz w:val="22"/>
        <w:szCs w:val="22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2438" w:hanging="833"/>
        <w:jc w:val="left"/>
      </w:pPr>
      <w:rPr>
        <w:rFonts w:hint="default" w:ascii="Microsoft Sans Serif" w:hAnsi="Microsoft Sans Serif" w:eastAsia="Microsoft Sans Serif" w:cs="Microsoft Sans Serif"/>
        <w:spacing w:val="-1"/>
        <w:w w:val="100"/>
        <w:sz w:val="22"/>
        <w:szCs w:val="22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478" w:hanging="83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516" w:hanging="83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554" w:hanging="83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593" w:hanging="83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631" w:hanging="83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669" w:hanging="833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12"/>
      <w:numFmt w:val="decimal"/>
      <w:lvlText w:val="%1"/>
      <w:lvlJc w:val="left"/>
      <w:pPr>
        <w:ind w:left="2299" w:hanging="694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299" w:hanging="694"/>
        <w:jc w:val="left"/>
      </w:pPr>
      <w:rPr>
        <w:rFonts w:hint="default" w:ascii="Microsoft Sans Serif" w:hAnsi="Microsoft Sans Serif" w:eastAsia="Microsoft Sans Serif" w:cs="Microsoft Sans Serif"/>
        <w:spacing w:val="-1"/>
        <w:w w:val="100"/>
        <w:sz w:val="22"/>
        <w:szCs w:val="22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989" w:hanging="69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833" w:hanging="69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678" w:hanging="69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523" w:hanging="69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367" w:hanging="69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212" w:hanging="69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057" w:hanging="694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081" w:hanging="476"/>
        <w:jc w:val="left"/>
      </w:pPr>
      <w:rPr>
        <w:rFonts w:hint="default" w:ascii="Microsoft Sans Serif" w:hAnsi="Microsoft Sans Serif" w:eastAsia="Microsoft Sans Serif" w:cs="Microsoft Sans Serif"/>
        <w:spacing w:val="-1"/>
        <w:w w:val="100"/>
        <w:sz w:val="22"/>
        <w:szCs w:val="22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2316" w:hanging="711"/>
        <w:jc w:val="left"/>
      </w:pPr>
      <w:rPr>
        <w:rFonts w:hint="default"/>
        <w:spacing w:val="-1"/>
        <w:w w:val="100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2376" w:hanging="711"/>
        <w:jc w:val="left"/>
      </w:pPr>
      <w:rPr>
        <w:rFonts w:hint="default" w:ascii="Microsoft Sans Serif" w:hAnsi="Microsoft Sans Serif" w:eastAsia="Microsoft Sans Serif" w:cs="Microsoft Sans Serif"/>
        <w:spacing w:val="-3"/>
        <w:w w:val="100"/>
        <w:sz w:val="22"/>
        <w:szCs w:val="22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2561" w:hanging="711"/>
        <w:jc w:val="left"/>
      </w:pPr>
      <w:rPr>
        <w:rFonts w:hint="default" w:ascii="Microsoft Sans Serif" w:hAnsi="Microsoft Sans Serif" w:eastAsia="Microsoft Sans Serif" w:cs="Microsoft Sans Serif"/>
        <w:spacing w:val="-3"/>
        <w:w w:val="100"/>
        <w:sz w:val="22"/>
        <w:szCs w:val="22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500" w:hanging="71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560" w:hanging="71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197" w:hanging="71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834" w:hanging="71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471" w:hanging="711"/>
      </w:pPr>
      <w:rPr>
        <w:rFonts w:hint="default"/>
        <w:lang w:val="pt-PT" w:eastAsia="en-US" w:bidi="ar-SA"/>
      </w:rPr>
    </w:lvl>
  </w:abstract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Sans Serif" w:hAnsi="Microsoft Sans Serif" w:eastAsia="Microsoft Sans Serif" w:cs="Microsoft Sans Serif"/>
      <w:lang w:val="pt-PT" w:eastAsia="en-US" w:bidi="ar-SA"/>
    </w:rPr>
  </w:style>
  <w:style w:styleId="TOC1" w:type="paragraph">
    <w:name w:val="TOC 1"/>
    <w:basedOn w:val="Normal"/>
    <w:uiPriority w:val="1"/>
    <w:qFormat/>
    <w:pPr>
      <w:spacing w:before="140"/>
      <w:ind w:left="2299" w:hanging="694"/>
    </w:pPr>
    <w:rPr>
      <w:rFonts w:ascii="Microsoft Sans Serif" w:hAnsi="Microsoft Sans Serif" w:eastAsia="Microsoft Sans Serif" w:cs="Microsoft Sans Serif"/>
      <w:sz w:val="22"/>
      <w:szCs w:val="22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Microsoft Sans Serif" w:hAnsi="Microsoft Sans Serif" w:eastAsia="Microsoft Sans Serif" w:cs="Microsoft Sans Serif"/>
      <w:sz w:val="22"/>
      <w:szCs w:val="22"/>
      <w:lang w:val="pt-PT" w:eastAsia="en-US" w:bidi="ar-SA"/>
    </w:rPr>
  </w:style>
  <w:style w:styleId="Heading1" w:type="paragraph">
    <w:name w:val="Heading 1"/>
    <w:basedOn w:val="Normal"/>
    <w:uiPriority w:val="1"/>
    <w:qFormat/>
    <w:pPr>
      <w:ind w:left="1248" w:hanging="709"/>
      <w:outlineLvl w:val="1"/>
    </w:pPr>
    <w:rPr>
      <w:rFonts w:ascii="Arial" w:hAnsi="Arial" w:eastAsia="Arial" w:cs="Arial"/>
      <w:b/>
      <w:bCs/>
      <w:sz w:val="22"/>
      <w:szCs w:val="22"/>
      <w:lang w:val="pt-PT" w:eastAsia="en-US" w:bidi="ar-SA"/>
    </w:rPr>
  </w:style>
  <w:style w:styleId="Heading2" w:type="paragraph">
    <w:name w:val="Heading 2"/>
    <w:basedOn w:val="Normal"/>
    <w:uiPriority w:val="1"/>
    <w:qFormat/>
    <w:pPr>
      <w:spacing w:before="14"/>
      <w:ind w:left="675" w:hanging="360"/>
      <w:outlineLvl w:val="2"/>
    </w:pPr>
    <w:rPr>
      <w:rFonts w:ascii="Calibri" w:hAnsi="Calibri" w:eastAsia="Calibri" w:cs="Calibri"/>
      <w:b/>
      <w:bCs/>
      <w:i/>
      <w:iCs/>
      <w:sz w:val="22"/>
      <w:szCs w:val="22"/>
      <w:lang w:val="pt-PT" w:eastAsia="en-US" w:bidi="ar-SA"/>
    </w:rPr>
  </w:style>
  <w:style w:styleId="Title" w:type="paragraph">
    <w:name w:val="Title"/>
    <w:basedOn w:val="Normal"/>
    <w:uiPriority w:val="1"/>
    <w:qFormat/>
    <w:pPr>
      <w:spacing w:before="147"/>
      <w:ind w:left="675" w:right="257"/>
      <w:jc w:val="center"/>
    </w:pPr>
    <w:rPr>
      <w:rFonts w:ascii="Calibri" w:hAnsi="Calibri" w:eastAsia="Calibri" w:cs="Calibri"/>
      <w:sz w:val="60"/>
      <w:szCs w:val="60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ind w:left="1248" w:hanging="709"/>
    </w:pPr>
    <w:rPr>
      <w:rFonts w:ascii="Microsoft Sans Serif" w:hAnsi="Microsoft Sans Serif" w:eastAsia="Microsoft Sans Serif" w:cs="Microsoft Sans Serif"/>
      <w:lang w:val="pt-PT" w:eastAsia="en-US" w:bidi="ar-SA"/>
    </w:rPr>
  </w:style>
  <w:style w:styleId="TableParagraph" w:type="paragraph">
    <w:name w:val="Table Paragraph"/>
    <w:basedOn w:val="Normal"/>
    <w:uiPriority w:val="1"/>
    <w:qFormat/>
    <w:pPr>
      <w:jc w:val="center"/>
    </w:pPr>
    <w:rPr>
      <w:rFonts w:ascii="Calibri" w:hAnsi="Calibri" w:eastAsia="Calibri" w:cs="Calibri"/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yperlink" Target="mailto:engenharia@ecosolenergiasolar.com.br" TargetMode="External"/><Relationship Id="rId7" Type="http://schemas.openxmlformats.org/officeDocument/2006/relationships/hyperlink" Target="http://www.ecosolgeracao.com.br/" TargetMode="External"/><Relationship Id="rId8" Type="http://schemas.openxmlformats.org/officeDocument/2006/relationships/hyperlink" Target="mailto:cat@ufpi.edu.br" TargetMode="External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jpe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jpe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jpe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60" Type="http://schemas.openxmlformats.org/officeDocument/2006/relationships/image" Target="media/image53.png"/><Relationship Id="rId61" Type="http://schemas.openxmlformats.org/officeDocument/2006/relationships/image" Target="media/image54.jpeg"/><Relationship Id="rId62" Type="http://schemas.openxmlformats.org/officeDocument/2006/relationships/image" Target="media/image55.jpeg"/><Relationship Id="rId63" Type="http://schemas.openxmlformats.org/officeDocument/2006/relationships/hyperlink" Target="http://www.mct.gov.br/index.php/content/view/321144.html" TargetMode="External"/><Relationship Id="rId64" Type="http://schemas.openxmlformats.org/officeDocument/2006/relationships/hyperlink" Target="http://qnesc.sbq.org.br/online/qnesc28/04-QS-4006.pdf" TargetMode="External"/><Relationship Id="rId6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Turci</dc:creator>
  <dc:subject>Projeto de Eficientização do Colégio Técnico de Teresina</dc:subject>
  <dc:title>Diagnóstico Energético</dc:title>
  <dcterms:created xsi:type="dcterms:W3CDTF">2022-07-22T20:18:08Z</dcterms:created>
  <dcterms:modified xsi:type="dcterms:W3CDTF">2022-07-22T20:18:08Z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2022-07-22T00:00:00Z</vt:filetime>
  </property>
</Properties>
</file>