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419A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Design Patterns:</w:t>
      </w:r>
    </w:p>
    <w:p w14:paraId="46877428" w14:textId="77777777" w:rsidR="00BC26ED" w:rsidRPr="00BC26ED" w:rsidRDefault="00BC26ED" w:rsidP="00BC26ED">
      <w:pPr>
        <w:rPr>
          <w:lang w:val="en-GB"/>
        </w:rPr>
      </w:pPr>
    </w:p>
    <w:p w14:paraId="557FF9C0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1 - Composite</w:t>
      </w:r>
    </w:p>
    <w:p w14:paraId="299D15B7" w14:textId="77777777" w:rsidR="00BC26ED" w:rsidRPr="00BC26ED" w:rsidRDefault="00BC26ED" w:rsidP="00BC26ED">
      <w:pPr>
        <w:rPr>
          <w:lang w:val="en-GB"/>
        </w:rPr>
      </w:pPr>
      <w:proofErr w:type="spellStart"/>
      <w:r w:rsidRPr="00BC26ED">
        <w:rPr>
          <w:lang w:val="en-GB"/>
        </w:rPr>
        <w:t>scr</w:t>
      </w:r>
      <w:proofErr w:type="spellEnd"/>
      <w:r w:rsidRPr="00BC26ED">
        <w:rPr>
          <w:lang w:val="en-GB"/>
        </w:rPr>
        <w:t xml:space="preserve"> -&gt; logic -&gt; </w:t>
      </w:r>
      <w:proofErr w:type="spellStart"/>
      <w:r w:rsidRPr="00BC26ED">
        <w:rPr>
          <w:lang w:val="en-GB"/>
        </w:rPr>
        <w:t>bst</w:t>
      </w:r>
      <w:proofErr w:type="spellEnd"/>
      <w:r w:rsidRPr="00BC26ED">
        <w:rPr>
          <w:lang w:val="en-GB"/>
        </w:rPr>
        <w:t xml:space="preserve"> -&gt; VM</w:t>
      </w:r>
    </w:p>
    <w:p w14:paraId="0A56D497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lines -&gt; 102/104</w:t>
      </w:r>
    </w:p>
    <w:p w14:paraId="402666CB" w14:textId="77777777" w:rsidR="00BC26ED" w:rsidRPr="00BC26ED" w:rsidRDefault="00BC26ED" w:rsidP="00BC26ED">
      <w:pPr>
        <w:rPr>
          <w:lang w:val="en-GB"/>
        </w:rPr>
      </w:pPr>
    </w:p>
    <w:p w14:paraId="1C424D98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 xml:space="preserve">public interface </w:t>
      </w:r>
      <w:proofErr w:type="spellStart"/>
      <w:r w:rsidRPr="00BC26ED">
        <w:rPr>
          <w:lang w:val="en-GB"/>
        </w:rPr>
        <w:t>BstFunction</w:t>
      </w:r>
      <w:proofErr w:type="spellEnd"/>
      <w:r w:rsidRPr="00BC26ED">
        <w:rPr>
          <w:lang w:val="en-GB"/>
        </w:rPr>
        <w:t xml:space="preserve"> {</w:t>
      </w:r>
    </w:p>
    <w:p w14:paraId="36A77D83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ab/>
        <w:t xml:space="preserve">void </w:t>
      </w:r>
      <w:proofErr w:type="gramStart"/>
      <w:r w:rsidRPr="00BC26ED">
        <w:rPr>
          <w:lang w:val="en-GB"/>
        </w:rPr>
        <w:t>execute(</w:t>
      </w:r>
      <w:proofErr w:type="spellStart"/>
      <w:proofErr w:type="gramEnd"/>
      <w:r w:rsidRPr="00BC26ED">
        <w:rPr>
          <w:lang w:val="en-GB"/>
        </w:rPr>
        <w:t>BstEntry</w:t>
      </w:r>
      <w:proofErr w:type="spellEnd"/>
      <w:r w:rsidRPr="00BC26ED">
        <w:rPr>
          <w:lang w:val="en-GB"/>
        </w:rPr>
        <w:t xml:space="preserve"> context);</w:t>
      </w:r>
    </w:p>
    <w:p w14:paraId="5286D465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}</w:t>
      </w:r>
    </w:p>
    <w:p w14:paraId="198EFD50" w14:textId="77777777" w:rsidR="00BC26ED" w:rsidRPr="00BC26ED" w:rsidRDefault="00BC26ED" w:rsidP="00BC26ED">
      <w:pPr>
        <w:rPr>
          <w:lang w:val="en-GB"/>
        </w:rPr>
      </w:pPr>
    </w:p>
    <w:p w14:paraId="1D9898A4" w14:textId="77777777" w:rsidR="00BC26ED" w:rsidRPr="00BC26ED" w:rsidRDefault="00BC26ED" w:rsidP="00BC26ED">
      <w:pPr>
        <w:rPr>
          <w:lang w:val="en-GB"/>
        </w:rPr>
      </w:pPr>
    </w:p>
    <w:p w14:paraId="0224965C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 xml:space="preserve">"VM" is a common interface which is used for different objects that do the same thing </w:t>
      </w:r>
    </w:p>
    <w:p w14:paraId="50A90589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in different contexts, such as, on "</w:t>
      </w:r>
      <w:proofErr w:type="spellStart"/>
      <w:r w:rsidRPr="00BC26ED">
        <w:rPr>
          <w:lang w:val="en-GB"/>
        </w:rPr>
        <w:t>TextPrefixFunction</w:t>
      </w:r>
      <w:proofErr w:type="spellEnd"/>
      <w:r w:rsidRPr="00BC26ED">
        <w:rPr>
          <w:lang w:val="en-GB"/>
        </w:rPr>
        <w:t>" class, "</w:t>
      </w:r>
      <w:proofErr w:type="spellStart"/>
      <w:r w:rsidRPr="00BC26ED">
        <w:rPr>
          <w:lang w:val="en-GB"/>
        </w:rPr>
        <w:t>FormatNameFunction</w:t>
      </w:r>
      <w:proofErr w:type="spellEnd"/>
      <w:r w:rsidRPr="00BC26ED">
        <w:rPr>
          <w:lang w:val="en-GB"/>
        </w:rPr>
        <w:t xml:space="preserve">" class, </w:t>
      </w:r>
    </w:p>
    <w:p w14:paraId="7F4648DC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"</w:t>
      </w:r>
      <w:proofErr w:type="spellStart"/>
      <w:r w:rsidRPr="00BC26ED">
        <w:rPr>
          <w:lang w:val="en-GB"/>
        </w:rPr>
        <w:t>ChangeCaseFunction</w:t>
      </w:r>
      <w:proofErr w:type="spellEnd"/>
      <w:r w:rsidRPr="00BC26ED">
        <w:rPr>
          <w:lang w:val="en-GB"/>
        </w:rPr>
        <w:t>" class, "</w:t>
      </w:r>
      <w:proofErr w:type="spellStart"/>
      <w:r w:rsidRPr="00BC26ED">
        <w:rPr>
          <w:lang w:val="en-GB"/>
        </w:rPr>
        <w:t>PurifyFunction</w:t>
      </w:r>
      <w:proofErr w:type="spellEnd"/>
      <w:r w:rsidRPr="00BC26ED">
        <w:rPr>
          <w:lang w:val="en-GB"/>
        </w:rPr>
        <w:t>" class and "</w:t>
      </w:r>
      <w:proofErr w:type="spellStart"/>
      <w:r w:rsidRPr="00BC26ED">
        <w:rPr>
          <w:lang w:val="en-GB"/>
        </w:rPr>
        <w:t>WidthFunction</w:t>
      </w:r>
      <w:proofErr w:type="spellEnd"/>
      <w:r w:rsidRPr="00BC26ED">
        <w:rPr>
          <w:lang w:val="en-GB"/>
        </w:rPr>
        <w:t xml:space="preserve">" class. </w:t>
      </w:r>
    </w:p>
    <w:p w14:paraId="46662CF0" w14:textId="47D7A525" w:rsidR="00BC26ED" w:rsidRDefault="00BC26ED" w:rsidP="00BC26ED">
      <w:pPr>
        <w:rPr>
          <w:lang w:val="en-GB"/>
        </w:rPr>
      </w:pPr>
    </w:p>
    <w:p w14:paraId="36E765B7" w14:textId="6635FF2F" w:rsidR="00CB001B" w:rsidRDefault="00CB001B" w:rsidP="00BC26ED">
      <w:pPr>
        <w:rPr>
          <w:lang w:val="en-GB"/>
        </w:rPr>
      </w:pPr>
    </w:p>
    <w:p w14:paraId="408BA8E2" w14:textId="77777777" w:rsidR="00CB001B" w:rsidRPr="00BC26ED" w:rsidRDefault="00CB001B" w:rsidP="00BC26ED">
      <w:pPr>
        <w:rPr>
          <w:lang w:val="en-GB"/>
        </w:rPr>
      </w:pPr>
    </w:p>
    <w:p w14:paraId="58D6C755" w14:textId="77777777" w:rsidR="00BC26ED" w:rsidRPr="00BC26ED" w:rsidRDefault="00BC26ED" w:rsidP="00BC26ED">
      <w:pPr>
        <w:rPr>
          <w:lang w:val="en-GB"/>
        </w:rPr>
      </w:pPr>
    </w:p>
    <w:p w14:paraId="42A9E10B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2 - Template</w:t>
      </w:r>
    </w:p>
    <w:p w14:paraId="0A2B42AF" w14:textId="77777777" w:rsidR="00BC26ED" w:rsidRPr="00BC26ED" w:rsidRDefault="00BC26ED" w:rsidP="00BC26ED">
      <w:pPr>
        <w:rPr>
          <w:lang w:val="en-GB"/>
        </w:rPr>
      </w:pPr>
      <w:proofErr w:type="spellStart"/>
      <w:r w:rsidRPr="00BC26ED">
        <w:rPr>
          <w:lang w:val="en-GB"/>
        </w:rPr>
        <w:t>scr</w:t>
      </w:r>
      <w:proofErr w:type="spellEnd"/>
      <w:r w:rsidRPr="00BC26ED">
        <w:rPr>
          <w:lang w:val="en-GB"/>
        </w:rPr>
        <w:t xml:space="preserve"> -&gt; logic -&gt; formatter -&gt; </w:t>
      </w:r>
      <w:proofErr w:type="spellStart"/>
      <w:r w:rsidRPr="00BC26ED">
        <w:rPr>
          <w:lang w:val="en-GB"/>
        </w:rPr>
        <w:t>bibtexfields</w:t>
      </w:r>
      <w:proofErr w:type="spellEnd"/>
      <w:r w:rsidRPr="00BC26ED">
        <w:rPr>
          <w:lang w:val="en-GB"/>
        </w:rPr>
        <w:t xml:space="preserve"> -&gt; Formatter</w:t>
      </w:r>
    </w:p>
    <w:p w14:paraId="38A9E554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Entire class</w:t>
      </w:r>
    </w:p>
    <w:p w14:paraId="68CF925E" w14:textId="77777777" w:rsidR="00BC26ED" w:rsidRPr="00BC26ED" w:rsidRDefault="00BC26ED" w:rsidP="00BC26ED">
      <w:pPr>
        <w:rPr>
          <w:lang w:val="en-GB"/>
        </w:rPr>
      </w:pPr>
    </w:p>
    <w:p w14:paraId="6DDCB230" w14:textId="2DC05DB5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 xml:space="preserve">Class used to define the skeleton code of an algorithm in the superclass and </w:t>
      </w:r>
      <w:proofErr w:type="gramStart"/>
      <w:r w:rsidRPr="00BC26ED">
        <w:rPr>
          <w:lang w:val="en-GB"/>
        </w:rPr>
        <w:t xml:space="preserve">use </w:t>
      </w:r>
      <w:r w:rsidR="00CB001B">
        <w:rPr>
          <w:lang w:val="en-GB"/>
        </w:rPr>
        <w:t xml:space="preserve"> </w:t>
      </w:r>
      <w:r w:rsidRPr="00BC26ED">
        <w:rPr>
          <w:lang w:val="en-GB"/>
        </w:rPr>
        <w:t>subclasses</w:t>
      </w:r>
      <w:proofErr w:type="gramEnd"/>
      <w:r w:rsidRPr="00BC26ED">
        <w:rPr>
          <w:lang w:val="en-GB"/>
        </w:rPr>
        <w:t xml:space="preserve"> to override specific steps of the algorithm without changing its structure.</w:t>
      </w:r>
    </w:p>
    <w:p w14:paraId="46ACD1E6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Examples of subclasses that extend superclass "Formatter": "</w:t>
      </w:r>
      <w:proofErr w:type="spellStart"/>
      <w:r w:rsidRPr="00BC26ED">
        <w:rPr>
          <w:lang w:val="en-GB"/>
        </w:rPr>
        <w:t>NormalizeNamesFormatter</w:t>
      </w:r>
      <w:proofErr w:type="spellEnd"/>
      <w:r w:rsidRPr="00BC26ED">
        <w:rPr>
          <w:lang w:val="en-GB"/>
        </w:rPr>
        <w:t xml:space="preserve">", </w:t>
      </w:r>
    </w:p>
    <w:p w14:paraId="05522EBA" w14:textId="6BE49BD1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"</w:t>
      </w:r>
      <w:proofErr w:type="spellStart"/>
      <w:r w:rsidRPr="00BC26ED">
        <w:rPr>
          <w:lang w:val="en-GB"/>
        </w:rPr>
        <w:t>NormalizeMonthFormatter</w:t>
      </w:r>
      <w:proofErr w:type="spellEnd"/>
      <w:r w:rsidRPr="00BC26ED">
        <w:rPr>
          <w:lang w:val="en-GB"/>
        </w:rPr>
        <w:t>", "</w:t>
      </w:r>
      <w:proofErr w:type="spellStart"/>
      <w:r w:rsidRPr="00BC26ED">
        <w:rPr>
          <w:lang w:val="en-GB"/>
        </w:rPr>
        <w:t>NormalizeEnDashesFormatter</w:t>
      </w:r>
      <w:proofErr w:type="spellEnd"/>
      <w:r w:rsidRPr="00BC26ED">
        <w:rPr>
          <w:lang w:val="en-GB"/>
        </w:rPr>
        <w:t>", "</w:t>
      </w:r>
      <w:proofErr w:type="spellStart"/>
      <w:r w:rsidRPr="00BC26ED">
        <w:rPr>
          <w:lang w:val="en-GB"/>
        </w:rPr>
        <w:t>NormalizePagesFormatter</w:t>
      </w:r>
      <w:proofErr w:type="spellEnd"/>
      <w:r w:rsidRPr="00BC26ED">
        <w:rPr>
          <w:lang w:val="en-GB"/>
        </w:rPr>
        <w:t xml:space="preserve">" </w:t>
      </w:r>
      <w:proofErr w:type="gramStart"/>
      <w:r w:rsidRPr="00BC26ED">
        <w:rPr>
          <w:lang w:val="en-GB"/>
        </w:rPr>
        <w:t xml:space="preserve">and </w:t>
      </w:r>
      <w:r w:rsidR="00CB001B">
        <w:rPr>
          <w:lang w:val="en-GB"/>
        </w:rPr>
        <w:t xml:space="preserve"> </w:t>
      </w:r>
      <w:r w:rsidRPr="00BC26ED">
        <w:rPr>
          <w:lang w:val="en-GB"/>
        </w:rPr>
        <w:t>"</w:t>
      </w:r>
      <w:proofErr w:type="spellStart"/>
      <w:proofErr w:type="gramEnd"/>
      <w:r w:rsidRPr="00BC26ED">
        <w:rPr>
          <w:lang w:val="en-GB"/>
        </w:rPr>
        <w:t>NormalizeDateFormatter</w:t>
      </w:r>
      <w:proofErr w:type="spellEnd"/>
      <w:r w:rsidRPr="00BC26ED">
        <w:rPr>
          <w:lang w:val="en-GB"/>
        </w:rPr>
        <w:t>".</w:t>
      </w:r>
    </w:p>
    <w:p w14:paraId="3CD75556" w14:textId="5CBF532D" w:rsidR="00BC26ED" w:rsidRDefault="00BC26ED" w:rsidP="00BC26ED">
      <w:pPr>
        <w:rPr>
          <w:lang w:val="en-GB"/>
        </w:rPr>
      </w:pPr>
    </w:p>
    <w:p w14:paraId="32E6D225" w14:textId="5C18A563" w:rsidR="00BC26ED" w:rsidRDefault="00BC26ED" w:rsidP="00BC26ED">
      <w:pPr>
        <w:rPr>
          <w:lang w:val="en-GB"/>
        </w:rPr>
      </w:pPr>
    </w:p>
    <w:p w14:paraId="388DBFE6" w14:textId="3107BAD7" w:rsidR="00BC26ED" w:rsidRDefault="00BC26ED" w:rsidP="00BC26ED">
      <w:pPr>
        <w:rPr>
          <w:lang w:val="en-GB"/>
        </w:rPr>
      </w:pPr>
    </w:p>
    <w:p w14:paraId="10978D3F" w14:textId="77777777" w:rsidR="00BC26ED" w:rsidRPr="00BC26ED" w:rsidRDefault="00BC26ED" w:rsidP="00BC26ED">
      <w:pPr>
        <w:rPr>
          <w:lang w:val="en-GB"/>
        </w:rPr>
      </w:pPr>
    </w:p>
    <w:p w14:paraId="2BF18DD3" w14:textId="77777777" w:rsidR="00BC26ED" w:rsidRPr="00BC26ED" w:rsidRDefault="00BC26ED" w:rsidP="00BC26ED">
      <w:pPr>
        <w:rPr>
          <w:lang w:val="en-GB"/>
        </w:rPr>
      </w:pPr>
    </w:p>
    <w:p w14:paraId="6CDA995D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lastRenderedPageBreak/>
        <w:t>3 - Facade</w:t>
      </w:r>
    </w:p>
    <w:p w14:paraId="193A6A17" w14:textId="77777777" w:rsidR="00BC26ED" w:rsidRPr="00BC26ED" w:rsidRDefault="00BC26ED" w:rsidP="00BC26ED">
      <w:pPr>
        <w:rPr>
          <w:lang w:val="en-GB"/>
        </w:rPr>
      </w:pPr>
      <w:proofErr w:type="spellStart"/>
      <w:r w:rsidRPr="00BC26ED">
        <w:rPr>
          <w:lang w:val="en-GB"/>
        </w:rPr>
        <w:t>scr</w:t>
      </w:r>
      <w:proofErr w:type="spellEnd"/>
      <w:r w:rsidRPr="00BC26ED">
        <w:rPr>
          <w:lang w:val="en-GB"/>
        </w:rPr>
        <w:t xml:space="preserve"> -&gt; logic-&gt; integrity -&gt; </w:t>
      </w:r>
      <w:proofErr w:type="spellStart"/>
      <w:r w:rsidRPr="00BC26ED">
        <w:rPr>
          <w:lang w:val="en-GB"/>
        </w:rPr>
        <w:t>ValueChecker</w:t>
      </w:r>
      <w:proofErr w:type="spellEnd"/>
    </w:p>
    <w:p w14:paraId="7104BE02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Interface</w:t>
      </w:r>
    </w:p>
    <w:p w14:paraId="5DFA41C5" w14:textId="77777777" w:rsidR="00BC26ED" w:rsidRPr="00BC26ED" w:rsidRDefault="00BC26ED" w:rsidP="00BC26ED">
      <w:pPr>
        <w:rPr>
          <w:lang w:val="en-GB"/>
        </w:rPr>
      </w:pPr>
    </w:p>
    <w:p w14:paraId="64BA03E5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 xml:space="preserve">public interface </w:t>
      </w:r>
      <w:proofErr w:type="spellStart"/>
      <w:r w:rsidRPr="00BC26ED">
        <w:rPr>
          <w:lang w:val="en-GB"/>
        </w:rPr>
        <w:t>ValueChecker</w:t>
      </w:r>
      <w:proofErr w:type="spellEnd"/>
      <w:r w:rsidRPr="00BC26ED">
        <w:rPr>
          <w:lang w:val="en-GB"/>
        </w:rPr>
        <w:t xml:space="preserve"> {</w:t>
      </w:r>
    </w:p>
    <w:p w14:paraId="4F346685" w14:textId="77777777" w:rsidR="00BC26ED" w:rsidRPr="00CB001B" w:rsidRDefault="00BC26ED" w:rsidP="00BC26ED">
      <w:pPr>
        <w:rPr>
          <w:u w:val="single"/>
          <w:lang w:val="en-GB"/>
        </w:rPr>
      </w:pPr>
      <w:r w:rsidRPr="00BC26ED">
        <w:rPr>
          <w:lang w:val="en-GB"/>
        </w:rPr>
        <w:t xml:space="preserve">    /**</w:t>
      </w:r>
    </w:p>
    <w:p w14:paraId="284DDF99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 xml:space="preserve">     * Validates the specified value.</w:t>
      </w:r>
    </w:p>
    <w:p w14:paraId="4E87BDE8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 xml:space="preserve">     * Returns </w:t>
      </w:r>
      <w:proofErr w:type="spellStart"/>
      <w:proofErr w:type="gramStart"/>
      <w:r w:rsidRPr="00BC26ED">
        <w:rPr>
          <w:lang w:val="en-GB"/>
        </w:rPr>
        <w:t>a</w:t>
      </w:r>
      <w:proofErr w:type="spellEnd"/>
      <w:proofErr w:type="gramEnd"/>
      <w:r w:rsidRPr="00BC26ED">
        <w:rPr>
          <w:lang w:val="en-GB"/>
        </w:rPr>
        <w:t xml:space="preserve"> error massage if the validation failed. </w:t>
      </w:r>
      <w:proofErr w:type="gramStart"/>
      <w:r w:rsidRPr="00BC26ED">
        <w:rPr>
          <w:lang w:val="en-GB"/>
        </w:rPr>
        <w:t>Otherwise</w:t>
      </w:r>
      <w:proofErr w:type="gramEnd"/>
      <w:r w:rsidRPr="00BC26ED">
        <w:rPr>
          <w:lang w:val="en-GB"/>
        </w:rPr>
        <w:t xml:space="preserve"> an empty optional is returned.</w:t>
      </w:r>
    </w:p>
    <w:p w14:paraId="488D5881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 xml:space="preserve">     */</w:t>
      </w:r>
    </w:p>
    <w:p w14:paraId="718923ED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 xml:space="preserve">    Optional&lt;String&gt; </w:t>
      </w:r>
      <w:proofErr w:type="spellStart"/>
      <w:proofErr w:type="gramStart"/>
      <w:r w:rsidRPr="00BC26ED">
        <w:rPr>
          <w:lang w:val="en-GB"/>
        </w:rPr>
        <w:t>checkValue</w:t>
      </w:r>
      <w:proofErr w:type="spellEnd"/>
      <w:r w:rsidRPr="00BC26ED">
        <w:rPr>
          <w:lang w:val="en-GB"/>
        </w:rPr>
        <w:t>(</w:t>
      </w:r>
      <w:proofErr w:type="gramEnd"/>
      <w:r w:rsidRPr="00BC26ED">
        <w:rPr>
          <w:lang w:val="en-GB"/>
        </w:rPr>
        <w:t>String value);</w:t>
      </w:r>
    </w:p>
    <w:p w14:paraId="35343DD9" w14:textId="77777777" w:rsidR="00BC26ED" w:rsidRPr="00BC26ED" w:rsidRDefault="00BC26ED" w:rsidP="00BC26ED">
      <w:pPr>
        <w:rPr>
          <w:u w:val="single"/>
          <w:lang w:val="en-GB"/>
        </w:rPr>
      </w:pPr>
      <w:r w:rsidRPr="00BC26ED">
        <w:rPr>
          <w:lang w:val="en-GB"/>
        </w:rPr>
        <w:t>}</w:t>
      </w:r>
    </w:p>
    <w:p w14:paraId="30358653" w14:textId="77777777" w:rsidR="00BC26ED" w:rsidRPr="00BC26ED" w:rsidRDefault="00BC26ED" w:rsidP="00BC26ED">
      <w:pPr>
        <w:rPr>
          <w:lang w:val="en-GB"/>
        </w:rPr>
      </w:pPr>
    </w:p>
    <w:p w14:paraId="106EE57D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It's used a simple interface to a complex subsystem of classes. The interface validates a specified</w:t>
      </w:r>
    </w:p>
    <w:p w14:paraId="09669CE4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value in each class that implements the "</w:t>
      </w:r>
      <w:proofErr w:type="spellStart"/>
      <w:r w:rsidRPr="00BC26ED">
        <w:rPr>
          <w:lang w:val="en-GB"/>
        </w:rPr>
        <w:t>ValueChecker</w:t>
      </w:r>
      <w:proofErr w:type="spellEnd"/>
      <w:r w:rsidRPr="00BC26ED">
        <w:rPr>
          <w:lang w:val="en-GB"/>
        </w:rPr>
        <w:t>" Interface. This design pattern used in classes,</w:t>
      </w:r>
    </w:p>
    <w:p w14:paraId="409D9E4F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such as, "</w:t>
      </w:r>
      <w:proofErr w:type="spellStart"/>
      <w:r w:rsidRPr="00BC26ED">
        <w:rPr>
          <w:lang w:val="en-GB"/>
        </w:rPr>
        <w:t>TitleChecker</w:t>
      </w:r>
      <w:proofErr w:type="spellEnd"/>
      <w:r w:rsidRPr="00BC26ED">
        <w:rPr>
          <w:lang w:val="en-GB"/>
        </w:rPr>
        <w:t>", "</w:t>
      </w:r>
      <w:proofErr w:type="spellStart"/>
      <w:r w:rsidRPr="00BC26ED">
        <w:rPr>
          <w:lang w:val="en-GB"/>
        </w:rPr>
        <w:t>PagesChecker</w:t>
      </w:r>
      <w:proofErr w:type="spellEnd"/>
      <w:r w:rsidRPr="00BC26ED">
        <w:rPr>
          <w:lang w:val="en-GB"/>
        </w:rPr>
        <w:t>", "Year Checker", "</w:t>
      </w:r>
      <w:proofErr w:type="spellStart"/>
      <w:r w:rsidRPr="00BC26ED">
        <w:rPr>
          <w:lang w:val="en-GB"/>
        </w:rPr>
        <w:t>ValidCitationKeyChecker</w:t>
      </w:r>
      <w:proofErr w:type="spellEnd"/>
      <w:r w:rsidRPr="00BC26ED">
        <w:rPr>
          <w:lang w:val="en-GB"/>
        </w:rPr>
        <w:t>" and many more,</w:t>
      </w:r>
    </w:p>
    <w:p w14:paraId="79CF2179" w14:textId="77777777" w:rsidR="008A1906" w:rsidRPr="00BC26ED" w:rsidRDefault="00BC26ED" w:rsidP="00BC26ED">
      <w:pPr>
        <w:rPr>
          <w:lang w:val="en-GB"/>
        </w:rPr>
      </w:pPr>
      <w:r w:rsidRPr="00BC26ED">
        <w:rPr>
          <w:lang w:val="en-GB"/>
        </w:rPr>
        <w:t>providing a simplified and straightforward way to check the information needed.</w:t>
      </w:r>
    </w:p>
    <w:sectPr w:rsidR="008A1906" w:rsidRPr="00BC26ED" w:rsidSect="001B3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ED"/>
    <w:rsid w:val="001B3BC4"/>
    <w:rsid w:val="008A1906"/>
    <w:rsid w:val="00A17266"/>
    <w:rsid w:val="00BC26ED"/>
    <w:rsid w:val="00CB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0F3D"/>
  <w15:chartTrackingRefBased/>
  <w15:docId w15:val="{14254A12-8D4C-416D-9770-CEFBF584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Palma</dc:creator>
  <cp:keywords/>
  <dc:description/>
  <cp:lastModifiedBy>João Palma</cp:lastModifiedBy>
  <cp:revision>3</cp:revision>
  <dcterms:created xsi:type="dcterms:W3CDTF">2021-12-05T18:34:00Z</dcterms:created>
  <dcterms:modified xsi:type="dcterms:W3CDTF">2021-12-05T18:38:00Z</dcterms:modified>
</cp:coreProperties>
</file>