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0" w:lineRule="auto"/>
        <w:jc w:val="center"/>
        <w:rPr>
          <w:sz w:val="24"/>
          <w:szCs w:val="24"/>
        </w:rPr>
      </w:pPr>
      <w:bookmarkStart w:colFirst="0" w:colLast="0" w:name="_1b4znq45oyd8" w:id="0"/>
      <w:bookmarkEnd w:id="0"/>
      <w:r w:rsidDel="00000000" w:rsidR="00000000" w:rsidRPr="00000000">
        <w:rPr>
          <w:sz w:val="24"/>
          <w:szCs w:val="24"/>
          <w:rtl w:val="0"/>
        </w:rPr>
        <w:t xml:space="preserve">Patterns_58210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Design Patterns: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t xml:space="preserve">1- </w:t>
      </w:r>
      <w:r w:rsidDel="00000000" w:rsidR="00000000" w:rsidRPr="00000000">
        <w:rPr>
          <w:b w:val="1"/>
          <w:rtl w:val="0"/>
        </w:rPr>
        <w:t xml:space="preserve">Factory</w:t>
      </w:r>
    </w:p>
    <w:p w:rsidR="00000000" w:rsidDel="00000000" w:rsidP="00000000" w:rsidRDefault="00000000" w:rsidRPr="00000000" w14:paraId="00000007">
      <w:pPr>
        <w:rPr/>
      </w:pPr>
      <w:r w:rsidDel="00000000" w:rsidR="00000000" w:rsidRPr="00000000">
        <w:rPr>
          <w:rtl w:val="0"/>
        </w:rPr>
        <w:t xml:space="preserve">File: src/gui/action/ActionFactory</w:t>
      </w:r>
    </w:p>
    <w:p w:rsidR="00000000" w:rsidDel="00000000" w:rsidP="00000000" w:rsidRDefault="00000000" w:rsidRPr="00000000" w14:paraId="00000008">
      <w:pPr>
        <w:rPr/>
      </w:pPr>
      <w:r w:rsidDel="00000000" w:rsidR="00000000" w:rsidRPr="00000000">
        <w:rPr>
          <w:rtl w:val="0"/>
        </w:rPr>
        <w:t xml:space="preserve">Lines: 102-106</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public MenuItem createMenuItem(Action action, Command command) {</w:t>
      </w:r>
    </w:p>
    <w:p w:rsidR="00000000" w:rsidDel="00000000" w:rsidP="00000000" w:rsidRDefault="00000000" w:rsidRPr="00000000" w14:paraId="0000000B">
      <w:pPr>
        <w:rPr/>
      </w:pPr>
      <w:r w:rsidDel="00000000" w:rsidR="00000000" w:rsidRPr="00000000">
        <w:rPr>
          <w:rtl w:val="0"/>
        </w:rPr>
        <w:t xml:space="preserve">            MenuItem menuItem = new MenuItem();</w:t>
      </w:r>
    </w:p>
    <w:p w:rsidR="00000000" w:rsidDel="00000000" w:rsidP="00000000" w:rsidRDefault="00000000" w:rsidRPr="00000000" w14:paraId="0000000C">
      <w:pPr>
        <w:rPr/>
      </w:pPr>
      <w:r w:rsidDel="00000000" w:rsidR="00000000" w:rsidRPr="00000000">
        <w:rPr>
          <w:rtl w:val="0"/>
        </w:rPr>
        <w:t xml:space="preserve">            configureMenuItem(action, command, menuItem);</w:t>
      </w:r>
    </w:p>
    <w:p w:rsidR="00000000" w:rsidDel="00000000" w:rsidP="00000000" w:rsidRDefault="00000000" w:rsidRPr="00000000" w14:paraId="0000000D">
      <w:pPr>
        <w:rPr/>
      </w:pPr>
      <w:r w:rsidDel="00000000" w:rsidR="00000000" w:rsidRPr="00000000">
        <w:rPr>
          <w:rtl w:val="0"/>
        </w:rPr>
        <w:t xml:space="preserve">            return menuItem;</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As we can see from both the class name and the one of the methods from said class this is a clear case of the factory method in this case to create a new menu item.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t xml:space="preserve">2- </w:t>
      </w:r>
      <w:r w:rsidDel="00000000" w:rsidR="00000000" w:rsidRPr="00000000">
        <w:rPr>
          <w:b w:val="1"/>
          <w:rtl w:val="0"/>
        </w:rPr>
        <w:t xml:space="preserve">Singleton</w:t>
      </w:r>
    </w:p>
    <w:p w:rsidR="00000000" w:rsidDel="00000000" w:rsidP="00000000" w:rsidRDefault="00000000" w:rsidRPr="00000000" w14:paraId="00000014">
      <w:pPr>
        <w:rPr/>
      </w:pPr>
      <w:r w:rsidDel="00000000" w:rsidR="00000000" w:rsidRPr="00000000">
        <w:rPr>
          <w:rtl w:val="0"/>
        </w:rPr>
        <w:t xml:space="preserve">File: src/gui/desktop/JabRefDesktop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Lines: 45-49</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private static final NativeDesktop NATIVE_DESKTOP = getNativeDesktop();</w:t>
      </w:r>
    </w:p>
    <w:p w:rsidR="00000000" w:rsidDel="00000000" w:rsidP="00000000" w:rsidRDefault="00000000" w:rsidRPr="00000000" w14:paraId="00000019">
      <w:pPr>
        <w:rPr/>
      </w:pPr>
      <w:r w:rsidDel="00000000" w:rsidR="00000000" w:rsidRPr="00000000">
        <w:rPr>
          <w:rtl w:val="0"/>
        </w:rPr>
        <w:t xml:space="preserve">    private static final Pattern REMOTE_LINK_PATTERN = Pattern.compile("[a-z]+://.*");</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private JabRefDesktop() {</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As we can see from the absence of instance variables that were replaced by "private static final"'s, and the empty constructor meaning that only one instance of nativeDesktop can be created, we come to the conclusion that this is the Singleton design Pattern.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t xml:space="preserve">3- </w:t>
      </w:r>
      <w:r w:rsidDel="00000000" w:rsidR="00000000" w:rsidRPr="00000000">
        <w:rPr>
          <w:b w:val="1"/>
          <w:rtl w:val="0"/>
        </w:rPr>
        <w:t xml:space="preserve">Observer</w:t>
      </w:r>
    </w:p>
    <w:p w:rsidR="00000000" w:rsidDel="00000000" w:rsidP="00000000" w:rsidRDefault="00000000" w:rsidRPr="00000000" w14:paraId="00000023">
      <w:pPr>
        <w:rPr/>
      </w:pPr>
      <w:r w:rsidDel="00000000" w:rsidR="00000000" w:rsidRPr="00000000">
        <w:rPr>
          <w:rtl w:val="0"/>
        </w:rPr>
        <w:t xml:space="preserve">File: src/gui/collab/DatabaseChangeMonitor</w:t>
      </w:r>
    </w:p>
    <w:p w:rsidR="00000000" w:rsidDel="00000000" w:rsidP="00000000" w:rsidRDefault="00000000" w:rsidRPr="00000000" w14:paraId="00000024">
      <w:pPr>
        <w:rPr/>
      </w:pPr>
      <w:r w:rsidDel="00000000" w:rsidR="00000000" w:rsidRPr="00000000">
        <w:rPr>
          <w:rtl w:val="0"/>
        </w:rPr>
        <w:t xml:space="preserve">Lines: 51-64</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public void fileUpdated() {</w:t>
      </w:r>
    </w:p>
    <w:p w:rsidR="00000000" w:rsidDel="00000000" w:rsidP="00000000" w:rsidRDefault="00000000" w:rsidRPr="00000000" w14:paraId="00000027">
      <w:pPr>
        <w:rPr/>
      </w:pPr>
      <w:r w:rsidDel="00000000" w:rsidR="00000000" w:rsidRPr="00000000">
        <w:rPr>
          <w:rtl w:val="0"/>
        </w:rPr>
        <w:t xml:space="preserve">        // File on disk has changed, thus look for notable changes and notify listeners in case there are such changes</w:t>
      </w:r>
    </w:p>
    <w:p w:rsidR="00000000" w:rsidDel="00000000" w:rsidP="00000000" w:rsidRDefault="00000000" w:rsidRPr="00000000" w14:paraId="00000028">
      <w:pPr>
        <w:rPr/>
      </w:pPr>
      <w:r w:rsidDel="00000000" w:rsidR="00000000" w:rsidRPr="00000000">
        <w:rPr>
          <w:rtl w:val="0"/>
        </w:rPr>
        <w:t xml:space="preserve">        ChangeScanner scanner = new ChangeScanner(database, preferencesService, stateManager);</w:t>
      </w:r>
    </w:p>
    <w:p w:rsidR="00000000" w:rsidDel="00000000" w:rsidP="00000000" w:rsidRDefault="00000000" w:rsidRPr="00000000" w14:paraId="00000029">
      <w:pPr>
        <w:rPr/>
      </w:pPr>
      <w:r w:rsidDel="00000000" w:rsidR="00000000" w:rsidRPr="00000000">
        <w:rPr>
          <w:rtl w:val="0"/>
        </w:rPr>
        <w:t xml:space="preserve">        BackgroundTask.wrap(scanner::scanForChanges)</w:t>
      </w:r>
    </w:p>
    <w:p w:rsidR="00000000" w:rsidDel="00000000" w:rsidP="00000000" w:rsidRDefault="00000000" w:rsidRPr="00000000" w14:paraId="0000002A">
      <w:pPr>
        <w:rPr/>
      </w:pPr>
      <w:r w:rsidDel="00000000" w:rsidR="00000000" w:rsidRPr="00000000">
        <w:rPr>
          <w:rtl w:val="0"/>
        </w:rPr>
        <w:t xml:space="preserve">                      .onSuccess(changes -&gt; {</w:t>
      </w:r>
    </w:p>
    <w:p w:rsidR="00000000" w:rsidDel="00000000" w:rsidP="00000000" w:rsidRDefault="00000000" w:rsidRPr="00000000" w14:paraId="0000002B">
      <w:pPr>
        <w:rPr/>
      </w:pPr>
      <w:r w:rsidDel="00000000" w:rsidR="00000000" w:rsidRPr="00000000">
        <w:rPr>
          <w:rtl w:val="0"/>
        </w:rPr>
        <w:t xml:space="preserve">                          if (!changes.isEmpty()) {</w:t>
      </w:r>
    </w:p>
    <w:p w:rsidR="00000000" w:rsidDel="00000000" w:rsidP="00000000" w:rsidRDefault="00000000" w:rsidRPr="00000000" w14:paraId="0000002C">
      <w:pPr>
        <w:rPr/>
      </w:pPr>
      <w:r w:rsidDel="00000000" w:rsidR="00000000" w:rsidRPr="00000000">
        <w:rPr>
          <w:rtl w:val="0"/>
        </w:rPr>
        <w:t xml:space="preserve">                              listeners.forEach(listener -&gt; listener.databaseChanged(changes));</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.onFailure(e -&gt; LOGGER.error("Error while watching for changes", e))</w:t>
      </w:r>
    </w:p>
    <w:p w:rsidR="00000000" w:rsidDel="00000000" w:rsidP="00000000" w:rsidRDefault="00000000" w:rsidRPr="00000000" w14:paraId="00000030">
      <w:pPr>
        <w:rPr/>
      </w:pPr>
      <w:r w:rsidDel="00000000" w:rsidR="00000000" w:rsidRPr="00000000">
        <w:rPr>
          <w:rtl w:val="0"/>
        </w:rPr>
        <w:t xml:space="preserve">                      .executeWith(taskExecutor);</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public void addListener(DatabaseChangeListener listener) {</w:t>
      </w:r>
    </w:p>
    <w:p w:rsidR="00000000" w:rsidDel="00000000" w:rsidP="00000000" w:rsidRDefault="00000000" w:rsidRPr="00000000" w14:paraId="00000033">
      <w:pPr>
        <w:rPr/>
      </w:pPr>
      <w:r w:rsidDel="00000000" w:rsidR="00000000" w:rsidRPr="00000000">
        <w:rPr>
          <w:rtl w:val="0"/>
        </w:rPr>
        <w:t xml:space="preserve">        listeners.add(listener);</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Here we can find the Observer design patter as this class stores instances of "DatabaseChangeListener" that it notifies upon, in this case, a file is updated.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