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313D" w14:textId="77777777" w:rsidR="00E10CED" w:rsidRDefault="00E10CED" w:rsidP="00E10CED">
      <w:pPr>
        <w:spacing w:line="480" w:lineRule="auto"/>
        <w:jc w:val="center"/>
        <w:rPr>
          <w:rFonts w:ascii="Calibri" w:eastAsia="Calibri" w:hAnsi="Calibri" w:cs="Calibri"/>
          <w:color w:val="000000" w:themeColor="text1"/>
          <w:lang w:val="es-CO"/>
        </w:rPr>
      </w:pPr>
      <w:r>
        <w:rPr>
          <w:noProof/>
        </w:rPr>
        <w:drawing>
          <wp:inline distT="0" distB="0" distL="0" distR="0" wp14:anchorId="3AE6BC66" wp14:editId="40D65FE9">
            <wp:extent cx="2228850" cy="24003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7002446"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400300"/>
                    </a:xfrm>
                    <a:prstGeom prst="rect">
                      <a:avLst/>
                    </a:prstGeom>
                    <a:noFill/>
                    <a:ln>
                      <a:noFill/>
                    </a:ln>
                  </pic:spPr>
                </pic:pic>
              </a:graphicData>
            </a:graphic>
          </wp:inline>
        </w:drawing>
      </w:r>
    </w:p>
    <w:p w14:paraId="2D39C790" w14:textId="77777777" w:rsidR="00E10CED" w:rsidRDefault="00E10CED" w:rsidP="00E10CED">
      <w:pPr>
        <w:spacing w:line="480" w:lineRule="auto"/>
        <w:rPr>
          <w:rFonts w:ascii="Calibri" w:eastAsia="Calibri" w:hAnsi="Calibri" w:cs="Calibri"/>
          <w:color w:val="000000" w:themeColor="text1"/>
        </w:rPr>
      </w:pPr>
    </w:p>
    <w:p w14:paraId="1CA9B93B"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Pontificia Universidad Javeriana</w:t>
      </w:r>
    </w:p>
    <w:p w14:paraId="3633BEB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Facultad de Ingeniería</w:t>
      </w:r>
    </w:p>
    <w:p w14:paraId="7A282162"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7095A190"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3763FFFC"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Gerencia Estrategia de TI</w:t>
      </w:r>
    </w:p>
    <w:p w14:paraId="126024F7" w14:textId="381D101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Johnny Alberto Mahecha </w:t>
      </w:r>
      <w:proofErr w:type="spellStart"/>
      <w:r>
        <w:rPr>
          <w:rFonts w:ascii="Times New Roman" w:eastAsia="Times New Roman" w:hAnsi="Times New Roman" w:cs="Times New Roman"/>
          <w:color w:val="000000" w:themeColor="text1"/>
          <w:sz w:val="24"/>
          <w:szCs w:val="24"/>
        </w:rPr>
        <w:t>Ramirez</w:t>
      </w:r>
      <w:proofErr w:type="spellEnd"/>
      <w:r w:rsidR="003634A1" w:rsidRPr="003634A1">
        <w:rPr>
          <w:rFonts w:ascii="Times New Roman" w:eastAsia="Times New Roman" w:hAnsi="Times New Roman" w:cs="Times New Roman"/>
          <w:color w:val="000000" w:themeColor="text1"/>
          <w:sz w:val="24"/>
          <w:szCs w:val="24"/>
          <w:highlight w:val="yellow"/>
        </w:rPr>
        <w:t>???</w:t>
      </w:r>
    </w:p>
    <w:p w14:paraId="0D76D6F9" w14:textId="0ABE34FB"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3E033F2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62DA2B52" w14:textId="77777777" w:rsidR="00E10CED" w:rsidRDefault="00E10CED" w:rsidP="00E10CED">
      <w:pPr>
        <w:spacing w:line="480" w:lineRule="auto"/>
        <w:rPr>
          <w:rFonts w:ascii="Times New Roman" w:eastAsia="Times New Roman" w:hAnsi="Times New Roman" w:cs="Times New Roman"/>
          <w:color w:val="000000" w:themeColor="text1"/>
          <w:sz w:val="24"/>
          <w:szCs w:val="24"/>
        </w:rPr>
      </w:pPr>
    </w:p>
    <w:p w14:paraId="66BCCB78" w14:textId="5DB0AC0F"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Cristian Da Cámara Souza</w:t>
      </w:r>
    </w:p>
    <w:p w14:paraId="5DC591D7" w14:textId="2382B0E8"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Carlos Andrés Erazo Garzón </w:t>
      </w:r>
    </w:p>
    <w:p w14:paraId="67C975FE" w14:textId="26F7C7F1" w:rsidR="00E10CED" w:rsidRPr="00E10CED" w:rsidRDefault="00E10CED" w:rsidP="00E10CED">
      <w:pPr>
        <w:spacing w:line="480" w:lineRule="auto"/>
        <w:jc w:val="center"/>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rPr>
        <w:t>Juan Sebastián Ruiz</w:t>
      </w:r>
      <w:r>
        <w:rPr>
          <w:rFonts w:ascii="Times New Roman" w:eastAsia="Times New Roman" w:hAnsi="Times New Roman" w:cs="Times New Roman"/>
          <w:color w:val="000000" w:themeColor="text1"/>
          <w:sz w:val="24"/>
          <w:szCs w:val="24"/>
          <w:lang w:val="es-CO"/>
        </w:rPr>
        <w:t xml:space="preserve"> Bulla</w:t>
      </w:r>
    </w:p>
    <w:p w14:paraId="73D69CE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Juan Pablo Ortiz Rubio</w:t>
      </w:r>
    </w:p>
    <w:p w14:paraId="0B4E0963"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4BCAC8BF" w14:textId="77777777" w:rsidR="00E10CED" w:rsidRDefault="00E10CED" w:rsidP="00E10CED">
      <w:pPr>
        <w:spacing w:line="480" w:lineRule="auto"/>
        <w:jc w:val="center"/>
        <w:rPr>
          <w:rFonts w:ascii="Calibri" w:eastAsia="Calibri" w:hAnsi="Calibri" w:cs="Calibri"/>
          <w:color w:val="000000" w:themeColor="text1"/>
        </w:rPr>
      </w:pPr>
      <w:r>
        <w:rPr>
          <w:rFonts w:ascii="Calibri" w:eastAsia="Calibri" w:hAnsi="Calibri" w:cs="Calibri"/>
          <w:color w:val="000000" w:themeColor="text1"/>
        </w:rPr>
        <w:t>2022</w:t>
      </w:r>
    </w:p>
    <w:p w14:paraId="60AC6156" w14:textId="0EA92AB4" w:rsidR="004237C9" w:rsidRDefault="004237C9">
      <w:pPr>
        <w:rPr>
          <w:rFonts w:ascii="Calibri" w:eastAsia="Calibri" w:hAnsi="Calibri" w:cs="Calibri"/>
          <w:color w:val="000000" w:themeColor="text1"/>
        </w:rPr>
      </w:pPr>
    </w:p>
    <w:p w14:paraId="0AD7EC06" w14:textId="1886513D" w:rsidR="00E10CED" w:rsidRDefault="00E10CED">
      <w:pPr>
        <w:rPr>
          <w:rFonts w:ascii="Calibri" w:eastAsia="Calibri" w:hAnsi="Calibri" w:cs="Calibri"/>
          <w:color w:val="000000" w:themeColor="text1"/>
        </w:rPr>
      </w:pPr>
    </w:p>
    <w:p w14:paraId="0806FFC9" w14:textId="209CD7D6" w:rsidR="00442589" w:rsidRDefault="00442589" w:rsidP="00442589">
      <w:pPr>
        <w:pStyle w:val="Ttulo"/>
      </w:pPr>
      <w:r>
        <w:t>Introducción</w:t>
      </w:r>
    </w:p>
    <w:p w14:paraId="3C10F0C7" w14:textId="70F1D96F" w:rsidR="009E550F" w:rsidRDefault="009E550F" w:rsidP="009E550F"/>
    <w:p w14:paraId="092F5AAF" w14:textId="7A2495FC" w:rsidR="009E550F" w:rsidRPr="009E550F" w:rsidRDefault="003634A1" w:rsidP="0009536D">
      <w:pPr>
        <w:jc w:val="both"/>
      </w:pPr>
      <w:r>
        <w:t xml:space="preserve">La compra de dispositivos </w:t>
      </w:r>
      <w:r w:rsidR="00FF0AC8">
        <w:t>portátiles</w:t>
      </w:r>
      <w:r>
        <w:t xml:space="preserve"> ha ido en aumento en Bogotá</w:t>
      </w:r>
      <w:r w:rsidR="00FF0AC8">
        <w:t>, la ciudad incorpora cada vez más sus proyectos de mantener a la sociedad conectada y cada día crece la necesidad de adquirir uno de estos dispositivos para el uso diario,</w:t>
      </w:r>
      <w:r>
        <w:t xml:space="preserve"> </w:t>
      </w:r>
      <w:r w:rsidR="00FF0AC8">
        <w:t>pero</w:t>
      </w:r>
      <w:r>
        <w:t xml:space="preserve"> con esto </w:t>
      </w:r>
      <w:r w:rsidR="00FF0AC8">
        <w:t>de igual forma</w:t>
      </w:r>
      <w:r>
        <w:t xml:space="preserve"> aumenta </w:t>
      </w:r>
      <w:r w:rsidR="00FF0AC8">
        <w:t xml:space="preserve">la delincuencia y el tráfico ilegal de este sector y </w:t>
      </w:r>
      <w:r w:rsidR="00C93158">
        <w:t>hoy en día</w:t>
      </w:r>
      <w:r w:rsidR="00FF0AC8">
        <w:t xml:space="preserve"> es muy complejo el proceso para demostrar la legitimidad de un dispositivo. </w:t>
      </w:r>
      <w:r w:rsidR="00C93158">
        <w:t>Con esto en mente, se plantea un sistema que realice el seguimiento de la pertenencia de dispositivos electrónicos, enfocándose más específicamente en el movimiento de portátiles de empresa a persona natural y entre personas naturales para dar mayor seguridad al cliente que sea dueño de uno de estos dispositivos.</w:t>
      </w:r>
    </w:p>
    <w:p w14:paraId="300C6F36" w14:textId="77777777" w:rsidR="00442589" w:rsidRPr="00442589" w:rsidRDefault="00442589" w:rsidP="0009536D">
      <w:pPr>
        <w:jc w:val="both"/>
      </w:pPr>
    </w:p>
    <w:p w14:paraId="5F1020E6" w14:textId="5279A2E3" w:rsidR="00442589" w:rsidRDefault="00442589" w:rsidP="0009536D">
      <w:pPr>
        <w:pStyle w:val="Ttulo"/>
        <w:jc w:val="both"/>
      </w:pPr>
      <w:r>
        <w:t>Objetivos</w:t>
      </w:r>
    </w:p>
    <w:p w14:paraId="1F6AD0F5" w14:textId="77777777" w:rsidR="009E550F" w:rsidRPr="009E550F" w:rsidRDefault="009E550F" w:rsidP="0009536D">
      <w:pPr>
        <w:jc w:val="both"/>
      </w:pPr>
    </w:p>
    <w:p w14:paraId="6DB309DC" w14:textId="54057FCE" w:rsidR="003634A1" w:rsidRDefault="00442589" w:rsidP="0009536D">
      <w:pPr>
        <w:jc w:val="both"/>
      </w:pPr>
      <w:r>
        <w:t>Objetivo General:</w:t>
      </w:r>
      <w:r w:rsidR="009E550F">
        <w:t xml:space="preserve"> </w:t>
      </w:r>
      <w:r w:rsidR="00E5440F">
        <w:t>Brindar seguridad a fabricantes y clientes en el proceso de venta de dispositivos electrónicos</w:t>
      </w:r>
      <w:r w:rsidR="007B2581">
        <w:t xml:space="preserve"> </w:t>
      </w:r>
      <w:r w:rsidR="00965711">
        <w:t xml:space="preserve">comenzando con el 1% de portátiles </w:t>
      </w:r>
      <w:r w:rsidR="003634A1">
        <w:t xml:space="preserve">(9400 </w:t>
      </w:r>
      <w:r w:rsidR="00FF0AC8">
        <w:t>portátiles</w:t>
      </w:r>
      <w:r w:rsidR="003634A1">
        <w:t xml:space="preserve"> vendidos en 2020) </w:t>
      </w:r>
      <w:r w:rsidR="00965711">
        <w:t xml:space="preserve">vendidos por distribuidores en </w:t>
      </w:r>
      <w:r w:rsidR="003634A1">
        <w:t>Bogotá</w:t>
      </w:r>
      <w:r w:rsidR="00965711">
        <w:t>.</w:t>
      </w:r>
    </w:p>
    <w:p w14:paraId="157324A4" w14:textId="77777777" w:rsidR="003634A1" w:rsidRDefault="003634A1" w:rsidP="0009536D">
      <w:pPr>
        <w:jc w:val="both"/>
      </w:pPr>
    </w:p>
    <w:p w14:paraId="319D95BD" w14:textId="12B069DA" w:rsidR="00442589" w:rsidRDefault="00442589" w:rsidP="0009536D">
      <w:pPr>
        <w:jc w:val="both"/>
      </w:pPr>
      <w:r>
        <w:t>Objetivos Específicos:</w:t>
      </w:r>
    </w:p>
    <w:p w14:paraId="14D99E20" w14:textId="1C50C0B8" w:rsidR="00E5440F" w:rsidRDefault="00E5440F" w:rsidP="0009536D">
      <w:pPr>
        <w:pStyle w:val="Prrafodelista"/>
        <w:numPr>
          <w:ilvl w:val="0"/>
          <w:numId w:val="2"/>
        </w:numPr>
        <w:jc w:val="both"/>
      </w:pPr>
      <w:r>
        <w:t xml:space="preserve">Mediante un sistema de </w:t>
      </w:r>
      <w:proofErr w:type="spellStart"/>
      <w:r>
        <w:t>blockchain</w:t>
      </w:r>
      <w:proofErr w:type="spellEnd"/>
      <w:r>
        <w:t xml:space="preserve"> </w:t>
      </w:r>
      <w:r w:rsidR="007B2581">
        <w:t>descentralizado privado, crear un sistema que permita realizar una trazabilidad de los dispositivos electrónicos desde su manufacturación.</w:t>
      </w:r>
    </w:p>
    <w:p w14:paraId="60FE1275" w14:textId="0D7FDF47" w:rsidR="00C93158" w:rsidRDefault="00C93158" w:rsidP="0009536D">
      <w:pPr>
        <w:jc w:val="both"/>
      </w:pPr>
    </w:p>
    <w:p w14:paraId="4E6D593E" w14:textId="77777777" w:rsidR="00C93158" w:rsidRDefault="00C93158" w:rsidP="0009536D">
      <w:pPr>
        <w:jc w:val="both"/>
      </w:pPr>
      <w:r w:rsidRPr="003634A1">
        <w:t>https://www.larepublica.co/empresas/mercado-de-portatiles-llego-a-mas-de-940000-tras-un-alza-de-20-3174158</w:t>
      </w:r>
    </w:p>
    <w:p w14:paraId="7DA56DAC" w14:textId="7F5F8CAD" w:rsidR="00C93158" w:rsidRDefault="00C93158" w:rsidP="0009536D">
      <w:pPr>
        <w:jc w:val="both"/>
      </w:pPr>
    </w:p>
    <w:p w14:paraId="0FA4D32B" w14:textId="1404142F" w:rsidR="005302B5" w:rsidRDefault="005302B5" w:rsidP="005302B5">
      <w:pPr>
        <w:pStyle w:val="Ttulo"/>
      </w:pPr>
      <w:r>
        <w:t xml:space="preserve">Sistema </w:t>
      </w:r>
      <w:proofErr w:type="spellStart"/>
      <w:r>
        <w:t>Blockchain_dispositivos</w:t>
      </w:r>
      <w:proofErr w:type="spellEnd"/>
    </w:p>
    <w:p w14:paraId="688FEFB9" w14:textId="7B87102F" w:rsidR="005302B5" w:rsidRDefault="005302B5" w:rsidP="005302B5"/>
    <w:p w14:paraId="0784D55C" w14:textId="6C03755E" w:rsidR="005302B5" w:rsidRDefault="002A11A0" w:rsidP="005302B5">
      <w:r>
        <w:t xml:space="preserve">Con el uso de </w:t>
      </w:r>
      <w:proofErr w:type="spellStart"/>
      <w:r>
        <w:t>MultiChain</w:t>
      </w:r>
      <w:proofErr w:type="spellEnd"/>
      <w:r>
        <w:t xml:space="preserve"> que es una plataforma que permite diseñar y gestionar registros distribuidos de </w:t>
      </w:r>
      <w:proofErr w:type="spellStart"/>
      <w:r>
        <w:t>blockchain</w:t>
      </w:r>
      <w:proofErr w:type="spellEnd"/>
      <w:r>
        <w:t xml:space="preserve"> de manera sencilla se crea un sistema descentralizado que permite a usuarios crear artículos con descripciones de detalladas y transferirlos entre si con la posibilidad de gestionar los permisos de cada usuario en cuanto a lectura, escritura, creación, envió entre otras opciones.</w:t>
      </w:r>
      <w:r w:rsidR="00FB709A">
        <w:t xml:space="preserve"> Aquí con ayuda de la herramienta </w:t>
      </w:r>
      <w:proofErr w:type="spellStart"/>
      <w:r w:rsidR="00FB709A">
        <w:t>Xampp</w:t>
      </w:r>
      <w:proofErr w:type="spellEnd"/>
      <w:r w:rsidR="00FB709A">
        <w:t xml:space="preserve"> se sube el sistema a un servidor independiente se realizaron pruebas para aplicar las funcionalidades deseadas.</w:t>
      </w:r>
    </w:p>
    <w:p w14:paraId="2C80E71E" w14:textId="220AC9CF" w:rsidR="005302B5" w:rsidRDefault="005302B5" w:rsidP="005302B5"/>
    <w:p w14:paraId="12ECD07C" w14:textId="23E30F2A" w:rsidR="00443971" w:rsidRDefault="00443971" w:rsidP="005302B5">
      <w:r>
        <w:t>El proceso de creación consta de 4 partes:</w:t>
      </w:r>
    </w:p>
    <w:p w14:paraId="58C97DB9" w14:textId="44E8F647" w:rsidR="00443971" w:rsidRDefault="00443971" w:rsidP="005302B5"/>
    <w:p w14:paraId="383CD3FD" w14:textId="1B999092" w:rsidR="00443971" w:rsidRPr="005F5069" w:rsidRDefault="005F5069" w:rsidP="00443971">
      <w:pPr>
        <w:pStyle w:val="Prrafodelista"/>
        <w:numPr>
          <w:ilvl w:val="0"/>
          <w:numId w:val="2"/>
        </w:numPr>
      </w:pPr>
      <w:r>
        <w:t xml:space="preserve">Crear la </w:t>
      </w:r>
      <w:proofErr w:type="spellStart"/>
      <w:r>
        <w:t>blockchain</w:t>
      </w:r>
      <w:proofErr w:type="spellEnd"/>
      <w:r>
        <w:t xml:space="preserve"> con el </w:t>
      </w:r>
      <w:proofErr w:type="gramStart"/>
      <w:r>
        <w:t>comando .</w:t>
      </w:r>
      <w:proofErr w:type="gramEnd"/>
      <w:r>
        <w:t>\</w:t>
      </w:r>
      <w:proofErr w:type="spellStart"/>
      <w:r>
        <w:t>multichain-util</w:t>
      </w:r>
      <w:proofErr w:type="spellEnd"/>
      <w:r>
        <w:t xml:space="preserve"> </w:t>
      </w:r>
      <w:proofErr w:type="spellStart"/>
      <w:r w:rsidRPr="005F5069">
        <w:rPr>
          <w:i/>
          <w:iCs/>
        </w:rPr>
        <w:t>create</w:t>
      </w:r>
      <w:proofErr w:type="spellEnd"/>
      <w:r w:rsidRPr="005F5069">
        <w:rPr>
          <w:i/>
          <w:iCs/>
        </w:rPr>
        <w:t xml:space="preserve"> &lt;Nombre de la </w:t>
      </w:r>
      <w:proofErr w:type="spellStart"/>
      <w:r w:rsidRPr="005F5069">
        <w:rPr>
          <w:i/>
          <w:iCs/>
        </w:rPr>
        <w:t>blockchain</w:t>
      </w:r>
      <w:proofErr w:type="spellEnd"/>
      <w:r w:rsidRPr="005F5069">
        <w:rPr>
          <w:i/>
          <w:iCs/>
        </w:rPr>
        <w:t>&gt;</w:t>
      </w:r>
    </w:p>
    <w:p w14:paraId="47650527" w14:textId="5908B184" w:rsidR="005F5069" w:rsidRPr="005F5069" w:rsidRDefault="005F5069" w:rsidP="00443971">
      <w:pPr>
        <w:pStyle w:val="Prrafodelista"/>
        <w:numPr>
          <w:ilvl w:val="0"/>
          <w:numId w:val="2"/>
        </w:numPr>
      </w:pPr>
      <w:r>
        <w:t xml:space="preserve">Generar la </w:t>
      </w:r>
      <w:proofErr w:type="spellStart"/>
      <w:r>
        <w:t>blockchain</w:t>
      </w:r>
      <w:proofErr w:type="spellEnd"/>
      <w:r>
        <w:t xml:space="preserve"> con el </w:t>
      </w:r>
      <w:proofErr w:type="gramStart"/>
      <w:r>
        <w:t xml:space="preserve">comando </w:t>
      </w:r>
      <w:r>
        <w:rPr>
          <w:i/>
          <w:iCs/>
        </w:rPr>
        <w:t>.</w:t>
      </w:r>
      <w:proofErr w:type="gramEnd"/>
      <w:r>
        <w:rPr>
          <w:i/>
          <w:iCs/>
        </w:rPr>
        <w:t>\</w:t>
      </w:r>
      <w:proofErr w:type="spellStart"/>
      <w:r>
        <w:rPr>
          <w:i/>
          <w:iCs/>
        </w:rPr>
        <w:t>multichain-util</w:t>
      </w:r>
      <w:proofErr w:type="spellEnd"/>
      <w:r>
        <w:rPr>
          <w:i/>
          <w:iCs/>
        </w:rPr>
        <w:t xml:space="preserve"> </w:t>
      </w:r>
      <w:proofErr w:type="spellStart"/>
      <w:r>
        <w:rPr>
          <w:i/>
          <w:iCs/>
        </w:rPr>
        <w:t>create</w:t>
      </w:r>
      <w:proofErr w:type="spellEnd"/>
      <w:r>
        <w:rPr>
          <w:i/>
          <w:iCs/>
        </w:rPr>
        <w:t xml:space="preserve"> &lt;Nombre de la </w:t>
      </w:r>
      <w:proofErr w:type="spellStart"/>
      <w:r>
        <w:rPr>
          <w:i/>
          <w:iCs/>
        </w:rPr>
        <w:t>blockchain</w:t>
      </w:r>
      <w:proofErr w:type="spellEnd"/>
      <w:r>
        <w:rPr>
          <w:i/>
          <w:iCs/>
        </w:rPr>
        <w:t>&gt;</w:t>
      </w:r>
    </w:p>
    <w:p w14:paraId="3D8F07F8" w14:textId="4F324D9A" w:rsidR="005F5069" w:rsidRDefault="005F5069" w:rsidP="00443971">
      <w:pPr>
        <w:pStyle w:val="Prrafodelista"/>
        <w:numPr>
          <w:ilvl w:val="0"/>
          <w:numId w:val="2"/>
        </w:numPr>
      </w:pPr>
      <w:r w:rsidRPr="005F5069">
        <w:t xml:space="preserve">Configurar los archivos </w:t>
      </w:r>
      <w:r>
        <w:t>de contraseña, puerto a utilizar y nombre de la red.</w:t>
      </w:r>
    </w:p>
    <w:p w14:paraId="57D7F744" w14:textId="71399590" w:rsidR="005F5069" w:rsidRPr="005F5069" w:rsidRDefault="005F5069" w:rsidP="00443971">
      <w:pPr>
        <w:pStyle w:val="Prrafodelista"/>
        <w:numPr>
          <w:ilvl w:val="0"/>
          <w:numId w:val="2"/>
        </w:numPr>
      </w:pPr>
      <w:r>
        <w:t>Conectarse a la dirección de enlace generada.</w:t>
      </w:r>
    </w:p>
    <w:p w14:paraId="7589E893" w14:textId="2E27811E" w:rsidR="00371CCB" w:rsidRDefault="00371CCB" w:rsidP="005302B5">
      <w:r>
        <w:rPr>
          <w:noProof/>
        </w:rPr>
        <w:lastRenderedPageBreak/>
        <w:drawing>
          <wp:inline distT="0" distB="0" distL="0" distR="0" wp14:anchorId="1120383F" wp14:editId="1C1A93D1">
            <wp:extent cx="5610225" cy="1371600"/>
            <wp:effectExtent l="0" t="0" r="9525"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3C912960" w14:textId="633DA565" w:rsidR="00371CCB" w:rsidRDefault="00371CCB" w:rsidP="005302B5">
      <w:r>
        <w:rPr>
          <w:noProof/>
        </w:rPr>
        <w:drawing>
          <wp:inline distT="0" distB="0" distL="0" distR="0" wp14:anchorId="07F5691E" wp14:editId="6CCE6190">
            <wp:extent cx="5610225" cy="2266950"/>
            <wp:effectExtent l="0" t="0" r="9525"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266950"/>
                    </a:xfrm>
                    <a:prstGeom prst="rect">
                      <a:avLst/>
                    </a:prstGeom>
                    <a:noFill/>
                    <a:ln>
                      <a:noFill/>
                    </a:ln>
                  </pic:spPr>
                </pic:pic>
              </a:graphicData>
            </a:graphic>
          </wp:inline>
        </w:drawing>
      </w:r>
    </w:p>
    <w:p w14:paraId="4EFF06B5" w14:textId="227A7A9C" w:rsidR="00371CCB" w:rsidRDefault="00371CCB" w:rsidP="005302B5">
      <w:r>
        <w:rPr>
          <w:noProof/>
        </w:rPr>
        <w:drawing>
          <wp:inline distT="0" distB="0" distL="0" distR="0" wp14:anchorId="18209EB7" wp14:editId="36758C7A">
            <wp:extent cx="5600700" cy="302895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4FBE89D0" w14:textId="3FEA0ADC" w:rsidR="00371CCB" w:rsidRPr="005302B5" w:rsidRDefault="00371CCB" w:rsidP="005302B5">
      <w:r>
        <w:rPr>
          <w:noProof/>
        </w:rPr>
        <w:lastRenderedPageBreak/>
        <w:drawing>
          <wp:inline distT="0" distB="0" distL="0" distR="0" wp14:anchorId="10AF715E" wp14:editId="359CECA7">
            <wp:extent cx="5610225" cy="3295650"/>
            <wp:effectExtent l="0" t="0" r="9525" b="0"/>
            <wp:docPr id="18" name="Imagen 1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Sitio web&#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noFill/>
                    <a:ln>
                      <a:noFill/>
                    </a:ln>
                  </pic:spPr>
                </pic:pic>
              </a:graphicData>
            </a:graphic>
          </wp:inline>
        </w:drawing>
      </w:r>
    </w:p>
    <w:p w14:paraId="0B60EE26" w14:textId="77777777" w:rsidR="009E550F" w:rsidRPr="00442589" w:rsidRDefault="009E550F" w:rsidP="0009536D">
      <w:pPr>
        <w:jc w:val="both"/>
      </w:pPr>
    </w:p>
    <w:p w14:paraId="042FD607" w14:textId="5A2C11A0" w:rsidR="00442589" w:rsidRDefault="00442589" w:rsidP="0009536D">
      <w:pPr>
        <w:pStyle w:val="Ttulo"/>
        <w:jc w:val="both"/>
      </w:pPr>
      <w:r>
        <w:t>Funcionamiento</w:t>
      </w:r>
    </w:p>
    <w:p w14:paraId="67AD1771" w14:textId="6746B546" w:rsidR="009E550F" w:rsidRDefault="009E550F" w:rsidP="0009536D">
      <w:pPr>
        <w:jc w:val="both"/>
      </w:pPr>
    </w:p>
    <w:p w14:paraId="411D69F1" w14:textId="069B2E7A" w:rsidR="009E550F" w:rsidRDefault="00C93158" w:rsidP="0009536D">
      <w:pPr>
        <w:jc w:val="both"/>
      </w:pPr>
      <w:r>
        <w:t xml:space="preserve">Con el hecho de huella única que persiste en los sistemas de </w:t>
      </w:r>
      <w:proofErr w:type="spellStart"/>
      <w:r>
        <w:t>blockchain</w:t>
      </w:r>
      <w:proofErr w:type="spellEnd"/>
      <w:r>
        <w:t xml:space="preserve"> se pretende incorporar cada uno de los portátiles bajo una de estas redes, aquí se podrá dar seguimiento al dueño actual del dispositivo y bajo una sencilla operación </w:t>
      </w:r>
      <w:r w:rsidR="00235126">
        <w:t xml:space="preserve">este dueño podrá ceder su pertenencia a otro cliente. Siendo cada una de estas “huellas” un portátil que posea un cliente se busca dar seguridad de la pertenencia de todos estos dispositivos electrónicos que pueda tener un cliente cubriendo robos y evitando el trafico ilegal de estos artículos con una confirmación muy sencilla. Los elementos robados encontrados podrán ser devueltos a sus dueños por la información que estos suministran </w:t>
      </w:r>
      <w:r w:rsidR="00190BE6">
        <w:t>para esas ocasiones. Cabe resaltar que la ventaja del uso de este sistema descentralizado es que no hay espacio para suplantaciones, se da la seguridad de propiedad a los usuarios.</w:t>
      </w:r>
    </w:p>
    <w:p w14:paraId="0753C37B" w14:textId="77777777" w:rsidR="009E550F" w:rsidRDefault="009E550F" w:rsidP="0009536D">
      <w:pPr>
        <w:keepNext/>
        <w:jc w:val="both"/>
      </w:pPr>
      <w:r>
        <w:rPr>
          <w:noProof/>
        </w:rPr>
        <w:lastRenderedPageBreak/>
        <w:drawing>
          <wp:inline distT="0" distB="0" distL="0" distR="0" wp14:anchorId="4D63CC5C" wp14:editId="39CBB65E">
            <wp:extent cx="5610225" cy="4029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5B172E19" w14:textId="62F27DFF" w:rsidR="009E550F" w:rsidRDefault="009E550F" w:rsidP="0009536D">
      <w:pPr>
        <w:pStyle w:val="Descripcin"/>
        <w:jc w:val="both"/>
      </w:pPr>
      <w:r>
        <w:t xml:space="preserve">Ilustración </w:t>
      </w:r>
      <w:r>
        <w:fldChar w:fldCharType="begin"/>
      </w:r>
      <w:r>
        <w:instrText xml:space="preserve"> SEQ Ilustración \* ARABIC </w:instrText>
      </w:r>
      <w:r>
        <w:fldChar w:fldCharType="separate"/>
      </w:r>
      <w:r w:rsidR="00443971">
        <w:rPr>
          <w:noProof/>
        </w:rPr>
        <w:t>1</w:t>
      </w:r>
      <w:r>
        <w:fldChar w:fldCharType="end"/>
      </w:r>
      <w:r>
        <w:t xml:space="preserve"> Propósito del proyecto</w:t>
      </w:r>
    </w:p>
    <w:p w14:paraId="6DD73EC2" w14:textId="758F86FE" w:rsidR="00190BE6" w:rsidRDefault="00190BE6" w:rsidP="0009536D">
      <w:pPr>
        <w:jc w:val="both"/>
      </w:pPr>
    </w:p>
    <w:p w14:paraId="1E3ABB7B" w14:textId="35D72E93" w:rsidR="00190BE6" w:rsidRPr="00190BE6" w:rsidRDefault="00190BE6" w:rsidP="0009536D">
      <w:pPr>
        <w:jc w:val="both"/>
      </w:pPr>
      <w:r>
        <w:t>Para ser más específicos en la Ilustración 1, se puede ver el propósito del sistema de una forma más detallada reconociendo 4 operaciones esenciales ya implementadas: Agregar dispositivos: aquí estos dispositivos se incorporan a la red</w:t>
      </w:r>
      <w:r w:rsidR="00371CCB">
        <w:t xml:space="preserve">, </w:t>
      </w:r>
      <w:r w:rsidR="00371CCB">
        <w:t>una vez agregado un dispositivo este es asignado a un propietario donde inicia el registro de propiedad y seguridad a lo largo de su vida útil</w:t>
      </w:r>
      <w:r>
        <w:t xml:space="preserve">; Agregar usuarios al sistema de </w:t>
      </w:r>
      <w:proofErr w:type="spellStart"/>
      <w:r>
        <w:t>blockchain</w:t>
      </w:r>
      <w:proofErr w:type="spellEnd"/>
      <w:r>
        <w:t xml:space="preserve">:  donde los usuarios entran a ser parte de nuestro sistema </w:t>
      </w:r>
      <w:r w:rsidR="0009536D">
        <w:t xml:space="preserve">confiando su información de contacto en caso de robo; Finalmente la transferencia de dispositivos a un nuevo dueño: Aquí el dispositivo cambia de usuario y esto queda registrado y avalado por la red de </w:t>
      </w:r>
      <w:proofErr w:type="spellStart"/>
      <w:r w:rsidR="0009536D">
        <w:t>blockchain</w:t>
      </w:r>
      <w:proofErr w:type="spellEnd"/>
      <w:r w:rsidR="0009536D">
        <w:t xml:space="preserve">. Para explicar de manera más detallada se </w:t>
      </w:r>
      <w:r w:rsidR="0012227A">
        <w:t>toma cada paso y se desarrolla en el sistema propuesto:</w:t>
      </w:r>
    </w:p>
    <w:p w14:paraId="6F4B6D11" w14:textId="77777777" w:rsidR="009E550F" w:rsidRPr="009E550F" w:rsidRDefault="009E550F" w:rsidP="009E550F"/>
    <w:p w14:paraId="427E0742" w14:textId="07C6FBFA" w:rsidR="00442589" w:rsidRDefault="00442589" w:rsidP="00442589">
      <w:pPr>
        <w:pStyle w:val="Prrafodelista"/>
        <w:numPr>
          <w:ilvl w:val="0"/>
          <w:numId w:val="1"/>
        </w:numPr>
      </w:pPr>
      <w:r>
        <w:t>Agregar dispositivos</w:t>
      </w:r>
    </w:p>
    <w:p w14:paraId="77BD480F" w14:textId="5B6D97B8" w:rsidR="009E550F" w:rsidRDefault="009E550F" w:rsidP="009E550F"/>
    <w:p w14:paraId="16625985" w14:textId="18833927" w:rsidR="009E550F" w:rsidRPr="0012227A" w:rsidRDefault="0012227A" w:rsidP="00B6743E">
      <w:pPr>
        <w:jc w:val="both"/>
      </w:pPr>
      <w:r>
        <w:t xml:space="preserve">Para agregar un dispositivo basta con ir al portal del sistema y dirigirse a </w:t>
      </w:r>
      <w:proofErr w:type="spellStart"/>
      <w:r w:rsidRPr="0012227A">
        <w:rPr>
          <w:b/>
          <w:bCs/>
        </w:rPr>
        <w:t>Issue</w:t>
      </w:r>
      <w:proofErr w:type="spellEnd"/>
      <w:r w:rsidRPr="0012227A">
        <w:rPr>
          <w:b/>
          <w:bCs/>
        </w:rPr>
        <w:t xml:space="preserve"> </w:t>
      </w:r>
      <w:proofErr w:type="spellStart"/>
      <w:r w:rsidRPr="0012227A">
        <w:rPr>
          <w:b/>
          <w:bCs/>
        </w:rPr>
        <w:t>Asset</w:t>
      </w:r>
      <w:proofErr w:type="spellEnd"/>
      <w:r>
        <w:rPr>
          <w:b/>
          <w:bCs/>
        </w:rPr>
        <w:t xml:space="preserve"> </w:t>
      </w:r>
      <w:r w:rsidRPr="0012227A">
        <w:t>(</w:t>
      </w:r>
      <w:r>
        <w:t>Ilustración 2</w:t>
      </w:r>
      <w:r w:rsidRPr="0012227A">
        <w:t>),</w:t>
      </w:r>
      <w:r>
        <w:rPr>
          <w:b/>
          <w:bCs/>
        </w:rPr>
        <w:t xml:space="preserve"> </w:t>
      </w:r>
      <w:r>
        <w:t xml:space="preserve">una vez aquí se sigue el formato establecido llenando los campos con las características del dispositivo como </w:t>
      </w:r>
      <w:r w:rsidR="00B6743E">
        <w:t>diseño, tipo, marca y con la posibilidad de agregar algunos campos extra como podría ser algún número de contacto o dirección segura y se recibe el valor de la huella digital única para este dispositivo de manera externa (Ilustración 3 y 4).</w:t>
      </w:r>
    </w:p>
    <w:p w14:paraId="7CF19853" w14:textId="77777777" w:rsidR="009E550F" w:rsidRDefault="009E550F" w:rsidP="009E550F"/>
    <w:p w14:paraId="1D45B8D3" w14:textId="77777777" w:rsidR="0012227A" w:rsidRDefault="009E550F" w:rsidP="0012227A">
      <w:pPr>
        <w:keepNext/>
      </w:pPr>
      <w:r>
        <w:rPr>
          <w:noProof/>
        </w:rPr>
        <w:lastRenderedPageBreak/>
        <w:drawing>
          <wp:inline distT="0" distB="0" distL="0" distR="0" wp14:anchorId="4EC0904C" wp14:editId="5520B961">
            <wp:extent cx="563880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6D035BF" w14:textId="23296B19"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2</w:t>
      </w:r>
      <w:r>
        <w:fldChar w:fldCharType="end"/>
      </w:r>
      <w:r>
        <w:t xml:space="preserve"> Crear un nuevo dispositivo</w:t>
      </w:r>
    </w:p>
    <w:p w14:paraId="11ABAC25" w14:textId="77777777" w:rsidR="0012227A" w:rsidRDefault="009E550F" w:rsidP="0012227A">
      <w:pPr>
        <w:keepNext/>
      </w:pPr>
      <w:r>
        <w:rPr>
          <w:noProof/>
        </w:rPr>
        <w:drawing>
          <wp:inline distT="0" distB="0" distL="0" distR="0" wp14:anchorId="4FEB25FB" wp14:editId="766E1663">
            <wp:extent cx="5610225" cy="4191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14:paraId="01F7B680" w14:textId="6234F7F6"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3</w:t>
      </w:r>
      <w:r>
        <w:fldChar w:fldCharType="end"/>
      </w:r>
      <w:r>
        <w:t xml:space="preserve"> Campos del nuevo dispositivo</w:t>
      </w:r>
    </w:p>
    <w:p w14:paraId="624EDEEE" w14:textId="77777777" w:rsidR="0012227A" w:rsidRDefault="009E550F" w:rsidP="0012227A">
      <w:pPr>
        <w:keepNext/>
      </w:pPr>
      <w:r>
        <w:rPr>
          <w:noProof/>
        </w:rPr>
        <w:lastRenderedPageBreak/>
        <w:drawing>
          <wp:inline distT="0" distB="0" distL="0" distR="0" wp14:anchorId="40963908" wp14:editId="30563132">
            <wp:extent cx="5600700" cy="444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06CB34A5" w14:textId="4ADC80C6" w:rsidR="0012227A" w:rsidRDefault="0012227A" w:rsidP="0012227A">
      <w:pPr>
        <w:pStyle w:val="Descripcin"/>
      </w:pPr>
      <w:r>
        <w:t xml:space="preserve">Ilustración </w:t>
      </w:r>
      <w:r>
        <w:fldChar w:fldCharType="begin"/>
      </w:r>
      <w:r>
        <w:instrText xml:space="preserve"> SEQ Ilustración \* ARABIC </w:instrText>
      </w:r>
      <w:r>
        <w:fldChar w:fldCharType="separate"/>
      </w:r>
      <w:r w:rsidR="00443971">
        <w:rPr>
          <w:noProof/>
        </w:rPr>
        <w:t>4</w:t>
      </w:r>
      <w:r>
        <w:fldChar w:fldCharType="end"/>
      </w:r>
      <w:r>
        <w:t xml:space="preserve"> Finalizar de agregar un nuevo dispositivo</w:t>
      </w:r>
    </w:p>
    <w:p w14:paraId="1FD765C0" w14:textId="77777777" w:rsidR="00FB709A" w:rsidRDefault="00FB709A" w:rsidP="00B6743E"/>
    <w:p w14:paraId="0D13F180" w14:textId="25673731" w:rsidR="00B6743E" w:rsidRPr="00B6743E" w:rsidRDefault="005302B5" w:rsidP="00B6743E">
      <w:r>
        <w:t>Finalmente,</w:t>
      </w:r>
      <w:r w:rsidR="00B6743E">
        <w:t xml:space="preserve"> como se puede apreciar en la Ilustración 5</w:t>
      </w:r>
      <w:r>
        <w:t xml:space="preserve"> el resultado final es el producto agregado al sistema con su respectivo dueño</w:t>
      </w:r>
      <w:r w:rsidR="00FB709A">
        <w:t>.</w:t>
      </w:r>
    </w:p>
    <w:p w14:paraId="451E8A57" w14:textId="77777777" w:rsidR="000B1505" w:rsidRDefault="009E550F" w:rsidP="000B1505">
      <w:pPr>
        <w:keepNext/>
      </w:pPr>
      <w:r>
        <w:rPr>
          <w:noProof/>
        </w:rPr>
        <w:lastRenderedPageBreak/>
        <w:drawing>
          <wp:inline distT="0" distB="0" distL="0" distR="0" wp14:anchorId="141BBAA8" wp14:editId="2C611D2D">
            <wp:extent cx="5562600" cy="3876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876675"/>
                    </a:xfrm>
                    <a:prstGeom prst="rect">
                      <a:avLst/>
                    </a:prstGeom>
                    <a:noFill/>
                    <a:ln>
                      <a:noFill/>
                    </a:ln>
                  </pic:spPr>
                </pic:pic>
              </a:graphicData>
            </a:graphic>
          </wp:inline>
        </w:drawing>
      </w:r>
    </w:p>
    <w:p w14:paraId="078C5D3C" w14:textId="4067D589" w:rsidR="009E550F"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5</w:t>
      </w:r>
      <w:r>
        <w:fldChar w:fldCharType="end"/>
      </w:r>
      <w:r>
        <w:t xml:space="preserve"> agregar dispositivo completado</w:t>
      </w:r>
    </w:p>
    <w:p w14:paraId="63F27A41" w14:textId="482C5905" w:rsidR="009E550F" w:rsidRDefault="009E550F" w:rsidP="009E550F"/>
    <w:p w14:paraId="685FFA6B" w14:textId="77777777" w:rsidR="000B1505" w:rsidRDefault="000B1505" w:rsidP="009E550F"/>
    <w:p w14:paraId="5D6AFD73" w14:textId="03BD0E5F" w:rsidR="00442589" w:rsidRDefault="00442589" w:rsidP="00442589">
      <w:pPr>
        <w:pStyle w:val="Prrafodelista"/>
        <w:numPr>
          <w:ilvl w:val="0"/>
          <w:numId w:val="1"/>
        </w:numPr>
      </w:pPr>
      <w:r>
        <w:t xml:space="preserve">Agregar usuarios al sistema de </w:t>
      </w:r>
      <w:proofErr w:type="spellStart"/>
      <w:r>
        <w:t>Blockchain</w:t>
      </w:r>
      <w:proofErr w:type="spellEnd"/>
      <w:r>
        <w:t>.</w:t>
      </w:r>
    </w:p>
    <w:p w14:paraId="06DD1580" w14:textId="18C4F7F8" w:rsidR="00FB709A" w:rsidRDefault="00FB709A" w:rsidP="00FB709A"/>
    <w:p w14:paraId="5769A12F" w14:textId="48F4B71B" w:rsidR="00FB709A" w:rsidRPr="00FB709A" w:rsidRDefault="00FB709A" w:rsidP="00FB709A">
      <w:r>
        <w:t xml:space="preserve">Por otro lado, para que un nuevo usuario participe en nuestro sistema basta con dirigirse a </w:t>
      </w:r>
      <w:proofErr w:type="spellStart"/>
      <w:r>
        <w:rPr>
          <w:b/>
          <w:bCs/>
        </w:rPr>
        <w:t>Get</w:t>
      </w:r>
      <w:proofErr w:type="spellEnd"/>
      <w:r>
        <w:rPr>
          <w:b/>
          <w:bCs/>
        </w:rPr>
        <w:t xml:space="preserve"> new </w:t>
      </w:r>
      <w:proofErr w:type="spellStart"/>
      <w:r>
        <w:rPr>
          <w:b/>
          <w:bCs/>
        </w:rPr>
        <w:t>address</w:t>
      </w:r>
      <w:proofErr w:type="spellEnd"/>
      <w:r>
        <w:rPr>
          <w:b/>
          <w:bCs/>
        </w:rPr>
        <w:t xml:space="preserve">, </w:t>
      </w:r>
      <w:r>
        <w:t xml:space="preserve">aquí se proporcionará una nueva dirección para que el usuario pueda acceder al sistema, </w:t>
      </w:r>
      <w:r w:rsidR="000B1505">
        <w:t xml:space="preserve">se agregara una etiqueta que corresponderá al nombre del usuario y </w:t>
      </w:r>
      <w:r>
        <w:t>adicionalmente se p</w:t>
      </w:r>
      <w:r w:rsidR="000B1505">
        <w:t>odrán</w:t>
      </w:r>
      <w:r>
        <w:t xml:space="preserve"> administrar los permisos </w:t>
      </w:r>
      <w:r w:rsidR="000B1505">
        <w:t>d</w:t>
      </w:r>
      <w:r>
        <w:t>el usuario</w:t>
      </w:r>
      <w:r w:rsidR="000B1505">
        <w:t xml:space="preserve"> en la red de </w:t>
      </w:r>
      <w:proofErr w:type="spellStart"/>
      <w:r w:rsidR="000B1505">
        <w:t>blockchain</w:t>
      </w:r>
      <w:proofErr w:type="spellEnd"/>
      <w:r w:rsidR="000B1505">
        <w:t>, hay que tener en cuenta que los usuarios tendrán dos permisos de acción sobre la red, transferir dispositivos y agregar dispositivos a la red. Este proceso se puede apreciar en las siguientes imágenes:</w:t>
      </w:r>
    </w:p>
    <w:p w14:paraId="50507764" w14:textId="6FA28E13" w:rsidR="009E550F" w:rsidRDefault="009E550F" w:rsidP="009E550F"/>
    <w:p w14:paraId="7BC3B865" w14:textId="77777777" w:rsidR="000B1505" w:rsidRDefault="009E550F" w:rsidP="000B1505">
      <w:pPr>
        <w:keepNext/>
      </w:pPr>
      <w:r>
        <w:rPr>
          <w:noProof/>
        </w:rPr>
        <w:lastRenderedPageBreak/>
        <w:drawing>
          <wp:inline distT="0" distB="0" distL="0" distR="0" wp14:anchorId="48C26456" wp14:editId="28F7B729">
            <wp:extent cx="5610225" cy="3228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14:paraId="1E8601A4" w14:textId="423FB192"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6</w:t>
      </w:r>
      <w:r>
        <w:fldChar w:fldCharType="end"/>
      </w:r>
      <w:r>
        <w:t xml:space="preserve"> Crear nuevo usuario</w:t>
      </w:r>
    </w:p>
    <w:p w14:paraId="127B0322" w14:textId="77777777" w:rsidR="000B1505" w:rsidRDefault="009E550F" w:rsidP="000B1505">
      <w:pPr>
        <w:keepNext/>
      </w:pPr>
      <w:r>
        <w:rPr>
          <w:noProof/>
        </w:rPr>
        <w:drawing>
          <wp:inline distT="0" distB="0" distL="0" distR="0" wp14:anchorId="61B8FDD1" wp14:editId="4E67DD22">
            <wp:extent cx="558165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1433E83A" w14:textId="3B8300D2"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7</w:t>
      </w:r>
      <w:r>
        <w:fldChar w:fldCharType="end"/>
      </w:r>
      <w:r>
        <w:t xml:space="preserve"> Insertar permisos al usuario</w:t>
      </w:r>
    </w:p>
    <w:p w14:paraId="3D4A87D2" w14:textId="77777777" w:rsidR="000B1505" w:rsidRDefault="009E550F" w:rsidP="000B1505">
      <w:pPr>
        <w:keepNext/>
      </w:pPr>
      <w:r>
        <w:rPr>
          <w:noProof/>
        </w:rPr>
        <w:lastRenderedPageBreak/>
        <w:drawing>
          <wp:inline distT="0" distB="0" distL="0" distR="0" wp14:anchorId="35D107E9" wp14:editId="32A7C853">
            <wp:extent cx="5600700" cy="3552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14:paraId="6F4962D2" w14:textId="389EC1EF" w:rsidR="000B1505" w:rsidRDefault="000B1505" w:rsidP="000B1505">
      <w:pPr>
        <w:pStyle w:val="Descripcin"/>
      </w:pPr>
      <w:r>
        <w:t xml:space="preserve">Ilustración </w:t>
      </w:r>
      <w:r>
        <w:fldChar w:fldCharType="begin"/>
      </w:r>
      <w:r>
        <w:instrText xml:space="preserve"> SEQ Ilustración \* ARABIC </w:instrText>
      </w:r>
      <w:r>
        <w:fldChar w:fldCharType="separate"/>
      </w:r>
      <w:r w:rsidR="00443971">
        <w:rPr>
          <w:noProof/>
        </w:rPr>
        <w:t>8</w:t>
      </w:r>
      <w:r>
        <w:fldChar w:fldCharType="end"/>
      </w:r>
      <w:r>
        <w:t xml:space="preserve"> Seleccionar los permisos correspondientes</w:t>
      </w:r>
    </w:p>
    <w:p w14:paraId="23B0664D" w14:textId="77777777" w:rsidR="00371CCB" w:rsidRDefault="009E550F" w:rsidP="00371CCB">
      <w:pPr>
        <w:keepNext/>
      </w:pPr>
      <w:r>
        <w:rPr>
          <w:noProof/>
        </w:rPr>
        <w:drawing>
          <wp:inline distT="0" distB="0" distL="0" distR="0" wp14:anchorId="5C3D0287" wp14:editId="2B60CAD8">
            <wp:extent cx="5629275" cy="3048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3048000"/>
                    </a:xfrm>
                    <a:prstGeom prst="rect">
                      <a:avLst/>
                    </a:prstGeom>
                    <a:noFill/>
                    <a:ln>
                      <a:noFill/>
                    </a:ln>
                  </pic:spPr>
                </pic:pic>
              </a:graphicData>
            </a:graphic>
          </wp:inline>
        </w:drawing>
      </w:r>
    </w:p>
    <w:p w14:paraId="4151599C" w14:textId="494D5BAE" w:rsidR="00371CCB" w:rsidRDefault="00371CCB" w:rsidP="00371CCB">
      <w:pPr>
        <w:pStyle w:val="Descripcin"/>
      </w:pPr>
      <w:r>
        <w:t xml:space="preserve">Ilustración </w:t>
      </w:r>
      <w:r>
        <w:fldChar w:fldCharType="begin"/>
      </w:r>
      <w:r>
        <w:instrText xml:space="preserve"> SEQ Ilustración \* ARABIC </w:instrText>
      </w:r>
      <w:r>
        <w:fldChar w:fldCharType="separate"/>
      </w:r>
      <w:r w:rsidR="00443971">
        <w:rPr>
          <w:noProof/>
        </w:rPr>
        <w:t>9</w:t>
      </w:r>
      <w:r>
        <w:fldChar w:fldCharType="end"/>
      </w:r>
      <w:r>
        <w:t xml:space="preserve"> Agregar nombre del </w:t>
      </w:r>
      <w:proofErr w:type="spellStart"/>
      <w:r>
        <w:t>ususario</w:t>
      </w:r>
      <w:proofErr w:type="spellEnd"/>
    </w:p>
    <w:p w14:paraId="265450B7" w14:textId="77777777" w:rsidR="00371CCB" w:rsidRDefault="009E550F" w:rsidP="00371CCB">
      <w:pPr>
        <w:keepNext/>
      </w:pPr>
      <w:r>
        <w:rPr>
          <w:noProof/>
        </w:rPr>
        <w:lastRenderedPageBreak/>
        <w:drawing>
          <wp:inline distT="0" distB="0" distL="0" distR="0" wp14:anchorId="02E729B2" wp14:editId="121589EF">
            <wp:extent cx="5629275" cy="3305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305175"/>
                    </a:xfrm>
                    <a:prstGeom prst="rect">
                      <a:avLst/>
                    </a:prstGeom>
                    <a:noFill/>
                    <a:ln>
                      <a:noFill/>
                    </a:ln>
                  </pic:spPr>
                </pic:pic>
              </a:graphicData>
            </a:graphic>
          </wp:inline>
        </w:drawing>
      </w:r>
    </w:p>
    <w:p w14:paraId="49993890" w14:textId="46B1F1EB" w:rsidR="009E550F" w:rsidRDefault="00371CCB" w:rsidP="00371CCB">
      <w:pPr>
        <w:pStyle w:val="Descripcin"/>
      </w:pPr>
      <w:r>
        <w:t xml:space="preserve">Ilustración </w:t>
      </w:r>
      <w:r>
        <w:fldChar w:fldCharType="begin"/>
      </w:r>
      <w:r>
        <w:instrText xml:space="preserve"> SEQ Ilustración \* ARABIC </w:instrText>
      </w:r>
      <w:r>
        <w:fldChar w:fldCharType="separate"/>
      </w:r>
      <w:r w:rsidR="00443971">
        <w:rPr>
          <w:noProof/>
        </w:rPr>
        <w:t>10</w:t>
      </w:r>
      <w:r>
        <w:fldChar w:fldCharType="end"/>
      </w:r>
      <w:r>
        <w:t xml:space="preserve"> Agregar usuario completado</w:t>
      </w:r>
    </w:p>
    <w:p w14:paraId="6CFE4FE4" w14:textId="77777777" w:rsidR="009E550F" w:rsidRDefault="009E550F" w:rsidP="009E550F"/>
    <w:p w14:paraId="40A4EDD3" w14:textId="77777777" w:rsidR="009E550F" w:rsidRDefault="009E550F" w:rsidP="009E550F"/>
    <w:p w14:paraId="4BF4BFFB" w14:textId="1B228B41" w:rsidR="00442589" w:rsidRDefault="009E550F" w:rsidP="00442589">
      <w:pPr>
        <w:pStyle w:val="Prrafodelista"/>
        <w:numPr>
          <w:ilvl w:val="0"/>
          <w:numId w:val="1"/>
        </w:numPr>
      </w:pPr>
      <w:r>
        <w:t>Transferir dispositivos a un nuevo dueño</w:t>
      </w:r>
    </w:p>
    <w:p w14:paraId="17450BE4" w14:textId="63A6A3CB" w:rsidR="00371CCB" w:rsidRDefault="00371CCB" w:rsidP="00371CCB"/>
    <w:p w14:paraId="0AE692C4" w14:textId="6C1363BF" w:rsidR="00371CCB" w:rsidRPr="006967AC" w:rsidRDefault="006967AC" w:rsidP="00371CCB">
      <w:r>
        <w:t xml:space="preserve">Cuando un dueño desee transferir su propiedad de un dispositivo a un nuevo dueño, debe dirigirse al apartado de </w:t>
      </w:r>
      <w:proofErr w:type="spellStart"/>
      <w:r>
        <w:rPr>
          <w:b/>
          <w:bCs/>
        </w:rPr>
        <w:t>Update</w:t>
      </w:r>
      <w:proofErr w:type="spellEnd"/>
      <w:r>
        <w:t>, el primer paso consiste en actualizar el campo de dueño teniendo en cuenta el nombre de la persona a la cual esta haciendo la transferencia y el dispositivo que desea transferir (ilustración 11, 12 y 13).</w:t>
      </w:r>
    </w:p>
    <w:p w14:paraId="697A08FD" w14:textId="7C375E3E" w:rsidR="009E550F" w:rsidRDefault="009E550F" w:rsidP="009E550F"/>
    <w:p w14:paraId="6700541B" w14:textId="77777777" w:rsidR="006967AC" w:rsidRDefault="009E550F" w:rsidP="006967AC">
      <w:pPr>
        <w:keepNext/>
      </w:pPr>
      <w:r>
        <w:rPr>
          <w:noProof/>
        </w:rPr>
        <w:lastRenderedPageBreak/>
        <w:drawing>
          <wp:inline distT="0" distB="0" distL="0" distR="0" wp14:anchorId="2581169D" wp14:editId="42F0390F">
            <wp:extent cx="5638800" cy="3371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2A78E24" w14:textId="7680588D"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11</w:t>
      </w:r>
      <w:r>
        <w:fldChar w:fldCharType="end"/>
      </w:r>
      <w:r>
        <w:t xml:space="preserve"> primera parte de transferencia</w:t>
      </w:r>
    </w:p>
    <w:p w14:paraId="67DC536F" w14:textId="77777777" w:rsidR="006967AC" w:rsidRDefault="009E550F" w:rsidP="006967AC">
      <w:pPr>
        <w:keepNext/>
      </w:pPr>
      <w:r>
        <w:rPr>
          <w:noProof/>
        </w:rPr>
        <w:drawing>
          <wp:inline distT="0" distB="0" distL="0" distR="0" wp14:anchorId="247B8D69" wp14:editId="64DA5385">
            <wp:extent cx="5610225" cy="4391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391025"/>
                    </a:xfrm>
                    <a:prstGeom prst="rect">
                      <a:avLst/>
                    </a:prstGeom>
                    <a:noFill/>
                    <a:ln>
                      <a:noFill/>
                    </a:ln>
                  </pic:spPr>
                </pic:pic>
              </a:graphicData>
            </a:graphic>
          </wp:inline>
        </w:drawing>
      </w:r>
    </w:p>
    <w:p w14:paraId="0A79AD5B" w14:textId="26552F93"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12</w:t>
      </w:r>
      <w:r>
        <w:fldChar w:fldCharType="end"/>
      </w:r>
      <w:r>
        <w:t xml:space="preserve"> buscar el dispositivo a transferir</w:t>
      </w:r>
    </w:p>
    <w:p w14:paraId="0397A2FE" w14:textId="77777777" w:rsidR="006967AC" w:rsidRDefault="009E550F" w:rsidP="006967AC">
      <w:pPr>
        <w:keepNext/>
      </w:pPr>
      <w:r>
        <w:rPr>
          <w:noProof/>
        </w:rPr>
        <w:lastRenderedPageBreak/>
        <w:drawing>
          <wp:inline distT="0" distB="0" distL="0" distR="0" wp14:anchorId="6DE66B88" wp14:editId="79962F77">
            <wp:extent cx="5600700" cy="441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4419600"/>
                    </a:xfrm>
                    <a:prstGeom prst="rect">
                      <a:avLst/>
                    </a:prstGeom>
                    <a:noFill/>
                    <a:ln>
                      <a:noFill/>
                    </a:ln>
                  </pic:spPr>
                </pic:pic>
              </a:graphicData>
            </a:graphic>
          </wp:inline>
        </w:drawing>
      </w:r>
    </w:p>
    <w:p w14:paraId="2DC4A0D8" w14:textId="03566085" w:rsidR="006967AC" w:rsidRDefault="006967AC" w:rsidP="006967AC">
      <w:pPr>
        <w:pStyle w:val="Descripcin"/>
      </w:pPr>
      <w:r>
        <w:t xml:space="preserve">Ilustración </w:t>
      </w:r>
      <w:r>
        <w:fldChar w:fldCharType="begin"/>
      </w:r>
      <w:r>
        <w:instrText xml:space="preserve"> SEQ Ilustración \* ARABIC </w:instrText>
      </w:r>
      <w:r>
        <w:fldChar w:fldCharType="separate"/>
      </w:r>
      <w:r w:rsidR="00443971">
        <w:rPr>
          <w:noProof/>
        </w:rPr>
        <w:t>13</w:t>
      </w:r>
      <w:r>
        <w:fldChar w:fldCharType="end"/>
      </w:r>
      <w:r>
        <w:t xml:space="preserve"> Actualizar en campo de dueño</w:t>
      </w:r>
    </w:p>
    <w:p w14:paraId="2912CEFD" w14:textId="519B7855" w:rsidR="006967AC" w:rsidRDefault="006967AC" w:rsidP="009E550F"/>
    <w:p w14:paraId="03489958" w14:textId="77777777" w:rsidR="006967AC" w:rsidRDefault="006967AC" w:rsidP="009E550F"/>
    <w:p w14:paraId="5464261A" w14:textId="5B846052" w:rsidR="006967AC" w:rsidRDefault="006967AC" w:rsidP="009E550F">
      <w:r>
        <w:t>Una vez finalizada esta primera parte podemos ver en la Ilustración 14 el anterior valor de dueño, en este caso podemos apreciar como paso de ser de la propiedad de Samsung a una persona natural.</w:t>
      </w:r>
      <w:r w:rsidR="00F16278">
        <w:t xml:space="preserve"> Adicionalmente el sistema permite ver el anterior dueño Ilustración 15.</w:t>
      </w:r>
    </w:p>
    <w:p w14:paraId="7B92BDDD" w14:textId="77777777" w:rsidR="00F16278" w:rsidRDefault="009E550F" w:rsidP="00F16278">
      <w:pPr>
        <w:keepNext/>
      </w:pPr>
      <w:r>
        <w:rPr>
          <w:noProof/>
        </w:rPr>
        <w:lastRenderedPageBreak/>
        <w:drawing>
          <wp:inline distT="0" distB="0" distL="0" distR="0" wp14:anchorId="58EC598F" wp14:editId="7F682AF3">
            <wp:extent cx="5600700" cy="434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4343400"/>
                    </a:xfrm>
                    <a:prstGeom prst="rect">
                      <a:avLst/>
                    </a:prstGeom>
                    <a:noFill/>
                    <a:ln>
                      <a:noFill/>
                    </a:ln>
                  </pic:spPr>
                </pic:pic>
              </a:graphicData>
            </a:graphic>
          </wp:inline>
        </w:drawing>
      </w:r>
    </w:p>
    <w:p w14:paraId="478AB548" w14:textId="1A49DAF2" w:rsidR="00F16278" w:rsidRDefault="00F16278" w:rsidP="00F16278">
      <w:pPr>
        <w:pStyle w:val="Descripcin"/>
      </w:pPr>
      <w:r>
        <w:t xml:space="preserve">Ilustración </w:t>
      </w:r>
      <w:r>
        <w:fldChar w:fldCharType="begin"/>
      </w:r>
      <w:r>
        <w:instrText xml:space="preserve"> SEQ Ilustración \* ARABIC </w:instrText>
      </w:r>
      <w:r>
        <w:fldChar w:fldCharType="separate"/>
      </w:r>
      <w:r w:rsidR="00443971">
        <w:rPr>
          <w:noProof/>
        </w:rPr>
        <w:t>14</w:t>
      </w:r>
      <w:r>
        <w:fldChar w:fldCharType="end"/>
      </w:r>
      <w:r>
        <w:t xml:space="preserve"> Anterior dueño</w:t>
      </w:r>
    </w:p>
    <w:p w14:paraId="14AD4720" w14:textId="568E6081" w:rsidR="001F2414" w:rsidRDefault="001F2414" w:rsidP="001F2414"/>
    <w:p w14:paraId="2F191273" w14:textId="074278AA" w:rsidR="001F2414" w:rsidRPr="00443971" w:rsidRDefault="00443971" w:rsidP="001F2414">
      <w:r>
        <w:t xml:space="preserve">Ahora para transferir el dispositivo a otro usuario, en la pestaña de </w:t>
      </w:r>
      <w:proofErr w:type="spellStart"/>
      <w:r>
        <w:rPr>
          <w:b/>
          <w:bCs/>
        </w:rPr>
        <w:t>Send</w:t>
      </w:r>
      <w:proofErr w:type="spellEnd"/>
      <w:r>
        <w:t xml:space="preserve"> Se debe escoger el dispositivo y el nuevo dueño de este, para finalmente enviarlo. En la Ilustración 17 se pude ver el nuevo propietario del dispositivo.</w:t>
      </w:r>
    </w:p>
    <w:p w14:paraId="7247139B" w14:textId="77777777" w:rsidR="00443971" w:rsidRDefault="009E550F" w:rsidP="00443971">
      <w:pPr>
        <w:keepNext/>
      </w:pPr>
      <w:r>
        <w:rPr>
          <w:noProof/>
        </w:rPr>
        <w:lastRenderedPageBreak/>
        <w:drawing>
          <wp:inline distT="0" distB="0" distL="0" distR="0" wp14:anchorId="54373A2E" wp14:editId="010DA4B5">
            <wp:extent cx="5600700" cy="4324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4324350"/>
                    </a:xfrm>
                    <a:prstGeom prst="rect">
                      <a:avLst/>
                    </a:prstGeom>
                    <a:noFill/>
                    <a:ln>
                      <a:noFill/>
                    </a:ln>
                  </pic:spPr>
                </pic:pic>
              </a:graphicData>
            </a:graphic>
          </wp:inline>
        </w:drawing>
      </w:r>
    </w:p>
    <w:p w14:paraId="2BC80770" w14:textId="0FE010AD" w:rsidR="00443971" w:rsidRDefault="00443971" w:rsidP="00443971">
      <w:pPr>
        <w:pStyle w:val="Descripcin"/>
      </w:pPr>
      <w:r>
        <w:t xml:space="preserve">Ilustración </w:t>
      </w:r>
      <w:r>
        <w:fldChar w:fldCharType="begin"/>
      </w:r>
      <w:r>
        <w:instrText xml:space="preserve"> SEQ Ilustración \* ARABIC </w:instrText>
      </w:r>
      <w:r>
        <w:fldChar w:fldCharType="separate"/>
      </w:r>
      <w:r>
        <w:rPr>
          <w:noProof/>
        </w:rPr>
        <w:t>15</w:t>
      </w:r>
      <w:r>
        <w:fldChar w:fldCharType="end"/>
      </w:r>
      <w:r>
        <w:t xml:space="preserve"> transferir dispositivo</w:t>
      </w:r>
    </w:p>
    <w:p w14:paraId="1B28EAF8" w14:textId="77777777" w:rsidR="00443971" w:rsidRDefault="009E550F" w:rsidP="00443971">
      <w:pPr>
        <w:keepNext/>
      </w:pPr>
      <w:r>
        <w:rPr>
          <w:noProof/>
        </w:rPr>
        <w:drawing>
          <wp:inline distT="0" distB="0" distL="0" distR="0" wp14:anchorId="007B5437" wp14:editId="13509C7D">
            <wp:extent cx="563880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2628900"/>
                    </a:xfrm>
                    <a:prstGeom prst="rect">
                      <a:avLst/>
                    </a:prstGeom>
                    <a:noFill/>
                    <a:ln>
                      <a:noFill/>
                    </a:ln>
                  </pic:spPr>
                </pic:pic>
              </a:graphicData>
            </a:graphic>
          </wp:inline>
        </w:drawing>
      </w:r>
    </w:p>
    <w:p w14:paraId="0BCAF8AD" w14:textId="29316C27" w:rsidR="00443971" w:rsidRDefault="00443971" w:rsidP="00443971">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Enviar dispositivo</w:t>
      </w:r>
    </w:p>
    <w:p w14:paraId="4065D0E7" w14:textId="77777777" w:rsidR="00443971" w:rsidRDefault="009E550F" w:rsidP="00443971">
      <w:pPr>
        <w:keepNext/>
      </w:pPr>
      <w:r>
        <w:rPr>
          <w:noProof/>
        </w:rPr>
        <w:lastRenderedPageBreak/>
        <w:drawing>
          <wp:inline distT="0" distB="0" distL="0" distR="0" wp14:anchorId="1FD48BAA" wp14:editId="0594F782">
            <wp:extent cx="5648325" cy="3257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inline>
        </w:drawing>
      </w:r>
    </w:p>
    <w:p w14:paraId="73276FD3" w14:textId="5940B273" w:rsidR="009E550F" w:rsidRDefault="00443971" w:rsidP="00443971">
      <w:pPr>
        <w:pStyle w:val="Descripcin"/>
      </w:pPr>
      <w:r>
        <w:t xml:space="preserve">Ilustración </w:t>
      </w:r>
      <w:r>
        <w:fldChar w:fldCharType="begin"/>
      </w:r>
      <w:r>
        <w:instrText xml:space="preserve"> SEQ Ilustración \* ARABIC </w:instrText>
      </w:r>
      <w:r>
        <w:fldChar w:fldCharType="separate"/>
      </w:r>
      <w:r>
        <w:rPr>
          <w:noProof/>
        </w:rPr>
        <w:t>17</w:t>
      </w:r>
      <w:r>
        <w:fldChar w:fldCharType="end"/>
      </w:r>
      <w:r>
        <w:t xml:space="preserve"> Finalizar transferencia del dispositivo</w:t>
      </w:r>
    </w:p>
    <w:p w14:paraId="6F814A2B" w14:textId="77777777" w:rsidR="009E550F" w:rsidRPr="00442589" w:rsidRDefault="009E550F" w:rsidP="009E550F"/>
    <w:p w14:paraId="48643556" w14:textId="6C65116C" w:rsidR="00442589" w:rsidRPr="00442589" w:rsidRDefault="00442589" w:rsidP="00442589">
      <w:pPr>
        <w:pStyle w:val="Ttulo"/>
      </w:pPr>
      <w:r>
        <w:t>Aspectos para resaltar</w:t>
      </w:r>
    </w:p>
    <w:sectPr w:rsidR="00442589" w:rsidRPr="004425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DFA"/>
    <w:multiLevelType w:val="hybridMultilevel"/>
    <w:tmpl w:val="3F261F74"/>
    <w:lvl w:ilvl="0" w:tplc="7DD610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202BD1"/>
    <w:multiLevelType w:val="hybridMultilevel"/>
    <w:tmpl w:val="46BE384E"/>
    <w:lvl w:ilvl="0" w:tplc="3BE2A0FA">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32667067">
    <w:abstractNumId w:val="0"/>
  </w:num>
  <w:num w:numId="2" w16cid:durableId="1227841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07"/>
    <w:rsid w:val="0009536D"/>
    <w:rsid w:val="000B1505"/>
    <w:rsid w:val="0012227A"/>
    <w:rsid w:val="00190BE6"/>
    <w:rsid w:val="001F2414"/>
    <w:rsid w:val="00235126"/>
    <w:rsid w:val="00236707"/>
    <w:rsid w:val="002A11A0"/>
    <w:rsid w:val="003634A1"/>
    <w:rsid w:val="00371CCB"/>
    <w:rsid w:val="004237C9"/>
    <w:rsid w:val="00442589"/>
    <w:rsid w:val="00443971"/>
    <w:rsid w:val="005302B5"/>
    <w:rsid w:val="005F5069"/>
    <w:rsid w:val="006967AC"/>
    <w:rsid w:val="007B2581"/>
    <w:rsid w:val="00965711"/>
    <w:rsid w:val="009E550F"/>
    <w:rsid w:val="00B6743E"/>
    <w:rsid w:val="00C93158"/>
    <w:rsid w:val="00E10CED"/>
    <w:rsid w:val="00E5440F"/>
    <w:rsid w:val="00F16278"/>
    <w:rsid w:val="00FB709A"/>
    <w:rsid w:val="00FF0AC8"/>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AD5E"/>
  <w15:chartTrackingRefBased/>
  <w15:docId w15:val="{ECB55D37-A455-4691-B09F-5F390E21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CED"/>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10CE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0CED"/>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442589"/>
    <w:pPr>
      <w:ind w:left="720"/>
      <w:contextualSpacing/>
    </w:pPr>
  </w:style>
  <w:style w:type="paragraph" w:styleId="Descripcin">
    <w:name w:val="caption"/>
    <w:basedOn w:val="Normal"/>
    <w:next w:val="Normal"/>
    <w:uiPriority w:val="35"/>
    <w:unhideWhenUsed/>
    <w:qFormat/>
    <w:rsid w:val="009E550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92018">
      <w:bodyDiv w:val="1"/>
      <w:marLeft w:val="0"/>
      <w:marRight w:val="0"/>
      <w:marTop w:val="0"/>
      <w:marBottom w:val="0"/>
      <w:divBdr>
        <w:top w:val="none" w:sz="0" w:space="0" w:color="auto"/>
        <w:left w:val="none" w:sz="0" w:space="0" w:color="auto"/>
        <w:bottom w:val="none" w:sz="0" w:space="0" w:color="auto"/>
        <w:right w:val="none" w:sz="0" w:space="0" w:color="auto"/>
      </w:divBdr>
      <w:divsChild>
        <w:div w:id="1473788694">
          <w:marLeft w:val="0"/>
          <w:marRight w:val="0"/>
          <w:marTop w:val="0"/>
          <w:marBottom w:val="0"/>
          <w:divBdr>
            <w:top w:val="none" w:sz="0" w:space="0" w:color="auto"/>
            <w:left w:val="none" w:sz="0" w:space="0" w:color="auto"/>
            <w:bottom w:val="none" w:sz="0" w:space="0" w:color="auto"/>
            <w:right w:val="none" w:sz="0" w:space="0" w:color="auto"/>
          </w:divBdr>
          <w:divsChild>
            <w:div w:id="2088530197">
              <w:marLeft w:val="0"/>
              <w:marRight w:val="0"/>
              <w:marTop w:val="0"/>
              <w:marBottom w:val="0"/>
              <w:divBdr>
                <w:top w:val="none" w:sz="0" w:space="0" w:color="auto"/>
                <w:left w:val="none" w:sz="0" w:space="0" w:color="auto"/>
                <w:bottom w:val="none" w:sz="0" w:space="0" w:color="auto"/>
                <w:right w:val="none" w:sz="0" w:space="0" w:color="auto"/>
              </w:divBdr>
              <w:divsChild>
                <w:div w:id="10829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411">
          <w:marLeft w:val="0"/>
          <w:marRight w:val="0"/>
          <w:marTop w:val="0"/>
          <w:marBottom w:val="0"/>
          <w:divBdr>
            <w:top w:val="none" w:sz="0" w:space="0" w:color="auto"/>
            <w:left w:val="none" w:sz="0" w:space="0" w:color="auto"/>
            <w:bottom w:val="none" w:sz="0" w:space="0" w:color="auto"/>
            <w:right w:val="none" w:sz="0" w:space="0" w:color="auto"/>
          </w:divBdr>
          <w:divsChild>
            <w:div w:id="2048799318">
              <w:marLeft w:val="0"/>
              <w:marRight w:val="0"/>
              <w:marTop w:val="0"/>
              <w:marBottom w:val="0"/>
              <w:divBdr>
                <w:top w:val="none" w:sz="0" w:space="0" w:color="auto"/>
                <w:left w:val="none" w:sz="0" w:space="0" w:color="auto"/>
                <w:bottom w:val="none" w:sz="0" w:space="0" w:color="auto"/>
                <w:right w:val="none" w:sz="0" w:space="0" w:color="auto"/>
              </w:divBdr>
              <w:divsChild>
                <w:div w:id="641232820">
                  <w:marLeft w:val="0"/>
                  <w:marRight w:val="0"/>
                  <w:marTop w:val="0"/>
                  <w:marBottom w:val="0"/>
                  <w:divBdr>
                    <w:top w:val="none" w:sz="0" w:space="0" w:color="auto"/>
                    <w:left w:val="none" w:sz="0" w:space="0" w:color="auto"/>
                    <w:bottom w:val="none" w:sz="0" w:space="0" w:color="auto"/>
                    <w:right w:val="none" w:sz="0" w:space="0" w:color="auto"/>
                  </w:divBdr>
                </w:div>
                <w:div w:id="1828400059">
                  <w:marLeft w:val="0"/>
                  <w:marRight w:val="0"/>
                  <w:marTop w:val="0"/>
                  <w:marBottom w:val="0"/>
                  <w:divBdr>
                    <w:top w:val="none" w:sz="0" w:space="0" w:color="auto"/>
                    <w:left w:val="none" w:sz="0" w:space="0" w:color="auto"/>
                    <w:bottom w:val="none" w:sz="0" w:space="0" w:color="auto"/>
                    <w:right w:val="none" w:sz="0" w:space="0" w:color="auto"/>
                  </w:divBdr>
                </w:div>
                <w:div w:id="932084592">
                  <w:marLeft w:val="0"/>
                  <w:marRight w:val="0"/>
                  <w:marTop w:val="0"/>
                  <w:marBottom w:val="0"/>
                  <w:divBdr>
                    <w:top w:val="none" w:sz="0" w:space="0" w:color="auto"/>
                    <w:left w:val="none" w:sz="0" w:space="0" w:color="auto"/>
                    <w:bottom w:val="none" w:sz="0" w:space="0" w:color="auto"/>
                    <w:right w:val="none" w:sz="0" w:space="0" w:color="auto"/>
                  </w:divBdr>
                </w:div>
                <w:div w:id="6168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2E56-405D-4843-B1E7-39EDDB75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1155</Words>
  <Characters>6354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Ortiz Rubio</dc:creator>
  <cp:keywords/>
  <dc:description/>
  <cp:lastModifiedBy>CARLOS ANDRES ERAZO GARZON</cp:lastModifiedBy>
  <cp:revision>3</cp:revision>
  <dcterms:created xsi:type="dcterms:W3CDTF">2022-03-12T15:07:00Z</dcterms:created>
  <dcterms:modified xsi:type="dcterms:W3CDTF">2022-03-17T08:19:00Z</dcterms:modified>
</cp:coreProperties>
</file>