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203" w:rsidRPr="001C4203" w:rsidRDefault="001C4203" w:rsidP="001C4203">
      <w:pPr>
        <w:pStyle w:val="Sinespaciado"/>
        <w:jc w:val="right"/>
        <w:rPr>
          <w:b/>
          <w:bCs/>
        </w:rPr>
      </w:pPr>
      <w:r w:rsidRPr="001C4203">
        <w:rPr>
          <w:b/>
          <w:bCs/>
        </w:rPr>
        <w:t>Estadística para Ciencia de los Datos</w:t>
      </w:r>
    </w:p>
    <w:p w:rsidR="001E528B" w:rsidRPr="001C4203" w:rsidRDefault="00C47570" w:rsidP="001C4203">
      <w:pPr>
        <w:pStyle w:val="Sinespaciado"/>
        <w:jc w:val="right"/>
        <w:rPr>
          <w:b/>
          <w:bCs/>
        </w:rPr>
      </w:pPr>
      <w:r w:rsidRPr="001C4203">
        <w:rPr>
          <w:b/>
          <w:bCs/>
        </w:rPr>
        <w:t>Tarea 1</w:t>
      </w:r>
    </w:p>
    <w:p w:rsidR="001C4203" w:rsidRPr="001C4203" w:rsidRDefault="001C4203" w:rsidP="001C4203">
      <w:pPr>
        <w:pStyle w:val="Sinespaciado"/>
        <w:jc w:val="right"/>
        <w:rPr>
          <w:b/>
          <w:bCs/>
        </w:rPr>
      </w:pPr>
      <w:r w:rsidRPr="001C4203">
        <w:rPr>
          <w:b/>
          <w:bCs/>
        </w:rPr>
        <w:t>Juan Pablo Fernandez Delgado</w:t>
      </w:r>
    </w:p>
    <w:p w:rsidR="001C4203" w:rsidRDefault="001C4203"/>
    <w:p w:rsidR="00C47570" w:rsidRDefault="00C47570" w:rsidP="001C4203">
      <w:pPr>
        <w:pStyle w:val="Prrafodelista"/>
        <w:numPr>
          <w:ilvl w:val="0"/>
          <w:numId w:val="5"/>
        </w:numPr>
      </w:pPr>
      <w:r w:rsidRPr="001C4203">
        <w:rPr>
          <w:rFonts w:ascii="Arial" w:hAnsi="Arial" w:cs="Arial"/>
          <w:color w:val="212121"/>
          <w:sz w:val="21"/>
          <w:szCs w:val="21"/>
          <w:shd w:val="clear" w:color="auto" w:fill="FFFFFF"/>
        </w:rPr>
        <w:t xml:space="preserve">Una agencia de bienes raíces tiene una base de datos de propiedades vendidas en la </w:t>
      </w:r>
      <w:proofErr w:type="spellStart"/>
      <w:r w:rsidRPr="001C4203">
        <w:rPr>
          <w:rFonts w:ascii="Arial" w:hAnsi="Arial" w:cs="Arial"/>
          <w:color w:val="212121"/>
          <w:sz w:val="21"/>
          <w:szCs w:val="21"/>
          <w:shd w:val="clear" w:color="auto" w:fill="FFFFFF"/>
        </w:rPr>
        <w:t>cuál</w:t>
      </w:r>
      <w:proofErr w:type="spellEnd"/>
      <w:r w:rsidR="001C4203" w:rsidRPr="001C4203">
        <w:rPr>
          <w:rFonts w:ascii="Arial" w:hAnsi="Arial" w:cs="Arial"/>
          <w:color w:val="212121"/>
          <w:sz w:val="21"/>
          <w:szCs w:val="21"/>
          <w:shd w:val="clear" w:color="auto" w:fill="FFFFFF"/>
        </w:rPr>
        <w:t xml:space="preserve"> </w:t>
      </w:r>
      <w:r w:rsidRPr="001C4203">
        <w:rPr>
          <w:rFonts w:ascii="Arial" w:hAnsi="Arial" w:cs="Arial"/>
          <w:color w:val="212121"/>
          <w:sz w:val="21"/>
          <w:szCs w:val="21"/>
          <w:shd w:val="clear" w:color="auto" w:fill="FFFFFF"/>
        </w:rPr>
        <w:t>rastrearon la cantidad de días que duró en concretarse la venta, además de su precio de venta (ver tabla). Basado en los datos responda los siguientes apartados. Responda todos los puntos utilizando ecuaciones únicamente.</w:t>
      </w:r>
    </w:p>
    <w:p w:rsidR="00C47570" w:rsidRDefault="00C47570"/>
    <w:p w:rsidR="00C47570" w:rsidRDefault="00C47570">
      <w:r>
        <w:rPr>
          <w:noProof/>
        </w:rPr>
        <w:drawing>
          <wp:inline distT="0" distB="0" distL="0" distR="0" wp14:anchorId="7C58582B" wp14:editId="16E607AE">
            <wp:extent cx="4152381" cy="149523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381" cy="1495238"/>
                    </a:xfrm>
                    <a:prstGeom prst="rect">
                      <a:avLst/>
                    </a:prstGeom>
                  </pic:spPr>
                </pic:pic>
              </a:graphicData>
            </a:graphic>
          </wp:inline>
        </w:drawing>
      </w:r>
    </w:p>
    <w:p w:rsid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sidRPr="00C47570">
        <w:rPr>
          <w:rFonts w:ascii="Arial" w:eastAsia="Times New Roman" w:hAnsi="Arial" w:cs="Arial"/>
          <w:color w:val="212121"/>
          <w:sz w:val="21"/>
          <w:szCs w:val="21"/>
          <w:lang w:eastAsia="es-CR"/>
        </w:rPr>
        <w:t>Si </w:t>
      </w:r>
      <w:r w:rsidRPr="00C47570">
        <w:rPr>
          <w:rFonts w:ascii="MathJax_Math-italic" w:eastAsia="Times New Roman" w:hAnsi="MathJax_Math-italic" w:cs="Arial"/>
          <w:color w:val="212121"/>
          <w:sz w:val="26"/>
          <w:szCs w:val="26"/>
          <w:bdr w:val="none" w:sz="0" w:space="0" w:color="auto" w:frame="1"/>
          <w:lang w:eastAsia="es-CR"/>
        </w:rPr>
        <w:t>A</w:t>
      </w:r>
      <w:r w:rsidRPr="00C47570">
        <w:rPr>
          <w:rFonts w:ascii="Arial" w:eastAsia="Times New Roman" w:hAnsi="Arial" w:cs="Arial"/>
          <w:color w:val="212121"/>
          <w:sz w:val="21"/>
          <w:szCs w:val="21"/>
          <w:lang w:eastAsia="es-CR"/>
        </w:rPr>
        <w:t> es el evento de vender una casa en más de 90 días, estime la probabilidad de </w:t>
      </w:r>
      <w:r w:rsidRPr="00C47570">
        <w:rPr>
          <w:rFonts w:ascii="MathJax_Math-italic" w:eastAsia="Times New Roman" w:hAnsi="MathJax_Math-italic" w:cs="Arial"/>
          <w:color w:val="212121"/>
          <w:sz w:val="26"/>
          <w:szCs w:val="26"/>
          <w:bdr w:val="none" w:sz="0" w:space="0" w:color="auto" w:frame="1"/>
          <w:lang w:eastAsia="es-CR"/>
        </w:rPr>
        <w:t>A</w:t>
      </w:r>
    </w:p>
    <w:p w:rsidR="00C47570" w:rsidRP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Pr>
          <w:noProof/>
        </w:rPr>
        <w:drawing>
          <wp:inline distT="0" distB="0" distL="0" distR="0">
            <wp:extent cx="5612130" cy="26924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92400"/>
                    </a:xfrm>
                    <a:prstGeom prst="rect">
                      <a:avLst/>
                    </a:prstGeom>
                    <a:noFill/>
                    <a:ln>
                      <a:noFill/>
                    </a:ln>
                  </pic:spPr>
                </pic:pic>
              </a:graphicData>
            </a:graphic>
          </wp:inline>
        </w:drawing>
      </w:r>
    </w:p>
    <w:p w:rsidR="001C4203" w:rsidRDefault="001C4203"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p>
    <w:p w:rsid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sidRPr="00C47570">
        <w:rPr>
          <w:rFonts w:ascii="Arial" w:eastAsia="Times New Roman" w:hAnsi="Arial" w:cs="Arial"/>
          <w:color w:val="212121"/>
          <w:sz w:val="21"/>
          <w:szCs w:val="21"/>
          <w:lang w:eastAsia="es-CR"/>
        </w:rPr>
        <w:lastRenderedPageBreak/>
        <w:t>Si </w:t>
      </w:r>
      <w:r w:rsidRPr="00C47570">
        <w:rPr>
          <w:rFonts w:ascii="MathJax_Math-italic" w:eastAsia="Times New Roman" w:hAnsi="MathJax_Math-italic" w:cs="Arial"/>
          <w:color w:val="212121"/>
          <w:sz w:val="26"/>
          <w:szCs w:val="26"/>
          <w:bdr w:val="none" w:sz="0" w:space="0" w:color="auto" w:frame="1"/>
          <w:lang w:eastAsia="es-CR"/>
        </w:rPr>
        <w:t>B</w:t>
      </w:r>
      <w:r w:rsidRPr="00C47570">
        <w:rPr>
          <w:rFonts w:ascii="Arial" w:eastAsia="Times New Roman" w:hAnsi="Arial" w:cs="Arial"/>
          <w:color w:val="212121"/>
          <w:sz w:val="21"/>
          <w:szCs w:val="21"/>
          <w:lang w:eastAsia="es-CR"/>
        </w:rPr>
        <w:t xml:space="preserve"> es el evento de vender una casa en menos de 50,000, estime la </w:t>
      </w:r>
      <w:proofErr w:type="spellStart"/>
      <w:r w:rsidRPr="00C47570">
        <w:rPr>
          <w:rFonts w:ascii="Arial" w:eastAsia="Times New Roman" w:hAnsi="Arial" w:cs="Arial"/>
          <w:color w:val="212121"/>
          <w:sz w:val="21"/>
          <w:szCs w:val="21"/>
          <w:lang w:eastAsia="es-CR"/>
        </w:rPr>
        <w:t>probablidad</w:t>
      </w:r>
      <w:proofErr w:type="spellEnd"/>
      <w:r w:rsidRPr="00C47570">
        <w:rPr>
          <w:rFonts w:ascii="Arial" w:eastAsia="Times New Roman" w:hAnsi="Arial" w:cs="Arial"/>
          <w:color w:val="212121"/>
          <w:sz w:val="21"/>
          <w:szCs w:val="21"/>
          <w:lang w:eastAsia="es-CR"/>
        </w:rPr>
        <w:t xml:space="preserve"> de </w:t>
      </w:r>
      <w:r w:rsidRPr="00C47570">
        <w:rPr>
          <w:rFonts w:ascii="MathJax_Math-italic" w:eastAsia="Times New Roman" w:hAnsi="MathJax_Math-italic" w:cs="Arial"/>
          <w:color w:val="212121"/>
          <w:sz w:val="26"/>
          <w:szCs w:val="26"/>
          <w:bdr w:val="none" w:sz="0" w:space="0" w:color="auto" w:frame="1"/>
          <w:lang w:eastAsia="es-CR"/>
        </w:rPr>
        <w:t>B</w:t>
      </w:r>
      <w:r w:rsidRPr="00C47570">
        <w:rPr>
          <w:rFonts w:ascii="Arial" w:eastAsia="Times New Roman" w:hAnsi="Arial" w:cs="Arial"/>
          <w:color w:val="212121"/>
          <w:sz w:val="21"/>
          <w:szCs w:val="21"/>
          <w:lang w:eastAsia="es-CR"/>
        </w:rPr>
        <w:t> (5 puntos)</w:t>
      </w:r>
    </w:p>
    <w:p w:rsidR="00C47570" w:rsidRP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Pr>
          <w:noProof/>
        </w:rPr>
        <w:drawing>
          <wp:inline distT="0" distB="0" distL="0" distR="0">
            <wp:extent cx="5612130" cy="30143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014345"/>
                    </a:xfrm>
                    <a:prstGeom prst="rect">
                      <a:avLst/>
                    </a:prstGeom>
                    <a:noFill/>
                    <a:ln>
                      <a:noFill/>
                    </a:ln>
                  </pic:spPr>
                </pic:pic>
              </a:graphicData>
            </a:graphic>
          </wp:inline>
        </w:drawing>
      </w:r>
    </w:p>
    <w:p w:rsid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sidRPr="00C47570">
        <w:rPr>
          <w:rFonts w:ascii="Arial" w:eastAsia="Times New Roman" w:hAnsi="Arial" w:cs="Arial"/>
          <w:color w:val="212121"/>
          <w:sz w:val="21"/>
          <w:szCs w:val="21"/>
          <w:lang w:eastAsia="es-CR"/>
        </w:rPr>
        <w:t>¿Cuál es la probabilidad de que </w:t>
      </w:r>
      <w:r w:rsidRPr="00C47570">
        <w:rPr>
          <w:rFonts w:ascii="MathJax_Math-italic" w:eastAsia="Times New Roman" w:hAnsi="MathJax_Math-italic" w:cs="Arial"/>
          <w:color w:val="212121"/>
          <w:sz w:val="26"/>
          <w:szCs w:val="26"/>
          <w:bdr w:val="none" w:sz="0" w:space="0" w:color="auto" w:frame="1"/>
          <w:lang w:eastAsia="es-CR"/>
        </w:rPr>
        <w:t>A</w:t>
      </w:r>
      <w:r w:rsidRPr="00C47570">
        <w:rPr>
          <w:rFonts w:ascii="Arial" w:eastAsia="Times New Roman" w:hAnsi="Arial" w:cs="Arial"/>
          <w:color w:val="212121"/>
          <w:sz w:val="21"/>
          <w:szCs w:val="21"/>
          <w:lang w:eastAsia="es-CR"/>
        </w:rPr>
        <w:t> y </w:t>
      </w:r>
      <w:r w:rsidRPr="00C47570">
        <w:rPr>
          <w:rFonts w:ascii="MathJax_Math-italic" w:eastAsia="Times New Roman" w:hAnsi="MathJax_Math-italic" w:cs="Arial"/>
          <w:color w:val="212121"/>
          <w:sz w:val="26"/>
          <w:szCs w:val="26"/>
          <w:bdr w:val="none" w:sz="0" w:space="0" w:color="auto" w:frame="1"/>
          <w:lang w:eastAsia="es-CR"/>
        </w:rPr>
        <w:t>B</w:t>
      </w:r>
      <w:r w:rsidRPr="00C47570">
        <w:rPr>
          <w:rFonts w:ascii="Arial" w:eastAsia="Times New Roman" w:hAnsi="Arial" w:cs="Arial"/>
          <w:color w:val="212121"/>
          <w:sz w:val="21"/>
          <w:szCs w:val="21"/>
          <w:lang w:eastAsia="es-CR"/>
        </w:rPr>
        <w:t> ocurran juntos?</w:t>
      </w:r>
    </w:p>
    <w:p w:rsidR="00C47570" w:rsidRP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Pr>
          <w:noProof/>
        </w:rPr>
        <w:drawing>
          <wp:inline distT="0" distB="0" distL="0" distR="0">
            <wp:extent cx="5612130" cy="17633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63395"/>
                    </a:xfrm>
                    <a:prstGeom prst="rect">
                      <a:avLst/>
                    </a:prstGeom>
                    <a:noFill/>
                    <a:ln>
                      <a:noFill/>
                    </a:ln>
                  </pic:spPr>
                </pic:pic>
              </a:graphicData>
            </a:graphic>
          </wp:inline>
        </w:drawing>
      </w:r>
    </w:p>
    <w:p w:rsidR="001C4203" w:rsidRDefault="001C4203"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1C4203" w:rsidRDefault="001C4203"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C47570" w:rsidRDefault="00C47570"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r w:rsidRPr="00C47570">
        <w:rPr>
          <w:rFonts w:ascii="Arial" w:eastAsia="Times New Roman" w:hAnsi="Arial" w:cs="Arial"/>
          <w:color w:val="212121"/>
          <w:sz w:val="21"/>
          <w:szCs w:val="21"/>
          <w:lang w:eastAsia="es-CR"/>
        </w:rPr>
        <w:lastRenderedPageBreak/>
        <w:t>Si una casa se define que tiene un precio de menos de $50,000, ¿cuál es la probabilidad que tarde 90 o menos días en venderse?</w:t>
      </w:r>
    </w:p>
    <w:p w:rsidR="00C47570" w:rsidRDefault="00C47570"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r>
        <w:rPr>
          <w:noProof/>
        </w:rPr>
        <w:drawing>
          <wp:inline distT="0" distB="0" distL="0" distR="0">
            <wp:extent cx="5612130" cy="22339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33930"/>
                    </a:xfrm>
                    <a:prstGeom prst="rect">
                      <a:avLst/>
                    </a:prstGeom>
                    <a:noFill/>
                    <a:ln>
                      <a:noFill/>
                    </a:ln>
                  </pic:spPr>
                </pic:pic>
              </a:graphicData>
            </a:graphic>
          </wp:inline>
        </w:drawing>
      </w:r>
    </w:p>
    <w:p w:rsidR="00C47570" w:rsidRPr="00C47570" w:rsidRDefault="00C47570" w:rsidP="00C47570">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sidRPr="00C47570">
        <w:rPr>
          <w:rFonts w:ascii="Arial" w:eastAsia="Times New Roman" w:hAnsi="Arial" w:cs="Arial"/>
          <w:color w:val="212121"/>
          <w:sz w:val="21"/>
          <w:szCs w:val="21"/>
          <w:lang w:eastAsia="es-CR"/>
        </w:rPr>
        <w:t>¿Se puede considerar que los eventos </w:t>
      </w:r>
      <w:r w:rsidRPr="00C47570">
        <w:rPr>
          <w:rFonts w:ascii="MathJax_Math-italic" w:eastAsia="Times New Roman" w:hAnsi="MathJax_Math-italic" w:cs="Arial"/>
          <w:color w:val="212121"/>
          <w:sz w:val="26"/>
          <w:szCs w:val="26"/>
          <w:bdr w:val="none" w:sz="0" w:space="0" w:color="auto" w:frame="1"/>
          <w:lang w:eastAsia="es-CR"/>
        </w:rPr>
        <w:t>A</w:t>
      </w:r>
      <w:r w:rsidRPr="00C47570">
        <w:rPr>
          <w:rFonts w:ascii="Arial" w:eastAsia="Times New Roman" w:hAnsi="Arial" w:cs="Arial"/>
          <w:color w:val="212121"/>
          <w:sz w:val="21"/>
          <w:szCs w:val="21"/>
          <w:lang w:eastAsia="es-CR"/>
        </w:rPr>
        <w:t> y </w:t>
      </w:r>
      <w:r w:rsidRPr="00C47570">
        <w:rPr>
          <w:rFonts w:ascii="MathJax_Math-italic" w:eastAsia="Times New Roman" w:hAnsi="MathJax_Math-italic" w:cs="Arial"/>
          <w:color w:val="212121"/>
          <w:sz w:val="26"/>
          <w:szCs w:val="26"/>
          <w:bdr w:val="none" w:sz="0" w:space="0" w:color="auto" w:frame="1"/>
          <w:lang w:eastAsia="es-CR"/>
        </w:rPr>
        <w:t>B</w:t>
      </w:r>
      <w:r w:rsidRPr="00C47570">
        <w:rPr>
          <w:rFonts w:ascii="Arial" w:eastAsia="Times New Roman" w:hAnsi="Arial" w:cs="Arial"/>
          <w:color w:val="212121"/>
          <w:sz w:val="21"/>
          <w:szCs w:val="21"/>
          <w:lang w:eastAsia="es-CR"/>
        </w:rPr>
        <w:t> son independientes? (</w:t>
      </w:r>
      <w:proofErr w:type="spellStart"/>
      <w:r w:rsidRPr="00C47570">
        <w:rPr>
          <w:rFonts w:ascii="Arial" w:eastAsia="Times New Roman" w:hAnsi="Arial" w:cs="Arial"/>
          <w:color w:val="212121"/>
          <w:sz w:val="21"/>
          <w:szCs w:val="21"/>
          <w:lang w:eastAsia="es-CR"/>
        </w:rPr>
        <w:t>Demuestrelo</w:t>
      </w:r>
      <w:proofErr w:type="spellEnd"/>
      <w:r w:rsidRPr="00C47570">
        <w:rPr>
          <w:rFonts w:ascii="Arial" w:eastAsia="Times New Roman" w:hAnsi="Arial" w:cs="Arial"/>
          <w:color w:val="212121"/>
          <w:sz w:val="21"/>
          <w:szCs w:val="21"/>
          <w:lang w:eastAsia="es-CR"/>
        </w:rPr>
        <w:t xml:space="preserve"> matemáticamente) </w:t>
      </w:r>
    </w:p>
    <w:p w:rsidR="00C47570" w:rsidRPr="00C47570" w:rsidRDefault="00C47570" w:rsidP="00C47570">
      <w:pPr>
        <w:shd w:val="clear" w:color="auto" w:fill="FFFFFF"/>
        <w:spacing w:beforeAutospacing="1" w:after="0" w:afterAutospacing="1" w:line="240" w:lineRule="auto"/>
        <w:rPr>
          <w:rFonts w:ascii="Arial" w:eastAsia="Times New Roman" w:hAnsi="Arial" w:cs="Arial"/>
          <w:color w:val="212121"/>
          <w:sz w:val="21"/>
          <w:szCs w:val="21"/>
          <w:lang w:eastAsia="es-CR"/>
        </w:rPr>
      </w:pPr>
      <w:r>
        <w:rPr>
          <w:noProof/>
        </w:rPr>
        <w:drawing>
          <wp:inline distT="0" distB="0" distL="0" distR="0">
            <wp:extent cx="5612130" cy="2329132"/>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928" cy="2335689"/>
                    </a:xfrm>
                    <a:prstGeom prst="rect">
                      <a:avLst/>
                    </a:prstGeom>
                    <a:noFill/>
                    <a:ln>
                      <a:noFill/>
                    </a:ln>
                  </pic:spPr>
                </pic:pic>
              </a:graphicData>
            </a:graphic>
          </wp:inline>
        </w:drawing>
      </w:r>
    </w:p>
    <w:p w:rsidR="00C47570" w:rsidRDefault="00C47570"/>
    <w:p w:rsidR="001C4203" w:rsidRDefault="001C4203"/>
    <w:p w:rsidR="001C4203" w:rsidRDefault="001C4203"/>
    <w:p w:rsidR="001C4203" w:rsidRDefault="001C4203"/>
    <w:p w:rsidR="001C4203" w:rsidRDefault="001C4203"/>
    <w:p w:rsidR="001C4203" w:rsidRDefault="001C4203"/>
    <w:p w:rsidR="00F00D81" w:rsidRDefault="001C4203" w:rsidP="00F00D8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s-CR"/>
        </w:rPr>
      </w:pPr>
      <w:r>
        <w:rPr>
          <w:rFonts w:ascii="Arial" w:eastAsia="Times New Roman" w:hAnsi="Arial" w:cs="Arial"/>
          <w:color w:val="212121"/>
          <w:sz w:val="21"/>
          <w:szCs w:val="21"/>
          <w:lang w:eastAsia="es-CR"/>
        </w:rPr>
        <w:lastRenderedPageBreak/>
        <w:t>H</w:t>
      </w:r>
      <w:r w:rsidR="00F00D81" w:rsidRPr="00F00D81">
        <w:rPr>
          <w:rFonts w:ascii="Arial" w:eastAsia="Times New Roman" w:hAnsi="Arial" w:cs="Arial"/>
          <w:color w:val="212121"/>
          <w:sz w:val="21"/>
          <w:szCs w:val="21"/>
          <w:lang w:eastAsia="es-CR"/>
        </w:rPr>
        <w:t xml:space="preserve">ay tres aulas: en la </w:t>
      </w:r>
      <w:proofErr w:type="spellStart"/>
      <w:r w:rsidR="00F00D81" w:rsidRPr="00F00D81">
        <w:rPr>
          <w:rFonts w:ascii="Arial" w:eastAsia="Times New Roman" w:hAnsi="Arial" w:cs="Arial"/>
          <w:color w:val="212121"/>
          <w:sz w:val="21"/>
          <w:szCs w:val="21"/>
          <w:lang w:eastAsia="es-CR"/>
        </w:rPr>
        <w:t>N°</w:t>
      </w:r>
      <w:proofErr w:type="spellEnd"/>
      <w:r w:rsidR="00F00D81" w:rsidRPr="00F00D81">
        <w:rPr>
          <w:rFonts w:ascii="Arial" w:eastAsia="Times New Roman" w:hAnsi="Arial" w:cs="Arial"/>
          <w:color w:val="212121"/>
          <w:sz w:val="21"/>
          <w:szCs w:val="21"/>
          <w:lang w:eastAsia="es-CR"/>
        </w:rPr>
        <w:t xml:space="preserve"> 1 hay 8 mujeres y 4 hombres, en la N°2 hay 10 mujeres y 20 hombres, y en la N°3 hay 6 mujeres y 10 hombres. Se escoge un aula al azar y luego de ella se extrae al azar una persona. Si se sabe que la persona extraída es mujer, pero no se sabe de cuál aula proviene, ¿Cuál es la probabilidad de que </w:t>
      </w:r>
      <w:proofErr w:type="gramStart"/>
      <w:r w:rsidR="00F00D81" w:rsidRPr="00F00D81">
        <w:rPr>
          <w:rFonts w:ascii="Arial" w:eastAsia="Times New Roman" w:hAnsi="Arial" w:cs="Arial"/>
          <w:color w:val="212121"/>
          <w:sz w:val="21"/>
          <w:szCs w:val="21"/>
          <w:lang w:eastAsia="es-CR"/>
        </w:rPr>
        <w:t>ese persona</w:t>
      </w:r>
      <w:proofErr w:type="gramEnd"/>
      <w:r w:rsidR="00F00D81" w:rsidRPr="00F00D81">
        <w:rPr>
          <w:rFonts w:ascii="Arial" w:eastAsia="Times New Roman" w:hAnsi="Arial" w:cs="Arial"/>
          <w:color w:val="212121"/>
          <w:sz w:val="21"/>
          <w:szCs w:val="21"/>
          <w:lang w:eastAsia="es-CR"/>
        </w:rPr>
        <w:t xml:space="preserve"> provenga del aula N°3?</w:t>
      </w:r>
    </w:p>
    <w:p w:rsidR="001C4203" w:rsidRDefault="001C4203" w:rsidP="001C4203">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r>
        <w:rPr>
          <w:noProof/>
        </w:rPr>
        <w:drawing>
          <wp:inline distT="0" distB="0" distL="0" distR="0">
            <wp:extent cx="5612130" cy="60553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055360"/>
                    </a:xfrm>
                    <a:prstGeom prst="rect">
                      <a:avLst/>
                    </a:prstGeom>
                    <a:noFill/>
                    <a:ln>
                      <a:noFill/>
                    </a:ln>
                  </pic:spPr>
                </pic:pic>
              </a:graphicData>
            </a:graphic>
          </wp:inline>
        </w:drawing>
      </w:r>
    </w:p>
    <w:p w:rsidR="00F00D81" w:rsidRDefault="00F00D81" w:rsidP="00F00D81">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1C4203" w:rsidRPr="00F00D81" w:rsidRDefault="001C4203" w:rsidP="00F00D81">
      <w:pPr>
        <w:shd w:val="clear" w:color="auto" w:fill="FFFFFF"/>
        <w:spacing w:before="100" w:beforeAutospacing="1" w:after="100" w:afterAutospacing="1" w:line="240" w:lineRule="auto"/>
        <w:rPr>
          <w:rFonts w:ascii="Arial" w:eastAsia="Times New Roman" w:hAnsi="Arial" w:cs="Arial"/>
          <w:color w:val="212121"/>
          <w:sz w:val="21"/>
          <w:szCs w:val="21"/>
          <w:lang w:eastAsia="es-CR"/>
        </w:rPr>
      </w:pPr>
    </w:p>
    <w:p w:rsidR="00F00D81" w:rsidRPr="00F00D81" w:rsidRDefault="00F00D81" w:rsidP="00F00D81">
      <w:pPr>
        <w:numPr>
          <w:ilvl w:val="0"/>
          <w:numId w:val="3"/>
        </w:numPr>
        <w:shd w:val="clear" w:color="auto" w:fill="FFFFFF"/>
        <w:spacing w:beforeAutospacing="1" w:after="0" w:afterAutospacing="1" w:line="240" w:lineRule="auto"/>
        <w:rPr>
          <w:rFonts w:ascii="Arial" w:eastAsia="Times New Roman" w:hAnsi="Arial" w:cs="Arial"/>
          <w:color w:val="212121"/>
          <w:sz w:val="21"/>
          <w:szCs w:val="21"/>
          <w:lang w:eastAsia="es-CR"/>
        </w:rPr>
      </w:pPr>
      <w:r w:rsidRPr="00F00D81">
        <w:rPr>
          <w:rFonts w:ascii="Arial" w:eastAsia="Times New Roman" w:hAnsi="Arial" w:cs="Arial"/>
          <w:color w:val="212121"/>
          <w:sz w:val="21"/>
          <w:szCs w:val="21"/>
          <w:lang w:eastAsia="es-CR"/>
        </w:rPr>
        <w:lastRenderedPageBreak/>
        <w:t>Se lanzan dos dados. Sean: </w:t>
      </w:r>
      <w:r w:rsidRPr="00F00D81">
        <w:rPr>
          <w:rFonts w:ascii="MathJax_Math-italic" w:eastAsia="Times New Roman" w:hAnsi="MathJax_Math-italic" w:cs="Arial"/>
          <w:color w:val="212121"/>
          <w:sz w:val="26"/>
          <w:szCs w:val="26"/>
          <w:bdr w:val="none" w:sz="0" w:space="0" w:color="auto" w:frame="1"/>
          <w:lang w:eastAsia="es-CR"/>
        </w:rPr>
        <w:t>A</w:t>
      </w:r>
      <w:r w:rsidRPr="00F00D81">
        <w:rPr>
          <w:rFonts w:ascii="Arial" w:eastAsia="Times New Roman" w:hAnsi="Arial" w:cs="Arial"/>
          <w:color w:val="212121"/>
          <w:sz w:val="21"/>
          <w:szCs w:val="21"/>
          <w:lang w:eastAsia="es-CR"/>
        </w:rPr>
        <w:t>= </w:t>
      </w:r>
      <w:r w:rsidRPr="00F00D81">
        <w:rPr>
          <w:rFonts w:ascii="Arial" w:eastAsia="Times New Roman" w:hAnsi="Arial" w:cs="Arial"/>
          <w:i/>
          <w:iCs/>
          <w:color w:val="212121"/>
          <w:sz w:val="21"/>
          <w:szCs w:val="21"/>
          <w:lang w:eastAsia="es-CR"/>
        </w:rPr>
        <w:t>suma de puntos impar</w:t>
      </w:r>
      <w:r w:rsidRPr="00F00D81">
        <w:rPr>
          <w:rFonts w:ascii="Arial" w:eastAsia="Times New Roman" w:hAnsi="Arial" w:cs="Arial"/>
          <w:color w:val="212121"/>
          <w:sz w:val="21"/>
          <w:szCs w:val="21"/>
          <w:lang w:eastAsia="es-CR"/>
        </w:rPr>
        <w:t>, </w:t>
      </w:r>
      <w:r w:rsidRPr="00F00D81">
        <w:rPr>
          <w:rFonts w:ascii="MathJax_Math-italic" w:eastAsia="Times New Roman" w:hAnsi="MathJax_Math-italic" w:cs="Arial"/>
          <w:color w:val="212121"/>
          <w:sz w:val="26"/>
          <w:szCs w:val="26"/>
          <w:bdr w:val="none" w:sz="0" w:space="0" w:color="auto" w:frame="1"/>
          <w:lang w:eastAsia="es-CR"/>
        </w:rPr>
        <w:t>B</w:t>
      </w:r>
      <w:r w:rsidRPr="00F00D81">
        <w:rPr>
          <w:rFonts w:ascii="Arial" w:eastAsia="Times New Roman" w:hAnsi="Arial" w:cs="Arial"/>
          <w:color w:val="212121"/>
          <w:sz w:val="21"/>
          <w:szCs w:val="21"/>
          <w:lang w:eastAsia="es-CR"/>
        </w:rPr>
        <w:t>= </w:t>
      </w:r>
      <w:r w:rsidRPr="00F00D81">
        <w:rPr>
          <w:rFonts w:ascii="Arial" w:eastAsia="Times New Roman" w:hAnsi="Arial" w:cs="Arial"/>
          <w:i/>
          <w:iCs/>
          <w:color w:val="212121"/>
          <w:sz w:val="21"/>
          <w:szCs w:val="21"/>
          <w:lang w:eastAsia="es-CR"/>
        </w:rPr>
        <w:t>1 en el primer dado</w:t>
      </w:r>
      <w:r w:rsidRPr="00F00D81">
        <w:rPr>
          <w:rFonts w:ascii="Arial" w:eastAsia="Times New Roman" w:hAnsi="Arial" w:cs="Arial"/>
          <w:color w:val="212121"/>
          <w:sz w:val="21"/>
          <w:szCs w:val="21"/>
          <w:lang w:eastAsia="es-CR"/>
        </w:rPr>
        <w:t>, </w:t>
      </w:r>
      <w:r w:rsidRPr="00F00D81">
        <w:rPr>
          <w:rFonts w:ascii="MathJax_Math-italic" w:eastAsia="Times New Roman" w:hAnsi="MathJax_Math-italic" w:cs="Arial"/>
          <w:color w:val="212121"/>
          <w:sz w:val="26"/>
          <w:szCs w:val="26"/>
          <w:bdr w:val="none" w:sz="0" w:space="0" w:color="auto" w:frame="1"/>
          <w:lang w:eastAsia="es-CR"/>
        </w:rPr>
        <w:t>C</w:t>
      </w:r>
      <w:r w:rsidRPr="00F00D81">
        <w:rPr>
          <w:rFonts w:ascii="Arial" w:eastAsia="Times New Roman" w:hAnsi="Arial" w:cs="Arial"/>
          <w:color w:val="212121"/>
          <w:sz w:val="21"/>
          <w:szCs w:val="21"/>
          <w:lang w:eastAsia="es-CR"/>
        </w:rPr>
        <w:t>= </w:t>
      </w:r>
      <w:r w:rsidRPr="00F00D81">
        <w:rPr>
          <w:rFonts w:ascii="Arial" w:eastAsia="Times New Roman" w:hAnsi="Arial" w:cs="Arial"/>
          <w:i/>
          <w:iCs/>
          <w:color w:val="212121"/>
          <w:sz w:val="21"/>
          <w:szCs w:val="21"/>
          <w:lang w:eastAsia="es-CR"/>
        </w:rPr>
        <w:t>suma de punto es igual a 7</w:t>
      </w:r>
      <w:r w:rsidRPr="00F00D81">
        <w:rPr>
          <w:rFonts w:ascii="Arial" w:eastAsia="Times New Roman" w:hAnsi="Arial" w:cs="Arial"/>
          <w:color w:val="212121"/>
          <w:sz w:val="21"/>
          <w:szCs w:val="21"/>
          <w:lang w:eastAsia="es-CR"/>
        </w:rPr>
        <w:t>. ¿Son </w:t>
      </w:r>
      <w:r w:rsidRPr="00F00D81">
        <w:rPr>
          <w:rFonts w:ascii="MathJax_Math-italic" w:eastAsia="Times New Roman" w:hAnsi="MathJax_Math-italic" w:cs="Arial"/>
          <w:color w:val="212121"/>
          <w:sz w:val="26"/>
          <w:szCs w:val="26"/>
          <w:bdr w:val="none" w:sz="0" w:space="0" w:color="auto" w:frame="1"/>
          <w:lang w:eastAsia="es-CR"/>
        </w:rPr>
        <w:t>A</w:t>
      </w:r>
      <w:r w:rsidRPr="00F00D81">
        <w:rPr>
          <w:rFonts w:ascii="Arial" w:eastAsia="Times New Roman" w:hAnsi="Arial" w:cs="Arial"/>
          <w:color w:val="212121"/>
          <w:sz w:val="21"/>
          <w:szCs w:val="21"/>
          <w:lang w:eastAsia="es-CR"/>
        </w:rPr>
        <w:t> y </w:t>
      </w:r>
      <w:r w:rsidRPr="00F00D81">
        <w:rPr>
          <w:rFonts w:ascii="MathJax_Math-italic" w:eastAsia="Times New Roman" w:hAnsi="MathJax_Math-italic" w:cs="Arial"/>
          <w:color w:val="212121"/>
          <w:sz w:val="26"/>
          <w:szCs w:val="26"/>
          <w:bdr w:val="none" w:sz="0" w:space="0" w:color="auto" w:frame="1"/>
          <w:lang w:eastAsia="es-CR"/>
        </w:rPr>
        <w:t>B</w:t>
      </w:r>
      <w:r w:rsidRPr="00F00D81">
        <w:rPr>
          <w:rFonts w:ascii="Arial" w:eastAsia="Times New Roman" w:hAnsi="Arial" w:cs="Arial"/>
          <w:color w:val="212121"/>
          <w:sz w:val="21"/>
          <w:szCs w:val="21"/>
          <w:lang w:eastAsia="es-CR"/>
        </w:rPr>
        <w:t> independientes?, ¿Son </w:t>
      </w:r>
      <w:r w:rsidRPr="00F00D81">
        <w:rPr>
          <w:rFonts w:ascii="MathJax_Math-italic" w:eastAsia="Times New Roman" w:hAnsi="MathJax_Math-italic" w:cs="Arial"/>
          <w:color w:val="212121"/>
          <w:sz w:val="26"/>
          <w:szCs w:val="26"/>
          <w:bdr w:val="none" w:sz="0" w:space="0" w:color="auto" w:frame="1"/>
          <w:lang w:eastAsia="es-CR"/>
        </w:rPr>
        <w:t>A</w:t>
      </w:r>
      <w:r w:rsidRPr="00F00D81">
        <w:rPr>
          <w:rFonts w:ascii="Arial" w:eastAsia="Times New Roman" w:hAnsi="Arial" w:cs="Arial"/>
          <w:color w:val="212121"/>
          <w:sz w:val="21"/>
          <w:szCs w:val="21"/>
          <w:lang w:eastAsia="es-CR"/>
        </w:rPr>
        <w:t> y </w:t>
      </w:r>
      <w:r w:rsidRPr="00F00D81">
        <w:rPr>
          <w:rFonts w:ascii="MathJax_Math-italic" w:eastAsia="Times New Roman" w:hAnsi="MathJax_Math-italic" w:cs="Arial"/>
          <w:color w:val="212121"/>
          <w:sz w:val="26"/>
          <w:szCs w:val="26"/>
          <w:bdr w:val="none" w:sz="0" w:space="0" w:color="auto" w:frame="1"/>
          <w:lang w:eastAsia="es-CR"/>
        </w:rPr>
        <w:t>C</w:t>
      </w:r>
      <w:r w:rsidRPr="00F00D81">
        <w:rPr>
          <w:rFonts w:ascii="Arial" w:eastAsia="Times New Roman" w:hAnsi="Arial" w:cs="Arial"/>
          <w:color w:val="212121"/>
          <w:sz w:val="21"/>
          <w:szCs w:val="21"/>
          <w:lang w:eastAsia="es-CR"/>
        </w:rPr>
        <w:t> independientes</w:t>
      </w:r>
      <w:proofErr w:type="gramStart"/>
      <w:r w:rsidRPr="00F00D81">
        <w:rPr>
          <w:rFonts w:ascii="Arial" w:eastAsia="Times New Roman" w:hAnsi="Arial" w:cs="Arial"/>
          <w:color w:val="212121"/>
          <w:sz w:val="21"/>
          <w:szCs w:val="21"/>
          <w:lang w:eastAsia="es-CR"/>
        </w:rPr>
        <w:t>? ,</w:t>
      </w:r>
      <w:proofErr w:type="gramEnd"/>
      <w:r w:rsidRPr="00F00D81">
        <w:rPr>
          <w:rFonts w:ascii="Arial" w:eastAsia="Times New Roman" w:hAnsi="Arial" w:cs="Arial"/>
          <w:color w:val="212121"/>
          <w:sz w:val="21"/>
          <w:szCs w:val="21"/>
          <w:lang w:eastAsia="es-CR"/>
        </w:rPr>
        <w:t xml:space="preserve"> ¿Son </w:t>
      </w:r>
      <w:r w:rsidRPr="00F00D81">
        <w:rPr>
          <w:rFonts w:ascii="MathJax_Math-italic" w:eastAsia="Times New Roman" w:hAnsi="MathJax_Math-italic" w:cs="Arial"/>
          <w:color w:val="212121"/>
          <w:sz w:val="26"/>
          <w:szCs w:val="26"/>
          <w:bdr w:val="none" w:sz="0" w:space="0" w:color="auto" w:frame="1"/>
          <w:lang w:eastAsia="es-CR"/>
        </w:rPr>
        <w:t>B</w:t>
      </w:r>
      <w:r w:rsidRPr="00F00D81">
        <w:rPr>
          <w:rFonts w:ascii="Arial" w:eastAsia="Times New Roman" w:hAnsi="Arial" w:cs="Arial"/>
          <w:color w:val="212121"/>
          <w:sz w:val="21"/>
          <w:szCs w:val="21"/>
          <w:lang w:eastAsia="es-CR"/>
        </w:rPr>
        <w:t> y </w:t>
      </w:r>
      <w:r w:rsidRPr="00F00D81">
        <w:rPr>
          <w:rFonts w:ascii="MathJax_Math-italic" w:eastAsia="Times New Roman" w:hAnsi="MathJax_Math-italic" w:cs="Arial"/>
          <w:color w:val="212121"/>
          <w:sz w:val="26"/>
          <w:szCs w:val="26"/>
          <w:bdr w:val="none" w:sz="0" w:space="0" w:color="auto" w:frame="1"/>
          <w:lang w:eastAsia="es-CR"/>
        </w:rPr>
        <w:t>C</w:t>
      </w:r>
      <w:r w:rsidRPr="00F00D81">
        <w:rPr>
          <w:rFonts w:ascii="Arial" w:eastAsia="Times New Roman" w:hAnsi="Arial" w:cs="Arial"/>
          <w:color w:val="212121"/>
          <w:sz w:val="21"/>
          <w:szCs w:val="21"/>
          <w:lang w:eastAsia="es-CR"/>
        </w:rPr>
        <w:t> independientes?</w:t>
      </w:r>
    </w:p>
    <w:p w:rsidR="00635659" w:rsidRDefault="00635659"/>
    <w:p w:rsidR="00F00D81" w:rsidRDefault="00F00D81" w:rsidP="00F00D81">
      <w:pPr>
        <w:numPr>
          <w:ilvl w:val="0"/>
          <w:numId w:val="4"/>
        </w:numPr>
        <w:shd w:val="clear" w:color="auto" w:fill="FFFFFF"/>
        <w:spacing w:beforeAutospacing="1" w:after="0" w:afterAutospacing="1" w:line="240" w:lineRule="auto"/>
      </w:pPr>
      <w:r w:rsidRPr="00F00D81">
        <w:rPr>
          <w:rFonts w:ascii="Arial" w:eastAsia="Times New Roman" w:hAnsi="Arial" w:cs="Arial"/>
          <w:color w:val="212121"/>
          <w:sz w:val="21"/>
          <w:szCs w:val="21"/>
          <w:lang w:eastAsia="es-CR"/>
        </w:rPr>
        <w:t>La distribución de probabilidad de una variable aleatoria </w:t>
      </w:r>
      <w:r w:rsidRPr="00F00D81">
        <w:rPr>
          <w:rFonts w:ascii="MathJax_Math-italic" w:eastAsia="Times New Roman" w:hAnsi="MathJax_Math-italic" w:cs="Arial"/>
          <w:color w:val="212121"/>
          <w:sz w:val="26"/>
          <w:szCs w:val="26"/>
          <w:bdr w:val="none" w:sz="0" w:space="0" w:color="auto" w:frame="1"/>
          <w:lang w:eastAsia="es-CR"/>
        </w:rPr>
        <w:t>Y</w:t>
      </w:r>
      <w:r w:rsidRPr="00F00D81">
        <w:rPr>
          <w:rFonts w:ascii="Arial" w:eastAsia="Times New Roman" w:hAnsi="Arial" w:cs="Arial"/>
          <w:color w:val="212121"/>
          <w:sz w:val="21"/>
          <w:szCs w:val="21"/>
          <w:lang w:eastAsia="es-CR"/>
        </w:rPr>
        <w:t> está dada por la siguiente tabla. Suponga que se realizó un experimento donde se obtuvieron 4 millones de valores observados de </w:t>
      </w:r>
      <w:r w:rsidRPr="00F00D81">
        <w:rPr>
          <w:rFonts w:ascii="MathJax_Math-italic" w:eastAsia="Times New Roman" w:hAnsi="MathJax_Math-italic" w:cs="Arial"/>
          <w:color w:val="212121"/>
          <w:sz w:val="26"/>
          <w:szCs w:val="26"/>
          <w:bdr w:val="none" w:sz="0" w:space="0" w:color="auto" w:frame="1"/>
          <w:lang w:eastAsia="es-CR"/>
        </w:rPr>
        <w:t>Y</w:t>
      </w:r>
      <w:r w:rsidRPr="00F00D81">
        <w:rPr>
          <w:rFonts w:ascii="Arial" w:eastAsia="Times New Roman" w:hAnsi="Arial" w:cs="Arial"/>
          <w:color w:val="212121"/>
          <w:sz w:val="21"/>
          <w:szCs w:val="21"/>
          <w:lang w:eastAsia="es-CR"/>
        </w:rPr>
        <w:t xml:space="preserve">. Con base en estos valores y </w:t>
      </w:r>
      <w:proofErr w:type="gramStart"/>
      <w:r w:rsidRPr="00F00D81">
        <w:rPr>
          <w:rFonts w:ascii="Arial" w:eastAsia="Times New Roman" w:hAnsi="Arial" w:cs="Arial"/>
          <w:color w:val="212121"/>
          <w:sz w:val="21"/>
          <w:szCs w:val="21"/>
          <w:lang w:eastAsia="es-CR"/>
        </w:rPr>
        <w:t>las distribución</w:t>
      </w:r>
      <w:proofErr w:type="gramEnd"/>
      <w:r w:rsidRPr="00F00D81">
        <w:rPr>
          <w:rFonts w:ascii="Arial" w:eastAsia="Times New Roman" w:hAnsi="Arial" w:cs="Arial"/>
          <w:color w:val="212121"/>
          <w:sz w:val="21"/>
          <w:szCs w:val="21"/>
          <w:lang w:eastAsia="es-CR"/>
        </w:rPr>
        <w:t xml:space="preserve"> de probabilidad de </w:t>
      </w:r>
      <w:r w:rsidRPr="00F00D81">
        <w:rPr>
          <w:rFonts w:ascii="MathJax_Math-italic" w:eastAsia="Times New Roman" w:hAnsi="MathJax_Math-italic" w:cs="Arial"/>
          <w:color w:val="212121"/>
          <w:sz w:val="26"/>
          <w:szCs w:val="26"/>
          <w:bdr w:val="none" w:sz="0" w:space="0" w:color="auto" w:frame="1"/>
          <w:lang w:eastAsia="es-CR"/>
        </w:rPr>
        <w:t>Y</w:t>
      </w:r>
      <w:r w:rsidRPr="00F00D81">
        <w:rPr>
          <w:rFonts w:ascii="Arial" w:eastAsia="Times New Roman" w:hAnsi="Arial" w:cs="Arial"/>
          <w:color w:val="212121"/>
          <w:sz w:val="21"/>
          <w:szCs w:val="21"/>
          <w:lang w:eastAsia="es-CR"/>
        </w:rPr>
        <w:t> encuentre su valor esperado.</w:t>
      </w:r>
      <w:r>
        <w:t xml:space="preserve"> </w:t>
      </w:r>
    </w:p>
    <w:p w:rsidR="00F00D81" w:rsidRDefault="00635659" w:rsidP="00F00D81">
      <w:pPr>
        <w:shd w:val="clear" w:color="auto" w:fill="FFFFFF"/>
        <w:spacing w:beforeAutospacing="1" w:after="0" w:afterAutospacing="1" w:line="240" w:lineRule="auto"/>
      </w:pPr>
      <w:r>
        <w:rPr>
          <w:noProof/>
        </w:rPr>
        <w:drawing>
          <wp:inline distT="0" distB="0" distL="0" distR="0">
            <wp:extent cx="5612130" cy="2834280"/>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7441" cy="2836962"/>
                    </a:xfrm>
                    <a:prstGeom prst="rect">
                      <a:avLst/>
                    </a:prstGeom>
                    <a:noFill/>
                    <a:ln>
                      <a:noFill/>
                    </a:ln>
                  </pic:spPr>
                </pic:pic>
              </a:graphicData>
            </a:graphic>
          </wp:inline>
        </w:drawing>
      </w:r>
    </w:p>
    <w:p w:rsidR="001C4203" w:rsidRDefault="001C4203" w:rsidP="00F00D81">
      <w:pPr>
        <w:shd w:val="clear" w:color="auto" w:fill="FFFFFF"/>
        <w:spacing w:beforeAutospacing="1" w:after="0" w:afterAutospacing="1" w:line="240" w:lineRule="auto"/>
      </w:pPr>
    </w:p>
    <w:p w:rsidR="001C4203" w:rsidRDefault="001C4203" w:rsidP="00F00D81">
      <w:pPr>
        <w:shd w:val="clear" w:color="auto" w:fill="FFFFFF"/>
        <w:spacing w:beforeAutospacing="1" w:after="0" w:afterAutospacing="1" w:line="240" w:lineRule="auto"/>
      </w:pPr>
      <w:bookmarkStart w:id="0" w:name="_GoBack"/>
      <w:bookmarkEnd w:id="0"/>
    </w:p>
    <w:sectPr w:rsidR="001C4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7AAC"/>
    <w:multiLevelType w:val="multilevel"/>
    <w:tmpl w:val="F780A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D416C"/>
    <w:multiLevelType w:val="multilevel"/>
    <w:tmpl w:val="158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16A2A"/>
    <w:multiLevelType w:val="multilevel"/>
    <w:tmpl w:val="3424A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83C5C"/>
    <w:multiLevelType w:val="hybridMultilevel"/>
    <w:tmpl w:val="650E28F4"/>
    <w:lvl w:ilvl="0" w:tplc="D81E6FE6">
      <w:start w:val="1"/>
      <w:numFmt w:val="decimal"/>
      <w:lvlText w:val="%1)"/>
      <w:lvlJc w:val="left"/>
      <w:pPr>
        <w:ind w:left="720" w:hanging="360"/>
      </w:pPr>
      <w:rPr>
        <w:rFonts w:ascii="Arial" w:hAnsi="Arial" w:cs="Arial" w:hint="default"/>
        <w:color w:val="212121"/>
        <w:sz w:val="2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EDE649C"/>
    <w:multiLevelType w:val="multilevel"/>
    <w:tmpl w:val="0E4A9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70"/>
    <w:rsid w:val="001C4203"/>
    <w:rsid w:val="001E528B"/>
    <w:rsid w:val="002823F9"/>
    <w:rsid w:val="00404D82"/>
    <w:rsid w:val="00635659"/>
    <w:rsid w:val="0068408A"/>
    <w:rsid w:val="007C2753"/>
    <w:rsid w:val="00C47570"/>
    <w:rsid w:val="00CE0535"/>
    <w:rsid w:val="00F00D81"/>
    <w:rsid w:val="00F45F0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2D46"/>
  <w15:chartTrackingRefBased/>
  <w15:docId w15:val="{19CF11D1-B553-4520-BCD2-8A3AFDB1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i">
    <w:name w:val="mi"/>
    <w:basedOn w:val="Fuentedeprrafopredeter"/>
    <w:rsid w:val="00C47570"/>
  </w:style>
  <w:style w:type="character" w:styleId="nfasis">
    <w:name w:val="Emphasis"/>
    <w:basedOn w:val="Fuentedeprrafopredeter"/>
    <w:uiPriority w:val="20"/>
    <w:qFormat/>
    <w:rsid w:val="00F00D81"/>
    <w:rPr>
      <w:i/>
      <w:iCs/>
    </w:rPr>
  </w:style>
  <w:style w:type="paragraph" w:styleId="Prrafodelista">
    <w:name w:val="List Paragraph"/>
    <w:basedOn w:val="Normal"/>
    <w:uiPriority w:val="34"/>
    <w:qFormat/>
    <w:rsid w:val="001C4203"/>
    <w:pPr>
      <w:ind w:left="720"/>
      <w:contextualSpacing/>
    </w:pPr>
  </w:style>
  <w:style w:type="paragraph" w:styleId="Sinespaciado">
    <w:name w:val="No Spacing"/>
    <w:uiPriority w:val="1"/>
    <w:qFormat/>
    <w:rsid w:val="001C4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0325">
      <w:bodyDiv w:val="1"/>
      <w:marLeft w:val="0"/>
      <w:marRight w:val="0"/>
      <w:marTop w:val="0"/>
      <w:marBottom w:val="0"/>
      <w:divBdr>
        <w:top w:val="none" w:sz="0" w:space="0" w:color="auto"/>
        <w:left w:val="none" w:sz="0" w:space="0" w:color="auto"/>
        <w:bottom w:val="none" w:sz="0" w:space="0" w:color="auto"/>
        <w:right w:val="none" w:sz="0" w:space="0" w:color="auto"/>
      </w:divBdr>
    </w:div>
    <w:div w:id="1630935706">
      <w:bodyDiv w:val="1"/>
      <w:marLeft w:val="0"/>
      <w:marRight w:val="0"/>
      <w:marTop w:val="0"/>
      <w:marBottom w:val="0"/>
      <w:divBdr>
        <w:top w:val="none" w:sz="0" w:space="0" w:color="auto"/>
        <w:left w:val="none" w:sz="0" w:space="0" w:color="auto"/>
        <w:bottom w:val="none" w:sz="0" w:space="0" w:color="auto"/>
        <w:right w:val="none" w:sz="0" w:space="0" w:color="auto"/>
      </w:divBdr>
    </w:div>
    <w:div w:id="1910457375">
      <w:bodyDiv w:val="1"/>
      <w:marLeft w:val="0"/>
      <w:marRight w:val="0"/>
      <w:marTop w:val="0"/>
      <w:marBottom w:val="0"/>
      <w:divBdr>
        <w:top w:val="none" w:sz="0" w:space="0" w:color="auto"/>
        <w:left w:val="none" w:sz="0" w:space="0" w:color="auto"/>
        <w:bottom w:val="none" w:sz="0" w:space="0" w:color="auto"/>
        <w:right w:val="none" w:sz="0" w:space="0" w:color="auto"/>
      </w:divBdr>
    </w:div>
    <w:div w:id="1930768013">
      <w:bodyDiv w:val="1"/>
      <w:marLeft w:val="0"/>
      <w:marRight w:val="0"/>
      <w:marTop w:val="0"/>
      <w:marBottom w:val="0"/>
      <w:divBdr>
        <w:top w:val="none" w:sz="0" w:space="0" w:color="auto"/>
        <w:left w:val="none" w:sz="0" w:space="0" w:color="auto"/>
        <w:bottom w:val="none" w:sz="0" w:space="0" w:color="auto"/>
        <w:right w:val="none" w:sz="0" w:space="0" w:color="auto"/>
      </w:divBdr>
    </w:div>
    <w:div w:id="206471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Words>
  <Characters>1451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Fernandez</dc:creator>
  <cp:keywords/>
  <dc:description/>
  <cp:lastModifiedBy>Juan Pablo Fernandez</cp:lastModifiedBy>
  <cp:revision>2</cp:revision>
  <dcterms:created xsi:type="dcterms:W3CDTF">2019-09-29T21:36:00Z</dcterms:created>
  <dcterms:modified xsi:type="dcterms:W3CDTF">2019-09-29T21:36:00Z</dcterms:modified>
</cp:coreProperties>
</file>