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9B966" w14:textId="615FCB50" w:rsidR="007742D8" w:rsidRPr="00F0185A" w:rsidRDefault="007742D8" w:rsidP="00F0185A">
      <w:pPr>
        <w:spacing w:line="360" w:lineRule="auto"/>
        <w:jc w:val="center"/>
        <w:rPr>
          <w:rFonts w:ascii="Times New Roman" w:hAnsi="Times New Roman"/>
          <w:b/>
        </w:rPr>
      </w:pPr>
      <w:r w:rsidRPr="00F0185A">
        <w:rPr>
          <w:rFonts w:ascii="Times New Roman" w:hAnsi="Times New Roman"/>
          <w:b/>
        </w:rPr>
        <w:t>Project progress report</w:t>
      </w:r>
    </w:p>
    <w:p w14:paraId="1A7A501B" w14:textId="33079C0C" w:rsidR="007742D8" w:rsidRPr="00F0185A" w:rsidRDefault="007742D8" w:rsidP="00F0185A">
      <w:pPr>
        <w:spacing w:line="360" w:lineRule="auto"/>
        <w:rPr>
          <w:rFonts w:ascii="Times New Roman" w:hAnsi="Times New Roman"/>
        </w:rPr>
      </w:pPr>
      <w:r w:rsidRPr="00F0185A">
        <w:rPr>
          <w:rFonts w:ascii="Times New Roman" w:hAnsi="Times New Roman"/>
        </w:rPr>
        <w:t>Student: Paulo Borges</w:t>
      </w:r>
    </w:p>
    <w:p w14:paraId="45FA45FC" w14:textId="77777777" w:rsidR="007742D8" w:rsidRPr="00F0185A" w:rsidRDefault="007742D8" w:rsidP="00F0185A">
      <w:pPr>
        <w:spacing w:line="360" w:lineRule="auto"/>
        <w:rPr>
          <w:rFonts w:ascii="Times New Roman" w:hAnsi="Times New Roman"/>
        </w:rPr>
      </w:pPr>
    </w:p>
    <w:p w14:paraId="3954A561" w14:textId="77777777" w:rsidR="00D87B9F" w:rsidRPr="00F0185A" w:rsidRDefault="005B3245" w:rsidP="00F0185A">
      <w:pPr>
        <w:spacing w:line="360" w:lineRule="auto"/>
        <w:rPr>
          <w:rFonts w:ascii="Times New Roman" w:hAnsi="Times New Roman"/>
        </w:rPr>
      </w:pPr>
      <w:r w:rsidRPr="00F0185A">
        <w:rPr>
          <w:rFonts w:ascii="Times New Roman" w:hAnsi="Times New Roman"/>
        </w:rPr>
        <w:t xml:space="preserve">In the project proposition 4 steps were described in order to recognize the license plate.  Image enhancement, plate location, character segmentation and character recognition. </w:t>
      </w:r>
      <w:r w:rsidR="00D87B9F" w:rsidRPr="00F0185A">
        <w:rPr>
          <w:rFonts w:ascii="Times New Roman" w:hAnsi="Times New Roman"/>
        </w:rPr>
        <w:t>So far two extra steps were added and the two first steps are done.</w:t>
      </w:r>
      <w:r w:rsidRPr="00F0185A">
        <w:rPr>
          <w:rFonts w:ascii="Times New Roman" w:hAnsi="Times New Roman"/>
        </w:rPr>
        <w:t xml:space="preserve"> </w:t>
      </w:r>
    </w:p>
    <w:p w14:paraId="219F2D91" w14:textId="77777777" w:rsidR="00D87B9F" w:rsidRPr="00F0185A" w:rsidRDefault="00D87B9F" w:rsidP="00F0185A">
      <w:pPr>
        <w:spacing w:line="360" w:lineRule="auto"/>
        <w:rPr>
          <w:rFonts w:ascii="Times New Roman" w:hAnsi="Times New Roman"/>
        </w:rPr>
      </w:pPr>
    </w:p>
    <w:p w14:paraId="5C106203" w14:textId="0BE11E6F" w:rsidR="00F0185A" w:rsidRPr="00411DEF" w:rsidRDefault="00D87B9F" w:rsidP="00411D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u w:val="single"/>
        </w:rPr>
      </w:pPr>
      <w:r w:rsidRPr="00411DEF">
        <w:rPr>
          <w:rFonts w:ascii="Times New Roman" w:hAnsi="Times New Roman"/>
          <w:u w:val="single"/>
        </w:rPr>
        <w:t>Image acquisition:</w:t>
      </w:r>
      <w:r w:rsidR="00411DEF" w:rsidRPr="00411DEF">
        <w:rPr>
          <w:rFonts w:ascii="Times New Roman" w:hAnsi="Times New Roman"/>
        </w:rPr>
        <w:t xml:space="preserve"> </w:t>
      </w:r>
      <w:r w:rsidRPr="00411DEF">
        <w:rPr>
          <w:rFonts w:ascii="Times New Roman" w:hAnsi="Times New Roman"/>
        </w:rPr>
        <w:t>A</w:t>
      </w:r>
      <w:r w:rsidRPr="00411DEF">
        <w:rPr>
          <w:rFonts w:ascii="Times New Roman" w:hAnsi="Times New Roman" w:cs="Times New Roman"/>
        </w:rPr>
        <w:t xml:space="preserve"> variety of photos of license plates were taken in different locations around campus. I tried to fix a position and have a good set of photos that represents the same characteristics and I also </w:t>
      </w:r>
      <w:r w:rsidR="00F0185A" w:rsidRPr="00411DEF">
        <w:rPr>
          <w:rFonts w:ascii="Times New Roman" w:hAnsi="Times New Roman" w:cs="Times New Roman"/>
        </w:rPr>
        <w:t>took photos in different time of the day and light condition. Photos with completely random positions and distance were taken in order to test how robust the algorithm is.</w:t>
      </w:r>
    </w:p>
    <w:p w14:paraId="674A8CB8" w14:textId="77777777" w:rsidR="00F0185A" w:rsidRPr="00F0185A" w:rsidRDefault="00F0185A" w:rsidP="00F0185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3117555" w14:textId="594C2451" w:rsidR="00D87B9F" w:rsidRPr="00F0185A" w:rsidRDefault="00F0185A" w:rsidP="00F0185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0185A">
        <w:rPr>
          <w:rFonts w:ascii="Times New Roman" w:hAnsi="Times New Roman" w:cs="Times New Roman"/>
          <w:noProof/>
        </w:rPr>
        <w:drawing>
          <wp:inline distT="0" distB="0" distL="0" distR="0" wp14:anchorId="748B82F6" wp14:editId="70F121D0">
            <wp:extent cx="2388603" cy="26628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63" cy="26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B9F" w:rsidRPr="00F0185A">
        <w:rPr>
          <w:rFonts w:ascii="Times New Roman" w:hAnsi="Times New Roman" w:cs="Times New Roman"/>
        </w:rPr>
        <w:t xml:space="preserve"> </w:t>
      </w:r>
      <w:r w:rsidRPr="00F0185A">
        <w:rPr>
          <w:rFonts w:ascii="Times New Roman" w:hAnsi="Times New Roman" w:cs="Times New Roman"/>
        </w:rPr>
        <w:t xml:space="preserve">  </w:t>
      </w:r>
      <w:r w:rsidRPr="00F0185A">
        <w:rPr>
          <w:rFonts w:ascii="Times New Roman" w:hAnsi="Times New Roman"/>
          <w:noProof/>
        </w:rPr>
        <w:drawing>
          <wp:inline distT="0" distB="0" distL="0" distR="0" wp14:anchorId="591A12FD" wp14:editId="44973B70">
            <wp:extent cx="2358150" cy="2628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1D37" w14:textId="397C4E1A" w:rsidR="00F0185A" w:rsidRPr="00F0185A" w:rsidRDefault="00F0185A" w:rsidP="00F0185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r w:rsidRPr="00F0185A">
        <w:rPr>
          <w:rFonts w:ascii="Times New Roman" w:hAnsi="Times New Roman" w:cs="Times New Roman"/>
          <w:b/>
        </w:rPr>
        <w:t>Figure 1: Examples of images in the normal set</w:t>
      </w:r>
    </w:p>
    <w:p w14:paraId="62FDB101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B5B2020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1EC3A74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E8B2AE9" w14:textId="77777777" w:rsidR="00F0185A" w:rsidRPr="00F0185A" w:rsidRDefault="00F0185A" w:rsidP="00F0185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0CD1402" w14:textId="77777777" w:rsidR="00F0185A" w:rsidRP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0F2393C2" w14:textId="265C64EC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A5F7C9" wp14:editId="6E69127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75305" cy="3429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82442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7EC3ED50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4FF5DCC2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0F66D8A6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779208C8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3867CE80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0169E96F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572CEE23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71B89200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50C5F4C6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554C23A0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64FF86D7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5BEBAF45" w14:textId="77777777" w:rsid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39E4DE84" w14:textId="1C3943D3" w:rsidR="00F0185A" w:rsidRPr="00F0185A" w:rsidRDefault="00F0185A" w:rsidP="00F0185A">
      <w:pPr>
        <w:pStyle w:val="ListParagraph"/>
        <w:spacing w:line="360" w:lineRule="auto"/>
        <w:jc w:val="center"/>
        <w:rPr>
          <w:rFonts w:ascii="Times New Roman" w:hAnsi="Times New Roman"/>
          <w:b/>
        </w:rPr>
      </w:pPr>
      <w:r w:rsidRPr="00F0185A">
        <w:rPr>
          <w:rFonts w:ascii="Times New Roman" w:hAnsi="Times New Roman"/>
          <w:b/>
        </w:rPr>
        <w:t>Figure 2: Example of random parameter photo.</w:t>
      </w:r>
    </w:p>
    <w:p w14:paraId="2622D89E" w14:textId="77777777" w:rsidR="00F0185A" w:rsidRPr="00F0185A" w:rsidRDefault="00F0185A" w:rsidP="00F0185A">
      <w:pPr>
        <w:spacing w:line="360" w:lineRule="auto"/>
        <w:ind w:left="360"/>
        <w:rPr>
          <w:rFonts w:ascii="Times New Roman" w:hAnsi="Times New Roman"/>
        </w:rPr>
      </w:pPr>
    </w:p>
    <w:p w14:paraId="6A31975C" w14:textId="3C24B623" w:rsidR="0093518C" w:rsidRDefault="00411DEF" w:rsidP="00F018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411DEF">
        <w:rPr>
          <w:rFonts w:ascii="Times New Roman" w:hAnsi="Times New Roman"/>
          <w:u w:val="single"/>
        </w:rPr>
        <w:t>Image enhancement:</w:t>
      </w:r>
      <w:r w:rsidR="004F421C" w:rsidRPr="00F0185A">
        <w:rPr>
          <w:rFonts w:ascii="Times New Roman" w:hAnsi="Times New Roman"/>
        </w:rPr>
        <w:t xml:space="preserve"> Before doing any image process to segment and recognize the license plate it was proposed to enhance the image. </w:t>
      </w:r>
    </w:p>
    <w:p w14:paraId="6542B754" w14:textId="77777777" w:rsidR="00AE56FE" w:rsidRDefault="00AE56FE" w:rsidP="00AE56FE">
      <w:pPr>
        <w:pStyle w:val="ListParagraph"/>
        <w:spacing w:line="360" w:lineRule="auto"/>
        <w:rPr>
          <w:rFonts w:ascii="Times New Roman" w:hAnsi="Times New Roman"/>
          <w:u w:val="single"/>
        </w:rPr>
      </w:pPr>
    </w:p>
    <w:p w14:paraId="794BE5E1" w14:textId="77777777" w:rsidR="00AE56FE" w:rsidRDefault="00AE56FE" w:rsidP="00AE56FE">
      <w:pPr>
        <w:pStyle w:val="ListParagraph"/>
        <w:spacing w:line="360" w:lineRule="auto"/>
        <w:ind w:left="2880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drawing>
          <wp:inline distT="0" distB="0" distL="0" distR="0" wp14:anchorId="0B9924AE" wp14:editId="07CFC19C">
            <wp:extent cx="2255621" cy="2514599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ob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21" cy="25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F3BA" w14:textId="4EA3C84C" w:rsidR="00AE56FE" w:rsidRPr="00AE56FE" w:rsidRDefault="00AE56FE" w:rsidP="00AE56FE">
      <w:pPr>
        <w:pStyle w:val="ListParagraph"/>
        <w:spacing w:line="360" w:lineRule="auto"/>
        <w:ind w:left="8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Figure 3</w:t>
      </w:r>
      <w:r w:rsidRPr="00AE56FE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>Original image</w:t>
      </w:r>
    </w:p>
    <w:p w14:paraId="4B801145" w14:textId="77777777" w:rsidR="00AE56FE" w:rsidRDefault="00AE56FE" w:rsidP="00AE56FE">
      <w:pPr>
        <w:pStyle w:val="ListParagraph"/>
        <w:spacing w:line="360" w:lineRule="auto"/>
        <w:rPr>
          <w:rFonts w:ascii="Times New Roman" w:hAnsi="Times New Roman"/>
        </w:rPr>
      </w:pPr>
    </w:p>
    <w:p w14:paraId="7BAFDE0D" w14:textId="77777777" w:rsidR="00F0185A" w:rsidRPr="00F0185A" w:rsidRDefault="00F0185A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0B88A3A7" w14:textId="77777777" w:rsidR="004F421C" w:rsidRPr="00F0185A" w:rsidRDefault="004F421C" w:rsidP="00F0185A">
      <w:pPr>
        <w:spacing w:line="360" w:lineRule="auto"/>
        <w:ind w:left="720"/>
        <w:rPr>
          <w:rFonts w:ascii="Times New Roman" w:hAnsi="Times New Roman"/>
        </w:rPr>
      </w:pPr>
      <w:r w:rsidRPr="00F0185A">
        <w:rPr>
          <w:rFonts w:ascii="Times New Roman" w:hAnsi="Times New Roman"/>
        </w:rPr>
        <w:t>The following methods were tested:</w:t>
      </w:r>
    </w:p>
    <w:p w14:paraId="13FB017B" w14:textId="77777777" w:rsidR="004F421C" w:rsidRPr="00F0185A" w:rsidRDefault="004F421C" w:rsidP="00F0185A">
      <w:pPr>
        <w:spacing w:line="360" w:lineRule="auto"/>
        <w:ind w:left="720"/>
        <w:rPr>
          <w:rFonts w:ascii="Times New Roman" w:hAnsi="Times New Roman"/>
        </w:rPr>
      </w:pPr>
    </w:p>
    <w:p w14:paraId="1F748DEC" w14:textId="77777777" w:rsidR="004F421C" w:rsidRDefault="004F421C" w:rsidP="00F0185A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/>
        </w:rPr>
      </w:pPr>
      <w:r w:rsidRPr="00F0185A">
        <w:rPr>
          <w:rFonts w:ascii="Times New Roman" w:hAnsi="Times New Roman"/>
        </w:rPr>
        <w:t xml:space="preserve">Do a </w:t>
      </w:r>
      <w:proofErr w:type="spellStart"/>
      <w:r w:rsidRPr="00F0185A">
        <w:rPr>
          <w:rFonts w:ascii="Times New Roman" w:hAnsi="Times New Roman"/>
        </w:rPr>
        <w:t>sobel</w:t>
      </w:r>
      <w:proofErr w:type="spellEnd"/>
      <w:r w:rsidRPr="00F0185A">
        <w:rPr>
          <w:rFonts w:ascii="Times New Roman" w:hAnsi="Times New Roman"/>
        </w:rPr>
        <w:t xml:space="preserve"> operator in the vertical axis, [1 0 -1</w:t>
      </w:r>
      <w:proofErr w:type="gramStart"/>
      <w:r w:rsidRPr="00F0185A">
        <w:rPr>
          <w:rFonts w:ascii="Times New Roman" w:hAnsi="Times New Roman"/>
        </w:rPr>
        <w:t>;2</w:t>
      </w:r>
      <w:proofErr w:type="gramEnd"/>
      <w:r w:rsidRPr="00F0185A">
        <w:rPr>
          <w:rFonts w:ascii="Times New Roman" w:hAnsi="Times New Roman"/>
        </w:rPr>
        <w:t xml:space="preserve"> 0 -2; 1 0 -1] and add the result back to the original image creating an crisper result. However this approach is not very good because the noise, high frequency, was added back.</w:t>
      </w:r>
    </w:p>
    <w:p w14:paraId="228B5BF7" w14:textId="77777777" w:rsidR="00AE56FE" w:rsidRDefault="00AE56FE" w:rsidP="00AE56FE">
      <w:pPr>
        <w:pStyle w:val="ListParagraph"/>
        <w:spacing w:line="360" w:lineRule="auto"/>
        <w:ind w:left="2880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drawing>
          <wp:inline distT="0" distB="0" distL="0" distR="0" wp14:anchorId="641B7F82" wp14:editId="18F7517F">
            <wp:extent cx="2255621" cy="2514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ob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2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23E4" w14:textId="5753C65B" w:rsidR="00AE56FE" w:rsidRPr="00AE56FE" w:rsidRDefault="00AE56FE" w:rsidP="00AE56FE">
      <w:pPr>
        <w:pStyle w:val="ListParagraph"/>
        <w:spacing w:line="360" w:lineRule="auto"/>
        <w:ind w:left="810"/>
        <w:jc w:val="center"/>
        <w:rPr>
          <w:rFonts w:ascii="Times New Roman" w:hAnsi="Times New Roman"/>
        </w:rPr>
      </w:pPr>
      <w:r w:rsidRPr="00AE56FE">
        <w:rPr>
          <w:rFonts w:ascii="Times New Roman" w:hAnsi="Times New Roman"/>
          <w:b/>
        </w:rPr>
        <w:t>Figure 4: Using method A of image enhancement</w:t>
      </w:r>
    </w:p>
    <w:p w14:paraId="55756017" w14:textId="77777777" w:rsidR="00124602" w:rsidRPr="00F0185A" w:rsidRDefault="00124602" w:rsidP="00F0185A">
      <w:pPr>
        <w:pStyle w:val="ListParagraph"/>
        <w:spacing w:line="360" w:lineRule="auto"/>
        <w:ind w:left="1440"/>
        <w:rPr>
          <w:rFonts w:ascii="Times New Roman" w:hAnsi="Times New Roman"/>
        </w:rPr>
      </w:pPr>
    </w:p>
    <w:p w14:paraId="12F42587" w14:textId="77777777" w:rsidR="004F421C" w:rsidRDefault="004F421C" w:rsidP="00F0185A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/>
        </w:rPr>
      </w:pPr>
      <w:r w:rsidRPr="00F0185A">
        <w:rPr>
          <w:rFonts w:ascii="Times New Roman" w:hAnsi="Times New Roman"/>
        </w:rPr>
        <w:t xml:space="preserve">Apply a Gaussian filter, different values of sigma, to the image after the </w:t>
      </w:r>
      <w:proofErr w:type="spellStart"/>
      <w:r w:rsidRPr="00F0185A">
        <w:rPr>
          <w:rFonts w:ascii="Times New Roman" w:hAnsi="Times New Roman"/>
        </w:rPr>
        <w:t>sobel</w:t>
      </w:r>
      <w:proofErr w:type="spellEnd"/>
      <w:r w:rsidRPr="00F0185A">
        <w:rPr>
          <w:rFonts w:ascii="Times New Roman" w:hAnsi="Times New Roman"/>
        </w:rPr>
        <w:t xml:space="preserve"> operator. The result was even worse and the characters in the plate were illegible. </w:t>
      </w:r>
      <w:r w:rsidR="00FD0FCE" w:rsidRPr="00F0185A">
        <w:rPr>
          <w:rFonts w:ascii="Times New Roman" w:hAnsi="Times New Roman"/>
        </w:rPr>
        <w:t xml:space="preserve"> The image bellow is using sigma = 2</w:t>
      </w:r>
    </w:p>
    <w:p w14:paraId="4F4FDA9A" w14:textId="77777777" w:rsidR="00AE56FE" w:rsidRDefault="00AE56FE" w:rsidP="00AE56FE">
      <w:pPr>
        <w:pStyle w:val="ListParagraph"/>
        <w:spacing w:line="360" w:lineRule="auto"/>
        <w:ind w:left="1440"/>
        <w:rPr>
          <w:rFonts w:ascii="Times New Roman" w:hAnsi="Times New Roman"/>
        </w:rPr>
      </w:pPr>
    </w:p>
    <w:p w14:paraId="2F294FBD" w14:textId="77777777" w:rsidR="00AE56FE" w:rsidRDefault="00AE56FE" w:rsidP="00AE56FE">
      <w:pPr>
        <w:pStyle w:val="ListParagraph"/>
        <w:spacing w:line="360" w:lineRule="auto"/>
        <w:ind w:left="2880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drawing>
          <wp:inline distT="0" distB="0" distL="0" distR="0" wp14:anchorId="0E16FAE6" wp14:editId="1B4C9231">
            <wp:extent cx="2255621" cy="2514599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ob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21" cy="25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E44B" w14:textId="4874E5A1" w:rsidR="00AE56FE" w:rsidRPr="00AE56FE" w:rsidRDefault="00AE56FE" w:rsidP="00AE56FE">
      <w:pPr>
        <w:pStyle w:val="ListParagraph"/>
        <w:spacing w:line="360" w:lineRule="auto"/>
        <w:ind w:left="8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Figure 5: Using method B</w:t>
      </w:r>
      <w:r w:rsidRPr="00AE56FE">
        <w:rPr>
          <w:rFonts w:ascii="Times New Roman" w:hAnsi="Times New Roman"/>
          <w:b/>
        </w:rPr>
        <w:t xml:space="preserve"> of image enhancement</w:t>
      </w:r>
    </w:p>
    <w:p w14:paraId="152E4E6B" w14:textId="77777777" w:rsidR="007742D8" w:rsidRPr="00AE56FE" w:rsidRDefault="007742D8" w:rsidP="00AE56FE">
      <w:pPr>
        <w:spacing w:line="360" w:lineRule="auto"/>
        <w:rPr>
          <w:rFonts w:ascii="Times New Roman" w:hAnsi="Times New Roman"/>
        </w:rPr>
      </w:pPr>
    </w:p>
    <w:p w14:paraId="3B507759" w14:textId="77777777" w:rsidR="004F421C" w:rsidRDefault="00FD0FCE" w:rsidP="00F0185A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/>
        </w:rPr>
      </w:pPr>
      <w:r w:rsidRPr="00F0185A">
        <w:rPr>
          <w:rFonts w:ascii="Times New Roman" w:hAnsi="Times New Roman"/>
        </w:rPr>
        <w:t xml:space="preserve">Apply a LOG filter, this filter would reduce the noise </w:t>
      </w:r>
      <w:r w:rsidR="00124602" w:rsidRPr="00F0185A">
        <w:rPr>
          <w:rFonts w:ascii="Times New Roman" w:hAnsi="Times New Roman"/>
        </w:rPr>
        <w:t xml:space="preserve">trough a Gaussian and then enhance the edges using a </w:t>
      </w:r>
      <w:proofErr w:type="spellStart"/>
      <w:r w:rsidR="00124602" w:rsidRPr="00F0185A">
        <w:rPr>
          <w:rFonts w:ascii="Times New Roman" w:hAnsi="Times New Roman"/>
        </w:rPr>
        <w:t>Laplacian</w:t>
      </w:r>
      <w:proofErr w:type="spellEnd"/>
      <w:r w:rsidR="00124602" w:rsidRPr="00F0185A">
        <w:rPr>
          <w:rFonts w:ascii="Times New Roman" w:hAnsi="Times New Roman"/>
        </w:rPr>
        <w:t xml:space="preserve">. It was used sigma = .2 and a 5x5 window. The result was good, however it changed a lot the images characteristics. </w:t>
      </w:r>
    </w:p>
    <w:p w14:paraId="14E94DC6" w14:textId="77777777" w:rsidR="00AE56FE" w:rsidRDefault="00AE56FE" w:rsidP="00AE56FE">
      <w:pPr>
        <w:spacing w:line="360" w:lineRule="auto"/>
        <w:rPr>
          <w:rFonts w:ascii="Times New Roman" w:hAnsi="Times New Roman"/>
        </w:rPr>
      </w:pPr>
    </w:p>
    <w:p w14:paraId="310C7AC9" w14:textId="77777777" w:rsidR="00AE56FE" w:rsidRDefault="00AE56FE" w:rsidP="00AE56FE">
      <w:pPr>
        <w:pStyle w:val="ListParagraph"/>
        <w:spacing w:line="360" w:lineRule="auto"/>
        <w:ind w:left="2880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drawing>
          <wp:inline distT="0" distB="0" distL="0" distR="0" wp14:anchorId="1608132C" wp14:editId="42429DB9">
            <wp:extent cx="2255621" cy="2514599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ob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21" cy="25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33EE" w14:textId="060B6233" w:rsidR="00AE56FE" w:rsidRPr="00AE56FE" w:rsidRDefault="00A95749" w:rsidP="00AE56FE">
      <w:pPr>
        <w:pStyle w:val="ListParagraph"/>
        <w:spacing w:line="360" w:lineRule="auto"/>
        <w:ind w:left="8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Figure 4: Using method C</w:t>
      </w:r>
      <w:r w:rsidR="00AE56FE" w:rsidRPr="00AE56FE">
        <w:rPr>
          <w:rFonts w:ascii="Times New Roman" w:hAnsi="Times New Roman"/>
          <w:b/>
        </w:rPr>
        <w:t xml:space="preserve"> of image enhancement</w:t>
      </w:r>
    </w:p>
    <w:p w14:paraId="170189B4" w14:textId="77777777" w:rsidR="00AE56FE" w:rsidRPr="00AE56FE" w:rsidRDefault="00AE56FE" w:rsidP="00AE56FE">
      <w:pPr>
        <w:spacing w:line="360" w:lineRule="auto"/>
        <w:rPr>
          <w:rFonts w:ascii="Times New Roman" w:hAnsi="Times New Roman"/>
        </w:rPr>
      </w:pPr>
    </w:p>
    <w:p w14:paraId="63E11B85" w14:textId="77777777" w:rsidR="007742D8" w:rsidRPr="00F0185A" w:rsidRDefault="007742D8" w:rsidP="00F0185A">
      <w:pPr>
        <w:pStyle w:val="ListParagraph"/>
        <w:spacing w:line="360" w:lineRule="auto"/>
        <w:ind w:left="1440"/>
        <w:rPr>
          <w:rFonts w:ascii="Times New Roman" w:hAnsi="Times New Roman"/>
        </w:rPr>
      </w:pPr>
    </w:p>
    <w:p w14:paraId="18FF59DE" w14:textId="4C572020" w:rsidR="00124602" w:rsidRDefault="00124602" w:rsidP="00F0185A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/>
        </w:rPr>
      </w:pPr>
      <w:r w:rsidRPr="00F0185A">
        <w:rPr>
          <w:rFonts w:ascii="Times New Roman" w:hAnsi="Times New Roman"/>
        </w:rPr>
        <w:t xml:space="preserve">Apply a Gaussian using sigma = 10 times the </w:t>
      </w:r>
      <w:proofErr w:type="spellStart"/>
      <w:r w:rsidRPr="00F0185A">
        <w:rPr>
          <w:rFonts w:ascii="Times New Roman" w:hAnsi="Times New Roman"/>
        </w:rPr>
        <w:t>graythreshold</w:t>
      </w:r>
      <w:proofErr w:type="spellEnd"/>
      <w:r w:rsidRPr="00F0185A">
        <w:rPr>
          <w:rFonts w:ascii="Times New Roman" w:hAnsi="Times New Roman"/>
        </w:rPr>
        <w:t xml:space="preserve"> (around 2). Then use a </w:t>
      </w:r>
      <w:proofErr w:type="spellStart"/>
      <w:r w:rsidRPr="00F0185A">
        <w:rPr>
          <w:rFonts w:ascii="Times New Roman" w:hAnsi="Times New Roman"/>
        </w:rPr>
        <w:t>sobel</w:t>
      </w:r>
      <w:proofErr w:type="spellEnd"/>
      <w:r w:rsidRPr="00F0185A">
        <w:rPr>
          <w:rFonts w:ascii="Times New Roman" w:hAnsi="Times New Roman"/>
        </w:rPr>
        <w:t xml:space="preserve"> operator to enhance t</w:t>
      </w:r>
      <w:r w:rsidR="004A1704" w:rsidRPr="00F0185A">
        <w:rPr>
          <w:rFonts w:ascii="Times New Roman" w:hAnsi="Times New Roman"/>
        </w:rPr>
        <w:t>he vertical axes. This approach</w:t>
      </w:r>
      <w:r w:rsidRPr="00F0185A">
        <w:rPr>
          <w:rFonts w:ascii="Times New Roman" w:hAnsi="Times New Roman"/>
        </w:rPr>
        <w:t xml:space="preserve"> was proposed in [3], and indeed had shown the best result.</w:t>
      </w:r>
    </w:p>
    <w:p w14:paraId="3CD1B3DA" w14:textId="77777777" w:rsidR="00AE56FE" w:rsidRDefault="00AE56FE" w:rsidP="00AE56FE">
      <w:pPr>
        <w:spacing w:line="360" w:lineRule="auto"/>
        <w:rPr>
          <w:rFonts w:ascii="Times New Roman" w:hAnsi="Times New Roman"/>
        </w:rPr>
      </w:pPr>
    </w:p>
    <w:p w14:paraId="06F76F32" w14:textId="77777777" w:rsidR="00AE56FE" w:rsidRDefault="00AE56FE" w:rsidP="00AE56FE">
      <w:pPr>
        <w:pStyle w:val="ListParagraph"/>
        <w:spacing w:line="360" w:lineRule="auto"/>
        <w:ind w:left="2880"/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drawing>
          <wp:inline distT="0" distB="0" distL="0" distR="0" wp14:anchorId="6730F6CA" wp14:editId="5003F54D">
            <wp:extent cx="2255621" cy="2514599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obe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21" cy="25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610" w14:textId="391035F4" w:rsidR="00AE56FE" w:rsidRPr="00AE56FE" w:rsidRDefault="00A95749" w:rsidP="00AE56FE">
      <w:pPr>
        <w:pStyle w:val="ListParagraph"/>
        <w:spacing w:line="360" w:lineRule="auto"/>
        <w:ind w:left="81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Figure 4: Using method D </w:t>
      </w:r>
      <w:r w:rsidR="00AE56FE" w:rsidRPr="00AE56FE">
        <w:rPr>
          <w:rFonts w:ascii="Times New Roman" w:hAnsi="Times New Roman"/>
          <w:b/>
        </w:rPr>
        <w:t>of image enhancement</w:t>
      </w:r>
    </w:p>
    <w:p w14:paraId="5182189F" w14:textId="77777777" w:rsidR="00AE56FE" w:rsidRPr="00AE56FE" w:rsidRDefault="00AE56FE" w:rsidP="00AE56FE">
      <w:pPr>
        <w:spacing w:line="360" w:lineRule="auto"/>
        <w:rPr>
          <w:rFonts w:ascii="Times New Roman" w:hAnsi="Times New Roman"/>
        </w:rPr>
      </w:pPr>
    </w:p>
    <w:p w14:paraId="17274689" w14:textId="77777777" w:rsidR="00124602" w:rsidRPr="00F0185A" w:rsidRDefault="00124602" w:rsidP="00F0185A">
      <w:pPr>
        <w:pStyle w:val="ListParagraph"/>
        <w:spacing w:line="360" w:lineRule="auto"/>
        <w:rPr>
          <w:rFonts w:ascii="Times New Roman" w:hAnsi="Times New Roman"/>
        </w:rPr>
      </w:pPr>
    </w:p>
    <w:p w14:paraId="32164D14" w14:textId="71C3A580" w:rsidR="004A1704" w:rsidRPr="00411DEF" w:rsidRDefault="0004368B" w:rsidP="00411D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411DEF">
        <w:rPr>
          <w:rFonts w:ascii="Times New Roman" w:hAnsi="Times New Roman"/>
          <w:u w:val="single"/>
        </w:rPr>
        <w:t>Plate Localization</w:t>
      </w:r>
      <w:r w:rsidR="00D431D8" w:rsidRPr="00411DEF">
        <w:rPr>
          <w:rFonts w:ascii="Times New Roman" w:hAnsi="Times New Roman"/>
          <w:u w:val="single"/>
        </w:rPr>
        <w:t>:</w:t>
      </w:r>
      <w:r w:rsidR="00411DEF" w:rsidRPr="00411DEF">
        <w:rPr>
          <w:rFonts w:ascii="Times New Roman" w:hAnsi="Times New Roman"/>
        </w:rPr>
        <w:t xml:space="preserve"> </w:t>
      </w:r>
      <w:r w:rsidR="004A1704" w:rsidRPr="00411DEF">
        <w:rPr>
          <w:rFonts w:ascii="Times New Roman" w:hAnsi="Times New Roman"/>
        </w:rPr>
        <w:t xml:space="preserve">This was the most challenging step. The localization is based on a series of assumptions and constrains any change in those constrains result in a wrong result.  Most of the images in the database follow the </w:t>
      </w:r>
      <w:r w:rsidR="00194C47" w:rsidRPr="00411DEF">
        <w:rPr>
          <w:rFonts w:ascii="Times New Roman" w:hAnsi="Times New Roman"/>
        </w:rPr>
        <w:t>constraint</w:t>
      </w:r>
      <w:r w:rsidR="004A1704" w:rsidRPr="00411DEF">
        <w:rPr>
          <w:rFonts w:ascii="Times New Roman" w:hAnsi="Times New Roman"/>
        </w:rPr>
        <w:t xml:space="preserve"> of having the license plate in the central region and </w:t>
      </w:r>
      <w:r w:rsidR="00194C47" w:rsidRPr="00411DEF">
        <w:rPr>
          <w:rFonts w:ascii="Times New Roman" w:hAnsi="Times New Roman"/>
        </w:rPr>
        <w:t xml:space="preserve">taken from the same angle. However there are images that were taken with random distance and angle. </w:t>
      </w:r>
      <w:r w:rsidR="004A1704" w:rsidRPr="00411DEF">
        <w:rPr>
          <w:rFonts w:ascii="Times New Roman" w:hAnsi="Times New Roman"/>
        </w:rPr>
        <w:t xml:space="preserve"> In the United States license plate</w:t>
      </w:r>
      <w:r w:rsidR="00194C47" w:rsidRPr="00411DEF">
        <w:rPr>
          <w:rFonts w:ascii="Times New Roman" w:hAnsi="Times New Roman"/>
        </w:rPr>
        <w:t>s</w:t>
      </w:r>
      <w:r w:rsidR="004A1704" w:rsidRPr="00411DEF">
        <w:rPr>
          <w:rFonts w:ascii="Times New Roman" w:hAnsi="Times New Roman"/>
        </w:rPr>
        <w:t xml:space="preserve"> do not follow a </w:t>
      </w:r>
      <w:r w:rsidR="00194C47" w:rsidRPr="00411DEF">
        <w:rPr>
          <w:rFonts w:ascii="Times New Roman" w:hAnsi="Times New Roman"/>
        </w:rPr>
        <w:t xml:space="preserve">single </w:t>
      </w:r>
      <w:r w:rsidR="004A1704" w:rsidRPr="00411DEF">
        <w:rPr>
          <w:rFonts w:ascii="Times New Roman" w:hAnsi="Times New Roman"/>
        </w:rPr>
        <w:t xml:space="preserve">pattern, each state has its own regulation and even inside the state of New York there are more than one kind of plate, becoming the implementation even harder. </w:t>
      </w:r>
    </w:p>
    <w:p w14:paraId="457850A1" w14:textId="116D8865" w:rsidR="004A1704" w:rsidRPr="00F0185A" w:rsidRDefault="004A1704" w:rsidP="00411DEF">
      <w:pPr>
        <w:spacing w:line="360" w:lineRule="auto"/>
        <w:ind w:left="720"/>
        <w:rPr>
          <w:rFonts w:ascii="Times New Roman" w:hAnsi="Times New Roman"/>
        </w:rPr>
      </w:pPr>
      <w:r w:rsidRPr="00F0185A">
        <w:rPr>
          <w:rFonts w:ascii="Times New Roman" w:hAnsi="Times New Roman"/>
        </w:rPr>
        <w:t>The following methods were tested:</w:t>
      </w:r>
    </w:p>
    <w:p w14:paraId="1C97CF8F" w14:textId="77777777" w:rsidR="004A1704" w:rsidRPr="00F0185A" w:rsidRDefault="004A1704" w:rsidP="00411DEF">
      <w:pPr>
        <w:spacing w:line="360" w:lineRule="auto"/>
        <w:ind w:left="720"/>
        <w:rPr>
          <w:rFonts w:ascii="Times New Roman" w:hAnsi="Times New Roman"/>
        </w:rPr>
      </w:pPr>
    </w:p>
    <w:p w14:paraId="42E665A3" w14:textId="77777777" w:rsidR="00A95749" w:rsidRDefault="004A1704" w:rsidP="00411DEF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/>
        </w:rPr>
      </w:pPr>
      <w:r w:rsidRPr="00F0185A">
        <w:rPr>
          <w:rFonts w:ascii="Times New Roman" w:hAnsi="Times New Roman"/>
        </w:rPr>
        <w:t xml:space="preserve">Image </w:t>
      </w:r>
      <w:proofErr w:type="spellStart"/>
      <w:r w:rsidRPr="00F0185A">
        <w:rPr>
          <w:rFonts w:ascii="Times New Roman" w:hAnsi="Times New Roman"/>
        </w:rPr>
        <w:t>binarization</w:t>
      </w:r>
      <w:proofErr w:type="spellEnd"/>
      <w:r w:rsidRPr="00F0185A">
        <w:rPr>
          <w:rFonts w:ascii="Times New Roman" w:hAnsi="Times New Roman"/>
        </w:rPr>
        <w:t xml:space="preserve"> followed by smearing. This methodology was described in [2]. However applying the algorithm as described in [2] didn’t result in a very good solution</w:t>
      </w:r>
      <w:r w:rsidR="00194C47" w:rsidRPr="00F0185A">
        <w:rPr>
          <w:rFonts w:ascii="Times New Roman" w:hAnsi="Times New Roman"/>
        </w:rPr>
        <w:t>, this is justified because the intensity of the light in the images in the dataset varies a lot (photos were taken in different time of the day)</w:t>
      </w:r>
      <w:r w:rsidRPr="00F0185A">
        <w:rPr>
          <w:rFonts w:ascii="Times New Roman" w:hAnsi="Times New Roman"/>
        </w:rPr>
        <w:t>. In order to find the best solution for the set of images</w:t>
      </w:r>
      <w:r w:rsidR="00194C47" w:rsidRPr="00F0185A">
        <w:rPr>
          <w:rFonts w:ascii="Times New Roman" w:hAnsi="Times New Roman"/>
        </w:rPr>
        <w:t xml:space="preserve"> various combinations of parameters were tested.</w:t>
      </w:r>
      <w:r w:rsidR="0004368B" w:rsidRPr="00F0185A">
        <w:rPr>
          <w:rFonts w:ascii="Times New Roman" w:hAnsi="Times New Roman"/>
        </w:rPr>
        <w:t xml:space="preserve"> For the image </w:t>
      </w:r>
      <w:proofErr w:type="spellStart"/>
      <w:r w:rsidR="0004368B" w:rsidRPr="00F0185A">
        <w:rPr>
          <w:rFonts w:ascii="Times New Roman" w:hAnsi="Times New Roman"/>
        </w:rPr>
        <w:t>binarization</w:t>
      </w:r>
      <w:proofErr w:type="spellEnd"/>
      <w:r w:rsidR="0004368B" w:rsidRPr="00F0185A">
        <w:rPr>
          <w:rFonts w:ascii="Times New Roman" w:hAnsi="Times New Roman"/>
        </w:rPr>
        <w:t xml:space="preserve"> the threshold was define in </w:t>
      </w:r>
      <w:r w:rsidR="008F27F1" w:rsidRPr="00F0185A">
        <w:rPr>
          <w:rFonts w:ascii="Times New Roman" w:hAnsi="Times New Roman"/>
        </w:rPr>
        <w:t xml:space="preserve">a </w:t>
      </w:r>
      <w:r w:rsidR="0004368B" w:rsidRPr="00F0185A">
        <w:rPr>
          <w:rFonts w:ascii="Times New Roman" w:hAnsi="Times New Roman"/>
        </w:rPr>
        <w:t xml:space="preserve">try and error approach as 0.5 of the average intensity. </w:t>
      </w:r>
    </w:p>
    <w:p w14:paraId="43EAC646" w14:textId="77777777" w:rsidR="00411DEF" w:rsidRPr="00F0185A" w:rsidRDefault="00411DEF" w:rsidP="00411DEF">
      <w:pPr>
        <w:pStyle w:val="ListParagraph"/>
        <w:spacing w:line="360" w:lineRule="auto"/>
        <w:ind w:left="1440"/>
        <w:rPr>
          <w:rFonts w:ascii="Times New Roman" w:hAnsi="Times New Roman"/>
        </w:rPr>
      </w:pPr>
    </w:p>
    <w:p w14:paraId="1F2725E5" w14:textId="64EB60E6" w:rsidR="00A95749" w:rsidRDefault="00A95749" w:rsidP="00411DEF">
      <w:pPr>
        <w:pStyle w:val="ListParagraph"/>
        <w:numPr>
          <w:ilvl w:val="0"/>
          <w:numId w:val="3"/>
        </w:numPr>
        <w:spacing w:line="360" w:lineRule="auto"/>
        <w:ind w:left="18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only the </w:t>
      </w:r>
      <w:proofErr w:type="spellStart"/>
      <w:r>
        <w:rPr>
          <w:rFonts w:ascii="Times New Roman" w:hAnsi="Times New Roman"/>
        </w:rPr>
        <w:t>binarization</w:t>
      </w:r>
      <w:proofErr w:type="spellEnd"/>
    </w:p>
    <w:p w14:paraId="21E42627" w14:textId="4EC3ADAE" w:rsidR="00394C51" w:rsidRPr="00411DEF" w:rsidRDefault="008F27F1" w:rsidP="00411DEF">
      <w:pPr>
        <w:pStyle w:val="ListParagraph"/>
        <w:numPr>
          <w:ilvl w:val="0"/>
          <w:numId w:val="3"/>
        </w:numPr>
        <w:spacing w:line="360" w:lineRule="auto"/>
        <w:ind w:left="1860"/>
        <w:rPr>
          <w:rFonts w:ascii="Times New Roman" w:hAnsi="Times New Roman"/>
        </w:rPr>
      </w:pPr>
      <w:r w:rsidRPr="00F0185A">
        <w:rPr>
          <w:rFonts w:ascii="Times New Roman" w:hAnsi="Times New Roman"/>
        </w:rPr>
        <w:t xml:space="preserve">Using the </w:t>
      </w:r>
      <w:proofErr w:type="spellStart"/>
      <w:r w:rsidRPr="00F0185A">
        <w:rPr>
          <w:rFonts w:ascii="Times New Roman" w:hAnsi="Times New Roman"/>
        </w:rPr>
        <w:t>binarization</w:t>
      </w:r>
      <w:proofErr w:type="spellEnd"/>
      <w:r w:rsidRPr="00F0185A">
        <w:rPr>
          <w:rFonts w:ascii="Times New Roman" w:hAnsi="Times New Roman"/>
        </w:rPr>
        <w:t xml:space="preserve"> followed by a horizontal smearing</w:t>
      </w:r>
    </w:p>
    <w:p w14:paraId="7DD0A496" w14:textId="52E34DE1" w:rsidR="008F27F1" w:rsidRPr="00F0185A" w:rsidRDefault="008F27F1" w:rsidP="00411DEF">
      <w:pPr>
        <w:pStyle w:val="ListParagraph"/>
        <w:numPr>
          <w:ilvl w:val="0"/>
          <w:numId w:val="3"/>
        </w:numPr>
        <w:spacing w:line="360" w:lineRule="auto"/>
        <w:ind w:left="1860"/>
        <w:rPr>
          <w:rFonts w:ascii="Times New Roman" w:hAnsi="Times New Roman"/>
        </w:rPr>
      </w:pPr>
      <w:r w:rsidRPr="00F0185A">
        <w:rPr>
          <w:rFonts w:ascii="Times New Roman" w:hAnsi="Times New Roman"/>
        </w:rPr>
        <w:t xml:space="preserve">Using the </w:t>
      </w:r>
      <w:proofErr w:type="spellStart"/>
      <w:r w:rsidRPr="00F0185A">
        <w:rPr>
          <w:rFonts w:ascii="Times New Roman" w:hAnsi="Times New Roman"/>
        </w:rPr>
        <w:t>binarization</w:t>
      </w:r>
      <w:proofErr w:type="spellEnd"/>
      <w:r w:rsidRPr="00F0185A">
        <w:rPr>
          <w:rFonts w:ascii="Times New Roman" w:hAnsi="Times New Roman"/>
        </w:rPr>
        <w:t xml:space="preserve"> followed by a vertical smearing</w:t>
      </w:r>
    </w:p>
    <w:p w14:paraId="6EFB678F" w14:textId="6F1F23E8" w:rsidR="00411DEF" w:rsidRDefault="008F27F1" w:rsidP="00F0185A">
      <w:pPr>
        <w:pStyle w:val="ListParagraph"/>
        <w:numPr>
          <w:ilvl w:val="0"/>
          <w:numId w:val="3"/>
        </w:numPr>
        <w:spacing w:line="360" w:lineRule="auto"/>
        <w:ind w:left="1860"/>
        <w:rPr>
          <w:rFonts w:ascii="Times New Roman" w:hAnsi="Times New Roman"/>
        </w:rPr>
      </w:pPr>
      <w:r w:rsidRPr="00F0185A">
        <w:rPr>
          <w:rFonts w:ascii="Times New Roman" w:hAnsi="Times New Roman"/>
        </w:rPr>
        <w:t xml:space="preserve">Using the </w:t>
      </w:r>
      <w:proofErr w:type="spellStart"/>
      <w:r w:rsidRPr="00F0185A">
        <w:rPr>
          <w:rFonts w:ascii="Times New Roman" w:hAnsi="Times New Roman"/>
        </w:rPr>
        <w:t>binarization</w:t>
      </w:r>
      <w:proofErr w:type="spellEnd"/>
      <w:r w:rsidRPr="00F0185A">
        <w:rPr>
          <w:rFonts w:ascii="Times New Roman" w:hAnsi="Times New Roman"/>
        </w:rPr>
        <w:t xml:space="preserve"> followed by a horizontal and vertical smearing</w:t>
      </w:r>
    </w:p>
    <w:p w14:paraId="34F14241" w14:textId="77777777" w:rsidR="00A95749" w:rsidRDefault="00A95749" w:rsidP="00A95749">
      <w:pPr>
        <w:spacing w:line="360" w:lineRule="auto"/>
        <w:rPr>
          <w:rFonts w:ascii="Times New Roman" w:hAnsi="Times New Roman"/>
        </w:rPr>
      </w:pPr>
    </w:p>
    <w:p w14:paraId="2238CDDD" w14:textId="3DA9D8C1" w:rsidR="00A95749" w:rsidRDefault="00A95749" w:rsidP="00E42F28">
      <w:pPr>
        <w:spacing w:line="36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97D21F5" wp14:editId="65798C4B">
            <wp:extent cx="2153093" cy="240029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_V_Smearing_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093" cy="24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 wp14:anchorId="37ED2A79" wp14:editId="6CD09CA5">
            <wp:extent cx="2153093" cy="240029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_V_Smearing_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093" cy="24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5C87" w14:textId="10A4C9B8" w:rsidR="00A95749" w:rsidRDefault="00A95749" w:rsidP="00E42F28">
      <w:pPr>
        <w:spacing w:line="360" w:lineRule="auto"/>
        <w:jc w:val="center"/>
        <w:rPr>
          <w:rFonts w:ascii="Times New Roman" w:hAnsi="Times New Roman"/>
          <w:b/>
        </w:rPr>
      </w:pPr>
      <w:r w:rsidRPr="00E42F28">
        <w:rPr>
          <w:rFonts w:ascii="Times New Roman" w:hAnsi="Times New Roman"/>
          <w:b/>
        </w:rPr>
        <w:t>Figure 5: Left example of only horizontal smearing and on the right only vertical</w:t>
      </w:r>
    </w:p>
    <w:p w14:paraId="3F4C815C" w14:textId="77777777" w:rsidR="00E42F28" w:rsidRPr="00E42F28" w:rsidRDefault="00E42F28" w:rsidP="00E42F28">
      <w:pPr>
        <w:spacing w:line="360" w:lineRule="auto"/>
        <w:jc w:val="center"/>
        <w:rPr>
          <w:rFonts w:ascii="Times New Roman" w:hAnsi="Times New Roman"/>
          <w:b/>
        </w:rPr>
      </w:pPr>
    </w:p>
    <w:p w14:paraId="5F9D88DB" w14:textId="5EFA2A45" w:rsidR="00411DEF" w:rsidRDefault="0004368B" w:rsidP="00411D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411DEF">
        <w:rPr>
          <w:rFonts w:ascii="Times New Roman" w:hAnsi="Times New Roman"/>
          <w:u w:val="single"/>
        </w:rPr>
        <w:t>Isolation</w:t>
      </w:r>
      <w:r w:rsidRPr="00411DEF">
        <w:rPr>
          <w:rFonts w:ascii="Times New Roman" w:hAnsi="Times New Roman"/>
        </w:rPr>
        <w:t>:</w:t>
      </w:r>
      <w:r w:rsidR="00411DEF">
        <w:rPr>
          <w:rFonts w:ascii="Times New Roman" w:hAnsi="Times New Roman"/>
        </w:rPr>
        <w:t xml:space="preserve"> </w:t>
      </w:r>
      <w:r w:rsidRPr="00411DEF">
        <w:rPr>
          <w:rFonts w:ascii="Times New Roman" w:hAnsi="Times New Roman"/>
        </w:rPr>
        <w:t xml:space="preserve">The plate localization step generates a mask, same size of the image, that ideally has 1 in the area of the plate and 0 elsewhere. However none of the localization algorithm resulted in a perfect mask for a good amount of images. Therefore this step aimed to separate the plate </w:t>
      </w:r>
      <w:r w:rsidR="008F27F1" w:rsidRPr="00411DEF">
        <w:rPr>
          <w:rFonts w:ascii="Times New Roman" w:hAnsi="Times New Roman"/>
        </w:rPr>
        <w:t>regions</w:t>
      </w:r>
      <w:r w:rsidRPr="00411DEF">
        <w:rPr>
          <w:rFonts w:ascii="Times New Roman" w:hAnsi="Times New Roman"/>
        </w:rPr>
        <w:t xml:space="preserve"> and return a </w:t>
      </w:r>
      <w:r w:rsidR="008F27F1" w:rsidRPr="00411DEF">
        <w:rPr>
          <w:rFonts w:ascii="Times New Roman" w:hAnsi="Times New Roman"/>
        </w:rPr>
        <w:t xml:space="preserve">collection with a </w:t>
      </w:r>
      <w:r w:rsidRPr="00411DEF">
        <w:rPr>
          <w:rFonts w:ascii="Times New Roman" w:hAnsi="Times New Roman"/>
        </w:rPr>
        <w:t xml:space="preserve">reduced size matrix with only </w:t>
      </w:r>
      <w:r w:rsidR="008F27F1" w:rsidRPr="00411DEF">
        <w:rPr>
          <w:rFonts w:ascii="Times New Roman" w:hAnsi="Times New Roman"/>
        </w:rPr>
        <w:t>plate</w:t>
      </w:r>
      <w:r w:rsidRPr="00411DEF">
        <w:rPr>
          <w:rFonts w:ascii="Times New Roman" w:hAnsi="Times New Roman"/>
        </w:rPr>
        <w:t xml:space="preserve"> candidates. This step also used the area of candidate and the candidate localization as an approach to re</w:t>
      </w:r>
      <w:r w:rsidR="008F27F1" w:rsidRPr="00411DEF">
        <w:rPr>
          <w:rFonts w:ascii="Times New Roman" w:hAnsi="Times New Roman"/>
        </w:rPr>
        <w:t xml:space="preserve">duce the number of candidates. </w:t>
      </w:r>
    </w:p>
    <w:p w14:paraId="750B7F49" w14:textId="77777777" w:rsidR="00E42F28" w:rsidRDefault="00E42F28" w:rsidP="00E42F28">
      <w:pPr>
        <w:pStyle w:val="ListParagraph"/>
        <w:spacing w:line="360" w:lineRule="auto"/>
        <w:rPr>
          <w:rFonts w:ascii="Times New Roman" w:hAnsi="Times New Roman"/>
          <w:u w:val="single"/>
        </w:rPr>
      </w:pPr>
    </w:p>
    <w:p w14:paraId="551EFDB1" w14:textId="64D118DE" w:rsidR="00E42F28" w:rsidRDefault="00E42F28" w:rsidP="00E42F28">
      <w:pPr>
        <w:pStyle w:val="ListParagrap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94E747D" wp14:editId="2D7EFF18">
            <wp:extent cx="2460677" cy="27432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eLocalization_2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81" cy="27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475">
        <w:rPr>
          <w:rFonts w:ascii="Times New Roman" w:hAnsi="Times New Roman"/>
        </w:rPr>
        <w:t xml:space="preserve"> </w:t>
      </w:r>
      <w:r w:rsidR="004B3475">
        <w:rPr>
          <w:rFonts w:ascii="Times New Roman" w:hAnsi="Times New Roman"/>
          <w:noProof/>
        </w:rPr>
        <w:drawing>
          <wp:inline distT="0" distB="0" distL="0" distR="0" wp14:anchorId="44B3F0AD" wp14:editId="4A1BC7DA">
            <wp:extent cx="2460681" cy="2743203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eLocalization_2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81" cy="27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E551" w14:textId="3CEEB1D7" w:rsidR="004B3475" w:rsidRPr="004B3475" w:rsidRDefault="004B3475" w:rsidP="00E42F28">
      <w:pPr>
        <w:pStyle w:val="ListParagraph"/>
        <w:spacing w:line="360" w:lineRule="auto"/>
        <w:rPr>
          <w:rFonts w:ascii="Times New Roman" w:hAnsi="Times New Roman"/>
          <w:b/>
        </w:rPr>
      </w:pPr>
      <w:r w:rsidRPr="004B3475">
        <w:rPr>
          <w:rFonts w:ascii="Times New Roman" w:hAnsi="Times New Roman"/>
          <w:b/>
        </w:rPr>
        <w:t>Figure 6: Left Isolation applied to the mask, isolation applied to the enhanced image</w:t>
      </w:r>
    </w:p>
    <w:p w14:paraId="36D24D5D" w14:textId="77777777" w:rsidR="004B3475" w:rsidRPr="00411DEF" w:rsidRDefault="004B3475" w:rsidP="00E42F28">
      <w:pPr>
        <w:pStyle w:val="ListParagraph"/>
        <w:spacing w:line="360" w:lineRule="auto"/>
        <w:rPr>
          <w:rFonts w:ascii="Times New Roman" w:hAnsi="Times New Roman"/>
        </w:rPr>
      </w:pPr>
    </w:p>
    <w:p w14:paraId="1B7792DB" w14:textId="5549A763" w:rsidR="00411DEF" w:rsidRPr="00F0185A" w:rsidRDefault="001B648A" w:rsidP="00411DEF">
      <w:pPr>
        <w:spacing w:line="360" w:lineRule="auto"/>
        <w:ind w:left="720"/>
        <w:rPr>
          <w:rFonts w:ascii="Times New Roman" w:hAnsi="Times New Roman"/>
        </w:rPr>
      </w:pPr>
      <w:r w:rsidRPr="00F0185A">
        <w:rPr>
          <w:rFonts w:ascii="Times New Roman" w:hAnsi="Times New Roman"/>
        </w:rPr>
        <w:t xml:space="preserve">In order to </w:t>
      </w:r>
      <w:r w:rsidR="00971AD2" w:rsidRPr="00F0185A">
        <w:rPr>
          <w:rFonts w:ascii="Times New Roman" w:hAnsi="Times New Roman"/>
        </w:rPr>
        <w:t xml:space="preserve">perform this step the </w:t>
      </w:r>
      <w:proofErr w:type="spellStart"/>
      <w:r w:rsidR="00971AD2" w:rsidRPr="00F0185A">
        <w:rPr>
          <w:rFonts w:ascii="Times New Roman" w:hAnsi="Times New Roman"/>
        </w:rPr>
        <w:t>bwlabel</w:t>
      </w:r>
      <w:proofErr w:type="spellEnd"/>
      <w:r w:rsidR="00971AD2" w:rsidRPr="00F0185A">
        <w:rPr>
          <w:rFonts w:ascii="Times New Roman" w:hAnsi="Times New Roman"/>
        </w:rPr>
        <w:t xml:space="preserve"> command was used in </w:t>
      </w:r>
      <w:proofErr w:type="spellStart"/>
      <w:r w:rsidR="00971AD2" w:rsidRPr="00F0185A">
        <w:rPr>
          <w:rFonts w:ascii="Times New Roman" w:hAnsi="Times New Roman"/>
        </w:rPr>
        <w:t>matlab</w:t>
      </w:r>
      <w:proofErr w:type="spellEnd"/>
      <w:r w:rsidR="00971AD2" w:rsidRPr="00F0185A">
        <w:rPr>
          <w:rFonts w:ascii="Times New Roman" w:hAnsi="Times New Roman"/>
        </w:rPr>
        <w:t>, this command receives a binary matrix and returns an integer matrix of connected components.</w:t>
      </w:r>
      <w:r w:rsidR="00523662" w:rsidRPr="00F0185A">
        <w:rPr>
          <w:rFonts w:ascii="Times New Roman" w:hAnsi="Times New Roman"/>
        </w:rPr>
        <w:t xml:space="preserve"> </w:t>
      </w:r>
    </w:p>
    <w:p w14:paraId="5F78319C" w14:textId="6E6029AB" w:rsidR="00394C51" w:rsidRPr="00F0185A" w:rsidRDefault="00394C51" w:rsidP="00411DEF">
      <w:pPr>
        <w:spacing w:line="360" w:lineRule="auto"/>
        <w:ind w:left="720"/>
        <w:rPr>
          <w:rFonts w:ascii="Times New Roman" w:hAnsi="Times New Roman"/>
        </w:rPr>
      </w:pPr>
      <w:r w:rsidRPr="00F0185A">
        <w:rPr>
          <w:rFonts w:ascii="Times New Roman" w:hAnsi="Times New Roman"/>
        </w:rPr>
        <w:t>The result is the following table. I consider if the plate region is shown, even thought there are other regions showing in the image, as a hit. The average number of candidates generated</w:t>
      </w:r>
      <w:r w:rsidR="00E0434C">
        <w:rPr>
          <w:rFonts w:ascii="Times New Roman" w:hAnsi="Times New Roman"/>
        </w:rPr>
        <w:t xml:space="preserve"> for each image</w:t>
      </w:r>
      <w:r w:rsidRPr="00F0185A">
        <w:rPr>
          <w:rFonts w:ascii="Times New Roman" w:hAnsi="Times New Roman"/>
        </w:rPr>
        <w:t xml:space="preserve"> is also shown in the following table</w:t>
      </w:r>
      <w:r w:rsidR="00E0434C">
        <w:rPr>
          <w:rFonts w:ascii="Times New Roman" w:hAnsi="Times New Roman"/>
        </w:rPr>
        <w:t>.</w:t>
      </w:r>
      <w:r w:rsidRPr="00F0185A">
        <w:rPr>
          <w:rFonts w:ascii="Times New Roman" w:hAnsi="Times New Roman"/>
        </w:rPr>
        <w:t xml:space="preserve"> </w:t>
      </w:r>
    </w:p>
    <w:p w14:paraId="21142722" w14:textId="77777777" w:rsidR="00394C51" w:rsidRPr="00F0185A" w:rsidRDefault="00394C51" w:rsidP="00411DEF">
      <w:pPr>
        <w:pStyle w:val="ListParagraph"/>
        <w:spacing w:line="360" w:lineRule="auto"/>
        <w:ind w:left="1440"/>
        <w:rPr>
          <w:rFonts w:ascii="Times New Roman" w:hAnsi="Times New Roman"/>
        </w:rPr>
      </w:pPr>
    </w:p>
    <w:tbl>
      <w:tblPr>
        <w:tblStyle w:val="LightGrid-Accent1"/>
        <w:tblW w:w="8856" w:type="dxa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94C51" w:rsidRPr="00F0185A" w14:paraId="5C25F538" w14:textId="77777777" w:rsidTr="00411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D2E07B0" w14:textId="77777777" w:rsidR="00394C51" w:rsidRPr="00F0185A" w:rsidRDefault="00394C51" w:rsidP="00F0185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  <w:r w:rsidRPr="00F0185A">
              <w:rPr>
                <w:rFonts w:ascii="Times New Roman" w:hAnsi="Times New Roman"/>
              </w:rPr>
              <w:t>Algorithm</w:t>
            </w:r>
          </w:p>
        </w:tc>
        <w:tc>
          <w:tcPr>
            <w:tcW w:w="1771" w:type="dxa"/>
          </w:tcPr>
          <w:p w14:paraId="09E9B798" w14:textId="77777777" w:rsidR="00394C51" w:rsidRPr="00F0185A" w:rsidRDefault="00394C51" w:rsidP="00F0185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0185A">
              <w:rPr>
                <w:rFonts w:ascii="Times New Roman" w:hAnsi="Times New Roman"/>
              </w:rPr>
              <w:t xml:space="preserve">Result using a fixed set </w:t>
            </w:r>
          </w:p>
        </w:tc>
        <w:tc>
          <w:tcPr>
            <w:tcW w:w="1771" w:type="dxa"/>
          </w:tcPr>
          <w:p w14:paraId="6634EEB9" w14:textId="77777777" w:rsidR="00394C51" w:rsidRPr="00F0185A" w:rsidRDefault="00394C51" w:rsidP="00F0185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0185A">
              <w:rPr>
                <w:rFonts w:ascii="Times New Roman" w:hAnsi="Times New Roman"/>
              </w:rPr>
              <w:t>Result using a random set</w:t>
            </w:r>
          </w:p>
        </w:tc>
        <w:tc>
          <w:tcPr>
            <w:tcW w:w="1771" w:type="dxa"/>
          </w:tcPr>
          <w:p w14:paraId="17B72B5E" w14:textId="77777777" w:rsidR="00394C51" w:rsidRPr="00F0185A" w:rsidRDefault="00394C51" w:rsidP="00F0185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0185A">
              <w:rPr>
                <w:rFonts w:ascii="Times New Roman" w:hAnsi="Times New Roman"/>
              </w:rPr>
              <w:t>Result using a fixed set with previous enhance</w:t>
            </w:r>
          </w:p>
        </w:tc>
        <w:tc>
          <w:tcPr>
            <w:tcW w:w="1772" w:type="dxa"/>
          </w:tcPr>
          <w:p w14:paraId="690767CC" w14:textId="77777777" w:rsidR="00394C51" w:rsidRPr="00F0185A" w:rsidRDefault="00394C51" w:rsidP="00F0185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0185A">
              <w:rPr>
                <w:rFonts w:ascii="Times New Roman" w:hAnsi="Times New Roman"/>
              </w:rPr>
              <w:t>Result using a random set with previous enhance</w:t>
            </w:r>
          </w:p>
        </w:tc>
      </w:tr>
      <w:tr w:rsidR="00394C51" w:rsidRPr="00F0185A" w14:paraId="772B943F" w14:textId="77777777" w:rsidTr="0041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73D45B4" w14:textId="528043C2" w:rsidR="00394C51" w:rsidRPr="00F0185A" w:rsidRDefault="00FB3B86" w:rsidP="00F0185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Mask </w:t>
            </w:r>
            <w:r w:rsidR="00394C51" w:rsidRPr="00F0185A">
              <w:rPr>
                <w:rFonts w:ascii="Times New Roman" w:hAnsi="Times New Roman"/>
              </w:rPr>
              <w:t>A</w:t>
            </w:r>
          </w:p>
        </w:tc>
        <w:tc>
          <w:tcPr>
            <w:tcW w:w="1771" w:type="dxa"/>
          </w:tcPr>
          <w:p w14:paraId="44A7D47F" w14:textId="2B33BE08" w:rsidR="00394C51" w:rsidRPr="00F0185A" w:rsidRDefault="00394C51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0185A">
              <w:rPr>
                <w:rFonts w:ascii="Times New Roman" w:hAnsi="Times New Roman"/>
              </w:rPr>
              <w:t>80%</w:t>
            </w:r>
            <w:r w:rsidR="00971AD2" w:rsidRPr="00F0185A">
              <w:rPr>
                <w:rFonts w:ascii="Times New Roman" w:hAnsi="Times New Roman"/>
              </w:rPr>
              <w:t xml:space="preserve"> - 20</w:t>
            </w:r>
          </w:p>
        </w:tc>
        <w:tc>
          <w:tcPr>
            <w:tcW w:w="1771" w:type="dxa"/>
          </w:tcPr>
          <w:p w14:paraId="758FD843" w14:textId="49DE35C1" w:rsidR="00394C51" w:rsidRPr="00F0185A" w:rsidRDefault="004B3475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60 % - 10</w:t>
            </w:r>
          </w:p>
        </w:tc>
        <w:tc>
          <w:tcPr>
            <w:tcW w:w="1771" w:type="dxa"/>
          </w:tcPr>
          <w:p w14:paraId="2A687129" w14:textId="75A0A164" w:rsidR="00394C51" w:rsidRPr="00F0185A" w:rsidRDefault="00E0434C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80 % - 8</w:t>
            </w:r>
          </w:p>
        </w:tc>
        <w:tc>
          <w:tcPr>
            <w:tcW w:w="1772" w:type="dxa"/>
          </w:tcPr>
          <w:p w14:paraId="03C9FE40" w14:textId="29620E2D" w:rsidR="00394C51" w:rsidRPr="00F0185A" w:rsidRDefault="00E0434C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60 % - 10</w:t>
            </w:r>
          </w:p>
        </w:tc>
      </w:tr>
      <w:tr w:rsidR="00394C51" w:rsidRPr="00F0185A" w14:paraId="3CBD6930" w14:textId="77777777" w:rsidTr="00411D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DE31B2A" w14:textId="1DB44A49" w:rsidR="00394C51" w:rsidRPr="00F0185A" w:rsidRDefault="00FB3B86" w:rsidP="00F0185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Mask </w:t>
            </w:r>
            <w:r w:rsidR="00394C51" w:rsidRPr="00F0185A">
              <w:rPr>
                <w:rFonts w:ascii="Times New Roman" w:hAnsi="Times New Roman"/>
              </w:rPr>
              <w:t>B</w:t>
            </w:r>
          </w:p>
        </w:tc>
        <w:tc>
          <w:tcPr>
            <w:tcW w:w="1771" w:type="dxa"/>
          </w:tcPr>
          <w:p w14:paraId="6C95F1D9" w14:textId="46D320AB" w:rsidR="00394C51" w:rsidRPr="00F0185A" w:rsidRDefault="004B3475" w:rsidP="00F0185A">
            <w:pPr>
              <w:pStyle w:val="ListParagraph"/>
              <w:spacing w:line="36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  <w:r w:rsidR="00394C51" w:rsidRPr="00F0185A">
              <w:rPr>
                <w:rFonts w:ascii="Times New Roman" w:hAnsi="Times New Roman"/>
              </w:rPr>
              <w:t>%</w:t>
            </w:r>
            <w:r w:rsidR="00971AD2" w:rsidRPr="00F0185A">
              <w:rPr>
                <w:rFonts w:ascii="Times New Roman" w:hAnsi="Times New Roman"/>
              </w:rPr>
              <w:t xml:space="preserve"> - 15</w:t>
            </w:r>
          </w:p>
        </w:tc>
        <w:tc>
          <w:tcPr>
            <w:tcW w:w="1771" w:type="dxa"/>
          </w:tcPr>
          <w:p w14:paraId="4F6BF8A2" w14:textId="46CF724F" w:rsidR="00394C51" w:rsidRPr="00F0185A" w:rsidRDefault="004B3475" w:rsidP="00F0185A">
            <w:pPr>
              <w:pStyle w:val="ListParagraph"/>
              <w:spacing w:line="36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50% - 8</w:t>
            </w:r>
          </w:p>
        </w:tc>
        <w:tc>
          <w:tcPr>
            <w:tcW w:w="1771" w:type="dxa"/>
          </w:tcPr>
          <w:p w14:paraId="7C2E40C8" w14:textId="2B74056C" w:rsidR="00394C51" w:rsidRPr="00F0185A" w:rsidRDefault="00E0434C" w:rsidP="00F0185A">
            <w:pPr>
              <w:pStyle w:val="ListParagraph"/>
              <w:spacing w:line="36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70 % - 7</w:t>
            </w:r>
          </w:p>
        </w:tc>
        <w:tc>
          <w:tcPr>
            <w:tcW w:w="1772" w:type="dxa"/>
          </w:tcPr>
          <w:p w14:paraId="15782202" w14:textId="6AF56FF2" w:rsidR="00394C51" w:rsidRPr="00F0185A" w:rsidRDefault="00E0434C" w:rsidP="00F0185A">
            <w:pPr>
              <w:pStyle w:val="ListParagraph"/>
              <w:spacing w:line="36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50 % - 12</w:t>
            </w:r>
          </w:p>
        </w:tc>
      </w:tr>
      <w:tr w:rsidR="00394C51" w:rsidRPr="00F0185A" w14:paraId="68D53637" w14:textId="77777777" w:rsidTr="0041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497934B2" w14:textId="2892A012" w:rsidR="00394C51" w:rsidRPr="00F0185A" w:rsidRDefault="00FB3B86" w:rsidP="00F0185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Mask </w:t>
            </w:r>
            <w:r w:rsidR="00394C51" w:rsidRPr="00F0185A">
              <w:rPr>
                <w:rFonts w:ascii="Times New Roman" w:hAnsi="Times New Roman"/>
              </w:rPr>
              <w:t>C</w:t>
            </w:r>
          </w:p>
        </w:tc>
        <w:tc>
          <w:tcPr>
            <w:tcW w:w="1771" w:type="dxa"/>
          </w:tcPr>
          <w:p w14:paraId="49E77DD6" w14:textId="6290C1FC" w:rsidR="00394C51" w:rsidRPr="00F0185A" w:rsidRDefault="00394C51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F0185A">
              <w:rPr>
                <w:rFonts w:ascii="Times New Roman" w:hAnsi="Times New Roman"/>
              </w:rPr>
              <w:t>60%</w:t>
            </w:r>
            <w:r w:rsidR="00971AD2" w:rsidRPr="00F0185A">
              <w:rPr>
                <w:rFonts w:ascii="Times New Roman" w:hAnsi="Times New Roman"/>
              </w:rPr>
              <w:t xml:space="preserve"> - 12</w:t>
            </w:r>
          </w:p>
        </w:tc>
        <w:tc>
          <w:tcPr>
            <w:tcW w:w="1771" w:type="dxa"/>
          </w:tcPr>
          <w:p w14:paraId="50D3472B" w14:textId="1F611D3D" w:rsidR="00394C51" w:rsidRPr="00F0185A" w:rsidRDefault="004B3475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 - 12</w:t>
            </w:r>
          </w:p>
        </w:tc>
        <w:tc>
          <w:tcPr>
            <w:tcW w:w="1771" w:type="dxa"/>
          </w:tcPr>
          <w:p w14:paraId="545E20F3" w14:textId="2263BB0B" w:rsidR="00394C51" w:rsidRPr="00F0185A" w:rsidRDefault="00E0434C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50 % - 10</w:t>
            </w:r>
          </w:p>
        </w:tc>
        <w:tc>
          <w:tcPr>
            <w:tcW w:w="1772" w:type="dxa"/>
          </w:tcPr>
          <w:p w14:paraId="3A22EC6F" w14:textId="4A367E1C" w:rsidR="00394C51" w:rsidRPr="00F0185A" w:rsidRDefault="00E0434C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50 % - 3</w:t>
            </w:r>
          </w:p>
        </w:tc>
      </w:tr>
      <w:tr w:rsidR="00394C51" w:rsidRPr="00F0185A" w14:paraId="4BFE2055" w14:textId="77777777" w:rsidTr="00411D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68DB84B" w14:textId="1C13AC4E" w:rsidR="00394C51" w:rsidRPr="00F0185A" w:rsidRDefault="00FB3B86" w:rsidP="00F0185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Mask </w:t>
            </w:r>
            <w:r w:rsidR="00394C51" w:rsidRPr="00F0185A">
              <w:rPr>
                <w:rFonts w:ascii="Times New Roman" w:hAnsi="Times New Roman"/>
              </w:rPr>
              <w:t>D</w:t>
            </w:r>
          </w:p>
        </w:tc>
        <w:tc>
          <w:tcPr>
            <w:tcW w:w="1771" w:type="dxa"/>
          </w:tcPr>
          <w:p w14:paraId="15E3E6B2" w14:textId="2565B752" w:rsidR="00394C51" w:rsidRPr="00F0185A" w:rsidRDefault="00E0434C" w:rsidP="00F0185A">
            <w:pPr>
              <w:pStyle w:val="ListParagraph"/>
              <w:spacing w:line="36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394C51" w:rsidRPr="00F0185A">
              <w:rPr>
                <w:rFonts w:ascii="Times New Roman" w:hAnsi="Times New Roman"/>
              </w:rPr>
              <w:t>0%</w:t>
            </w:r>
            <w:r w:rsidR="00971AD2" w:rsidRPr="00F0185A">
              <w:rPr>
                <w:rFonts w:ascii="Times New Roman" w:hAnsi="Times New Roman"/>
              </w:rPr>
              <w:t xml:space="preserve"> - 4</w:t>
            </w:r>
          </w:p>
        </w:tc>
        <w:tc>
          <w:tcPr>
            <w:tcW w:w="1771" w:type="dxa"/>
          </w:tcPr>
          <w:p w14:paraId="6315FF26" w14:textId="47D2FC06" w:rsidR="00394C51" w:rsidRPr="00F0185A" w:rsidRDefault="00E0434C" w:rsidP="00F0185A">
            <w:pPr>
              <w:pStyle w:val="ListParagraph"/>
              <w:spacing w:line="36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4B3475">
              <w:rPr>
                <w:rFonts w:ascii="Times New Roman" w:hAnsi="Times New Roman"/>
              </w:rPr>
              <w:t>0% - 6</w:t>
            </w:r>
          </w:p>
        </w:tc>
        <w:tc>
          <w:tcPr>
            <w:tcW w:w="1771" w:type="dxa"/>
          </w:tcPr>
          <w:p w14:paraId="5DEA2F64" w14:textId="4A4E3872" w:rsidR="00394C51" w:rsidRPr="00F0185A" w:rsidRDefault="00E0434C" w:rsidP="00F0185A">
            <w:pPr>
              <w:pStyle w:val="ListParagraph"/>
              <w:spacing w:line="36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4B3475">
              <w:rPr>
                <w:rFonts w:ascii="Times New Roman" w:hAnsi="Times New Roman"/>
              </w:rPr>
              <w:t>0% - 5</w:t>
            </w:r>
          </w:p>
        </w:tc>
        <w:tc>
          <w:tcPr>
            <w:tcW w:w="1772" w:type="dxa"/>
          </w:tcPr>
          <w:p w14:paraId="7C290051" w14:textId="73B5BB53" w:rsidR="00394C51" w:rsidRPr="00F0185A" w:rsidRDefault="004B3475" w:rsidP="00F0185A">
            <w:pPr>
              <w:pStyle w:val="ListParagraph"/>
              <w:spacing w:line="36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40% - 7</w:t>
            </w:r>
          </w:p>
        </w:tc>
      </w:tr>
      <w:tr w:rsidR="00FB3B86" w:rsidRPr="00F0185A" w14:paraId="38FBFBFA" w14:textId="77777777" w:rsidTr="0041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3645775" w14:textId="1E47D7AC" w:rsidR="00FB3B86" w:rsidRDefault="00FB3B86" w:rsidP="004B3475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Direct Image</w:t>
            </w:r>
          </w:p>
        </w:tc>
        <w:tc>
          <w:tcPr>
            <w:tcW w:w="1771" w:type="dxa"/>
          </w:tcPr>
          <w:p w14:paraId="2B7BE3A5" w14:textId="6A32B148" w:rsidR="00FB3B86" w:rsidRPr="00F0185A" w:rsidRDefault="004B3475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 - 19</w:t>
            </w:r>
          </w:p>
        </w:tc>
        <w:tc>
          <w:tcPr>
            <w:tcW w:w="1771" w:type="dxa"/>
          </w:tcPr>
          <w:p w14:paraId="4AD8F700" w14:textId="2A87294A" w:rsidR="00FB3B86" w:rsidRPr="00F0185A" w:rsidRDefault="004B3475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30% - 20</w:t>
            </w:r>
          </w:p>
        </w:tc>
        <w:tc>
          <w:tcPr>
            <w:tcW w:w="1771" w:type="dxa"/>
          </w:tcPr>
          <w:p w14:paraId="00888E79" w14:textId="35C8157C" w:rsidR="00FB3B86" w:rsidRPr="00F0185A" w:rsidRDefault="004B3475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 - 18</w:t>
            </w:r>
          </w:p>
        </w:tc>
        <w:tc>
          <w:tcPr>
            <w:tcW w:w="1772" w:type="dxa"/>
          </w:tcPr>
          <w:p w14:paraId="11CE78C6" w14:textId="57ED1953" w:rsidR="00FB3B86" w:rsidRPr="00F0185A" w:rsidRDefault="004B3475" w:rsidP="00F0185A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40% - 20</w:t>
            </w:r>
          </w:p>
        </w:tc>
      </w:tr>
    </w:tbl>
    <w:p w14:paraId="2790D04A" w14:textId="77777777" w:rsidR="00E0434C" w:rsidRDefault="00E0434C" w:rsidP="00E0434C">
      <w:pPr>
        <w:spacing w:line="360" w:lineRule="auto"/>
        <w:rPr>
          <w:rFonts w:ascii="Times New Roman" w:hAnsi="Times New Roman"/>
        </w:rPr>
      </w:pPr>
    </w:p>
    <w:p w14:paraId="19F1F725" w14:textId="77777777" w:rsidR="00E0434C" w:rsidRPr="00B30BFD" w:rsidRDefault="00E0434C" w:rsidP="00E0434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</w:t>
      </w:r>
    </w:p>
    <w:p w14:paraId="72A30FF1" w14:textId="77777777" w:rsidR="00E0434C" w:rsidRPr="005B2E23" w:rsidRDefault="00E0434C" w:rsidP="00E043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1]</w:t>
      </w:r>
      <w:r w:rsidRPr="005B2E23">
        <w:rPr>
          <w:rFonts w:ascii="Times New Roman" w:hAnsi="Times New Roman" w:cs="Times New Roman"/>
        </w:rPr>
        <w:t>http</w:t>
      </w:r>
      <w:proofErr w:type="gramEnd"/>
      <w:r w:rsidRPr="005B2E23">
        <w:rPr>
          <w:rFonts w:ascii="Times New Roman" w:hAnsi="Times New Roman" w:cs="Times New Roman"/>
        </w:rPr>
        <w:t>://users.utcluj.ro/~rdanescu/proiecte/01-licenseplate.pdf</w:t>
      </w:r>
    </w:p>
    <w:p w14:paraId="74A79805" w14:textId="77777777" w:rsidR="00E0434C" w:rsidRPr="005B2E23" w:rsidRDefault="00E0434C" w:rsidP="00E043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2]</w:t>
      </w:r>
      <w:r w:rsidRPr="005B2E23">
        <w:rPr>
          <w:rFonts w:ascii="Times New Roman" w:hAnsi="Times New Roman" w:cs="Times New Roman"/>
        </w:rPr>
        <w:t>http</w:t>
      </w:r>
      <w:proofErr w:type="gramEnd"/>
      <w:r w:rsidRPr="005B2E23">
        <w:rPr>
          <w:rFonts w:ascii="Times New Roman" w:hAnsi="Times New Roman" w:cs="Times New Roman"/>
        </w:rPr>
        <w:t>://pdf.aminer.org/000/349/486/gray_scale_character_recognition_by_gabor_jets_projection.pdf</w:t>
      </w:r>
    </w:p>
    <w:p w14:paraId="5C7FE13D" w14:textId="4A3727F2" w:rsidR="00E0434C" w:rsidRPr="005B2E23" w:rsidRDefault="00E0434C" w:rsidP="00E0434C">
      <w:pPr>
        <w:spacing w:line="480" w:lineRule="auto"/>
        <w:rPr>
          <w:rFonts w:ascii="Times New Roman" w:hAnsi="Times New Roman" w:cs="Times New Roman"/>
        </w:rPr>
      </w:pPr>
      <w:r w:rsidRPr="005B2E23">
        <w:rPr>
          <w:rFonts w:ascii="Times New Roman" w:hAnsi="Times New Roman" w:cs="Times New Roman"/>
        </w:rPr>
        <w:t xml:space="preserve">[3] </w:t>
      </w:r>
      <w:r w:rsidRPr="00E0434C">
        <w:rPr>
          <w:rFonts w:ascii="Times New Roman" w:hAnsi="Times New Roman" w:cs="Times New Roman"/>
        </w:rPr>
        <w:t>http://ac.els-cdn.com/S0167865505001406/1-s2.0-S0167865505001406-main.pdf</w:t>
      </w:r>
      <w:proofErr w:type="gramStart"/>
      <w:r w:rsidRPr="00E0434C">
        <w:rPr>
          <w:rFonts w:ascii="Times New Roman" w:hAnsi="Times New Roman" w:cs="Times New Roman"/>
        </w:rPr>
        <w:t>?_</w:t>
      </w:r>
      <w:proofErr w:type="gramEnd"/>
      <w:r w:rsidRPr="00E0434C">
        <w:rPr>
          <w:rFonts w:ascii="Times New Roman" w:hAnsi="Times New Roman" w:cs="Times New Roman"/>
        </w:rPr>
        <w:t>tid=acdf9518-8985-11e2-adb3-00000aacb35f&amp;acdnat=1362921979_902d579f2e482404e4439330e451c25b</w:t>
      </w:r>
    </w:p>
    <w:p w14:paraId="30F0D0E1" w14:textId="561CD522" w:rsidR="00E0434C" w:rsidRDefault="00E0434C" w:rsidP="00E0434C">
      <w:pPr>
        <w:spacing w:line="480" w:lineRule="auto"/>
        <w:rPr>
          <w:rFonts w:ascii="Times New Roman" w:hAnsi="Times New Roman" w:cs="Times New Roman"/>
        </w:rPr>
      </w:pPr>
      <w:r w:rsidRPr="005B2E23">
        <w:rPr>
          <w:rFonts w:ascii="Times New Roman" w:hAnsi="Times New Roman" w:cs="Times New Roman"/>
        </w:rPr>
        <w:t xml:space="preserve">[4] </w:t>
      </w:r>
      <w:r w:rsidR="00B0185D" w:rsidRPr="00B0185D">
        <w:rPr>
          <w:rFonts w:ascii="Times New Roman" w:hAnsi="Times New Roman" w:cs="Times New Roman"/>
        </w:rPr>
        <w:t>http://www.itfrindia.org/ICCIC/Vol2/9024ICCI</w:t>
      </w:r>
      <w:bookmarkStart w:id="0" w:name="_GoBack"/>
      <w:bookmarkEnd w:id="0"/>
      <w:r w:rsidR="00B0185D" w:rsidRPr="00B0185D">
        <w:rPr>
          <w:rFonts w:ascii="Times New Roman" w:hAnsi="Times New Roman" w:cs="Times New Roman"/>
        </w:rPr>
        <w:t>C.pdf</w:t>
      </w:r>
    </w:p>
    <w:p w14:paraId="2AB763BB" w14:textId="77777777" w:rsidR="00B0185D" w:rsidRDefault="00B0185D" w:rsidP="00E0434C">
      <w:pPr>
        <w:spacing w:line="480" w:lineRule="auto"/>
        <w:rPr>
          <w:rFonts w:ascii="Times New Roman" w:hAnsi="Times New Roman" w:cs="Times New Roman"/>
        </w:rPr>
      </w:pPr>
    </w:p>
    <w:p w14:paraId="6BA61A99" w14:textId="77777777" w:rsidR="00B0185D" w:rsidRDefault="00B0185D" w:rsidP="00B0185D">
      <w:pPr>
        <w:spacing w:line="360" w:lineRule="auto"/>
        <w:rPr>
          <w:rFonts w:ascii="Times New Roman" w:hAnsi="Times New Roman"/>
        </w:rPr>
      </w:pPr>
      <w:r w:rsidRPr="00B0185D">
        <w:rPr>
          <w:rFonts w:ascii="Times New Roman" w:hAnsi="Times New Roman"/>
          <w:b/>
        </w:rPr>
        <w:t>The code developed so far is available in:</w:t>
      </w:r>
      <w:r>
        <w:rPr>
          <w:rFonts w:ascii="Times New Roman" w:hAnsi="Times New Roman"/>
        </w:rPr>
        <w:t xml:space="preserve"> </w:t>
      </w:r>
      <w:r w:rsidRPr="00E0434C">
        <w:rPr>
          <w:rFonts w:ascii="Times New Roman" w:hAnsi="Times New Roman"/>
        </w:rPr>
        <w:t>https://dl.dropboxusercontent.com/u/12099589/License%20Plate%20Code.zip</w:t>
      </w:r>
    </w:p>
    <w:p w14:paraId="79632597" w14:textId="77777777" w:rsidR="00B0185D" w:rsidRDefault="00B0185D" w:rsidP="00E0434C">
      <w:pPr>
        <w:spacing w:line="480" w:lineRule="auto"/>
        <w:rPr>
          <w:rFonts w:ascii="Times New Roman" w:hAnsi="Times New Roman" w:cs="Times New Roman"/>
        </w:rPr>
      </w:pPr>
    </w:p>
    <w:p w14:paraId="41045DCF" w14:textId="77777777" w:rsidR="00E0434C" w:rsidRPr="005B2E23" w:rsidRDefault="00E0434C" w:rsidP="00E0434C">
      <w:pPr>
        <w:spacing w:line="480" w:lineRule="auto"/>
        <w:rPr>
          <w:rFonts w:ascii="Times New Roman" w:hAnsi="Times New Roman" w:cs="Times New Roman"/>
        </w:rPr>
      </w:pPr>
    </w:p>
    <w:p w14:paraId="4E43CBE5" w14:textId="77777777" w:rsidR="00E0434C" w:rsidRDefault="00E0434C" w:rsidP="00E0434C">
      <w:pPr>
        <w:spacing w:line="360" w:lineRule="auto"/>
        <w:rPr>
          <w:rFonts w:ascii="Times New Roman" w:hAnsi="Times New Roman"/>
        </w:rPr>
      </w:pPr>
    </w:p>
    <w:p w14:paraId="287F24BF" w14:textId="77777777" w:rsidR="00E0434C" w:rsidRPr="00F0185A" w:rsidRDefault="00E0434C" w:rsidP="00E0434C">
      <w:pPr>
        <w:spacing w:line="360" w:lineRule="auto"/>
        <w:rPr>
          <w:rFonts w:ascii="Times New Roman" w:hAnsi="Times New Roman"/>
        </w:rPr>
      </w:pPr>
    </w:p>
    <w:sectPr w:rsidR="00E0434C" w:rsidRPr="00F0185A" w:rsidSect="005424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3E5B"/>
    <w:multiLevelType w:val="hybridMultilevel"/>
    <w:tmpl w:val="F61C3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40ADA"/>
    <w:multiLevelType w:val="hybridMultilevel"/>
    <w:tmpl w:val="CB4A7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C20B2"/>
    <w:multiLevelType w:val="hybridMultilevel"/>
    <w:tmpl w:val="C7D4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6273D"/>
    <w:multiLevelType w:val="multilevel"/>
    <w:tmpl w:val="46AEF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C3EF2"/>
    <w:multiLevelType w:val="multilevel"/>
    <w:tmpl w:val="CB4A74B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52771"/>
    <w:multiLevelType w:val="hybridMultilevel"/>
    <w:tmpl w:val="7F94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36175"/>
    <w:multiLevelType w:val="hybridMultilevel"/>
    <w:tmpl w:val="99CEE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96853"/>
    <w:multiLevelType w:val="hybridMultilevel"/>
    <w:tmpl w:val="54EC598C"/>
    <w:lvl w:ilvl="0" w:tplc="CF8A7120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4513389D"/>
    <w:multiLevelType w:val="multilevel"/>
    <w:tmpl w:val="46AEF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1C"/>
    <w:rsid w:val="0004368B"/>
    <w:rsid w:val="00124602"/>
    <w:rsid w:val="00154289"/>
    <w:rsid w:val="00194C47"/>
    <w:rsid w:val="001B648A"/>
    <w:rsid w:val="002F11FC"/>
    <w:rsid w:val="00394C51"/>
    <w:rsid w:val="00411DEF"/>
    <w:rsid w:val="004A1704"/>
    <w:rsid w:val="004B3475"/>
    <w:rsid w:val="004F421C"/>
    <w:rsid w:val="00523662"/>
    <w:rsid w:val="0054243E"/>
    <w:rsid w:val="005B3245"/>
    <w:rsid w:val="007742D8"/>
    <w:rsid w:val="00801416"/>
    <w:rsid w:val="008F27F1"/>
    <w:rsid w:val="0093518C"/>
    <w:rsid w:val="00971AD2"/>
    <w:rsid w:val="00A95749"/>
    <w:rsid w:val="00AE56FE"/>
    <w:rsid w:val="00B0185D"/>
    <w:rsid w:val="00D431D8"/>
    <w:rsid w:val="00D87B9F"/>
    <w:rsid w:val="00DC048F"/>
    <w:rsid w:val="00E0434C"/>
    <w:rsid w:val="00E42F28"/>
    <w:rsid w:val="00E511AD"/>
    <w:rsid w:val="00EF6BDD"/>
    <w:rsid w:val="00F0185A"/>
    <w:rsid w:val="00FB3B86"/>
    <w:rsid w:val="00FD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72B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A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4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94C4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194C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194C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194C4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043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A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4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94C4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194C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194C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194C4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04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813</Words>
  <Characters>4638</Characters>
  <Application>Microsoft Macintosh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9</cp:revision>
  <dcterms:created xsi:type="dcterms:W3CDTF">2013-03-31T20:18:00Z</dcterms:created>
  <dcterms:modified xsi:type="dcterms:W3CDTF">2013-04-11T06:58:00Z</dcterms:modified>
</cp:coreProperties>
</file>