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8068F" w14:textId="208D72B7" w:rsidR="00537150" w:rsidRDefault="00BC2112" w:rsidP="00BC2112">
      <w:pPr>
        <w:spacing w:after="0"/>
      </w:pPr>
      <w:r>
        <w:t xml:space="preserve">Dramatic shift to urban living </w:t>
      </w:r>
    </w:p>
    <w:p w14:paraId="09CE803E" w14:textId="104837C0" w:rsidR="00BC2112" w:rsidRDefault="00BC2112" w:rsidP="00BC2112">
      <w:pPr>
        <w:spacing w:after="0"/>
      </w:pPr>
      <w:r>
        <w:t>1900 – 10% of population urban dwellers</w:t>
      </w:r>
    </w:p>
    <w:p w14:paraId="4AFEC4AF" w14:textId="4589F6BC" w:rsidR="00DA4A88" w:rsidRDefault="00DA4A88" w:rsidP="00BC2112">
      <w:pPr>
        <w:spacing w:after="0"/>
      </w:pPr>
      <w:r>
        <w:t>Now – 50% of population</w:t>
      </w:r>
    </w:p>
    <w:p w14:paraId="0C68F46D" w14:textId="51DA80C8" w:rsidR="00DA4A88" w:rsidRDefault="00DA4A88" w:rsidP="00BC2112">
      <w:pPr>
        <w:spacing w:after="0"/>
      </w:pPr>
      <w:r>
        <w:t>More than 95% of the net increase in the global population will be in cities.</w:t>
      </w:r>
    </w:p>
    <w:p w14:paraId="02B44C75" w14:textId="2890B0C7" w:rsidR="00DA4A88" w:rsidRDefault="00DA4A88" w:rsidP="00DA4A88">
      <w:pPr>
        <w:pStyle w:val="ListParagraph"/>
        <w:numPr>
          <w:ilvl w:val="0"/>
          <w:numId w:val="1"/>
        </w:numPr>
        <w:spacing w:after="0"/>
      </w:pPr>
      <w:r>
        <w:t>80% urbanization in most of the industrialized nations today.</w:t>
      </w:r>
    </w:p>
    <w:p w14:paraId="26197EC4" w14:textId="4EB8F4B5" w:rsidR="00DA4A88" w:rsidRDefault="00DA4A88" w:rsidP="00DA4A88">
      <w:pPr>
        <w:spacing w:after="0"/>
      </w:pPr>
      <w:r>
        <w:t>Growing urbanization = stimulation of more economic growth.</w:t>
      </w:r>
    </w:p>
    <w:p w14:paraId="6CB7437A" w14:textId="0E42CBB5" w:rsidR="00DA4A88" w:rsidRDefault="00DA4A88" w:rsidP="00DA4A88">
      <w:pPr>
        <w:spacing w:after="0"/>
      </w:pPr>
      <w:r>
        <w:t>Urban ecology ignored most of 20</w:t>
      </w:r>
      <w:r w:rsidRPr="00DA4A88">
        <w:rPr>
          <w:vertAlign w:val="superscript"/>
        </w:rPr>
        <w:t>th</w:t>
      </w:r>
      <w:r>
        <w:t xml:space="preserve"> century.</w:t>
      </w:r>
    </w:p>
    <w:p w14:paraId="57EDC197" w14:textId="3CD35FCF" w:rsidR="00DA4A88" w:rsidRDefault="00DA4A88" w:rsidP="00DA4A88">
      <w:pPr>
        <w:spacing w:after="0"/>
      </w:pPr>
      <w:r>
        <w:t>Urban ecology integrates the theory and methods of both natural and social sciences to study the patterns and processes of urban ecosystems.</w:t>
      </w:r>
    </w:p>
    <w:p w14:paraId="328EE838" w14:textId="447BF8CC" w:rsidR="00DA4A88" w:rsidRDefault="00DA4A88" w:rsidP="00DA4A88">
      <w:pPr>
        <w:spacing w:after="0"/>
      </w:pPr>
    </w:p>
    <w:p w14:paraId="16797303" w14:textId="0E293FE7" w:rsidR="00DA4A88" w:rsidRDefault="00DA4A88" w:rsidP="00DA4A88">
      <w:pPr>
        <w:spacing w:after="0"/>
      </w:pPr>
      <w:r>
        <w:t>5 major Types of Environmental Change:</w:t>
      </w:r>
    </w:p>
    <w:p w14:paraId="08E1C4A5" w14:textId="615CFB89" w:rsidR="00DA4A88" w:rsidRDefault="00DA4A88" w:rsidP="00DA4A88">
      <w:pPr>
        <w:pStyle w:val="ListParagraph"/>
        <w:numPr>
          <w:ilvl w:val="0"/>
          <w:numId w:val="1"/>
        </w:numPr>
        <w:spacing w:after="0"/>
      </w:pPr>
      <w:r>
        <w:t>Changes in land use and cover</w:t>
      </w:r>
    </w:p>
    <w:p w14:paraId="35F526D2" w14:textId="77777777" w:rsidR="00DA4A88" w:rsidRDefault="00DA4A88" w:rsidP="00DA4A88">
      <w:pPr>
        <w:pStyle w:val="ListParagraph"/>
        <w:numPr>
          <w:ilvl w:val="0"/>
          <w:numId w:val="1"/>
        </w:numPr>
        <w:spacing w:after="0"/>
      </w:pPr>
      <w:r>
        <w:t>Biogeochemical cycles</w:t>
      </w:r>
    </w:p>
    <w:p w14:paraId="2FE664FE" w14:textId="77777777" w:rsidR="00DA4A88" w:rsidRDefault="00DA4A88" w:rsidP="00DA4A88">
      <w:pPr>
        <w:pStyle w:val="ListParagraph"/>
        <w:numPr>
          <w:ilvl w:val="0"/>
          <w:numId w:val="1"/>
        </w:numPr>
        <w:spacing w:after="0"/>
      </w:pPr>
      <w:r>
        <w:t>Climate</w:t>
      </w:r>
    </w:p>
    <w:p w14:paraId="10058672" w14:textId="77777777" w:rsidR="00DA4A88" w:rsidRDefault="00DA4A88" w:rsidP="00DA4A88">
      <w:pPr>
        <w:pStyle w:val="ListParagraph"/>
        <w:numPr>
          <w:ilvl w:val="0"/>
          <w:numId w:val="1"/>
        </w:numPr>
        <w:spacing w:after="0"/>
      </w:pPr>
      <w:r>
        <w:t>Hydrosystems</w:t>
      </w:r>
    </w:p>
    <w:p w14:paraId="48E32C5C" w14:textId="0114D01A" w:rsidR="00DA4A88" w:rsidRDefault="00DA4A88" w:rsidP="00DA4A88">
      <w:pPr>
        <w:pStyle w:val="ListParagraph"/>
        <w:numPr>
          <w:ilvl w:val="0"/>
          <w:numId w:val="1"/>
        </w:numPr>
        <w:spacing w:after="0"/>
      </w:pPr>
      <w:r>
        <w:t>Biodiversity.</w:t>
      </w:r>
    </w:p>
    <w:p w14:paraId="6974D95E" w14:textId="1C7AE7B5" w:rsidR="00DA4A88" w:rsidRPr="007F5F59" w:rsidRDefault="00DA4A88" w:rsidP="00DA4A88">
      <w:pPr>
        <w:spacing w:after="0"/>
        <w:rPr>
          <w:b/>
          <w:bCs/>
          <w:i/>
          <w:iCs/>
        </w:rPr>
      </w:pPr>
      <w:r w:rsidRPr="007F5F59">
        <w:rPr>
          <w:b/>
          <w:bCs/>
          <w:i/>
          <w:iCs/>
        </w:rPr>
        <w:t>Argue that cities themselves represent microcosms of the kinds of changes that are happening globally, making them informative test cases for understanding socioecological system dynamics and responses to change.</w:t>
      </w:r>
    </w:p>
    <w:p w14:paraId="4D445C31" w14:textId="77777777" w:rsidR="00DA4A88" w:rsidRDefault="00DA4A88" w:rsidP="00DA4A88">
      <w:pPr>
        <w:spacing w:after="0"/>
        <w:rPr>
          <w:b/>
          <w:bCs/>
        </w:rPr>
      </w:pPr>
    </w:p>
    <w:p w14:paraId="34FCED86" w14:textId="7420DD43" w:rsidR="007F5F59" w:rsidRPr="007F5F59" w:rsidRDefault="007F5F59" w:rsidP="00DA4A88">
      <w:pPr>
        <w:spacing w:after="0"/>
        <w:rPr>
          <w:b/>
          <w:bCs/>
          <w:u w:val="single"/>
        </w:rPr>
      </w:pPr>
      <w:r w:rsidRPr="007F5F59">
        <w:rPr>
          <w:b/>
          <w:bCs/>
          <w:u w:val="single"/>
        </w:rPr>
        <w:t>Land Use and Land Cover Change Accompanying Urbanization</w:t>
      </w:r>
    </w:p>
    <w:p w14:paraId="38DC0CD2" w14:textId="7A76EF45" w:rsidR="00DA4A88" w:rsidRDefault="00DA4A88" w:rsidP="00DA4A88">
      <w:pPr>
        <w:spacing w:after="0"/>
      </w:pPr>
      <w:r>
        <w:t>Urban population growth has occurred on &lt;3% of the global terrestrial surface, yet the impact has been global:</w:t>
      </w:r>
    </w:p>
    <w:p w14:paraId="2EF49A8A" w14:textId="17BC4300" w:rsidR="00DA4A88" w:rsidRDefault="00DA4A88" w:rsidP="00DA4A88">
      <w:pPr>
        <w:pStyle w:val="ListParagraph"/>
        <w:numPr>
          <w:ilvl w:val="0"/>
          <w:numId w:val="1"/>
        </w:numPr>
        <w:spacing w:after="0"/>
      </w:pPr>
      <w:r>
        <w:t>78% of carbon emissions</w:t>
      </w:r>
    </w:p>
    <w:p w14:paraId="529C4ABF" w14:textId="79C23BFF" w:rsidR="00DA4A88" w:rsidRDefault="00DA4A88" w:rsidP="00DA4A88">
      <w:pPr>
        <w:pStyle w:val="ListParagraph"/>
        <w:numPr>
          <w:ilvl w:val="0"/>
          <w:numId w:val="1"/>
        </w:numPr>
        <w:spacing w:after="0"/>
      </w:pPr>
      <w:r>
        <w:t>60% of residential water use</w:t>
      </w:r>
    </w:p>
    <w:p w14:paraId="1BC99032" w14:textId="4935D79C" w:rsidR="00DA4A88" w:rsidRDefault="00DA4A88" w:rsidP="00DA4A88">
      <w:pPr>
        <w:pStyle w:val="ListParagraph"/>
        <w:numPr>
          <w:ilvl w:val="0"/>
          <w:numId w:val="1"/>
        </w:numPr>
        <w:spacing w:after="0"/>
      </w:pPr>
      <w:r>
        <w:t>76% of wood use for industrial purposes attributed to cities.</w:t>
      </w:r>
    </w:p>
    <w:p w14:paraId="278940A7" w14:textId="77777777" w:rsidR="007F5F59" w:rsidRDefault="007F5F59" w:rsidP="007F5F59">
      <w:pPr>
        <w:spacing w:after="0"/>
      </w:pPr>
    </w:p>
    <w:p w14:paraId="5871D37E" w14:textId="7B949806" w:rsidR="007F5F59" w:rsidRDefault="007F5F59" w:rsidP="007F5F59">
      <w:pPr>
        <w:spacing w:after="0"/>
      </w:pPr>
      <w:r>
        <w:t>“Ecological Footprints” – relying on the productive assimilative capabilities of ecosystems to maintain human quality of life.</w:t>
      </w:r>
    </w:p>
    <w:p w14:paraId="62F22CF6" w14:textId="5D61D12A" w:rsidR="007F5F59" w:rsidRDefault="007F5F59" w:rsidP="007F5F59">
      <w:pPr>
        <w:pStyle w:val="ListParagraph"/>
        <w:numPr>
          <w:ilvl w:val="0"/>
          <w:numId w:val="1"/>
        </w:numPr>
        <w:spacing w:after="0"/>
      </w:pPr>
      <w:r>
        <w:t>Flows of energy</w:t>
      </w:r>
    </w:p>
    <w:p w14:paraId="4590C1B9" w14:textId="69FF9EA6" w:rsidR="007F5F59" w:rsidRDefault="007F5F59" w:rsidP="007F5F59">
      <w:pPr>
        <w:pStyle w:val="ListParagraph"/>
        <w:numPr>
          <w:ilvl w:val="0"/>
          <w:numId w:val="1"/>
        </w:numPr>
        <w:spacing w:after="0"/>
      </w:pPr>
      <w:r>
        <w:t>Material goods</w:t>
      </w:r>
    </w:p>
    <w:p w14:paraId="68510ADC" w14:textId="72A5522E" w:rsidR="007F5F59" w:rsidRDefault="007F5F59" w:rsidP="007F5F59">
      <w:pPr>
        <w:pStyle w:val="ListParagraph"/>
        <w:numPr>
          <w:ilvl w:val="0"/>
          <w:numId w:val="1"/>
        </w:numPr>
        <w:spacing w:after="0"/>
      </w:pPr>
      <w:r>
        <w:t>Nonmaterial services (waste absorption)</w:t>
      </w:r>
    </w:p>
    <w:p w14:paraId="214F5CDF" w14:textId="77777777" w:rsidR="007F5F59" w:rsidRDefault="007F5F59" w:rsidP="007F5F59">
      <w:pPr>
        <w:spacing w:after="0"/>
      </w:pPr>
    </w:p>
    <w:p w14:paraId="74DD110F" w14:textId="23B8FBA8" w:rsidR="007F5F59" w:rsidRDefault="007F5F59" w:rsidP="007F5F59">
      <w:pPr>
        <w:spacing w:after="0"/>
      </w:pPr>
      <w:r>
        <w:t>Excessive demands of a highly stratified urban elite led to degradation of productive landscapes and the collapse of otherwise successful societies, even in history:</w:t>
      </w:r>
    </w:p>
    <w:p w14:paraId="7B46ED88" w14:textId="531E7193" w:rsidR="007F5F59" w:rsidRDefault="007F5F59" w:rsidP="007F5F59">
      <w:pPr>
        <w:pStyle w:val="ListParagraph"/>
        <w:numPr>
          <w:ilvl w:val="0"/>
          <w:numId w:val="1"/>
        </w:numPr>
        <w:spacing w:after="0"/>
      </w:pPr>
      <w:r>
        <w:t>Salinization in 3</w:t>
      </w:r>
      <w:r w:rsidRPr="007F5F59">
        <w:rPr>
          <w:vertAlign w:val="superscript"/>
        </w:rPr>
        <w:t>rd</w:t>
      </w:r>
      <w:r>
        <w:t xml:space="preserve"> millennium BCE Mesopotamia</w:t>
      </w:r>
    </w:p>
    <w:p w14:paraId="331368D0" w14:textId="52D1B1CE" w:rsidR="007F5F59" w:rsidRDefault="007F5F59" w:rsidP="007F5F59">
      <w:pPr>
        <w:pStyle w:val="ListParagraph"/>
        <w:numPr>
          <w:ilvl w:val="0"/>
          <w:numId w:val="1"/>
        </w:numPr>
        <w:spacing w:after="0"/>
      </w:pPr>
      <w:r>
        <w:t xml:space="preserve">Demands of European consumers </w:t>
      </w:r>
      <w:r>
        <w:sym w:font="Wingdings" w:char="F0E0"/>
      </w:r>
      <w:r>
        <w:t xml:space="preserve"> deforestation of colonial lands</w:t>
      </w:r>
    </w:p>
    <w:p w14:paraId="5FEB357A" w14:textId="5A4E04CC" w:rsidR="007F5F59" w:rsidRDefault="007F5F59" w:rsidP="007F5F59">
      <w:pPr>
        <w:pStyle w:val="ListParagraph"/>
        <w:numPr>
          <w:ilvl w:val="0"/>
          <w:numId w:val="1"/>
        </w:numPr>
        <w:spacing w:after="0"/>
      </w:pPr>
      <w:r>
        <w:lastRenderedPageBreak/>
        <w:t xml:space="preserve">Demand for beef in western hemisphere </w:t>
      </w:r>
      <w:r>
        <w:sym w:font="Wingdings" w:char="F0E0"/>
      </w:r>
      <w:r>
        <w:t xml:space="preserve"> new world tropical rainforests into grazing land.</w:t>
      </w:r>
    </w:p>
    <w:p w14:paraId="04BE5EA5" w14:textId="74C2C768" w:rsidR="00762813" w:rsidRDefault="00762813" w:rsidP="00762813">
      <w:pPr>
        <w:spacing w:after="0"/>
      </w:pPr>
    </w:p>
    <w:p w14:paraId="232A90B6" w14:textId="5A060A9C" w:rsidR="00762813" w:rsidRDefault="00762813" w:rsidP="00762813">
      <w:pPr>
        <w:spacing w:after="0"/>
      </w:pPr>
      <w:r>
        <w:t>Land use changes are predominantly driven by and resulting from population movement.</w:t>
      </w:r>
    </w:p>
    <w:p w14:paraId="744FC4E0" w14:textId="6AF96040" w:rsidR="00762813" w:rsidRDefault="00762813" w:rsidP="00762813">
      <w:pPr>
        <w:pStyle w:val="ListParagraph"/>
        <w:numPr>
          <w:ilvl w:val="0"/>
          <w:numId w:val="1"/>
        </w:numPr>
        <w:spacing w:after="0"/>
      </w:pPr>
      <w:r>
        <w:t>Perceived opportunities in urban areas and lack of them in rural areas</w:t>
      </w:r>
    </w:p>
    <w:p w14:paraId="03D44CA3" w14:textId="56D5A853" w:rsidR="00762813" w:rsidRDefault="00762813" w:rsidP="00762813">
      <w:pPr>
        <w:pStyle w:val="ListParagraph"/>
        <w:numPr>
          <w:ilvl w:val="1"/>
          <w:numId w:val="1"/>
        </w:numPr>
        <w:spacing w:after="0"/>
      </w:pPr>
      <w:r>
        <w:t xml:space="preserve">Lack of opportunities in rural areas </w:t>
      </w:r>
      <w:r>
        <w:sym w:font="Wingdings" w:char="F0E0"/>
      </w:r>
      <w:r>
        <w:t xml:space="preserve"> degrading landscapes and imbalanced economic systems.</w:t>
      </w:r>
    </w:p>
    <w:p w14:paraId="75AE4466" w14:textId="25F856BD" w:rsidR="00762813" w:rsidRDefault="00762813" w:rsidP="00762813">
      <w:pPr>
        <w:spacing w:after="0"/>
      </w:pPr>
      <w:r>
        <w:t>In China alone, 300 million more people will likely move to cities, transforming home landscapes and continuing an already unbelieve juggernaut of urban construction.</w:t>
      </w:r>
    </w:p>
    <w:p w14:paraId="6250D922" w14:textId="5D95B5B9" w:rsidR="00762813" w:rsidRDefault="00762813" w:rsidP="00762813">
      <w:pPr>
        <w:pStyle w:val="ListParagraph"/>
        <w:numPr>
          <w:ilvl w:val="0"/>
          <w:numId w:val="1"/>
        </w:numPr>
        <w:spacing w:after="0"/>
      </w:pPr>
      <w:r>
        <w:t>Shortages of construction materials (metals, coal cement, timber) likely to constrain urbanization in long term</w:t>
      </w:r>
      <w:r w:rsidR="000A21FA">
        <w:t xml:space="preserve"> </w:t>
      </w:r>
      <w:r w:rsidR="000A21FA">
        <w:sym w:font="Wingdings" w:char="F0E0"/>
      </w:r>
      <w:r w:rsidR="000A21FA">
        <w:t xml:space="preserve"> </w:t>
      </w:r>
      <w:r>
        <w:t>more pressure of infrastructure globally.</w:t>
      </w:r>
    </w:p>
    <w:p w14:paraId="0D6DA3A5" w14:textId="393342CE" w:rsidR="000A21FA" w:rsidRDefault="000A21FA" w:rsidP="000A21FA">
      <w:pPr>
        <w:spacing w:after="0"/>
      </w:pPr>
      <w:r>
        <w:t>Urbanization leads to increased patch fragmentation and diversity.</w:t>
      </w:r>
    </w:p>
    <w:p w14:paraId="11D6368F" w14:textId="40E7E9ED" w:rsidR="000A21FA" w:rsidRDefault="000A21FA" w:rsidP="000A21FA">
      <w:pPr>
        <w:pStyle w:val="ListParagraph"/>
        <w:numPr>
          <w:ilvl w:val="0"/>
          <w:numId w:val="1"/>
        </w:numPr>
        <w:spacing w:after="0"/>
      </w:pPr>
      <w:r w:rsidRPr="000A21FA">
        <w:t>Patch fragmentation, often called </w:t>
      </w:r>
      <w:r w:rsidRPr="000A21FA">
        <w:rPr>
          <w:b/>
          <w:bCs/>
        </w:rPr>
        <w:t>habitat fragmentation</w:t>
      </w:r>
      <w:r w:rsidRPr="000A21FA">
        <w:t>, is when large, continuous natural areas (like forests, grasslands) are broken into smaller, isolated patches by human activities (roads, farms, cities) or natural events, making them less viable for wildlife, reducing resources, and isolating populations</w:t>
      </w:r>
    </w:p>
    <w:p w14:paraId="61991E46" w14:textId="18CD5990" w:rsidR="00005E85" w:rsidRDefault="00005E85" w:rsidP="00005E85">
      <w:pPr>
        <w:spacing w:after="0"/>
      </w:pPr>
      <w:r>
        <w:t xml:space="preserve">Urban land use often leaves a legacy of impact in the ecological characteristics of a landscape (i.e. Pheonix, AZ </w:t>
      </w:r>
      <w:r>
        <w:sym w:font="Wingdings" w:char="F0E0"/>
      </w:r>
      <w:r>
        <w:t xml:space="preserve"> formerly agrarian lands exhibit unique soil biogeochemical properties after 40 years and other location in the region still reveal agricultural legacies after centuries).</w:t>
      </w:r>
    </w:p>
    <w:p w14:paraId="090FF7F0" w14:textId="77777777" w:rsidR="00005E85" w:rsidRDefault="00005E85" w:rsidP="00005E85">
      <w:pPr>
        <w:spacing w:after="0"/>
      </w:pPr>
    </w:p>
    <w:p w14:paraId="63840CFB" w14:textId="0AA62CA4" w:rsidR="00005E85" w:rsidRDefault="00005E85" w:rsidP="00005E85">
      <w:pPr>
        <w:spacing w:after="0"/>
      </w:pPr>
      <w:r>
        <w:t>Much debated urban planning assumption: form of cities follows the function of land-use patterns, leading to a diversity of land-use arrangements.</w:t>
      </w:r>
    </w:p>
    <w:p w14:paraId="5DA8524F" w14:textId="60C3EE5D" w:rsidR="00005E85" w:rsidRDefault="00005E85" w:rsidP="00005E85">
      <w:pPr>
        <w:pStyle w:val="ListParagraph"/>
        <w:numPr>
          <w:ilvl w:val="0"/>
          <w:numId w:val="1"/>
        </w:numPr>
        <w:spacing w:after="0"/>
      </w:pPr>
      <w:r>
        <w:t>Recent study on four Chinese cities found convergent (similar) urban cities form in shape, size, and growth rates despite varying economic and political drivers.</w:t>
      </w:r>
    </w:p>
    <w:p w14:paraId="2EE9BC34" w14:textId="5FDB97D9" w:rsidR="00A65B1E" w:rsidRDefault="00A65B1E" w:rsidP="00A65B1E">
      <w:pPr>
        <w:spacing w:after="0"/>
      </w:pPr>
      <w:r>
        <w:t>Land use policies help determine urban form and its impact but a long term study of Seattle region found that growth management efforts to increase housing densities within growth boundaries has the unintended consequence of encouraging low-density housing sprawl in rural and wildland areas just beyond those boundaries.</w:t>
      </w:r>
    </w:p>
    <w:p w14:paraId="427741C7" w14:textId="77777777" w:rsidR="00A65B1E" w:rsidRDefault="00A65B1E" w:rsidP="00A65B1E">
      <w:pPr>
        <w:spacing w:after="0"/>
      </w:pPr>
    </w:p>
    <w:p w14:paraId="060D4DCF" w14:textId="7261E57A" w:rsidR="00A65B1E" w:rsidRDefault="00A65B1E" w:rsidP="00A65B1E">
      <w:pPr>
        <w:spacing w:after="0"/>
      </w:pPr>
      <w:r>
        <w:t>Urban ecology at local scale centers on relationships among urban design and construction, ecosystem services delivered in new system, responses of people and their institutions to evolving opportunities and actions that drive further change in ecosystem.</w:t>
      </w:r>
    </w:p>
    <w:p w14:paraId="5F423E06" w14:textId="77777777" w:rsidR="00A65B1E" w:rsidRDefault="00A65B1E" w:rsidP="00A65B1E">
      <w:pPr>
        <w:spacing w:after="0"/>
      </w:pPr>
    </w:p>
    <w:p w14:paraId="46875F47" w14:textId="75F89040" w:rsidR="00A65B1E" w:rsidRDefault="00A65B1E" w:rsidP="00A65B1E">
      <w:pPr>
        <w:spacing w:after="0"/>
      </w:pPr>
      <w:r>
        <w:t>Pressure on fringe ecosystems because of changes in soils, built structures, markets, and informal human settlements.</w:t>
      </w:r>
    </w:p>
    <w:p w14:paraId="5B2B4D72" w14:textId="7828E73B" w:rsidR="00A65B1E" w:rsidRDefault="00A65B1E" w:rsidP="00A65B1E">
      <w:pPr>
        <w:pStyle w:val="ListParagraph"/>
        <w:numPr>
          <w:ilvl w:val="0"/>
          <w:numId w:val="1"/>
        </w:numPr>
        <w:spacing w:after="0"/>
      </w:pPr>
      <w:r>
        <w:t>Next frontier in urban ecology: understanding urbanization in biophysical, economic, and political settings.</w:t>
      </w:r>
    </w:p>
    <w:p w14:paraId="64767542" w14:textId="4AC79DE7" w:rsidR="00AC1017" w:rsidRPr="004F630D" w:rsidRDefault="00AC1017" w:rsidP="00AC1017">
      <w:pPr>
        <w:spacing w:after="0"/>
        <w:rPr>
          <w:b/>
          <w:bCs/>
          <w:u w:val="single"/>
        </w:rPr>
      </w:pPr>
      <w:r w:rsidRPr="004F630D">
        <w:rPr>
          <w:b/>
          <w:bCs/>
          <w:u w:val="single"/>
        </w:rPr>
        <w:lastRenderedPageBreak/>
        <w:t>Altered Biogeochemical Cycles in Cities and Their Regional-to-Global Effects.</w:t>
      </w:r>
    </w:p>
    <w:p w14:paraId="3F67C7A4" w14:textId="13E8BA76" w:rsidR="00AC1017" w:rsidRDefault="00AC1017" w:rsidP="00AC1017">
      <w:pPr>
        <w:spacing w:after="0"/>
      </w:pPr>
      <w:r>
        <w:t>Urban areas are both responsible for and respond to changes in biogeochemical cycles.</w:t>
      </w:r>
    </w:p>
    <w:p w14:paraId="507EE00C" w14:textId="3A21A8DF" w:rsidR="00AC1017" w:rsidRDefault="00AC1017" w:rsidP="00AC1017">
      <w:pPr>
        <w:pStyle w:val="ListParagraph"/>
        <w:numPr>
          <w:ilvl w:val="0"/>
          <w:numId w:val="1"/>
        </w:numPr>
        <w:spacing w:after="0"/>
      </w:pPr>
      <w:r>
        <w:t>Transportation: sources of CO2/greenhouse gas emissions</w:t>
      </w:r>
    </w:p>
    <w:p w14:paraId="2F2731C1" w14:textId="77777777" w:rsidR="00AC1017" w:rsidRDefault="00AC1017" w:rsidP="00AC1017">
      <w:pPr>
        <w:spacing w:after="0"/>
      </w:pPr>
    </w:p>
    <w:p w14:paraId="2D67BA3D" w14:textId="79B2E892" w:rsidR="00AC1017" w:rsidRDefault="00AC1017" w:rsidP="00AC1017">
      <w:pPr>
        <w:spacing w:after="0"/>
      </w:pPr>
      <w:r>
        <w:t xml:space="preserve">Air pollution </w:t>
      </w:r>
      <w:r w:rsidR="00DC67FF">
        <w:t>influences</w:t>
      </w:r>
      <w:r>
        <w:t xml:space="preserve"> nutrient cycling and primary production in adjacent, exposed ecosystems; especially when cities on rivers and coastlines </w:t>
      </w:r>
      <w:r>
        <w:sym w:font="Wingdings" w:char="F0E0"/>
      </w:r>
      <w:r>
        <w:t xml:space="preserve"> </w:t>
      </w:r>
      <w:r w:rsidRPr="00AC1017">
        <w:rPr>
          <w:u w:val="single"/>
        </w:rPr>
        <w:t>eutrophication</w:t>
      </w:r>
      <w:r>
        <w:t>.</w:t>
      </w:r>
    </w:p>
    <w:p w14:paraId="5E1C9211" w14:textId="77777777" w:rsidR="00AC1017" w:rsidRDefault="00AC1017" w:rsidP="00AC1017">
      <w:pPr>
        <w:spacing w:after="0"/>
      </w:pPr>
    </w:p>
    <w:p w14:paraId="24B42799" w14:textId="60A620B7" w:rsidR="00AC1017" w:rsidRDefault="004F630D" w:rsidP="00AC1017">
      <w:pPr>
        <w:spacing w:after="0"/>
      </w:pPr>
      <w:r>
        <w:t>Waste</w:t>
      </w:r>
      <w:r w:rsidR="00AC1017">
        <w:t xml:space="preserve"> generated in cities entering air and water transport </w:t>
      </w:r>
      <w:r w:rsidR="00DC67FF">
        <w:t>affects</w:t>
      </w:r>
      <w:r w:rsidR="00AC1017">
        <w:t xml:space="preserve"> biogeochemical cycles from local to global scales</w:t>
      </w:r>
      <w:r>
        <w:t>.</w:t>
      </w:r>
    </w:p>
    <w:p w14:paraId="3418D9B3" w14:textId="3B036194" w:rsidR="00AC1017" w:rsidRDefault="00AC1017" w:rsidP="00AC1017">
      <w:pPr>
        <w:pStyle w:val="ListParagraph"/>
        <w:numPr>
          <w:ilvl w:val="0"/>
          <w:numId w:val="1"/>
        </w:numPr>
        <w:spacing w:after="0"/>
      </w:pPr>
      <w:r>
        <w:t>Influence depends on vector by which materials are carried away from source.</w:t>
      </w:r>
    </w:p>
    <w:p w14:paraId="2A09C4EE" w14:textId="77777777" w:rsidR="004F630D" w:rsidRDefault="004F630D" w:rsidP="004F630D">
      <w:pPr>
        <w:spacing w:after="0"/>
      </w:pPr>
    </w:p>
    <w:p w14:paraId="4F156E9E" w14:textId="74563DFF" w:rsidR="004F630D" w:rsidRDefault="004F630D" w:rsidP="004F630D">
      <w:pPr>
        <w:spacing w:after="0"/>
      </w:pPr>
      <w:r>
        <w:t xml:space="preserve">Urban Metabolism </w:t>
      </w:r>
      <w:r w:rsidR="00565D67">
        <w:t>– an analogy describing a</w:t>
      </w:r>
      <w:r>
        <w:t xml:space="preserve"> city to an organism that takes in food and other required resources and releases </w:t>
      </w:r>
      <w:r w:rsidR="00565D67">
        <w:t>waste</w:t>
      </w:r>
      <w:r>
        <w:t xml:space="preserve"> to the environment</w:t>
      </w:r>
      <w:r w:rsidR="00565D67">
        <w:t>.</w:t>
      </w:r>
    </w:p>
    <w:p w14:paraId="38F77556" w14:textId="4C12B7FE" w:rsidR="00DC67FF" w:rsidRDefault="00DC67FF" w:rsidP="00DC67FF">
      <w:pPr>
        <w:pStyle w:val="ListParagraph"/>
        <w:numPr>
          <w:ilvl w:val="0"/>
          <w:numId w:val="1"/>
        </w:numPr>
        <w:spacing w:after="0"/>
      </w:pPr>
      <w:r>
        <w:t>Help quantify the longitudinal trends in consumption and water generation of expanding cities.</w:t>
      </w:r>
    </w:p>
    <w:p w14:paraId="1A118EA0" w14:textId="26066A56" w:rsidR="00DC67FF" w:rsidRDefault="00DC67FF" w:rsidP="00DC67FF">
      <w:pPr>
        <w:spacing w:after="0"/>
      </w:pPr>
      <w:r>
        <w:t xml:space="preserve">Urban metabolism has shown large increases in water </w:t>
      </w:r>
      <w:r w:rsidR="006A1B5F">
        <w:t>generation of expanding cities</w:t>
      </w:r>
      <w:r>
        <w:t xml:space="preserve"> over two de</w:t>
      </w:r>
      <w:r w:rsidR="006A1B5F">
        <w:t>cades.</w:t>
      </w:r>
    </w:p>
    <w:p w14:paraId="215C5FB0" w14:textId="77777777" w:rsidR="004F630D" w:rsidRDefault="004F630D" w:rsidP="004F630D">
      <w:pPr>
        <w:spacing w:after="0"/>
      </w:pPr>
    </w:p>
    <w:p w14:paraId="21B751D5" w14:textId="03608DA5" w:rsidR="004F630D" w:rsidRPr="004F630D" w:rsidRDefault="004F630D" w:rsidP="004F630D">
      <w:pPr>
        <w:spacing w:after="0"/>
        <w:rPr>
          <w:b/>
          <w:bCs/>
          <w:u w:val="single"/>
        </w:rPr>
      </w:pPr>
      <w:r w:rsidRPr="004F630D">
        <w:rPr>
          <w:b/>
          <w:bCs/>
          <w:u w:val="single"/>
        </w:rPr>
        <w:t>Discussion Questions:</w:t>
      </w:r>
    </w:p>
    <w:p w14:paraId="0FCE0732" w14:textId="77777777" w:rsidR="004F630D" w:rsidRPr="004F630D" w:rsidRDefault="004F630D" w:rsidP="004F630D">
      <w:pPr>
        <w:numPr>
          <w:ilvl w:val="0"/>
          <w:numId w:val="2"/>
        </w:numPr>
        <w:spacing w:after="0"/>
        <w:rPr>
          <w:b/>
          <w:bCs/>
        </w:rPr>
      </w:pPr>
      <w:r w:rsidRPr="004F630D">
        <w:rPr>
          <w:b/>
          <w:bCs/>
        </w:rPr>
        <w:t> How is the term </w:t>
      </w:r>
      <w:r w:rsidRPr="004F630D">
        <w:rPr>
          <w:b/>
          <w:bCs/>
          <w:i/>
          <w:iCs/>
        </w:rPr>
        <w:t>urban ecology </w:t>
      </w:r>
      <w:r w:rsidRPr="004F630D">
        <w:rPr>
          <w:b/>
          <w:bCs/>
        </w:rPr>
        <w:t>described in the article "Global change and the ecology of cities"?</w:t>
      </w:r>
    </w:p>
    <w:p w14:paraId="3B8C4AFF" w14:textId="1B6DCB7E" w:rsidR="004F630D" w:rsidRPr="004F630D" w:rsidRDefault="004F630D" w:rsidP="004F630D">
      <w:pPr>
        <w:spacing w:after="0"/>
      </w:pPr>
      <w:r>
        <w:t>Urban ecology integrates the theory and methods of both natural and social sciences to study the patterns and processes of urban ecosystems.</w:t>
      </w:r>
    </w:p>
    <w:p w14:paraId="43950CF3" w14:textId="77777777" w:rsidR="004F630D" w:rsidRPr="004F630D" w:rsidRDefault="004F630D" w:rsidP="004F630D">
      <w:pPr>
        <w:numPr>
          <w:ilvl w:val="0"/>
          <w:numId w:val="2"/>
        </w:numPr>
        <w:spacing w:after="0"/>
        <w:rPr>
          <w:b/>
          <w:bCs/>
        </w:rPr>
      </w:pPr>
      <w:r w:rsidRPr="004F630D">
        <w:rPr>
          <w:b/>
          <w:bCs/>
        </w:rPr>
        <w:t>How does a city's </w:t>
      </w:r>
      <w:r w:rsidRPr="004F630D">
        <w:rPr>
          <w:b/>
          <w:bCs/>
          <w:i/>
          <w:iCs/>
        </w:rPr>
        <w:t>ecological footprint</w:t>
      </w:r>
      <w:r w:rsidRPr="004F630D">
        <w:rPr>
          <w:b/>
          <w:bCs/>
        </w:rPr>
        <w:t> compare with it's actual physical footprint? Is a city's ecological impact limited to its location?</w:t>
      </w:r>
    </w:p>
    <w:p w14:paraId="6CE44205" w14:textId="77777777" w:rsidR="004F630D" w:rsidRDefault="004F630D" w:rsidP="004F630D">
      <w:pPr>
        <w:spacing w:after="0"/>
      </w:pPr>
      <w:r>
        <w:t>“Ecological Footprints” – relying on the productive assimilative capabilities of ecosystems to maintain human quality of life.</w:t>
      </w:r>
    </w:p>
    <w:p w14:paraId="0BC59B87" w14:textId="77777777" w:rsidR="004F630D" w:rsidRDefault="004F630D" w:rsidP="004F630D">
      <w:pPr>
        <w:pStyle w:val="ListParagraph"/>
        <w:numPr>
          <w:ilvl w:val="0"/>
          <w:numId w:val="1"/>
        </w:numPr>
        <w:spacing w:after="0"/>
      </w:pPr>
      <w:r>
        <w:t>Flows of energy</w:t>
      </w:r>
    </w:p>
    <w:p w14:paraId="36EC3820" w14:textId="77777777" w:rsidR="004F630D" w:rsidRDefault="004F630D" w:rsidP="004F630D">
      <w:pPr>
        <w:pStyle w:val="ListParagraph"/>
        <w:numPr>
          <w:ilvl w:val="0"/>
          <w:numId w:val="1"/>
        </w:numPr>
        <w:spacing w:after="0"/>
      </w:pPr>
      <w:r>
        <w:t>Material goods</w:t>
      </w:r>
    </w:p>
    <w:p w14:paraId="1F31F24D" w14:textId="77777777" w:rsidR="004F630D" w:rsidRDefault="004F630D" w:rsidP="004F630D">
      <w:pPr>
        <w:pStyle w:val="ListParagraph"/>
        <w:numPr>
          <w:ilvl w:val="0"/>
          <w:numId w:val="1"/>
        </w:numPr>
        <w:spacing w:after="0"/>
      </w:pPr>
      <w:r>
        <w:t>Nonmaterial services (waste absorption)</w:t>
      </w:r>
    </w:p>
    <w:p w14:paraId="2793D1CC" w14:textId="571D8881" w:rsidR="004F630D" w:rsidRPr="004F630D" w:rsidRDefault="004F630D" w:rsidP="004F630D">
      <w:pPr>
        <w:spacing w:after="0"/>
      </w:pPr>
      <w:r>
        <w:t xml:space="preserve">No, it is not limited to its location. </w:t>
      </w:r>
      <w:r>
        <w:sym w:font="Wingdings" w:char="F0E0"/>
      </w:r>
      <w:r>
        <w:t xml:space="preserve"> 3% of the world urbanized and 78% of the rest of te world effected.</w:t>
      </w:r>
    </w:p>
    <w:p w14:paraId="4FF706DB" w14:textId="230A8E16" w:rsidR="004F630D" w:rsidRPr="004F630D" w:rsidRDefault="004F630D" w:rsidP="004F630D">
      <w:pPr>
        <w:numPr>
          <w:ilvl w:val="0"/>
          <w:numId w:val="2"/>
        </w:numPr>
        <w:spacing w:after="0"/>
        <w:rPr>
          <w:b/>
          <w:bCs/>
        </w:rPr>
      </w:pPr>
      <w:r w:rsidRPr="004F630D">
        <w:rPr>
          <w:b/>
          <w:bCs/>
        </w:rPr>
        <w:t>What activities in a city impact biogeochemical cycles?</w:t>
      </w:r>
    </w:p>
    <w:p w14:paraId="151232C7" w14:textId="0FC610FF" w:rsidR="004F630D" w:rsidRDefault="004F630D" w:rsidP="004F630D">
      <w:pPr>
        <w:spacing w:after="0"/>
      </w:pPr>
      <w:r>
        <w:t xml:space="preserve">Waste generated in cities entering air and water transport </w:t>
      </w:r>
      <w:r w:rsidR="00742259">
        <w:t>affects</w:t>
      </w:r>
      <w:r>
        <w:t xml:space="preserve"> biogeochemical cycles from local to global scales.</w:t>
      </w:r>
      <w:r w:rsidR="00742259">
        <w:t xml:space="preserve"> Also, transportation, industry production, energy production, urban landscapes, greenery, waste, consumption</w:t>
      </w:r>
    </w:p>
    <w:p w14:paraId="23E2DCD2" w14:textId="77777777" w:rsidR="004F630D" w:rsidRDefault="004F630D" w:rsidP="004F630D">
      <w:pPr>
        <w:numPr>
          <w:ilvl w:val="0"/>
          <w:numId w:val="2"/>
        </w:numPr>
        <w:spacing w:after="0"/>
        <w:rPr>
          <w:b/>
          <w:bCs/>
        </w:rPr>
      </w:pPr>
      <w:r w:rsidRPr="004F630D">
        <w:rPr>
          <w:b/>
          <w:bCs/>
        </w:rPr>
        <w:t>Climate change is experienced on a global, regional and local level. What is a local experience of climate change in cities?</w:t>
      </w:r>
    </w:p>
    <w:p w14:paraId="1B1F93DC" w14:textId="35FF7DAC" w:rsidR="00742259" w:rsidRPr="00742259" w:rsidRDefault="00742259" w:rsidP="00742259">
      <w:pPr>
        <w:spacing w:after="0"/>
      </w:pPr>
      <w:r>
        <w:lastRenderedPageBreak/>
        <w:t>The urban heat island effect, local precipitation and air quality.</w:t>
      </w:r>
    </w:p>
    <w:p w14:paraId="6C371904" w14:textId="77777777" w:rsidR="004F630D" w:rsidRDefault="004F630D" w:rsidP="004F630D">
      <w:pPr>
        <w:numPr>
          <w:ilvl w:val="0"/>
          <w:numId w:val="2"/>
        </w:numPr>
        <w:spacing w:after="0"/>
        <w:rPr>
          <w:b/>
          <w:bCs/>
        </w:rPr>
      </w:pPr>
      <w:r w:rsidRPr="004F630D">
        <w:rPr>
          <w:b/>
          <w:bCs/>
        </w:rPr>
        <w:t>Humans modify urban hydrosystems to meet a variety of goals - what are some of these goals?</w:t>
      </w:r>
    </w:p>
    <w:p w14:paraId="7C3C4164" w14:textId="301C1AA1" w:rsidR="00742259" w:rsidRPr="00742259" w:rsidRDefault="00742259" w:rsidP="00742259">
      <w:pPr>
        <w:spacing w:after="0"/>
      </w:pPr>
      <w:r>
        <w:t>Having a reliable water supply, sanitation management, flood/water protection, protection from natural disasters.</w:t>
      </w:r>
    </w:p>
    <w:p w14:paraId="1146D806" w14:textId="77777777" w:rsidR="004F630D" w:rsidRDefault="004F630D" w:rsidP="004F630D">
      <w:pPr>
        <w:numPr>
          <w:ilvl w:val="0"/>
          <w:numId w:val="2"/>
        </w:numPr>
        <w:spacing w:after="0"/>
        <w:rPr>
          <w:b/>
          <w:bCs/>
        </w:rPr>
      </w:pPr>
      <w:r w:rsidRPr="004F630D">
        <w:rPr>
          <w:b/>
          <w:bCs/>
        </w:rPr>
        <w:t>In what ways do humans affect the biodiversity in urban areas?</w:t>
      </w:r>
    </w:p>
    <w:p w14:paraId="5D939EF5" w14:textId="49A20909" w:rsidR="00742259" w:rsidRPr="00742259" w:rsidRDefault="00742259" w:rsidP="00742259">
      <w:pPr>
        <w:spacing w:after="0"/>
      </w:pPr>
      <w:r>
        <w:t>Humans affect biodiversity by driving many organisms out of the cities because of habitat loss, species can be attracted to cities, introducing non-native species.</w:t>
      </w:r>
    </w:p>
    <w:p w14:paraId="154E9EA3" w14:textId="58DDD2DA" w:rsidR="004966A9" w:rsidRPr="004966A9" w:rsidRDefault="004F630D" w:rsidP="004966A9">
      <w:pPr>
        <w:numPr>
          <w:ilvl w:val="0"/>
          <w:numId w:val="2"/>
        </w:numPr>
        <w:spacing w:after="0"/>
        <w:rPr>
          <w:b/>
          <w:bCs/>
        </w:rPr>
      </w:pPr>
      <w:r w:rsidRPr="004F630D">
        <w:rPr>
          <w:b/>
          <w:bCs/>
        </w:rPr>
        <w:t>Make sure you can define the following vocabulary : </w:t>
      </w:r>
      <w:r w:rsidRPr="004F630D">
        <w:rPr>
          <w:b/>
          <w:bCs/>
          <w:i/>
          <w:iCs/>
        </w:rPr>
        <w:t>eutrophication, anthropogenic, morphology, biotic, arthropods, detritivores, trophic, riparian, phenotype</w:t>
      </w:r>
      <w:r w:rsidR="004966A9">
        <w:rPr>
          <w:b/>
          <w:bCs/>
          <w:i/>
          <w:iCs/>
        </w:rPr>
        <w:t>.</w:t>
      </w:r>
    </w:p>
    <w:p w14:paraId="5EAAB62C" w14:textId="4851FB22" w:rsidR="004966A9" w:rsidRPr="004966A9" w:rsidRDefault="004966A9" w:rsidP="004966A9">
      <w:pPr>
        <w:spacing w:after="0"/>
      </w:pPr>
      <w:r>
        <w:t>Eutrophoication</w:t>
      </w:r>
    </w:p>
    <w:p w14:paraId="325D8503" w14:textId="7AEE658A" w:rsidR="004966A9" w:rsidRDefault="004F630D" w:rsidP="004966A9">
      <w:pPr>
        <w:numPr>
          <w:ilvl w:val="0"/>
          <w:numId w:val="2"/>
        </w:numPr>
        <w:spacing w:after="0"/>
        <w:rPr>
          <w:b/>
          <w:bCs/>
        </w:rPr>
      </w:pPr>
      <w:r w:rsidRPr="004F630D">
        <w:rPr>
          <w:b/>
          <w:bCs/>
        </w:rPr>
        <w:t>What is a </w:t>
      </w:r>
      <w:r w:rsidRPr="004F630D">
        <w:rPr>
          <w:b/>
          <w:bCs/>
          <w:i/>
          <w:iCs/>
        </w:rPr>
        <w:t>planetary boundary, </w:t>
      </w:r>
      <w:r w:rsidRPr="004F630D">
        <w:rPr>
          <w:b/>
          <w:bCs/>
        </w:rPr>
        <w:t>according to the second reading? Who has determined these boundaries?</w:t>
      </w:r>
    </w:p>
    <w:p w14:paraId="763CDA62" w14:textId="5021B229" w:rsidR="004966A9" w:rsidRPr="004966A9" w:rsidRDefault="004966A9" w:rsidP="004966A9">
      <w:pPr>
        <w:spacing w:after="0"/>
        <w:ind w:left="360"/>
      </w:pPr>
    </w:p>
    <w:p w14:paraId="56024256" w14:textId="7ABD04B3" w:rsidR="004966A9" w:rsidRDefault="004F630D" w:rsidP="004966A9">
      <w:pPr>
        <w:numPr>
          <w:ilvl w:val="0"/>
          <w:numId w:val="2"/>
        </w:numPr>
        <w:spacing w:after="0"/>
        <w:rPr>
          <w:b/>
          <w:bCs/>
        </w:rPr>
      </w:pPr>
      <w:r w:rsidRPr="004F630D">
        <w:rPr>
          <w:b/>
          <w:bCs/>
        </w:rPr>
        <w:t>Take one of the planetary boundaries that has been passed and describe its implication for the safety and quality of life on earth.</w:t>
      </w:r>
    </w:p>
    <w:p w14:paraId="46920752" w14:textId="77777777" w:rsidR="004966A9" w:rsidRPr="004F630D" w:rsidRDefault="004966A9" w:rsidP="004966A9">
      <w:pPr>
        <w:spacing w:after="0"/>
        <w:ind w:left="360"/>
        <w:rPr>
          <w:b/>
          <w:bCs/>
        </w:rPr>
      </w:pPr>
    </w:p>
    <w:p w14:paraId="254FE520" w14:textId="77777777" w:rsidR="004F630D" w:rsidRPr="00AC1017" w:rsidRDefault="004F630D" w:rsidP="004F630D">
      <w:pPr>
        <w:spacing w:after="0"/>
      </w:pPr>
    </w:p>
    <w:sectPr w:rsidR="004F630D" w:rsidRPr="00AC10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27235"/>
    <w:multiLevelType w:val="multilevel"/>
    <w:tmpl w:val="764253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CB678A"/>
    <w:multiLevelType w:val="hybridMultilevel"/>
    <w:tmpl w:val="AC98E7DC"/>
    <w:lvl w:ilvl="0" w:tplc="720A81BC">
      <w:start w:val="1900"/>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3189151">
    <w:abstractNumId w:val="1"/>
  </w:num>
  <w:num w:numId="2" w16cid:durableId="787116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112"/>
    <w:rsid w:val="00005E85"/>
    <w:rsid w:val="0004665A"/>
    <w:rsid w:val="000A21FA"/>
    <w:rsid w:val="00192DD1"/>
    <w:rsid w:val="001A01B3"/>
    <w:rsid w:val="004966A9"/>
    <w:rsid w:val="004A42B4"/>
    <w:rsid w:val="004F630D"/>
    <w:rsid w:val="00537150"/>
    <w:rsid w:val="00565D67"/>
    <w:rsid w:val="006A1B5F"/>
    <w:rsid w:val="00742259"/>
    <w:rsid w:val="00762813"/>
    <w:rsid w:val="007A6FA4"/>
    <w:rsid w:val="007F5F59"/>
    <w:rsid w:val="00811A78"/>
    <w:rsid w:val="0094271A"/>
    <w:rsid w:val="009841C8"/>
    <w:rsid w:val="00A2045B"/>
    <w:rsid w:val="00A23620"/>
    <w:rsid w:val="00A65B1E"/>
    <w:rsid w:val="00AB2918"/>
    <w:rsid w:val="00AC1017"/>
    <w:rsid w:val="00BC2112"/>
    <w:rsid w:val="00BE7574"/>
    <w:rsid w:val="00C60F8D"/>
    <w:rsid w:val="00CD7C03"/>
    <w:rsid w:val="00D322CB"/>
    <w:rsid w:val="00DA4A88"/>
    <w:rsid w:val="00DC67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8AE54"/>
  <w15:chartTrackingRefBased/>
  <w15:docId w15:val="{88594124-FF46-45B2-87F3-F6BDA147C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21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1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1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1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1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1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1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1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1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1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1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1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1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21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21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1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1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112"/>
    <w:rPr>
      <w:rFonts w:eastAsiaTheme="majorEastAsia" w:cstheme="majorBidi"/>
      <w:color w:val="272727" w:themeColor="text1" w:themeTint="D8"/>
    </w:rPr>
  </w:style>
  <w:style w:type="paragraph" w:styleId="Title">
    <w:name w:val="Title"/>
    <w:basedOn w:val="Normal"/>
    <w:next w:val="Normal"/>
    <w:link w:val="TitleChar"/>
    <w:uiPriority w:val="10"/>
    <w:qFormat/>
    <w:rsid w:val="00BC21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1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1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1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112"/>
    <w:pPr>
      <w:spacing w:before="160"/>
      <w:jc w:val="center"/>
    </w:pPr>
    <w:rPr>
      <w:i/>
      <w:iCs/>
      <w:color w:val="404040" w:themeColor="text1" w:themeTint="BF"/>
    </w:rPr>
  </w:style>
  <w:style w:type="character" w:customStyle="1" w:styleId="QuoteChar">
    <w:name w:val="Quote Char"/>
    <w:basedOn w:val="DefaultParagraphFont"/>
    <w:link w:val="Quote"/>
    <w:uiPriority w:val="29"/>
    <w:rsid w:val="00BC2112"/>
    <w:rPr>
      <w:i/>
      <w:iCs/>
      <w:color w:val="404040" w:themeColor="text1" w:themeTint="BF"/>
    </w:rPr>
  </w:style>
  <w:style w:type="paragraph" w:styleId="ListParagraph">
    <w:name w:val="List Paragraph"/>
    <w:basedOn w:val="Normal"/>
    <w:uiPriority w:val="34"/>
    <w:qFormat/>
    <w:rsid w:val="00BC2112"/>
    <w:pPr>
      <w:ind w:left="720"/>
      <w:contextualSpacing/>
    </w:pPr>
  </w:style>
  <w:style w:type="character" w:styleId="IntenseEmphasis">
    <w:name w:val="Intense Emphasis"/>
    <w:basedOn w:val="DefaultParagraphFont"/>
    <w:uiPriority w:val="21"/>
    <w:qFormat/>
    <w:rsid w:val="00BC2112"/>
    <w:rPr>
      <w:i/>
      <w:iCs/>
      <w:color w:val="0F4761" w:themeColor="accent1" w:themeShade="BF"/>
    </w:rPr>
  </w:style>
  <w:style w:type="paragraph" w:styleId="IntenseQuote">
    <w:name w:val="Intense Quote"/>
    <w:basedOn w:val="Normal"/>
    <w:next w:val="Normal"/>
    <w:link w:val="IntenseQuoteChar"/>
    <w:uiPriority w:val="30"/>
    <w:qFormat/>
    <w:rsid w:val="00BC21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112"/>
    <w:rPr>
      <w:i/>
      <w:iCs/>
      <w:color w:val="0F4761" w:themeColor="accent1" w:themeShade="BF"/>
    </w:rPr>
  </w:style>
  <w:style w:type="character" w:styleId="IntenseReference">
    <w:name w:val="Intense Reference"/>
    <w:basedOn w:val="DefaultParagraphFont"/>
    <w:uiPriority w:val="32"/>
    <w:qFormat/>
    <w:rsid w:val="00BC21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967</TotalTime>
  <Pages>4</Pages>
  <Words>1042</Words>
  <Characters>6000</Characters>
  <Application>Microsoft Office Word</Application>
  <DocSecurity>0</DocSecurity>
  <Lines>131</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Jackie Paglieri</dc:creator>
  <cp:keywords/>
  <dc:description/>
  <cp:lastModifiedBy>Jackie Paglieri</cp:lastModifiedBy>
  <cp:revision>1</cp:revision>
  <dcterms:created xsi:type="dcterms:W3CDTF">2026-01-22T14:28:00Z</dcterms:created>
  <dcterms:modified xsi:type="dcterms:W3CDTF">2026-01-26T10:24:00Z</dcterms:modified>
</cp:coreProperties>
</file>