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CF2ABB" w14:textId="2B4B5ADB" w:rsidR="000849A0" w:rsidRPr="00AF2345" w:rsidRDefault="00890085" w:rsidP="00AF2345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05DF0F5E" w14:textId="77777777" w:rsidR="003759C6" w:rsidRPr="00AF2345" w:rsidRDefault="003759C6" w:rsidP="00DD2B50">
      <w:pPr>
        <w:spacing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14:paraId="279FE05E" w14:textId="57D75BC7" w:rsidR="002F30F1" w:rsidRDefault="00675509" w:rsidP="002F30F1">
      <w:pPr>
        <w:spacing w:line="360" w:lineRule="auto"/>
        <w:rPr>
          <w:rFonts w:ascii="Georgia" w:hAnsi="Georgia"/>
          <w:color w:val="auto"/>
          <w:sz w:val="16"/>
          <w:szCs w:val="16"/>
        </w:rPr>
      </w:pPr>
      <w:hyperlink r:id="rId8" w:history="1"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</w:t>
        </w:r>
        <w:proofErr w:type="spellStart"/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0849A0" w:rsidRPr="00704B27">
        <w:rPr>
          <w:rFonts w:ascii="Georgia" w:hAnsi="Georgia"/>
          <w:color w:val="000000" w:themeColor="text1"/>
          <w:sz w:val="16"/>
          <w:szCs w:val="16"/>
        </w:rPr>
        <w:t xml:space="preserve">  |  </w:t>
      </w:r>
      <w:hyperlink r:id="rId9" w:history="1">
        <w:r w:rsidR="000849A0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github.com/jpak1996</w:t>
        </w:r>
      </w:hyperlink>
      <w:r w:rsidR="003759C6" w:rsidRPr="0003541C">
        <w:rPr>
          <w:rFonts w:ascii="Georgia" w:hAnsi="Georgia"/>
          <w:color w:val="auto"/>
          <w:sz w:val="16"/>
          <w:szCs w:val="16"/>
        </w:rPr>
        <w:t xml:space="preserve">  |  </w:t>
      </w:r>
      <w:hyperlink r:id="rId10" w:history="1">
        <w:r w:rsidR="003759C6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</w:r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  <w:t xml:space="preserve">      </w:t>
      </w:r>
      <w:r w:rsidR="00770000" w:rsidRPr="0003541C">
        <w:rPr>
          <w:rFonts w:ascii="Georgia" w:hAnsi="Georgia"/>
          <w:color w:val="auto"/>
          <w:sz w:val="16"/>
          <w:szCs w:val="16"/>
        </w:rPr>
        <w:t>430 Kelton Ave. Los Angeles, CA 90024  |  818.521.7654</w:t>
      </w:r>
    </w:p>
    <w:p w14:paraId="455CEBF5" w14:textId="77777777" w:rsidR="002F30F1" w:rsidRDefault="002F30F1" w:rsidP="002F30F1">
      <w:pPr>
        <w:spacing w:line="360" w:lineRule="auto"/>
        <w:rPr>
          <w:rStyle w:val="Hyperlink"/>
          <w:rFonts w:ascii="Georgia" w:hAnsi="Georgia"/>
          <w:color w:val="000000" w:themeColor="text1"/>
          <w:sz w:val="16"/>
          <w:szCs w:val="16"/>
        </w:rPr>
      </w:pPr>
    </w:p>
    <w:p w14:paraId="7BE8CEE9" w14:textId="1D37686D" w:rsidR="002F30F1" w:rsidRPr="002F30F1" w:rsidRDefault="002F30F1" w:rsidP="002F30F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703A4" wp14:editId="29C370DD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11D0D" id="Straight_x0020_Connector_x0020_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B5CXh/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Palatino Linotype" w:hAnsi="Palatino Linotype"/>
          <w:sz w:val="30"/>
          <w:szCs w:val="30"/>
        </w:rPr>
        <w:t xml:space="preserve">Skills </w:t>
      </w:r>
    </w:p>
    <w:p w14:paraId="0D562674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2F30F1" w:rsidSect="002F30F1"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03F0ABE" w14:textId="26FE858C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7D8BDAA2" w14:textId="33E28555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Python,</w:t>
      </w:r>
      <w:r w:rsidR="007E294B">
        <w:rPr>
          <w:rFonts w:ascii="Georgia" w:hAnsi="Georgia"/>
          <w:sz w:val="21"/>
          <w:szCs w:val="21"/>
        </w:rPr>
        <w:t xml:space="preserve"> C/C++, Java,</w:t>
      </w:r>
      <w:r>
        <w:rPr>
          <w:rFonts w:ascii="Georgia" w:hAnsi="Georgia"/>
          <w:sz w:val="21"/>
          <w:szCs w:val="21"/>
        </w:rPr>
        <w:t xml:space="preserve"> </w:t>
      </w:r>
      <w:r w:rsidR="007E294B">
        <w:rPr>
          <w:rFonts w:ascii="Georgia" w:hAnsi="Georgia"/>
          <w:sz w:val="21"/>
          <w:szCs w:val="21"/>
        </w:rPr>
        <w:t xml:space="preserve">C#, </w:t>
      </w:r>
      <w:proofErr w:type="spellStart"/>
      <w:r w:rsidR="007E294B">
        <w:rPr>
          <w:rFonts w:ascii="Georgia" w:hAnsi="Georgia"/>
          <w:sz w:val="21"/>
          <w:szCs w:val="21"/>
        </w:rPr>
        <w:t>Javascript</w:t>
      </w:r>
      <w:proofErr w:type="spellEnd"/>
      <w:r w:rsidR="007E294B">
        <w:rPr>
          <w:rFonts w:ascii="Georgia" w:hAnsi="Georgia"/>
          <w:sz w:val="21"/>
          <w:szCs w:val="21"/>
        </w:rPr>
        <w:t xml:space="preserve">, HTML/CSS, </w:t>
      </w:r>
      <w:r>
        <w:rPr>
          <w:rFonts w:ascii="Georgia" w:hAnsi="Georgia"/>
          <w:sz w:val="21"/>
          <w:szCs w:val="21"/>
        </w:rPr>
        <w:t>bash</w:t>
      </w:r>
    </w:p>
    <w:p w14:paraId="4D070506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55AE546" w14:textId="1EACD991" w:rsidR="002F30F1" w:rsidRP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 xml:space="preserve">, Jira, </w:t>
      </w:r>
      <w:proofErr w:type="spellStart"/>
      <w:r>
        <w:rPr>
          <w:rFonts w:ascii="Georgia" w:hAnsi="Georgia"/>
          <w:sz w:val="21"/>
          <w:szCs w:val="21"/>
        </w:rPr>
        <w:t>RabbitMQ</w:t>
      </w:r>
      <w:proofErr w:type="spellEnd"/>
      <w:r>
        <w:rPr>
          <w:rFonts w:ascii="Georgia" w:hAnsi="Georgia"/>
          <w:sz w:val="21"/>
          <w:szCs w:val="21"/>
        </w:rPr>
        <w:t>, API web services</w:t>
      </w:r>
    </w:p>
    <w:p w14:paraId="3B142DAA" w14:textId="77777777" w:rsidR="002F30F1" w:rsidRPr="00E7395E" w:rsidRDefault="002F30F1" w:rsidP="002F30F1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Framework:</w:t>
      </w:r>
    </w:p>
    <w:p w14:paraId="1028B956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Node.js, jQuery,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, Flask, WAMP</w:t>
      </w:r>
    </w:p>
    <w:p w14:paraId="6288F462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p w14:paraId="5D6FC21C" w14:textId="77777777" w:rsidR="002F30F1" w:rsidRPr="0056285A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5853AC79" w14:textId="4776411D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>
        <w:rPr>
          <w:rFonts w:ascii="Georgia" w:hAnsi="Georgia"/>
          <w:sz w:val="21"/>
          <w:szCs w:val="21"/>
        </w:rPr>
        <w:t>OAuth</w:t>
      </w:r>
      <w:proofErr w:type="spellEnd"/>
      <w:r>
        <w:rPr>
          <w:rFonts w:ascii="Georgia" w:hAnsi="Georgia"/>
          <w:sz w:val="21"/>
          <w:szCs w:val="21"/>
        </w:rPr>
        <w:t xml:space="preserve"> 2.0, TCP/IP, UDP, SSL/TLS</w:t>
      </w:r>
    </w:p>
    <w:p w14:paraId="62CB6719" w14:textId="77777777" w:rsidR="002F30F1" w:rsidRPr="002F30F1" w:rsidRDefault="002F30F1" w:rsidP="002F30F1">
      <w:pPr>
        <w:spacing w:line="360" w:lineRule="auto"/>
        <w:rPr>
          <w:rFonts w:ascii="Georgia" w:hAnsi="Georgia"/>
          <w:color w:val="000000" w:themeColor="text1"/>
          <w:sz w:val="16"/>
          <w:szCs w:val="16"/>
          <w:u w:val="single"/>
        </w:rPr>
      </w:pPr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52CB15E2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7C4ED467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A4578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10DDB2D0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1"/>
          <w:szCs w:val="21"/>
        </w:rPr>
        <w:tab/>
      </w: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77777777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8839DF0" w:rsidR="00B51B21" w:rsidRPr="00B51B21" w:rsidRDefault="00A230D9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9C47" wp14:editId="50914727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7CD2F97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 w:rsidRPr="00B7707E">
        <w:rPr>
          <w:rFonts w:ascii="Georgia" w:hAnsi="Georgia"/>
          <w:b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6B0E03A" w:rsidR="00A230D9" w:rsidRPr="00E474ED" w:rsidRDefault="00A230D9" w:rsidP="00E474ED">
      <w:pPr>
        <w:pStyle w:val="ListParagraph"/>
        <w:numPr>
          <w:ilvl w:val="0"/>
          <w:numId w:val="10"/>
        </w:numPr>
        <w:rPr>
          <w:rFonts w:ascii="Georgia" w:hAnsi="Georgia"/>
          <w:i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 w:rsidR="00A67B29">
        <w:rPr>
          <w:rFonts w:ascii="Georgia" w:hAnsi="Georgia"/>
          <w:sz w:val="21"/>
          <w:szCs w:val="21"/>
        </w:rPr>
        <w:t xml:space="preserve">: </w:t>
      </w:r>
      <w:r w:rsidR="00E474ED" w:rsidRPr="00E474ED">
        <w:rPr>
          <w:rFonts w:ascii="Georgia" w:hAnsi="Georgia"/>
          <w:i/>
          <w:sz w:val="21"/>
          <w:szCs w:val="21"/>
        </w:rPr>
        <w:t xml:space="preserve"> </w:t>
      </w:r>
      <w:hyperlink r:id="rId11" w:history="1">
        <w:r w:rsidR="00E474ED" w:rsidRPr="00E474ED">
          <w:rPr>
            <w:rStyle w:val="Hyperlink"/>
            <w:rFonts w:ascii="Georgia" w:hAnsi="Georgia"/>
            <w:i/>
            <w:color w:val="auto"/>
            <w:sz w:val="21"/>
            <w:szCs w:val="21"/>
            <w:u w:val="none"/>
          </w:rPr>
          <w:t>siftedmorrow.com</w:t>
        </w:r>
      </w:hyperlink>
      <w:bookmarkStart w:id="0" w:name="_GoBack"/>
      <w:bookmarkEnd w:id="0"/>
    </w:p>
    <w:p w14:paraId="0DD811C0" w14:textId="66DC05B0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</w:t>
      </w:r>
      <w:r w:rsidR="00F1601D">
        <w:rPr>
          <w:rFonts w:ascii="Georgia" w:hAnsi="Georgia"/>
          <w:sz w:val="21"/>
          <w:szCs w:val="21"/>
        </w:rPr>
        <w:t xml:space="preserve"> jQuery, </w:t>
      </w:r>
      <w:proofErr w:type="spellStart"/>
      <w:r w:rsidR="00F1601D"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r w:rsidRPr="006D029E">
        <w:rPr>
          <w:rFonts w:ascii="Georgia" w:hAnsi="Georgia"/>
          <w:sz w:val="21"/>
          <w:szCs w:val="21"/>
        </w:rPr>
        <w:t>MAMP; Bootstrap)</w:t>
      </w:r>
      <w:r w:rsidR="00E474ED">
        <w:rPr>
          <w:rFonts w:ascii="Georgia" w:hAnsi="Georgia"/>
          <w:sz w:val="21"/>
          <w:szCs w:val="21"/>
        </w:rPr>
        <w:t xml:space="preserve"> </w:t>
      </w:r>
    </w:p>
    <w:p w14:paraId="0B149FC5" w14:textId="1611CB34" w:rsidR="00B51B21" w:rsidRPr="00B51B21" w:rsidRDefault="00B51B21" w:rsidP="00B51B21">
      <w:pPr>
        <w:pStyle w:val="ListParagraph"/>
        <w:numPr>
          <w:ilvl w:val="0"/>
          <w:numId w:val="37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calendar:</w:t>
      </w:r>
    </w:p>
    <w:p w14:paraId="43AD4B74" w14:textId="06C74E04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</w:t>
      </w:r>
      <w:r w:rsidR="00F1601D">
        <w:rPr>
          <w:rFonts w:ascii="Georgia" w:hAnsi="Georgia"/>
          <w:sz w:val="21"/>
          <w:szCs w:val="21"/>
        </w:rPr>
        <w:t>/CSS</w:t>
      </w:r>
      <w:r>
        <w:rPr>
          <w:rFonts w:ascii="Georgia" w:hAnsi="Georgia"/>
          <w:sz w:val="21"/>
          <w:szCs w:val="21"/>
        </w:rPr>
        <w:t>,</w:t>
      </w:r>
      <w:r w:rsidR="00101A10">
        <w:rPr>
          <w:rFonts w:ascii="Georgia" w:hAnsi="Georgia"/>
          <w:sz w:val="21"/>
          <w:szCs w:val="21"/>
        </w:rPr>
        <w:t xml:space="preserve"> jQuery,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E795679" w:rsidR="00B51B21" w:rsidRPr="00B51B21" w:rsidRDefault="00095027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19A4376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49E5F01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670CD00" w14:textId="77777777" w:rsidR="002F30F1" w:rsidRDefault="002F30F1" w:rsidP="00B51B21">
      <w:pPr>
        <w:spacing w:line="324" w:lineRule="auto"/>
        <w:rPr>
          <w:rFonts w:ascii="Palatino Linotype" w:hAnsi="Palatino Linotype"/>
          <w:sz w:val="30"/>
          <w:szCs w:val="30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33F4868" w14:textId="33175DA1" w:rsidR="004F1FBC" w:rsidRPr="00E7395E" w:rsidRDefault="004F1FBC" w:rsidP="004F1FBC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sectPr w:rsidR="004F1FBC" w:rsidRPr="00E7395E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17C51" w14:textId="77777777" w:rsidR="00675509" w:rsidRDefault="00675509" w:rsidP="00FF3F30">
      <w:pPr>
        <w:spacing w:line="240" w:lineRule="auto"/>
      </w:pPr>
      <w:r>
        <w:separator/>
      </w:r>
    </w:p>
  </w:endnote>
  <w:endnote w:type="continuationSeparator" w:id="0">
    <w:p w14:paraId="3F36CF06" w14:textId="77777777" w:rsidR="00675509" w:rsidRDefault="00675509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CBA4F" w14:textId="77777777" w:rsidR="00675509" w:rsidRDefault="00675509" w:rsidP="00FF3F30">
      <w:pPr>
        <w:spacing w:line="240" w:lineRule="auto"/>
      </w:pPr>
      <w:r>
        <w:separator/>
      </w:r>
    </w:p>
  </w:footnote>
  <w:footnote w:type="continuationSeparator" w:id="0">
    <w:p w14:paraId="5049DD20" w14:textId="77777777" w:rsidR="00675509" w:rsidRDefault="00675509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95C641EE"/>
    <w:lvl w:ilvl="0" w:tplc="FD844FE0">
      <w:start w:val="430"/>
      <w:numFmt w:val="bullet"/>
      <w:lvlText w:val="-"/>
      <w:lvlJc w:val="left"/>
      <w:pPr>
        <w:ind w:left="720" w:hanging="288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440BC8"/>
    <w:multiLevelType w:val="hybridMultilevel"/>
    <w:tmpl w:val="426C9CC0"/>
    <w:lvl w:ilvl="0" w:tplc="9DF659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86719"/>
    <w:multiLevelType w:val="hybridMultilevel"/>
    <w:tmpl w:val="D0469B48"/>
    <w:lvl w:ilvl="0" w:tplc="90E654E2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6351E6"/>
    <w:multiLevelType w:val="hybridMultilevel"/>
    <w:tmpl w:val="42AE9396"/>
    <w:lvl w:ilvl="0" w:tplc="983A6AF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F17C70"/>
    <w:multiLevelType w:val="hybridMultilevel"/>
    <w:tmpl w:val="61F2F2F0"/>
    <w:lvl w:ilvl="0" w:tplc="7C6EF53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8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33"/>
  </w:num>
  <w:num w:numId="9">
    <w:abstractNumId w:val="16"/>
  </w:num>
  <w:num w:numId="10">
    <w:abstractNumId w:val="4"/>
  </w:num>
  <w:num w:numId="11">
    <w:abstractNumId w:val="21"/>
  </w:num>
  <w:num w:numId="12">
    <w:abstractNumId w:val="24"/>
  </w:num>
  <w:num w:numId="13">
    <w:abstractNumId w:val="15"/>
  </w:num>
  <w:num w:numId="14">
    <w:abstractNumId w:val="5"/>
  </w:num>
  <w:num w:numId="15">
    <w:abstractNumId w:val="29"/>
  </w:num>
  <w:num w:numId="16">
    <w:abstractNumId w:val="18"/>
  </w:num>
  <w:num w:numId="17">
    <w:abstractNumId w:val="14"/>
  </w:num>
  <w:num w:numId="18">
    <w:abstractNumId w:val="27"/>
  </w:num>
  <w:num w:numId="19">
    <w:abstractNumId w:val="17"/>
  </w:num>
  <w:num w:numId="20">
    <w:abstractNumId w:val="13"/>
  </w:num>
  <w:num w:numId="21">
    <w:abstractNumId w:val="32"/>
  </w:num>
  <w:num w:numId="22">
    <w:abstractNumId w:val="34"/>
  </w:num>
  <w:num w:numId="23">
    <w:abstractNumId w:val="23"/>
  </w:num>
  <w:num w:numId="24">
    <w:abstractNumId w:val="8"/>
  </w:num>
  <w:num w:numId="25">
    <w:abstractNumId w:val="30"/>
  </w:num>
  <w:num w:numId="26">
    <w:abstractNumId w:val="25"/>
  </w:num>
  <w:num w:numId="27">
    <w:abstractNumId w:val="1"/>
  </w:num>
  <w:num w:numId="28">
    <w:abstractNumId w:val="11"/>
  </w:num>
  <w:num w:numId="29">
    <w:abstractNumId w:val="26"/>
  </w:num>
  <w:num w:numId="30">
    <w:abstractNumId w:val="35"/>
  </w:num>
  <w:num w:numId="31">
    <w:abstractNumId w:val="31"/>
  </w:num>
  <w:num w:numId="32">
    <w:abstractNumId w:val="19"/>
  </w:num>
  <w:num w:numId="33">
    <w:abstractNumId w:val="36"/>
  </w:num>
  <w:num w:numId="34">
    <w:abstractNumId w:val="6"/>
  </w:num>
  <w:num w:numId="35">
    <w:abstractNumId w:val="20"/>
  </w:num>
  <w:num w:numId="36">
    <w:abstractNumId w:val="2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613F9"/>
    <w:rsid w:val="00192A1E"/>
    <w:rsid w:val="001B055C"/>
    <w:rsid w:val="001B0B1F"/>
    <w:rsid w:val="001B3594"/>
    <w:rsid w:val="00210FE0"/>
    <w:rsid w:val="002210C3"/>
    <w:rsid w:val="0023230F"/>
    <w:rsid w:val="002326E5"/>
    <w:rsid w:val="00245964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B41D9"/>
    <w:rsid w:val="003C5E6D"/>
    <w:rsid w:val="003F7B9D"/>
    <w:rsid w:val="004010E3"/>
    <w:rsid w:val="0040462C"/>
    <w:rsid w:val="004348B2"/>
    <w:rsid w:val="004A4578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B5E73"/>
    <w:rsid w:val="005D02AC"/>
    <w:rsid w:val="00627D43"/>
    <w:rsid w:val="006730AD"/>
    <w:rsid w:val="00675509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D2A7A"/>
    <w:rsid w:val="007E294B"/>
    <w:rsid w:val="007F4ED3"/>
    <w:rsid w:val="008267AD"/>
    <w:rsid w:val="008644C0"/>
    <w:rsid w:val="00865AA7"/>
    <w:rsid w:val="00870137"/>
    <w:rsid w:val="00890085"/>
    <w:rsid w:val="008C5E0D"/>
    <w:rsid w:val="008E1D04"/>
    <w:rsid w:val="00967A61"/>
    <w:rsid w:val="009F2B82"/>
    <w:rsid w:val="00A00988"/>
    <w:rsid w:val="00A230D9"/>
    <w:rsid w:val="00A526F4"/>
    <w:rsid w:val="00A67B29"/>
    <w:rsid w:val="00A7467D"/>
    <w:rsid w:val="00AB15EA"/>
    <w:rsid w:val="00AB77C6"/>
    <w:rsid w:val="00AF2345"/>
    <w:rsid w:val="00B26A04"/>
    <w:rsid w:val="00B51B21"/>
    <w:rsid w:val="00B74F82"/>
    <w:rsid w:val="00B76E9A"/>
    <w:rsid w:val="00B7707E"/>
    <w:rsid w:val="00B82FFB"/>
    <w:rsid w:val="00B862CC"/>
    <w:rsid w:val="00C12BD5"/>
    <w:rsid w:val="00C43FE9"/>
    <w:rsid w:val="00C90969"/>
    <w:rsid w:val="00CE37C1"/>
    <w:rsid w:val="00CE5D9B"/>
    <w:rsid w:val="00CF6988"/>
    <w:rsid w:val="00D112BA"/>
    <w:rsid w:val="00D6657B"/>
    <w:rsid w:val="00D8006D"/>
    <w:rsid w:val="00D8511D"/>
    <w:rsid w:val="00DB1A04"/>
    <w:rsid w:val="00DB562B"/>
    <w:rsid w:val="00DC4403"/>
    <w:rsid w:val="00DD2B50"/>
    <w:rsid w:val="00E40AF1"/>
    <w:rsid w:val="00E41A04"/>
    <w:rsid w:val="00E474ED"/>
    <w:rsid w:val="00E550F4"/>
    <w:rsid w:val="00E65E9B"/>
    <w:rsid w:val="00E7395E"/>
    <w:rsid w:val="00E844A0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2C8846-D7FA-3344-8E24-57593808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367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70</cp:revision>
  <dcterms:created xsi:type="dcterms:W3CDTF">2016-10-16T21:25:00Z</dcterms:created>
  <dcterms:modified xsi:type="dcterms:W3CDTF">2017-09-18T18:36:00Z</dcterms:modified>
</cp:coreProperties>
</file>