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F2ABB" w14:textId="1E8E1FDA" w:rsidR="000849A0" w:rsidRPr="00AF2345" w:rsidRDefault="0091638F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>
        <w:rPr>
          <w:rFonts w:ascii="Palatino Linotype" w:hAnsi="Palatino Linotype"/>
          <w:b/>
          <w:sz w:val="46"/>
          <w:szCs w:val="46"/>
        </w:rPr>
        <w:t>Chris</w:t>
      </w:r>
      <w:r w:rsidR="00890085" w:rsidRPr="004F58B1">
        <w:rPr>
          <w:rFonts w:ascii="Palatino Linotype" w:hAnsi="Palatino Linotype"/>
          <w:b/>
          <w:sz w:val="46"/>
          <w:szCs w:val="46"/>
        </w:rPr>
        <w:t xml:space="preserve"> 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279FE05E" w14:textId="57D75BC7" w:rsidR="002F30F1" w:rsidRDefault="00FA4CE2" w:rsidP="002F30F1">
      <w:pPr>
        <w:spacing w:line="360" w:lineRule="auto"/>
        <w:rPr>
          <w:rFonts w:ascii="Georgia" w:hAnsi="Georgia"/>
          <w:color w:val="auto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55CEBF5" w14:textId="7124F728" w:rsidR="002F30F1" w:rsidRDefault="002F30F1" w:rsidP="002F30F1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</w:p>
    <w:p w14:paraId="7BE8CEE9" w14:textId="54F46931" w:rsidR="002F30F1" w:rsidRPr="002F30F1" w:rsidRDefault="00AF4680" w:rsidP="002F30F1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36447" wp14:editId="2DAD45A8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F5CC" id="Straight_x0020_Connector_x0020_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="002F30F1">
        <w:rPr>
          <w:rFonts w:ascii="Palatino Linotype" w:hAnsi="Palatino Linotype"/>
          <w:sz w:val="30"/>
          <w:szCs w:val="30"/>
        </w:rPr>
        <w:t xml:space="preserve">Skills </w:t>
      </w:r>
    </w:p>
    <w:p w14:paraId="0D562674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2F30F1" w:rsidSect="002F30F1"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03F0ABE" w14:textId="4F002E13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7D8BDAA2" w14:textId="33E28555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Python,</w:t>
      </w:r>
      <w:r w:rsidR="007E294B">
        <w:rPr>
          <w:rFonts w:ascii="Georgia" w:hAnsi="Georgia"/>
          <w:sz w:val="21"/>
          <w:szCs w:val="21"/>
        </w:rPr>
        <w:t xml:space="preserve"> C/C++, Java,</w:t>
      </w:r>
      <w:r>
        <w:rPr>
          <w:rFonts w:ascii="Georgia" w:hAnsi="Georgia"/>
          <w:sz w:val="21"/>
          <w:szCs w:val="21"/>
        </w:rPr>
        <w:t xml:space="preserve"> </w:t>
      </w:r>
      <w:r w:rsidR="007E294B">
        <w:rPr>
          <w:rFonts w:ascii="Georgia" w:hAnsi="Georgia"/>
          <w:sz w:val="21"/>
          <w:szCs w:val="21"/>
        </w:rPr>
        <w:t xml:space="preserve">C#, </w:t>
      </w:r>
      <w:proofErr w:type="spellStart"/>
      <w:r w:rsidR="007E294B">
        <w:rPr>
          <w:rFonts w:ascii="Georgia" w:hAnsi="Georgia"/>
          <w:sz w:val="21"/>
          <w:szCs w:val="21"/>
        </w:rPr>
        <w:t>Javascript</w:t>
      </w:r>
      <w:proofErr w:type="spellEnd"/>
      <w:r w:rsidR="007E294B">
        <w:rPr>
          <w:rFonts w:ascii="Georgia" w:hAnsi="Georgia"/>
          <w:sz w:val="21"/>
          <w:szCs w:val="21"/>
        </w:rPr>
        <w:t xml:space="preserve">, HTML/CSS, </w:t>
      </w:r>
      <w:r>
        <w:rPr>
          <w:rFonts w:ascii="Georgia" w:hAnsi="Georgia"/>
          <w:sz w:val="21"/>
          <w:szCs w:val="21"/>
        </w:rPr>
        <w:t>bash</w:t>
      </w:r>
    </w:p>
    <w:p w14:paraId="4D07050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55AE546" w14:textId="1EACD991" w:rsidR="002F30F1" w:rsidRP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</w:p>
    <w:p w14:paraId="3B142DAA" w14:textId="6C92AD49" w:rsidR="002F30F1" w:rsidRPr="00E7395E" w:rsidRDefault="002F30F1" w:rsidP="002F30F1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</w:t>
      </w:r>
      <w:r w:rsidR="00A607A2">
        <w:rPr>
          <w:rFonts w:ascii="Georgia" w:hAnsi="Georgia"/>
          <w:b/>
          <w:sz w:val="21"/>
          <w:szCs w:val="21"/>
        </w:rPr>
        <w:t>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1028B956" w14:textId="77777777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</w:p>
    <w:p w14:paraId="6288F462" w14:textId="77777777" w:rsidR="002F30F1" w:rsidRDefault="002F30F1" w:rsidP="001545B1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p w14:paraId="5D6FC21C" w14:textId="77777777" w:rsidR="002F30F1" w:rsidRPr="0056285A" w:rsidRDefault="002F30F1" w:rsidP="00D37FE0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5853AC79" w14:textId="4776411D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 SSL/TLS</w:t>
      </w:r>
    </w:p>
    <w:p w14:paraId="62CB6719" w14:textId="77777777" w:rsidR="002F30F1" w:rsidRPr="002F30F1" w:rsidRDefault="002F30F1" w:rsidP="002F30F1">
      <w:pPr>
        <w:spacing w:line="360" w:lineRule="auto"/>
        <w:rPr>
          <w:rFonts w:ascii="Georgia" w:hAnsi="Georgia"/>
          <w:color w:val="000000" w:themeColor="text1"/>
          <w:sz w:val="16"/>
          <w:szCs w:val="16"/>
          <w:u w:val="single"/>
        </w:rPr>
      </w:pPr>
    </w:p>
    <w:p w14:paraId="49349132" w14:textId="100DC68D" w:rsidR="00EF0475" w:rsidRPr="00095027" w:rsidRDefault="00AF4680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36508D02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D8BAE1C" w:rsidR="00B51B21" w:rsidRPr="00B51B21" w:rsidRDefault="00AF4680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40ECA2CC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proofErr w:type="spellStart"/>
      <w:r w:rsidRPr="004972B4">
        <w:rPr>
          <w:rFonts w:ascii="Georgia" w:hAnsi="Georgia"/>
          <w:b/>
          <w:sz w:val="21"/>
          <w:szCs w:val="21"/>
        </w:rPr>
        <w:t>SmashTime</w:t>
      </w:r>
      <w:proofErr w:type="spellEnd"/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  <w:bookmarkStart w:id="0" w:name="_GoBack"/>
      <w:bookmarkEnd w:id="0"/>
    </w:p>
    <w:p w14:paraId="2444EDA5" w14:textId="74CBD5E3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r w:rsidRPr="004972B4">
        <w:rPr>
          <w:rFonts w:ascii="Georgia" w:hAnsi="Georgia"/>
          <w:b/>
          <w:sz w:val="21"/>
          <w:szCs w:val="21"/>
        </w:rPr>
        <w:t>Personal webpage</w:t>
      </w:r>
      <w:r w:rsidR="004972B4">
        <w:rPr>
          <w:rFonts w:ascii="Georgia" w:hAnsi="Georgia"/>
          <w:i/>
          <w:sz w:val="21"/>
          <w:szCs w:val="21"/>
        </w:rPr>
        <w:t xml:space="preserve">  -  </w:t>
      </w:r>
      <w:hyperlink r:id="rId11" w:history="1">
        <w:r w:rsidR="00E474ED" w:rsidRPr="004972B4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</w:p>
    <w:p w14:paraId="0DD811C0" w14:textId="3699FC42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 w:rsidR="0082652F">
        <w:rPr>
          <w:rFonts w:ascii="Georgia" w:hAnsi="Georgia"/>
          <w:sz w:val="21"/>
          <w:szCs w:val="21"/>
        </w:rPr>
        <w:t xml:space="preserve">, </w:t>
      </w:r>
      <w:r w:rsidR="0082652F" w:rsidRPr="006D029E">
        <w:rPr>
          <w:rFonts w:ascii="Georgia" w:hAnsi="Georgia"/>
          <w:sz w:val="21"/>
          <w:szCs w:val="21"/>
        </w:rPr>
        <w:t>Bootstrap</w:t>
      </w:r>
      <w:r w:rsidR="0082652F">
        <w:rPr>
          <w:rFonts w:ascii="Georgia" w:hAnsi="Georgia"/>
          <w:sz w:val="21"/>
          <w:szCs w:val="21"/>
        </w:rPr>
        <w:t>; MAMP</w:t>
      </w:r>
      <w:r w:rsidRPr="006D029E">
        <w:rPr>
          <w:rFonts w:ascii="Georgia" w:hAnsi="Georgia"/>
          <w:sz w:val="21"/>
          <w:szCs w:val="21"/>
        </w:rPr>
        <w:t>)</w:t>
      </w:r>
    </w:p>
    <w:p w14:paraId="0B149FC5" w14:textId="0EC24CED" w:rsidR="00B51B21" w:rsidRPr="004972B4" w:rsidRDefault="004972B4" w:rsidP="004972B4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</w:t>
      </w:r>
    </w:p>
    <w:p w14:paraId="43AD4B74" w14:textId="06C74E04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637A541E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6F9DED5" w:rsidR="00B51B21" w:rsidRPr="00B51B21" w:rsidRDefault="00AF4680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670CD00" w14:textId="370E1962" w:rsidR="002F30F1" w:rsidRPr="00955106" w:rsidRDefault="00DB1A04" w:rsidP="00955106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  <w:sectPr w:rsidR="002F30F1" w:rsidRPr="00955106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333F4868" w14:textId="33175DA1" w:rsidR="004F1FBC" w:rsidRPr="00E7395E" w:rsidRDefault="004F1FBC" w:rsidP="00955106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sectPr w:rsidR="004F1FBC" w:rsidRPr="00E7395E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95D6C" w14:textId="77777777" w:rsidR="00FA4CE2" w:rsidRDefault="00FA4CE2" w:rsidP="00FF3F30">
      <w:pPr>
        <w:spacing w:line="240" w:lineRule="auto"/>
      </w:pPr>
      <w:r>
        <w:separator/>
      </w:r>
    </w:p>
  </w:endnote>
  <w:endnote w:type="continuationSeparator" w:id="0">
    <w:p w14:paraId="7E16DFEF" w14:textId="77777777" w:rsidR="00FA4CE2" w:rsidRDefault="00FA4CE2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73049" w14:textId="77777777" w:rsidR="00FA4CE2" w:rsidRDefault="00FA4CE2" w:rsidP="00FF3F30">
      <w:pPr>
        <w:spacing w:line="240" w:lineRule="auto"/>
      </w:pPr>
      <w:r>
        <w:separator/>
      </w:r>
    </w:p>
  </w:footnote>
  <w:footnote w:type="continuationSeparator" w:id="0">
    <w:p w14:paraId="6C8C2FBC" w14:textId="77777777" w:rsidR="00FA4CE2" w:rsidRDefault="00FA4CE2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9D434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CA5F25"/>
    <w:multiLevelType w:val="multilevel"/>
    <w:tmpl w:val="ECF4F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6301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1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6923E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59E2864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895270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3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6B7814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BC525F3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34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41"/>
  </w:num>
  <w:num w:numId="9">
    <w:abstractNumId w:val="18"/>
  </w:num>
  <w:num w:numId="10">
    <w:abstractNumId w:val="4"/>
  </w:num>
  <w:num w:numId="11">
    <w:abstractNumId w:val="26"/>
  </w:num>
  <w:num w:numId="12">
    <w:abstractNumId w:val="29"/>
  </w:num>
  <w:num w:numId="13">
    <w:abstractNumId w:val="17"/>
  </w:num>
  <w:num w:numId="14">
    <w:abstractNumId w:val="5"/>
  </w:num>
  <w:num w:numId="15">
    <w:abstractNumId w:val="36"/>
  </w:num>
  <w:num w:numId="16">
    <w:abstractNumId w:val="21"/>
  </w:num>
  <w:num w:numId="17">
    <w:abstractNumId w:val="16"/>
  </w:num>
  <w:num w:numId="18">
    <w:abstractNumId w:val="33"/>
  </w:num>
  <w:num w:numId="19">
    <w:abstractNumId w:val="19"/>
  </w:num>
  <w:num w:numId="20">
    <w:abstractNumId w:val="14"/>
  </w:num>
  <w:num w:numId="21">
    <w:abstractNumId w:val="40"/>
  </w:num>
  <w:num w:numId="22">
    <w:abstractNumId w:val="42"/>
  </w:num>
  <w:num w:numId="23">
    <w:abstractNumId w:val="28"/>
  </w:num>
  <w:num w:numId="24">
    <w:abstractNumId w:val="8"/>
  </w:num>
  <w:num w:numId="25">
    <w:abstractNumId w:val="38"/>
  </w:num>
  <w:num w:numId="26">
    <w:abstractNumId w:val="30"/>
  </w:num>
  <w:num w:numId="27">
    <w:abstractNumId w:val="1"/>
  </w:num>
  <w:num w:numId="28">
    <w:abstractNumId w:val="12"/>
  </w:num>
  <w:num w:numId="29">
    <w:abstractNumId w:val="31"/>
  </w:num>
  <w:num w:numId="30">
    <w:abstractNumId w:val="43"/>
  </w:num>
  <w:num w:numId="31">
    <w:abstractNumId w:val="39"/>
  </w:num>
  <w:num w:numId="32">
    <w:abstractNumId w:val="22"/>
  </w:num>
  <w:num w:numId="33">
    <w:abstractNumId w:val="44"/>
  </w:num>
  <w:num w:numId="34">
    <w:abstractNumId w:val="6"/>
  </w:num>
  <w:num w:numId="35">
    <w:abstractNumId w:val="25"/>
  </w:num>
  <w:num w:numId="36">
    <w:abstractNumId w:val="27"/>
  </w:num>
  <w:num w:numId="37">
    <w:abstractNumId w:val="7"/>
  </w:num>
  <w:num w:numId="38">
    <w:abstractNumId w:val="32"/>
  </w:num>
  <w:num w:numId="39">
    <w:abstractNumId w:val="23"/>
  </w:num>
  <w:num w:numId="40">
    <w:abstractNumId w:val="20"/>
  </w:num>
  <w:num w:numId="41">
    <w:abstractNumId w:val="24"/>
  </w:num>
  <w:num w:numId="42">
    <w:abstractNumId w:val="35"/>
  </w:num>
  <w:num w:numId="43">
    <w:abstractNumId w:val="37"/>
  </w:num>
  <w:num w:numId="44">
    <w:abstractNumId w:val="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545B1"/>
    <w:rsid w:val="001613F9"/>
    <w:rsid w:val="00192A1E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F7B9D"/>
    <w:rsid w:val="004010E3"/>
    <w:rsid w:val="0040462C"/>
    <w:rsid w:val="004348B2"/>
    <w:rsid w:val="004972B4"/>
    <w:rsid w:val="004A4578"/>
    <w:rsid w:val="004A7A07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B5E73"/>
    <w:rsid w:val="005D02AC"/>
    <w:rsid w:val="00627D43"/>
    <w:rsid w:val="006730AD"/>
    <w:rsid w:val="00675509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D2A7A"/>
    <w:rsid w:val="007E294B"/>
    <w:rsid w:val="007F4ED3"/>
    <w:rsid w:val="0082652F"/>
    <w:rsid w:val="008267AD"/>
    <w:rsid w:val="008644C0"/>
    <w:rsid w:val="00865AA7"/>
    <w:rsid w:val="00870137"/>
    <w:rsid w:val="00890085"/>
    <w:rsid w:val="008C5E0D"/>
    <w:rsid w:val="008E1D04"/>
    <w:rsid w:val="0091638F"/>
    <w:rsid w:val="00955106"/>
    <w:rsid w:val="00967A61"/>
    <w:rsid w:val="009F2B82"/>
    <w:rsid w:val="00A00988"/>
    <w:rsid w:val="00A230D9"/>
    <w:rsid w:val="00A526F4"/>
    <w:rsid w:val="00A607A2"/>
    <w:rsid w:val="00A67B29"/>
    <w:rsid w:val="00A7467D"/>
    <w:rsid w:val="00AB15EA"/>
    <w:rsid w:val="00AB77C6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90969"/>
    <w:rsid w:val="00CC62FD"/>
    <w:rsid w:val="00CE37C1"/>
    <w:rsid w:val="00CE5D9B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C6762F-4D81-5D40-A0C9-EC2F41D4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80</cp:revision>
  <dcterms:created xsi:type="dcterms:W3CDTF">2016-10-16T21:25:00Z</dcterms:created>
  <dcterms:modified xsi:type="dcterms:W3CDTF">2017-09-20T21:20:00Z</dcterms:modified>
</cp:coreProperties>
</file>