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41B7" w14:textId="77777777" w:rsidR="00F24B40" w:rsidRPr="00F24B40" w:rsidRDefault="00F24B40" w:rsidP="00F24B40">
      <w:pPr>
        <w:pStyle w:val="Ttulo1"/>
      </w:pPr>
      <w:r w:rsidRPr="00F24B40">
        <w:t>Metadata Creation</w:t>
      </w:r>
    </w:p>
    <w:p w14:paraId="282FB34B" w14:textId="77777777" w:rsidR="00F24B40" w:rsidRPr="00F24B40" w:rsidRDefault="00F24B40" w:rsidP="00F24B40">
      <w:r w:rsidRPr="00F24B40">
        <w:t>Brief guide that explores the topic of metadata: What are metadata? What kinds of metadata are there? What is the process of creating metadata?</w:t>
      </w:r>
    </w:p>
    <w:p w14:paraId="1CB32707" w14:textId="64490391" w:rsidR="00990049" w:rsidRDefault="00F24B40" w:rsidP="00F24B40">
      <w:r>
        <w:t xml:space="preserve">Source: </w:t>
      </w:r>
      <w:hyperlink r:id="rId5" w:history="1">
        <w:r w:rsidRPr="00957A05">
          <w:rPr>
            <w:rStyle w:val="Hyperlink"/>
          </w:rPr>
          <w:t>https://guides.library.ucsc.edu/c.php?g=618773&amp;p=4306436</w:t>
        </w:r>
      </w:hyperlink>
    </w:p>
    <w:p w14:paraId="165D75AE" w14:textId="77777777" w:rsidR="00F24B40" w:rsidRPr="00F24B40" w:rsidRDefault="00F24B40" w:rsidP="00F24B40"/>
    <w:p w14:paraId="207DA006" w14:textId="77777777" w:rsidR="00F24B40" w:rsidRPr="00F24B40" w:rsidRDefault="00F24B40" w:rsidP="00F24B40">
      <w:pPr>
        <w:pStyle w:val="Ttulo2"/>
      </w:pPr>
      <w:r w:rsidRPr="00F24B40">
        <w:t>Introduction</w:t>
      </w:r>
    </w:p>
    <w:p w14:paraId="0E70C2A6" w14:textId="77777777" w:rsidR="00F24B40" w:rsidRPr="00F24B40" w:rsidRDefault="00F24B40" w:rsidP="00F24B40">
      <w:r w:rsidRPr="00F24B40">
        <w:t>The purpose of this guide is to briefly explore the questions:</w:t>
      </w:r>
    </w:p>
    <w:p w14:paraId="16E82430" w14:textId="77777777" w:rsidR="00F24B40" w:rsidRPr="00F24B40" w:rsidRDefault="00F24B40" w:rsidP="00F24B40">
      <w:pPr>
        <w:pStyle w:val="PargrafodaLista"/>
        <w:numPr>
          <w:ilvl w:val="0"/>
          <w:numId w:val="1"/>
        </w:numPr>
      </w:pPr>
      <w:proofErr w:type="spellStart"/>
      <w:r w:rsidRPr="00F24B40">
        <w:t>What</w:t>
      </w:r>
      <w:proofErr w:type="spellEnd"/>
      <w:r w:rsidRPr="00F24B40">
        <w:t xml:space="preserve"> are </w:t>
      </w:r>
      <w:proofErr w:type="spellStart"/>
      <w:r w:rsidRPr="00F24B40">
        <w:t>metadata</w:t>
      </w:r>
      <w:proofErr w:type="spellEnd"/>
      <w:r w:rsidRPr="00F24B40">
        <w:t>?</w:t>
      </w:r>
    </w:p>
    <w:p w14:paraId="62C0FCA8" w14:textId="77777777" w:rsidR="00F24B40" w:rsidRPr="00F24B40" w:rsidRDefault="00F24B40" w:rsidP="00F24B40">
      <w:pPr>
        <w:pStyle w:val="PargrafodaLista"/>
        <w:numPr>
          <w:ilvl w:val="0"/>
          <w:numId w:val="1"/>
        </w:numPr>
      </w:pPr>
      <w:r w:rsidRPr="00F24B40">
        <w:t>What is metadata used for?</w:t>
      </w:r>
    </w:p>
    <w:p w14:paraId="20A9B437" w14:textId="77777777" w:rsidR="00F24B40" w:rsidRPr="00F24B40" w:rsidRDefault="00F24B40" w:rsidP="00F24B40">
      <w:pPr>
        <w:pStyle w:val="PargrafodaLista"/>
        <w:numPr>
          <w:ilvl w:val="0"/>
          <w:numId w:val="1"/>
        </w:numPr>
      </w:pPr>
      <w:r w:rsidRPr="00F24B40">
        <w:t>What is the metadata creation process?</w:t>
      </w:r>
    </w:p>
    <w:p w14:paraId="29736D23" w14:textId="77777777" w:rsidR="00F24B40" w:rsidRPr="00F24B40" w:rsidRDefault="00F24B40" w:rsidP="00F24B40">
      <w:r w:rsidRPr="00F24B40">
        <w:t>Metadata are everywhere. As Jenn Riley observes in her primer, </w:t>
      </w:r>
      <w:hyperlink r:id="rId6" w:history="1">
        <w:r w:rsidRPr="00F24B40">
          <w:rPr>
            <w:i/>
            <w:iCs/>
            <w:color w:val="02779E"/>
          </w:rPr>
          <w:t>Understanding Metad</w:t>
        </w:r>
        <w:r w:rsidRPr="00F24B40">
          <w:rPr>
            <w:i/>
            <w:iCs/>
            <w:color w:val="02779E"/>
          </w:rPr>
          <w:t>a</w:t>
        </w:r>
        <w:r w:rsidRPr="00F24B40">
          <w:rPr>
            <w:i/>
            <w:iCs/>
            <w:color w:val="02779E"/>
          </w:rPr>
          <w:t>ta</w:t>
        </w:r>
      </w:hyperlink>
      <w:r w:rsidRPr="00F24B40">
        <w:t> (NISO, 2017), "Metadata are pervasive in information systems, and come in many forms. [...] Metadata is key to the functionality of the systems holding the content, enabling users to find items of interest, record essential information about them, and share that information with others."</w:t>
      </w:r>
    </w:p>
    <w:p w14:paraId="4C2E924F" w14:textId="77777777" w:rsidR="00F24B40" w:rsidRPr="00F24B40" w:rsidRDefault="00F24B40" w:rsidP="00F24B40">
      <w:r w:rsidRPr="00F24B40">
        <w:t xml:space="preserve">This guide deals with metadata as it is created within a library, or more broadly, a </w:t>
      </w:r>
      <w:proofErr w:type="gramStart"/>
      <w:r w:rsidRPr="00F24B40">
        <w:t>digital collections</w:t>
      </w:r>
      <w:proofErr w:type="gramEnd"/>
      <w:r w:rsidRPr="00F24B40">
        <w:t xml:space="preserve"> setting.</w:t>
      </w:r>
    </w:p>
    <w:p w14:paraId="31AFBC30" w14:textId="77777777" w:rsidR="00F24B40" w:rsidRPr="00F24B40" w:rsidRDefault="00F24B40" w:rsidP="00F24B40">
      <w:r w:rsidRPr="00F24B40">
        <w:t>What are metadata?</w:t>
      </w:r>
    </w:p>
    <w:p w14:paraId="3DD34EF6" w14:textId="77777777" w:rsidR="00F24B40" w:rsidRPr="00F24B40" w:rsidRDefault="00F24B40" w:rsidP="00F24B40">
      <w:r w:rsidRPr="00F24B40">
        <w:t>The most common definition is that metadata are "data about data." A better definition is that metadata are deliberate, structured data about data.</w:t>
      </w:r>
    </w:p>
    <w:p w14:paraId="6E88FED1" w14:textId="77777777" w:rsidR="00F24B40" w:rsidRPr="00F24B40" w:rsidRDefault="00F24B40" w:rsidP="00F24B40">
      <w:r w:rsidRPr="00F24B40">
        <w:t>Metadata are used to facilitate and support resource discovery, identification, the organization of resources, and the exchangeability of the data itself as well as the exchangeability of the resource or resources it represents.  Metadata also capture and provide important contextual details, as not all resources are self-describing.</w:t>
      </w:r>
    </w:p>
    <w:p w14:paraId="18A494C2" w14:textId="77777777" w:rsidR="00F24B40" w:rsidRPr="00F24B40" w:rsidRDefault="00F24B40" w:rsidP="00F24B40">
      <w:r w:rsidRPr="00F24B40">
        <w:t>Types of metadata</w:t>
      </w:r>
    </w:p>
    <w:p w14:paraId="7CEBA1A0" w14:textId="77777777" w:rsidR="00F24B40" w:rsidRPr="00F24B40" w:rsidRDefault="00F24B40" w:rsidP="00F24B40">
      <w:r w:rsidRPr="00F24B40">
        <w:t xml:space="preserve">There are </w:t>
      </w:r>
      <w:proofErr w:type="gramStart"/>
      <w:r w:rsidRPr="00F24B40">
        <w:t>many different kinds of</w:t>
      </w:r>
      <w:proofErr w:type="gramEnd"/>
      <w:r w:rsidRPr="00F24B40">
        <w:t xml:space="preserve"> metadata. In the world of digital objects, metadata is usually divided into 3 to 5 categories: </w:t>
      </w:r>
    </w:p>
    <w:p w14:paraId="76A47E71" w14:textId="77777777" w:rsidR="00F24B40" w:rsidRPr="00F24B40" w:rsidRDefault="00F24B40" w:rsidP="00F24B40">
      <w:pPr>
        <w:pStyle w:val="PargrafodaLista"/>
        <w:numPr>
          <w:ilvl w:val="0"/>
          <w:numId w:val="2"/>
        </w:numPr>
      </w:pPr>
      <w:proofErr w:type="spellStart"/>
      <w:r w:rsidRPr="00F24B40">
        <w:t>Administrative</w:t>
      </w:r>
      <w:proofErr w:type="spellEnd"/>
      <w:r w:rsidRPr="00F24B40">
        <w:t xml:space="preserve"> </w:t>
      </w:r>
      <w:proofErr w:type="spellStart"/>
      <w:r w:rsidRPr="00F24B40">
        <w:t>metadata</w:t>
      </w:r>
      <w:proofErr w:type="spellEnd"/>
      <w:r w:rsidRPr="00F24B40">
        <w:t xml:space="preserve">, </w:t>
      </w:r>
      <w:proofErr w:type="spellStart"/>
      <w:r w:rsidRPr="00F24B40">
        <w:t>including</w:t>
      </w:r>
      <w:proofErr w:type="spellEnd"/>
      <w:r w:rsidRPr="00F24B40">
        <w:t>:</w:t>
      </w:r>
    </w:p>
    <w:p w14:paraId="1F93B70E" w14:textId="77777777" w:rsidR="00F24B40" w:rsidRPr="00F24B40" w:rsidRDefault="00F24B40" w:rsidP="00F24B40">
      <w:pPr>
        <w:pStyle w:val="PargrafodaLista"/>
        <w:numPr>
          <w:ilvl w:val="1"/>
          <w:numId w:val="2"/>
        </w:numPr>
      </w:pPr>
      <w:r w:rsidRPr="00F24B40">
        <w:rPr>
          <w:b/>
          <w:bCs/>
        </w:rPr>
        <w:t>Rights metadata</w:t>
      </w:r>
      <w:r w:rsidRPr="00F24B40">
        <w:t> (i.e., intellectual property rights and use information)</w:t>
      </w:r>
    </w:p>
    <w:p w14:paraId="00E24D43" w14:textId="77777777" w:rsidR="00F24B40" w:rsidRPr="00F24B40" w:rsidRDefault="00F24B40" w:rsidP="00F24B40">
      <w:pPr>
        <w:pStyle w:val="PargrafodaLista"/>
        <w:numPr>
          <w:ilvl w:val="1"/>
          <w:numId w:val="2"/>
        </w:numPr>
      </w:pPr>
      <w:r w:rsidRPr="00F24B40">
        <w:rPr>
          <w:b/>
          <w:bCs/>
        </w:rPr>
        <w:t>Technical metadata</w:t>
      </w:r>
      <w:r w:rsidRPr="00F24B40">
        <w:t> (i.e., technical details about the object and its instantiation like its file format, file size, and how to open, access and use it</w:t>
      </w:r>
    </w:p>
    <w:p w14:paraId="04BAA729" w14:textId="77777777" w:rsidR="00F24B40" w:rsidRPr="00F24B40" w:rsidRDefault="00F24B40" w:rsidP="00F24B40">
      <w:pPr>
        <w:pStyle w:val="PargrafodaLista"/>
        <w:numPr>
          <w:ilvl w:val="1"/>
          <w:numId w:val="2"/>
        </w:numPr>
      </w:pPr>
      <w:r w:rsidRPr="00F24B40">
        <w:rPr>
          <w:b/>
          <w:bCs/>
        </w:rPr>
        <w:t>Preservation metadata</w:t>
      </w:r>
      <w:r w:rsidRPr="00F24B40">
        <w:t xml:space="preserve"> (i.e., a log of the series of actions taken against an object </w:t>
      </w:r>
      <w:proofErr w:type="gramStart"/>
      <w:r w:rsidRPr="00F24B40">
        <w:t>in order to</w:t>
      </w:r>
      <w:proofErr w:type="gramEnd"/>
      <w:r w:rsidRPr="00F24B40">
        <w:t xml:space="preserve"> ensure it longevity and viability)</w:t>
      </w:r>
    </w:p>
    <w:p w14:paraId="07AB7CA2" w14:textId="77777777" w:rsidR="00F24B40" w:rsidRPr="00F24B40" w:rsidRDefault="00F24B40" w:rsidP="00F24B40">
      <w:pPr>
        <w:pStyle w:val="PargrafodaLista"/>
        <w:numPr>
          <w:ilvl w:val="0"/>
          <w:numId w:val="2"/>
        </w:numPr>
      </w:pPr>
      <w:r w:rsidRPr="00F24B40">
        <w:rPr>
          <w:b/>
          <w:bCs/>
        </w:rPr>
        <w:t>Descriptive metadata </w:t>
      </w:r>
      <w:r w:rsidRPr="00F24B40">
        <w:t>describes a resource, its content, its identifying characteristics and its "aboutness"</w:t>
      </w:r>
    </w:p>
    <w:p w14:paraId="58D8FC52" w14:textId="77777777" w:rsidR="00F24B40" w:rsidRPr="00F24B40" w:rsidRDefault="00F24B40" w:rsidP="00F24B40">
      <w:pPr>
        <w:pStyle w:val="PargrafodaLista"/>
        <w:numPr>
          <w:ilvl w:val="0"/>
          <w:numId w:val="2"/>
        </w:numPr>
      </w:pPr>
      <w:r w:rsidRPr="00F24B40">
        <w:rPr>
          <w:b/>
          <w:bCs/>
        </w:rPr>
        <w:t>Structural metadata</w:t>
      </w:r>
      <w:r w:rsidRPr="00F24B40">
        <w:t> describes how the pieces of a single object fit together and how an object exists in relationship to other objects</w:t>
      </w:r>
    </w:p>
    <w:p w14:paraId="73E7A8E0" w14:textId="77777777" w:rsidR="00F24B40" w:rsidRPr="00F24B40" w:rsidRDefault="00F24B40" w:rsidP="00F24B40">
      <w:pPr>
        <w:pStyle w:val="Ttulo2"/>
      </w:pPr>
      <w:r w:rsidRPr="00F24B40">
        <w:t xml:space="preserve">Tools </w:t>
      </w:r>
      <w:proofErr w:type="spellStart"/>
      <w:r w:rsidRPr="00F24B40">
        <w:t>of</w:t>
      </w:r>
      <w:proofErr w:type="spellEnd"/>
      <w:r w:rsidRPr="00F24B40">
        <w:t xml:space="preserve"> </w:t>
      </w:r>
      <w:proofErr w:type="spellStart"/>
      <w:r w:rsidRPr="00F24B40">
        <w:t>metadata</w:t>
      </w:r>
      <w:proofErr w:type="spellEnd"/>
      <w:r w:rsidRPr="00F24B40">
        <w:t xml:space="preserve"> </w:t>
      </w:r>
      <w:proofErr w:type="spellStart"/>
      <w:r w:rsidRPr="00F24B40">
        <w:t>creation</w:t>
      </w:r>
      <w:proofErr w:type="spellEnd"/>
    </w:p>
    <w:p w14:paraId="194683DA" w14:textId="77777777" w:rsidR="00F24B40" w:rsidRPr="00F24B40" w:rsidRDefault="00F24B40" w:rsidP="00F24B40">
      <w:pPr>
        <w:pStyle w:val="PargrafodaLista"/>
        <w:numPr>
          <w:ilvl w:val="0"/>
          <w:numId w:val="3"/>
        </w:numPr>
      </w:pPr>
      <w:proofErr w:type="spellStart"/>
      <w:r w:rsidRPr="00F24B40">
        <w:t>Schema</w:t>
      </w:r>
      <w:proofErr w:type="spellEnd"/>
    </w:p>
    <w:p w14:paraId="413CFA04" w14:textId="77777777" w:rsidR="00F24B40" w:rsidRPr="00F24B40" w:rsidRDefault="00F24B40" w:rsidP="00F24B40">
      <w:r w:rsidRPr="00F24B40">
        <w:t>A metadata schema is a list of elements or defined data points that are used to capture information about a resource. Some of these data points might include a title, an identifier, a creator name, or a date.</w:t>
      </w:r>
    </w:p>
    <w:p w14:paraId="5B5051A7" w14:textId="77777777" w:rsidR="00F24B40" w:rsidRPr="00F24B40" w:rsidRDefault="00F24B40" w:rsidP="00F24B40">
      <w:pPr>
        <w:pStyle w:val="PargrafodaLista"/>
        <w:numPr>
          <w:ilvl w:val="0"/>
          <w:numId w:val="4"/>
        </w:numPr>
      </w:pPr>
      <w:r w:rsidRPr="00F24B40">
        <w:t>Standards</w:t>
      </w:r>
    </w:p>
    <w:p w14:paraId="33596A95" w14:textId="77777777" w:rsidR="00F24B40" w:rsidRPr="00F24B40" w:rsidRDefault="00F24B40" w:rsidP="00F24B40">
      <w:r w:rsidRPr="00F24B40">
        <w:lastRenderedPageBreak/>
        <w:t xml:space="preserve">Standards are the tools that tell us how to populate each of the data elements within a schema.  </w:t>
      </w:r>
      <w:proofErr w:type="spellStart"/>
      <w:r w:rsidRPr="00F24B40">
        <w:t>There</w:t>
      </w:r>
      <w:proofErr w:type="spellEnd"/>
      <w:r w:rsidRPr="00F24B40">
        <w:t xml:space="preserve"> are </w:t>
      </w:r>
      <w:proofErr w:type="spellStart"/>
      <w:r w:rsidRPr="00F24B40">
        <w:t>three</w:t>
      </w:r>
      <w:proofErr w:type="spellEnd"/>
      <w:r w:rsidRPr="00F24B40">
        <w:t xml:space="preserve"> </w:t>
      </w:r>
      <w:proofErr w:type="spellStart"/>
      <w:r w:rsidRPr="00F24B40">
        <w:t>types</w:t>
      </w:r>
      <w:proofErr w:type="spellEnd"/>
      <w:r w:rsidRPr="00F24B40">
        <w:t xml:space="preserve"> </w:t>
      </w:r>
      <w:proofErr w:type="spellStart"/>
      <w:r w:rsidRPr="00F24B40">
        <w:t>of</w:t>
      </w:r>
      <w:proofErr w:type="spellEnd"/>
      <w:r w:rsidRPr="00F24B40">
        <w:t xml:space="preserve"> standards:</w:t>
      </w:r>
    </w:p>
    <w:p w14:paraId="085A93B9" w14:textId="77777777" w:rsidR="00F24B40" w:rsidRPr="00F24B40" w:rsidRDefault="00F24B40" w:rsidP="00F24B40">
      <w:pPr>
        <w:pStyle w:val="PargrafodaLista"/>
        <w:numPr>
          <w:ilvl w:val="0"/>
          <w:numId w:val="5"/>
        </w:numPr>
      </w:pPr>
      <w:proofErr w:type="spellStart"/>
      <w:r w:rsidRPr="00F24B40">
        <w:t>Content</w:t>
      </w:r>
      <w:proofErr w:type="spellEnd"/>
      <w:r w:rsidRPr="00F24B40">
        <w:t xml:space="preserve"> standards</w:t>
      </w:r>
    </w:p>
    <w:p w14:paraId="15E1DF86" w14:textId="77777777" w:rsidR="00F24B40" w:rsidRPr="00F24B40" w:rsidRDefault="00F24B40" w:rsidP="00F24B40">
      <w:r w:rsidRPr="00F24B40">
        <w:t>Content standards describe the use of each element or what pieces of types of information go where.  They also give guidance on how to best record or transcribe that information: Where should that information be coming from? What is the best source of information? Which elements should require the use of data values standards and, if so, which value standards should be used?</w:t>
      </w:r>
    </w:p>
    <w:p w14:paraId="1548DDD1" w14:textId="77777777" w:rsidR="00F24B40" w:rsidRPr="00F24B40" w:rsidRDefault="00F24B40" w:rsidP="00F24B40">
      <w:pPr>
        <w:pStyle w:val="PargrafodaLista"/>
        <w:numPr>
          <w:ilvl w:val="0"/>
          <w:numId w:val="6"/>
        </w:numPr>
      </w:pPr>
      <w:r w:rsidRPr="00F24B40">
        <w:t xml:space="preserve">Data </w:t>
      </w:r>
      <w:proofErr w:type="spellStart"/>
      <w:r w:rsidRPr="00F24B40">
        <w:t>value</w:t>
      </w:r>
      <w:proofErr w:type="spellEnd"/>
      <w:r w:rsidRPr="00F24B40">
        <w:t xml:space="preserve"> standards</w:t>
      </w:r>
    </w:p>
    <w:p w14:paraId="27724F01" w14:textId="77777777" w:rsidR="00F24B40" w:rsidRPr="00F24B40" w:rsidRDefault="00F24B40" w:rsidP="00F24B40">
      <w:r w:rsidRPr="00F24B40">
        <w:t xml:space="preserve">Data value standards are lists of standardized subject terms, genre terms, names, etc.  Examples of data value standards include controlled vocabularies like Library of Congress Subject Headings and other discipline-specific </w:t>
      </w:r>
      <w:proofErr w:type="gramStart"/>
      <w:r w:rsidRPr="00F24B40">
        <w:t>thesauri, and</w:t>
      </w:r>
      <w:proofErr w:type="gramEnd"/>
      <w:r w:rsidRPr="00F24B40">
        <w:t xml:space="preserve"> encoding or formatting standards like ISO 8601 which prescribes how dates ought to be represented.</w:t>
      </w:r>
    </w:p>
    <w:p w14:paraId="674D960E" w14:textId="77777777" w:rsidR="00F24B40" w:rsidRPr="00F24B40" w:rsidRDefault="00F24B40" w:rsidP="00F24B40">
      <w:pPr>
        <w:pStyle w:val="PargrafodaLista"/>
        <w:numPr>
          <w:ilvl w:val="0"/>
          <w:numId w:val="7"/>
        </w:numPr>
      </w:pPr>
      <w:r w:rsidRPr="00F24B40">
        <w:t xml:space="preserve">Data </w:t>
      </w:r>
      <w:proofErr w:type="spellStart"/>
      <w:r w:rsidRPr="00F24B40">
        <w:t>structure</w:t>
      </w:r>
      <w:proofErr w:type="spellEnd"/>
      <w:r w:rsidRPr="00F24B40">
        <w:t xml:space="preserve"> standards</w:t>
      </w:r>
    </w:p>
    <w:p w14:paraId="268275DF" w14:textId="77777777" w:rsidR="00F24B40" w:rsidRPr="00F24B40" w:rsidRDefault="00F24B40" w:rsidP="00F24B40">
      <w:r w:rsidRPr="00F24B40">
        <w:t xml:space="preserve">Data structure standards (XML, RDF, etc.)  exist to tell us how to encode and structure the metadata record </w:t>
      </w:r>
      <w:proofErr w:type="gramStart"/>
      <w:r w:rsidRPr="00F24B40">
        <w:t>so as to</w:t>
      </w:r>
      <w:proofErr w:type="gramEnd"/>
      <w:r w:rsidRPr="00F24B40">
        <w:t xml:space="preserve"> ensure its machine readability. It is important to note that there </w:t>
      </w:r>
      <w:proofErr w:type="gramStart"/>
      <w:r w:rsidRPr="00F24B40">
        <w:t>are</w:t>
      </w:r>
      <w:proofErr w:type="gramEnd"/>
      <w:r w:rsidRPr="00F24B40">
        <w:t xml:space="preserve"> primary two users of metadata: humans and machines. </w:t>
      </w:r>
      <w:proofErr w:type="spellStart"/>
      <w:r w:rsidRPr="00F24B40">
        <w:t>Any</w:t>
      </w:r>
      <w:proofErr w:type="spellEnd"/>
      <w:r w:rsidRPr="00F24B40">
        <w:t xml:space="preserve"> </w:t>
      </w:r>
      <w:proofErr w:type="spellStart"/>
      <w:r w:rsidRPr="00F24B40">
        <w:t>metadata</w:t>
      </w:r>
      <w:proofErr w:type="spellEnd"/>
      <w:r w:rsidRPr="00F24B40">
        <w:t xml:space="preserve"> </w:t>
      </w:r>
      <w:proofErr w:type="spellStart"/>
      <w:r w:rsidRPr="00F24B40">
        <w:t>you</w:t>
      </w:r>
      <w:proofErr w:type="spellEnd"/>
      <w:r w:rsidRPr="00F24B40">
        <w:t xml:space="preserve"> </w:t>
      </w:r>
      <w:proofErr w:type="spellStart"/>
      <w:r w:rsidRPr="00F24B40">
        <w:t>create</w:t>
      </w:r>
      <w:proofErr w:type="spellEnd"/>
      <w:r w:rsidRPr="00F24B40">
        <w:t xml:space="preserve"> must </w:t>
      </w:r>
      <w:proofErr w:type="spellStart"/>
      <w:r w:rsidRPr="00F24B40">
        <w:t>be</w:t>
      </w:r>
      <w:proofErr w:type="spellEnd"/>
      <w:r w:rsidRPr="00F24B40">
        <w:t xml:space="preserve"> </w:t>
      </w:r>
      <w:proofErr w:type="spellStart"/>
      <w:r w:rsidRPr="00F24B40">
        <w:t>intelligible</w:t>
      </w:r>
      <w:proofErr w:type="spellEnd"/>
      <w:r w:rsidRPr="00F24B40">
        <w:t xml:space="preserve"> </w:t>
      </w:r>
      <w:proofErr w:type="spellStart"/>
      <w:r w:rsidRPr="00F24B40">
        <w:t>to</w:t>
      </w:r>
      <w:proofErr w:type="spellEnd"/>
      <w:r w:rsidRPr="00F24B40">
        <w:t xml:space="preserve"> </w:t>
      </w:r>
      <w:proofErr w:type="spellStart"/>
      <w:r w:rsidRPr="00F24B40">
        <w:t>both</w:t>
      </w:r>
      <w:proofErr w:type="spellEnd"/>
      <w:r w:rsidRPr="00F24B40">
        <w:t>.</w:t>
      </w:r>
    </w:p>
    <w:p w14:paraId="75F0BD3B" w14:textId="77777777" w:rsidR="00F24B40" w:rsidRPr="00F24B40" w:rsidRDefault="00F24B40" w:rsidP="00F24B40">
      <w:pPr>
        <w:pStyle w:val="PargrafodaLista"/>
        <w:numPr>
          <w:ilvl w:val="0"/>
          <w:numId w:val="8"/>
        </w:numPr>
      </w:pPr>
      <w:r w:rsidRPr="00F24B40">
        <w:t xml:space="preserve">Best </w:t>
      </w:r>
      <w:proofErr w:type="spellStart"/>
      <w:r w:rsidRPr="00F24B40">
        <w:t>practices</w:t>
      </w:r>
      <w:proofErr w:type="spellEnd"/>
    </w:p>
    <w:p w14:paraId="2F987CBE" w14:textId="77777777" w:rsidR="00F24B40" w:rsidRPr="00F24B40" w:rsidRDefault="00F24B40" w:rsidP="00F24B40">
      <w:r w:rsidRPr="00F24B40">
        <w:t xml:space="preserve">Best practices guide or prescribe the selection and use of a particular metadata schema, which subset of elements within that schema will be used to comprise a metadata profile for use in describing a certain class or collection of objects.  Best practices also serve </w:t>
      </w:r>
      <w:proofErr w:type="gramStart"/>
      <w:r w:rsidRPr="00F24B40">
        <w:t>to:</w:t>
      </w:r>
      <w:proofErr w:type="gramEnd"/>
      <w:r w:rsidRPr="00F24B40">
        <w:t xml:space="preserve"> 1) better define or clarify within the context of a given project or organization the use of each metadata element; and 2) more decisively recommend the use of particular content, data value, and data structure standards. </w:t>
      </w:r>
    </w:p>
    <w:p w14:paraId="07F645B1" w14:textId="77777777" w:rsidR="00F24B40" w:rsidRPr="00F24B40" w:rsidRDefault="00F24B40" w:rsidP="00DE1F14">
      <w:pPr>
        <w:pStyle w:val="Ttulo2"/>
      </w:pPr>
      <w:r w:rsidRPr="00F24B40">
        <w:t>Quality of metadata</w:t>
      </w:r>
    </w:p>
    <w:p w14:paraId="0DDC416A" w14:textId="77777777" w:rsidR="00F24B40" w:rsidRPr="00F24B40" w:rsidRDefault="00F24B40" w:rsidP="00F24B40">
      <w:r w:rsidRPr="00F24B40">
        <w:t>When creating or evaluating metadata it is important to ask:</w:t>
      </w:r>
    </w:p>
    <w:p w14:paraId="55C63621" w14:textId="77777777" w:rsidR="00F24B40" w:rsidRPr="00F24B40" w:rsidRDefault="00F24B40" w:rsidP="00F24B40">
      <w:pPr>
        <w:pStyle w:val="PargrafodaLista"/>
        <w:numPr>
          <w:ilvl w:val="0"/>
          <w:numId w:val="9"/>
        </w:numPr>
      </w:pPr>
      <w:r w:rsidRPr="00F24B40">
        <w:rPr>
          <w:b/>
          <w:bCs/>
        </w:rPr>
        <w:t>Accuracy:</w:t>
      </w:r>
      <w:r w:rsidRPr="00F24B40">
        <w:t> Is the data recorded correct and factual?</w:t>
      </w:r>
    </w:p>
    <w:p w14:paraId="301779CA" w14:textId="77777777" w:rsidR="00F24B40" w:rsidRPr="00F24B40" w:rsidRDefault="00F24B40" w:rsidP="00F24B40">
      <w:pPr>
        <w:pStyle w:val="PargrafodaLista"/>
        <w:numPr>
          <w:ilvl w:val="0"/>
          <w:numId w:val="9"/>
        </w:numPr>
      </w:pPr>
      <w:r w:rsidRPr="00F24B40">
        <w:rPr>
          <w:b/>
          <w:bCs/>
        </w:rPr>
        <w:t>Completeness:</w:t>
      </w:r>
      <w:r w:rsidRPr="00F24B40">
        <w:t> Has all relevant data been recorded in full?</w:t>
      </w:r>
    </w:p>
    <w:p w14:paraId="0FA80025" w14:textId="77777777" w:rsidR="00F24B40" w:rsidRPr="00F24B40" w:rsidRDefault="00F24B40" w:rsidP="00F24B40">
      <w:pPr>
        <w:pStyle w:val="PargrafodaLista"/>
        <w:numPr>
          <w:ilvl w:val="0"/>
          <w:numId w:val="9"/>
        </w:numPr>
      </w:pPr>
      <w:r w:rsidRPr="00F24B40">
        <w:rPr>
          <w:b/>
          <w:bCs/>
        </w:rPr>
        <w:t>Consistency:</w:t>
      </w:r>
      <w:r w:rsidRPr="00F24B40">
        <w:t xml:space="preserve"> Has data been entered consistently? Is the same set of metadata elements being used to describe </w:t>
      </w:r>
      <w:proofErr w:type="gramStart"/>
      <w:r w:rsidRPr="00F24B40">
        <w:t>all of</w:t>
      </w:r>
      <w:proofErr w:type="gramEnd"/>
      <w:r w:rsidRPr="00F24B40">
        <w:t xml:space="preserve"> the resources in your collection?  </w:t>
      </w:r>
      <w:proofErr w:type="spellStart"/>
      <w:r w:rsidRPr="00F24B40">
        <w:t>Is</w:t>
      </w:r>
      <w:proofErr w:type="spellEnd"/>
      <w:r w:rsidRPr="00F24B40">
        <w:t xml:space="preserve"> data </w:t>
      </w:r>
      <w:proofErr w:type="spellStart"/>
      <w:r w:rsidRPr="00F24B40">
        <w:t>being</w:t>
      </w:r>
      <w:proofErr w:type="spellEnd"/>
      <w:r w:rsidRPr="00F24B40">
        <w:t xml:space="preserve"> </w:t>
      </w:r>
      <w:proofErr w:type="spellStart"/>
      <w:r w:rsidRPr="00F24B40">
        <w:t>entered</w:t>
      </w:r>
      <w:proofErr w:type="spellEnd"/>
      <w:r w:rsidRPr="00F24B40">
        <w:t xml:space="preserve"> in </w:t>
      </w:r>
      <w:proofErr w:type="spellStart"/>
      <w:r w:rsidRPr="00F24B40">
        <w:t>the</w:t>
      </w:r>
      <w:proofErr w:type="spellEnd"/>
      <w:r w:rsidRPr="00F24B40">
        <w:t xml:space="preserve"> </w:t>
      </w:r>
      <w:proofErr w:type="spellStart"/>
      <w:r w:rsidRPr="00F24B40">
        <w:t>same</w:t>
      </w:r>
      <w:proofErr w:type="spellEnd"/>
      <w:r w:rsidRPr="00F24B40">
        <w:t xml:space="preserve"> </w:t>
      </w:r>
      <w:proofErr w:type="spellStart"/>
      <w:r w:rsidRPr="00F24B40">
        <w:t>format</w:t>
      </w:r>
      <w:proofErr w:type="spellEnd"/>
      <w:r w:rsidRPr="00F24B40">
        <w:t>?</w:t>
      </w:r>
    </w:p>
    <w:p w14:paraId="3B1A430A" w14:textId="77777777" w:rsidR="00F24B40" w:rsidRPr="00F24B40" w:rsidRDefault="00F24B40" w:rsidP="00F24B40">
      <w:pPr>
        <w:pStyle w:val="PargrafodaLista"/>
        <w:numPr>
          <w:ilvl w:val="0"/>
          <w:numId w:val="9"/>
        </w:numPr>
      </w:pPr>
      <w:r w:rsidRPr="00F24B40">
        <w:rPr>
          <w:b/>
          <w:bCs/>
        </w:rPr>
        <w:t>Interoperability: </w:t>
      </w:r>
      <w:r w:rsidRPr="00F24B40">
        <w:t>Is your data machine readable? Can your metadata be easily migrated to and understood by another system? Can it be aggregated with other metadata sets or collections?</w:t>
      </w:r>
    </w:p>
    <w:p w14:paraId="03F1E0FE" w14:textId="77777777" w:rsidR="00F24B40" w:rsidRPr="00F24B40" w:rsidRDefault="00F24B40" w:rsidP="00F24B40">
      <w:pPr>
        <w:pStyle w:val="PargrafodaLista"/>
        <w:numPr>
          <w:ilvl w:val="0"/>
          <w:numId w:val="9"/>
        </w:numPr>
      </w:pPr>
      <w:r w:rsidRPr="00F24B40">
        <w:t>Background</w:t>
      </w:r>
    </w:p>
    <w:p w14:paraId="71512565" w14:textId="77777777" w:rsidR="00F24B40" w:rsidRPr="00F24B40" w:rsidRDefault="00F24B40" w:rsidP="00F24B40">
      <w:pPr>
        <w:pStyle w:val="PargrafodaLista"/>
        <w:numPr>
          <w:ilvl w:val="0"/>
          <w:numId w:val="9"/>
        </w:numPr>
      </w:pPr>
      <w:r w:rsidRPr="00F24B40">
        <w:t>The Dublin Core Metadata Element Set is one of the simplest and most widely used metadata schema. Originally developed to describe web resources, Dublin Core has been used to describe a variety of physical and digital resources.</w:t>
      </w:r>
    </w:p>
    <w:p w14:paraId="51148B93" w14:textId="77777777" w:rsidR="00F24B40" w:rsidRPr="00F24B40" w:rsidRDefault="00F24B40" w:rsidP="00F24B40">
      <w:pPr>
        <w:pStyle w:val="PargrafodaLista"/>
        <w:numPr>
          <w:ilvl w:val="0"/>
          <w:numId w:val="9"/>
        </w:numPr>
      </w:pPr>
      <w:r w:rsidRPr="00F24B40">
        <w:t>Dublin Core is comprised of 15 “core” metadata elements; whereas the "qualified" Dublin Core set includes additional metadata elements to provide for greater specificity and granularity.</w:t>
      </w:r>
    </w:p>
    <w:p w14:paraId="1C3B7839" w14:textId="77777777" w:rsidR="00F24B40" w:rsidRPr="00F24B40" w:rsidRDefault="00F24B40" w:rsidP="00F24B40">
      <w:pPr>
        <w:pStyle w:val="PargrafodaLista"/>
        <w:numPr>
          <w:ilvl w:val="0"/>
          <w:numId w:val="9"/>
        </w:numPr>
      </w:pPr>
      <w:r w:rsidRPr="00F24B40">
        <w:t>Built into the Dublin Core standard are definitions of each metadata element – like native content standard – that state what kinds of information should be recorded where and how.  Associated with many of the data elements are data value standards such as the DCMI Type Vocabulary and ISO 639 language codes, etc. More information can be found on the </w:t>
      </w:r>
      <w:hyperlink r:id="rId7" w:history="1">
        <w:r w:rsidRPr="00F24B40">
          <w:rPr>
            <w:color w:val="02779E"/>
            <w:u w:val="single"/>
          </w:rPr>
          <w:t>Dublin Core Metadata Initiative website</w:t>
        </w:r>
      </w:hyperlink>
      <w:r w:rsidRPr="00F24B40">
        <w:t>.</w:t>
      </w:r>
    </w:p>
    <w:p w14:paraId="307FD2D0" w14:textId="77777777" w:rsidR="00F24B40" w:rsidRPr="00F24B40" w:rsidRDefault="00F24B40" w:rsidP="00F24B40">
      <w:pPr>
        <w:pStyle w:val="PargrafodaLista"/>
        <w:numPr>
          <w:ilvl w:val="0"/>
          <w:numId w:val="9"/>
        </w:numPr>
      </w:pPr>
      <w:r w:rsidRPr="00F24B40">
        <w:lastRenderedPageBreak/>
        <w:t xml:space="preserve">Dublin Core </w:t>
      </w:r>
      <w:proofErr w:type="spellStart"/>
      <w:r w:rsidRPr="00F24B40">
        <w:t>Metadata</w:t>
      </w:r>
      <w:proofErr w:type="spellEnd"/>
      <w:r w:rsidRPr="00F24B40">
        <w:t xml:space="preserve"> </w:t>
      </w:r>
      <w:proofErr w:type="spellStart"/>
      <w:r w:rsidRPr="00F24B40">
        <w:t>Element</w:t>
      </w:r>
      <w:proofErr w:type="spellEnd"/>
      <w:r w:rsidRPr="00F24B40">
        <w:t xml:space="preserve"> Set</w:t>
      </w:r>
    </w:p>
    <w:tbl>
      <w:tblPr>
        <w:tblW w:w="136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8386"/>
        <w:gridCol w:w="3473"/>
      </w:tblGrid>
      <w:tr w:rsidR="00F24B40" w:rsidRPr="00F24B40" w14:paraId="42F93877" w14:textId="77777777" w:rsidTr="00F24B40">
        <w:trPr>
          <w:tblHeader/>
        </w:trPr>
        <w:tc>
          <w:tcPr>
            <w:tcW w:w="0" w:type="auto"/>
            <w:tcBorders>
              <w:top w:val="outset" w:sz="2" w:space="0" w:color="auto"/>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32C74091" w14:textId="77777777" w:rsidR="00F24B40" w:rsidRPr="00F24B40" w:rsidRDefault="00F24B40" w:rsidP="00F24B40">
            <w:r w:rsidRPr="00F24B40">
              <w:t xml:space="preserve">Dublin Core </w:t>
            </w:r>
            <w:proofErr w:type="spellStart"/>
            <w:r w:rsidRPr="00F24B40">
              <w:t>Element</w:t>
            </w:r>
            <w:proofErr w:type="spellEnd"/>
          </w:p>
        </w:tc>
        <w:tc>
          <w:tcPr>
            <w:tcW w:w="0" w:type="auto"/>
            <w:tcBorders>
              <w:top w:val="outset" w:sz="2" w:space="0" w:color="auto"/>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2104CDB3" w14:textId="77777777" w:rsidR="00F24B40" w:rsidRPr="00F24B40" w:rsidRDefault="00F24B40" w:rsidP="00F24B40">
            <w:r w:rsidRPr="00F24B40">
              <w:t>Use</w:t>
            </w:r>
          </w:p>
        </w:tc>
        <w:tc>
          <w:tcPr>
            <w:tcW w:w="0" w:type="auto"/>
            <w:tcBorders>
              <w:top w:val="outset" w:sz="2" w:space="0" w:color="auto"/>
              <w:left w:val="outset" w:sz="6" w:space="0" w:color="auto"/>
              <w:bottom w:val="single" w:sz="12" w:space="0" w:color="DDDDDD"/>
              <w:right w:val="outset" w:sz="6" w:space="0" w:color="auto"/>
            </w:tcBorders>
            <w:shd w:val="clear" w:color="auto" w:fill="auto"/>
            <w:tcMar>
              <w:top w:w="75" w:type="dxa"/>
              <w:left w:w="75" w:type="dxa"/>
              <w:bottom w:w="75" w:type="dxa"/>
              <w:right w:w="75" w:type="dxa"/>
            </w:tcMar>
            <w:vAlign w:val="bottom"/>
            <w:hideMark/>
          </w:tcPr>
          <w:p w14:paraId="50540965" w14:textId="77777777" w:rsidR="00F24B40" w:rsidRPr="00F24B40" w:rsidRDefault="00F24B40" w:rsidP="00F24B40">
            <w:proofErr w:type="spellStart"/>
            <w:r w:rsidRPr="00F24B40">
              <w:t>Possible</w:t>
            </w:r>
            <w:proofErr w:type="spellEnd"/>
            <w:r w:rsidRPr="00F24B40">
              <w:t xml:space="preserve"> Data </w:t>
            </w:r>
            <w:proofErr w:type="spellStart"/>
            <w:r w:rsidRPr="00F24B40">
              <w:t>Value</w:t>
            </w:r>
            <w:proofErr w:type="spellEnd"/>
            <w:r w:rsidRPr="00F24B40">
              <w:t xml:space="preserve"> Standards</w:t>
            </w:r>
          </w:p>
        </w:tc>
      </w:tr>
      <w:tr w:rsidR="00F24B40" w:rsidRPr="00F24B40" w14:paraId="2A2ABB15"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F7FFB9" w14:textId="77777777" w:rsidR="00F24B40" w:rsidRPr="00F24B40" w:rsidRDefault="00F24B40" w:rsidP="00F24B40">
            <w:proofErr w:type="spellStart"/>
            <w:r w:rsidRPr="00F24B40">
              <w:t>Title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1A5BE2" w14:textId="77777777" w:rsidR="00F24B40" w:rsidRPr="00F24B40" w:rsidRDefault="00F24B40" w:rsidP="00F24B40">
            <w:r w:rsidRPr="00F24B40">
              <w:t>A name given to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43DAB9" w14:textId="77777777" w:rsidR="00F24B40" w:rsidRPr="00F24B40" w:rsidRDefault="00F24B40" w:rsidP="00F24B40">
            <w:r w:rsidRPr="00F24B40">
              <w:t> </w:t>
            </w:r>
          </w:p>
        </w:tc>
      </w:tr>
      <w:tr w:rsidR="00F24B40" w:rsidRPr="00F24B40" w14:paraId="18771D7F"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57E03B" w14:textId="77777777" w:rsidR="00F24B40" w:rsidRPr="00F24B40" w:rsidRDefault="00F24B40" w:rsidP="00F24B40">
            <w:proofErr w:type="spellStart"/>
            <w:r w:rsidRPr="00F24B40">
              <w:t>Subject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421BD6" w14:textId="77777777" w:rsidR="00F24B40" w:rsidRPr="00F24B40" w:rsidRDefault="00F24B40" w:rsidP="00F24B40">
            <w:r w:rsidRPr="00F24B40">
              <w:t>The topic of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32C9DE" w14:textId="77777777" w:rsidR="00F24B40" w:rsidRPr="00F24B40" w:rsidRDefault="00F24B40" w:rsidP="00F24B40">
            <w:hyperlink r:id="rId8" w:history="1">
              <w:r w:rsidRPr="00F24B40">
                <w:rPr>
                  <w:color w:val="02779E"/>
                  <w:u w:val="single"/>
                </w:rPr>
                <w:t>Library of Congress Subject Headings (LCSH)</w:t>
              </w:r>
            </w:hyperlink>
          </w:p>
        </w:tc>
      </w:tr>
      <w:tr w:rsidR="00F24B40" w:rsidRPr="00F24B40" w14:paraId="5CBC453A"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B34E6E" w14:textId="77777777" w:rsidR="00F24B40" w:rsidRPr="00F24B40" w:rsidRDefault="00F24B40" w:rsidP="00F24B40">
            <w:proofErr w:type="spellStart"/>
            <w:r w:rsidRPr="00F24B40">
              <w:t>Description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5D49BC3" w14:textId="77777777" w:rsidR="00F24B40" w:rsidRPr="00F24B40" w:rsidRDefault="00F24B40" w:rsidP="00F24B40">
            <w:r w:rsidRPr="00F24B40">
              <w:t>An account of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6884D1" w14:textId="77777777" w:rsidR="00F24B40" w:rsidRPr="00F24B40" w:rsidRDefault="00F24B40" w:rsidP="00F24B40">
            <w:r w:rsidRPr="00F24B40">
              <w:t> </w:t>
            </w:r>
          </w:p>
        </w:tc>
      </w:tr>
      <w:tr w:rsidR="00F24B40" w:rsidRPr="00F24B40" w14:paraId="36A30E7D"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DB8B34A" w14:textId="77777777" w:rsidR="00F24B40" w:rsidRPr="00F24B40" w:rsidRDefault="00F24B40" w:rsidP="00F24B40">
            <w:proofErr w:type="spellStart"/>
            <w:r w:rsidRPr="00F24B40">
              <w:t>Creator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1C2E2F7" w14:textId="77777777" w:rsidR="00F24B40" w:rsidRPr="00F24B40" w:rsidRDefault="00F24B40" w:rsidP="00F24B40">
            <w:r w:rsidRPr="00F24B40">
              <w:t>An entity primarily responsible for making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8A09B3" w14:textId="77777777" w:rsidR="00F24B40" w:rsidRPr="00F24B40" w:rsidRDefault="00F24B40" w:rsidP="00F24B40">
            <w:hyperlink r:id="rId9" w:history="1">
              <w:r w:rsidRPr="00F24B40">
                <w:t>Library of Congress Name Authority File (LCNAF)</w:t>
              </w:r>
            </w:hyperlink>
          </w:p>
        </w:tc>
      </w:tr>
      <w:tr w:rsidR="00F24B40" w:rsidRPr="00F24B40" w14:paraId="296D75E6"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86FB1EB" w14:textId="77777777" w:rsidR="00F24B40" w:rsidRPr="00F24B40" w:rsidRDefault="00F24B40" w:rsidP="00F24B40">
            <w:r w:rsidRPr="00F24B40">
              <w:t>Publisher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0095C69" w14:textId="77777777" w:rsidR="00F24B40" w:rsidRPr="00F24B40" w:rsidRDefault="00F24B40" w:rsidP="00F24B40">
            <w:r w:rsidRPr="00F24B40">
              <w:t>An entity responsible for making the resource available.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22B1264" w14:textId="77777777" w:rsidR="00F24B40" w:rsidRPr="00F24B40" w:rsidRDefault="00F24B40" w:rsidP="00F24B40">
            <w:r w:rsidRPr="00F24B40">
              <w:t> </w:t>
            </w:r>
          </w:p>
        </w:tc>
      </w:tr>
      <w:tr w:rsidR="00F24B40" w:rsidRPr="00F24B40" w14:paraId="196517D1"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50BDC9" w14:textId="77777777" w:rsidR="00F24B40" w:rsidRPr="00F24B40" w:rsidRDefault="00F24B40" w:rsidP="00F24B40">
            <w:proofErr w:type="spellStart"/>
            <w:r w:rsidRPr="00F24B40">
              <w:t>Contributor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8DC1EE" w14:textId="77777777" w:rsidR="00F24B40" w:rsidRPr="00F24B40" w:rsidRDefault="00F24B40" w:rsidP="00F24B40">
            <w:r w:rsidRPr="00F24B40">
              <w:t>An entity responsible for making contributions to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558F3F" w14:textId="77777777" w:rsidR="00F24B40" w:rsidRPr="00F24B40" w:rsidRDefault="00F24B40" w:rsidP="00F24B40">
            <w:hyperlink r:id="rId10" w:history="1">
              <w:r w:rsidRPr="00F24B40">
                <w:t>Library of Congress Name Authority File (LCNAF)</w:t>
              </w:r>
            </w:hyperlink>
          </w:p>
        </w:tc>
      </w:tr>
      <w:tr w:rsidR="00F24B40" w:rsidRPr="00F24B40" w14:paraId="0227D8D7"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4F5BAE" w14:textId="77777777" w:rsidR="00F24B40" w:rsidRPr="00F24B40" w:rsidRDefault="00F24B40" w:rsidP="00F24B40">
            <w:r w:rsidRPr="00F24B40">
              <w:t>Date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D7D093D" w14:textId="77777777" w:rsidR="00F24B40" w:rsidRPr="00F24B40" w:rsidRDefault="00F24B40" w:rsidP="00F24B40">
            <w:r w:rsidRPr="00F24B40">
              <w:t xml:space="preserve">A point or </w:t>
            </w:r>
            <w:proofErr w:type="gramStart"/>
            <w:r w:rsidRPr="00F24B40">
              <w:t>period of time</w:t>
            </w:r>
            <w:proofErr w:type="gramEnd"/>
            <w:r w:rsidRPr="00F24B40">
              <w:t xml:space="preserve"> associated with an event in the lifecycle of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0D839A3" w14:textId="77777777" w:rsidR="00F24B40" w:rsidRPr="00F24B40" w:rsidRDefault="00F24B40" w:rsidP="00F24B40">
            <w:hyperlink r:id="rId11" w:history="1">
              <w:r w:rsidRPr="00F24B40">
                <w:rPr>
                  <w:color w:val="02779E"/>
                  <w:u w:val="single"/>
                </w:rPr>
                <w:t>W3CDTF</w:t>
              </w:r>
            </w:hyperlink>
          </w:p>
        </w:tc>
      </w:tr>
      <w:tr w:rsidR="00F24B40" w:rsidRPr="00F24B40" w14:paraId="429EC6A1"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DB6738B" w14:textId="77777777" w:rsidR="00F24B40" w:rsidRPr="00F24B40" w:rsidRDefault="00F24B40" w:rsidP="00F24B40">
            <w:proofErr w:type="spellStart"/>
            <w:r w:rsidRPr="00F24B40">
              <w:t>Type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B7B6CC0" w14:textId="77777777" w:rsidR="00F24B40" w:rsidRPr="00F24B40" w:rsidRDefault="00F24B40" w:rsidP="00F24B40">
            <w:r w:rsidRPr="00F24B40">
              <w:t>The nature or genre of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07FDC1" w14:textId="77777777" w:rsidR="00F24B40" w:rsidRPr="00F24B40" w:rsidRDefault="00F24B40" w:rsidP="00F24B40">
            <w:hyperlink r:id="rId12" w:history="1">
              <w:r w:rsidRPr="00F24B40">
                <w:rPr>
                  <w:color w:val="02779E"/>
                  <w:u w:val="single"/>
                </w:rPr>
                <w:t xml:space="preserve">DCMI </w:t>
              </w:r>
              <w:proofErr w:type="spellStart"/>
              <w:r w:rsidRPr="00F24B40">
                <w:rPr>
                  <w:color w:val="02779E"/>
                  <w:u w:val="single"/>
                </w:rPr>
                <w:t>Type</w:t>
              </w:r>
              <w:proofErr w:type="spellEnd"/>
              <w:r w:rsidRPr="00F24B40">
                <w:rPr>
                  <w:color w:val="02779E"/>
                  <w:u w:val="single"/>
                </w:rPr>
                <w:t xml:space="preserve"> </w:t>
              </w:r>
              <w:proofErr w:type="spellStart"/>
              <w:r w:rsidRPr="00F24B40">
                <w:rPr>
                  <w:color w:val="02779E"/>
                  <w:u w:val="single"/>
                </w:rPr>
                <w:t>Vocabulary</w:t>
              </w:r>
              <w:proofErr w:type="spellEnd"/>
            </w:hyperlink>
          </w:p>
        </w:tc>
      </w:tr>
      <w:tr w:rsidR="00F24B40" w:rsidRPr="00F24B40" w14:paraId="469B78B5"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036EF85" w14:textId="77777777" w:rsidR="00F24B40" w:rsidRPr="00F24B40" w:rsidRDefault="00F24B40" w:rsidP="00F24B40">
            <w:proofErr w:type="spellStart"/>
            <w:r w:rsidRPr="00F24B40">
              <w:t>Format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68FA3C6" w14:textId="77777777" w:rsidR="00F24B40" w:rsidRPr="00F24B40" w:rsidRDefault="00F24B40" w:rsidP="00F24B40">
            <w:r w:rsidRPr="00F24B40">
              <w:t>The file format, physical medium, or dimensions of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F8AB055" w14:textId="77777777" w:rsidR="00F24B40" w:rsidRPr="00F24B40" w:rsidRDefault="00F24B40" w:rsidP="00F24B40">
            <w:hyperlink r:id="rId13" w:history="1">
              <w:r w:rsidRPr="00F24B40">
                <w:rPr>
                  <w:color w:val="02779E"/>
                  <w:u w:val="single"/>
                </w:rPr>
                <w:t xml:space="preserve">Internet Media </w:t>
              </w:r>
              <w:proofErr w:type="spellStart"/>
              <w:r w:rsidRPr="00F24B40">
                <w:rPr>
                  <w:color w:val="02779E"/>
                  <w:u w:val="single"/>
                </w:rPr>
                <w:t>Types</w:t>
              </w:r>
              <w:proofErr w:type="spellEnd"/>
              <w:r w:rsidRPr="00F24B40">
                <w:rPr>
                  <w:color w:val="02779E"/>
                  <w:u w:val="single"/>
                </w:rPr>
                <w:t xml:space="preserve"> (MIME)</w:t>
              </w:r>
            </w:hyperlink>
          </w:p>
        </w:tc>
      </w:tr>
      <w:tr w:rsidR="00F24B40" w:rsidRPr="00F24B40" w14:paraId="740400E9"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5728AB3" w14:textId="77777777" w:rsidR="00F24B40" w:rsidRPr="00F24B40" w:rsidRDefault="00F24B40" w:rsidP="00F24B40">
            <w:proofErr w:type="spellStart"/>
            <w:r w:rsidRPr="00F24B40">
              <w:t>Identifier</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63FD1CA" w14:textId="77777777" w:rsidR="00F24B40" w:rsidRPr="00F24B40" w:rsidRDefault="00F24B40" w:rsidP="00F24B40">
            <w:r w:rsidRPr="00F24B40">
              <w:t>An unambiguous reference to the resource within a given context.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600746" w14:textId="77777777" w:rsidR="00F24B40" w:rsidRPr="00F24B40" w:rsidRDefault="00F24B40" w:rsidP="00F24B40">
            <w:r w:rsidRPr="00F24B40">
              <w:t> </w:t>
            </w:r>
          </w:p>
        </w:tc>
      </w:tr>
      <w:tr w:rsidR="00F24B40" w:rsidRPr="00F24B40" w14:paraId="4FE84BD7"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8A3EDD8" w14:textId="77777777" w:rsidR="00F24B40" w:rsidRPr="00F24B40" w:rsidRDefault="00F24B40" w:rsidP="00F24B40">
            <w:proofErr w:type="spellStart"/>
            <w:r w:rsidRPr="00F24B40">
              <w:t>Source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E85368" w14:textId="77777777" w:rsidR="00F24B40" w:rsidRPr="00F24B40" w:rsidRDefault="00F24B40" w:rsidP="00F24B40">
            <w:r w:rsidRPr="00F24B40">
              <w:t>A related resource from which the described resource is derived.</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D491C1" w14:textId="77777777" w:rsidR="00F24B40" w:rsidRPr="00F24B40" w:rsidRDefault="00F24B40" w:rsidP="00F24B40">
            <w:r w:rsidRPr="00F24B40">
              <w:t> </w:t>
            </w:r>
          </w:p>
        </w:tc>
      </w:tr>
      <w:tr w:rsidR="00F24B40" w:rsidRPr="00F24B40" w14:paraId="17E32D4A"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B24FD3" w14:textId="77777777" w:rsidR="00F24B40" w:rsidRPr="00F24B40" w:rsidRDefault="00F24B40" w:rsidP="00F24B40">
            <w:proofErr w:type="spellStart"/>
            <w:r w:rsidRPr="00F24B40">
              <w:t>Language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AD0786" w14:textId="77777777" w:rsidR="00F24B40" w:rsidRPr="00F24B40" w:rsidRDefault="00F24B40" w:rsidP="00F24B40">
            <w:r w:rsidRPr="00F24B40">
              <w:t>A language of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5069085" w14:textId="77777777" w:rsidR="00F24B40" w:rsidRPr="00F24B40" w:rsidRDefault="00F24B40" w:rsidP="00F24B40">
            <w:hyperlink r:id="rId14" w:history="1">
              <w:r w:rsidRPr="00F24B40">
                <w:rPr>
                  <w:color w:val="02779E"/>
                  <w:u w:val="single"/>
                </w:rPr>
                <w:t>ISO 639</w:t>
              </w:r>
            </w:hyperlink>
          </w:p>
        </w:tc>
      </w:tr>
      <w:tr w:rsidR="00F24B40" w:rsidRPr="00F24B40" w14:paraId="28ECB91E"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4D23D0" w14:textId="77777777" w:rsidR="00F24B40" w:rsidRPr="00F24B40" w:rsidRDefault="00F24B40" w:rsidP="00F24B40">
            <w:proofErr w:type="spellStart"/>
            <w:r w:rsidRPr="00F24B40">
              <w:t>Relation</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7639152" w14:textId="77777777" w:rsidR="00F24B40" w:rsidRPr="00F24B40" w:rsidRDefault="00F24B40" w:rsidP="00F24B40">
            <w:r w:rsidRPr="00F24B40">
              <w:t xml:space="preserve">A </w:t>
            </w:r>
            <w:proofErr w:type="spellStart"/>
            <w:r w:rsidRPr="00F24B40">
              <w:t>related</w:t>
            </w:r>
            <w:proofErr w:type="spellEnd"/>
            <w:r w:rsidRPr="00F24B40">
              <w:t xml:space="preserve"> </w:t>
            </w:r>
            <w:proofErr w:type="spellStart"/>
            <w:r w:rsidRPr="00F24B40">
              <w:t>resource</w:t>
            </w:r>
            <w:proofErr w:type="spellEnd"/>
            <w:r w:rsidRPr="00F24B40">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CAB775" w14:textId="77777777" w:rsidR="00F24B40" w:rsidRPr="00F24B40" w:rsidRDefault="00F24B40" w:rsidP="00F24B40">
            <w:r w:rsidRPr="00F24B40">
              <w:t> </w:t>
            </w:r>
          </w:p>
        </w:tc>
      </w:tr>
      <w:tr w:rsidR="00F24B40" w:rsidRPr="00F24B40" w14:paraId="68FCA8BE"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86792C" w14:textId="77777777" w:rsidR="00F24B40" w:rsidRPr="00F24B40" w:rsidRDefault="00F24B40" w:rsidP="00F24B40">
            <w:proofErr w:type="spellStart"/>
            <w:r w:rsidRPr="00F24B40">
              <w:t>Coverage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E350D4" w14:textId="77777777" w:rsidR="00F24B40" w:rsidRPr="00F24B40" w:rsidRDefault="00F24B40" w:rsidP="00F24B40">
            <w:r w:rsidRPr="00F24B40">
              <w:t>The spatial or temporal topic of the resource, the spatial applicability of the resource, or the jurisdiction under which the resource is relevant.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4A0D448" w14:textId="77777777" w:rsidR="00F24B40" w:rsidRPr="00F24B40" w:rsidRDefault="00F24B40" w:rsidP="00F24B40">
            <w:hyperlink r:id="rId15" w:history="1">
              <w:r w:rsidRPr="00F24B40">
                <w:rPr>
                  <w:color w:val="02779E"/>
                  <w:u w:val="single"/>
                </w:rPr>
                <w:t>Thesaurus of Geographic Names (TGN)</w:t>
              </w:r>
            </w:hyperlink>
          </w:p>
        </w:tc>
      </w:tr>
      <w:tr w:rsidR="00F24B40" w:rsidRPr="00F24B40" w14:paraId="27D978B9" w14:textId="77777777" w:rsidTr="00F24B40">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FE27204" w14:textId="77777777" w:rsidR="00F24B40" w:rsidRPr="00F24B40" w:rsidRDefault="00F24B40" w:rsidP="00F24B40">
            <w:proofErr w:type="spellStart"/>
            <w:r w:rsidRPr="00F24B40">
              <w:t>Rights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D3CD9FE" w14:textId="77777777" w:rsidR="00F24B40" w:rsidRPr="00F24B40" w:rsidRDefault="00F24B40" w:rsidP="00F24B40">
            <w:r w:rsidRPr="00F24B40">
              <w:t>Information about rights held in and over the resource.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283DD9C" w14:textId="77777777" w:rsidR="00F24B40" w:rsidRPr="00F24B40" w:rsidRDefault="00F24B40" w:rsidP="00F24B40">
            <w:r w:rsidRPr="00F24B40">
              <w:t> </w:t>
            </w:r>
          </w:p>
        </w:tc>
      </w:tr>
    </w:tbl>
    <w:p w14:paraId="5CF91CE2" w14:textId="62D704E3" w:rsidR="00F24B40" w:rsidRPr="00F24B40" w:rsidRDefault="00F24B40" w:rsidP="00F24B40"/>
    <w:p w14:paraId="5AE8C85A" w14:textId="77777777" w:rsidR="00F24B40" w:rsidRPr="00F24B40" w:rsidRDefault="00F24B40" w:rsidP="00F24B40">
      <w:r w:rsidRPr="00F24B40">
        <w:t>Step One</w:t>
      </w:r>
    </w:p>
    <w:p w14:paraId="2F5B1876" w14:textId="77777777" w:rsidR="00F24B40" w:rsidRPr="00F24B40" w:rsidRDefault="00F24B40" w:rsidP="00F24B40">
      <w:r w:rsidRPr="00F24B40">
        <w:t xml:space="preserve">When preparing to describe your resources, there are </w:t>
      </w:r>
      <w:proofErr w:type="gramStart"/>
      <w:r w:rsidRPr="00F24B40">
        <w:t>a number of</w:t>
      </w:r>
      <w:proofErr w:type="gramEnd"/>
      <w:r w:rsidRPr="00F24B40">
        <w:t xml:space="preserve"> questions that you will want to consider:</w:t>
      </w:r>
    </w:p>
    <w:p w14:paraId="54C632B2" w14:textId="77777777" w:rsidR="00F24B40" w:rsidRPr="00F24B40" w:rsidRDefault="00F24B40" w:rsidP="00F24B40">
      <w:pPr>
        <w:pStyle w:val="PargrafodaLista"/>
        <w:numPr>
          <w:ilvl w:val="0"/>
          <w:numId w:val="10"/>
        </w:numPr>
      </w:pPr>
      <w:proofErr w:type="spellStart"/>
      <w:r w:rsidRPr="00F24B40">
        <w:t>What</w:t>
      </w:r>
      <w:proofErr w:type="spellEnd"/>
      <w:r w:rsidRPr="00F24B40">
        <w:t xml:space="preserve"> </w:t>
      </w:r>
      <w:proofErr w:type="spellStart"/>
      <w:proofErr w:type="gramStart"/>
      <w:r w:rsidRPr="00F24B40">
        <w:t>you</w:t>
      </w:r>
      <w:proofErr w:type="spellEnd"/>
      <w:r w:rsidRPr="00F24B40">
        <w:t xml:space="preserve"> are</w:t>
      </w:r>
      <w:proofErr w:type="gramEnd"/>
      <w:r w:rsidRPr="00F24B40">
        <w:t xml:space="preserve"> </w:t>
      </w:r>
      <w:proofErr w:type="spellStart"/>
      <w:r w:rsidRPr="00F24B40">
        <w:t>describing</w:t>
      </w:r>
      <w:proofErr w:type="spellEnd"/>
      <w:r w:rsidRPr="00F24B40">
        <w:t>? </w:t>
      </w:r>
    </w:p>
    <w:p w14:paraId="5293A99C" w14:textId="77777777" w:rsidR="00F24B40" w:rsidRPr="00F24B40" w:rsidRDefault="00F24B40" w:rsidP="00F24B40">
      <w:r w:rsidRPr="00F24B40">
        <w:t>Are you describing a physical object, a digital object, a digital representation of a physical object?</w:t>
      </w:r>
    </w:p>
    <w:p w14:paraId="05DEA270" w14:textId="77777777" w:rsidR="00F24B40" w:rsidRPr="00F24B40" w:rsidRDefault="00F24B40" w:rsidP="00F24B40">
      <w:pPr>
        <w:pStyle w:val="PargrafodaLista"/>
        <w:numPr>
          <w:ilvl w:val="0"/>
          <w:numId w:val="11"/>
        </w:numPr>
      </w:pPr>
      <w:r w:rsidRPr="00F24B40">
        <w:t>What kind of information do you want to record? </w:t>
      </w:r>
    </w:p>
    <w:p w14:paraId="490A5138" w14:textId="77777777" w:rsidR="00F24B40" w:rsidRPr="00F24B40" w:rsidRDefault="00F24B40" w:rsidP="00F24B40">
      <w:r w:rsidRPr="00F24B40">
        <w:t>Who is my audience? What information is needed to identify the resource? What information is needed to properly contextualize it? How do I want people to find it or interact with it? How do I expect them to search for or discover it? How do I expect to use it? How do I expect others to use it now and in the future? What information is required to communicate who owns it, who can use it and to what extent?</w:t>
      </w:r>
    </w:p>
    <w:p w14:paraId="2BDAA377" w14:textId="77777777" w:rsidR="00F24B40" w:rsidRPr="00F24B40" w:rsidRDefault="00F24B40" w:rsidP="00F24B40">
      <w:r w:rsidRPr="00F24B40">
        <w:lastRenderedPageBreak/>
        <w:t>Step Two</w:t>
      </w:r>
    </w:p>
    <w:p w14:paraId="7DBDE910" w14:textId="77777777" w:rsidR="00F24B40" w:rsidRPr="00F24B40" w:rsidRDefault="00F24B40" w:rsidP="00F24B40">
      <w:r w:rsidRPr="00F24B40">
        <w:t>As you begin to answer the questions presented in Step One, list out the information that you would like to include as data points, e.g., title, subject, access rights, etc. For example, if you are wanting to overlay images onto a map, you will want to record coordinate data. This is your metadata wish list.</w:t>
      </w:r>
    </w:p>
    <w:p w14:paraId="79A30D09" w14:textId="77777777" w:rsidR="00F24B40" w:rsidRPr="00F24B40" w:rsidRDefault="00F24B40" w:rsidP="00F24B40">
      <w:r w:rsidRPr="00F24B40">
        <w:t>Step Three</w:t>
      </w:r>
    </w:p>
    <w:p w14:paraId="7F3806C8" w14:textId="77777777" w:rsidR="00F24B40" w:rsidRPr="00F24B40" w:rsidRDefault="00F24B40" w:rsidP="00F24B40">
      <w:r w:rsidRPr="00F24B40">
        <w:t>Consider the descriptive information or metadata that you may already have: Which elements or what kind of information are recorded or represented there? Is information missing about your resources? Is there information that would challenging to find or create?</w:t>
      </w:r>
    </w:p>
    <w:p w14:paraId="236911E1" w14:textId="77777777" w:rsidR="00F24B40" w:rsidRPr="00F24B40" w:rsidRDefault="00F24B40" w:rsidP="00F24B40">
      <w:r w:rsidRPr="00F24B40">
        <w:t>Step Four</w:t>
      </w:r>
    </w:p>
    <w:p w14:paraId="10DFBBE2" w14:textId="77777777" w:rsidR="00F24B40" w:rsidRPr="00F24B40" w:rsidRDefault="00F24B40" w:rsidP="00F24B40">
      <w:r w:rsidRPr="00F24B40">
        <w:t>Find your "golden minimum."  Determine what information is essential to facilitate discovery, identification, and to give sufficient context, but no more. What exactly is the golden minimum in the space of your project depends on your project goals and available resources.</w:t>
      </w:r>
    </w:p>
    <w:p w14:paraId="72378A17" w14:textId="77777777" w:rsidR="00F24B40" w:rsidRPr="00F24B40" w:rsidRDefault="00F24B40" w:rsidP="00F24B40">
      <w:r w:rsidRPr="00F24B40">
        <w:t>Step Five</w:t>
      </w:r>
    </w:p>
    <w:p w14:paraId="57B98F03" w14:textId="77777777" w:rsidR="00F24B40" w:rsidRPr="00F24B40" w:rsidRDefault="00F24B40" w:rsidP="00F24B40">
      <w:r w:rsidRPr="00F24B40">
        <w:t>Finalize your list of data points. Choose to codify this list as your own metadata schema or map it to an existing schema, such as Dublin Core.</w:t>
      </w:r>
    </w:p>
    <w:p w14:paraId="04B04D45" w14:textId="77777777" w:rsidR="00F24B40" w:rsidRPr="00F24B40" w:rsidRDefault="00F24B40" w:rsidP="00F24B40">
      <w:r w:rsidRPr="00F24B40">
        <w:t>Step Six</w:t>
      </w:r>
    </w:p>
    <w:p w14:paraId="7A91081C" w14:textId="77777777" w:rsidR="00F24B40" w:rsidRPr="00F24B40" w:rsidRDefault="00F24B40" w:rsidP="00F24B40">
      <w:r w:rsidRPr="00F24B40">
        <w:t>Decide whether you want to make use of data value standards (controlled vocabularies, thesauri, encoding or formatting standards). If so, which standards would apply to which fields? Alternatively, you can create your own data value standards, such as, a subject vocabulary specific to your topic or collection of resources or a controlled list of names. Document your decisions as your best practices.</w:t>
      </w:r>
    </w:p>
    <w:p w14:paraId="465EBD5F" w14:textId="77777777" w:rsidR="00F24B40" w:rsidRPr="00F24B40" w:rsidRDefault="00F24B40" w:rsidP="00F24B40">
      <w:r w:rsidRPr="00F24B40">
        <w:t>Resources</w:t>
      </w:r>
    </w:p>
    <w:p w14:paraId="3B93C02D" w14:textId="77777777" w:rsidR="00F24B40" w:rsidRPr="00F24B40" w:rsidRDefault="00F24B40" w:rsidP="00F24B40">
      <w:r w:rsidRPr="00F24B40">
        <w:t>Baca, M., &amp; Getty Research Institute. (2008). </w:t>
      </w:r>
      <w:r w:rsidRPr="00F24B40">
        <w:rPr>
          <w:i/>
          <w:iCs/>
        </w:rPr>
        <w:t>Introduction to metadata</w:t>
      </w:r>
      <w:r w:rsidRPr="00F24B40">
        <w:t>. Los Angeles, CA: Getty Research Institute. Link: </w:t>
      </w:r>
      <w:hyperlink r:id="rId16" w:tgtFrame="_blank" w:history="1">
        <w:r w:rsidRPr="00F24B40">
          <w:rPr>
            <w:color w:val="02779E"/>
            <w:u w:val="single"/>
          </w:rPr>
          <w:t>http://d2aohiyo3d3idm.cloudfront.net/publications/virtuallibrary/0892368969.pdf</w:t>
        </w:r>
      </w:hyperlink>
    </w:p>
    <w:p w14:paraId="2E404FF2" w14:textId="77777777" w:rsidR="00F24B40" w:rsidRPr="00F24B40" w:rsidRDefault="00F24B40" w:rsidP="00F24B40">
      <w:pPr>
        <w:pStyle w:val="PargrafodaLista"/>
        <w:numPr>
          <w:ilvl w:val="0"/>
          <w:numId w:val="12"/>
        </w:numPr>
      </w:pPr>
      <w:r w:rsidRPr="00F24B40">
        <w:t>Setting the stage / Anne J. Gilliland</w:t>
      </w:r>
    </w:p>
    <w:p w14:paraId="7447C955" w14:textId="77777777" w:rsidR="00F24B40" w:rsidRPr="00F24B40" w:rsidRDefault="00F24B40" w:rsidP="00F24B40">
      <w:pPr>
        <w:pStyle w:val="PargrafodaLista"/>
        <w:numPr>
          <w:ilvl w:val="0"/>
          <w:numId w:val="12"/>
        </w:numPr>
      </w:pPr>
      <w:r w:rsidRPr="00F24B40">
        <w:t>Practical principles for metadata creation and maintenance</w:t>
      </w:r>
    </w:p>
    <w:p w14:paraId="0103BA98" w14:textId="77777777" w:rsidR="00F24B40" w:rsidRPr="00F24B40" w:rsidRDefault="00F24B40" w:rsidP="00F24B40">
      <w:r w:rsidRPr="00F24B40">
        <w:t xml:space="preserve">Dublin Core </w:t>
      </w:r>
      <w:proofErr w:type="spellStart"/>
      <w:r w:rsidRPr="00F24B40">
        <w:t>Metadata</w:t>
      </w:r>
      <w:proofErr w:type="spellEnd"/>
      <w:r w:rsidRPr="00F24B40">
        <w:t xml:space="preserve"> </w:t>
      </w:r>
      <w:proofErr w:type="spellStart"/>
      <w:r w:rsidRPr="00F24B40">
        <w:t>Initiative</w:t>
      </w:r>
      <w:proofErr w:type="spellEnd"/>
      <w:r w:rsidRPr="00F24B40">
        <w:t>. (2012). </w:t>
      </w:r>
      <w:r w:rsidRPr="00F24B40">
        <w:rPr>
          <w:i/>
          <w:iCs/>
        </w:rPr>
        <w:t xml:space="preserve">Dublin Core </w:t>
      </w:r>
      <w:proofErr w:type="spellStart"/>
      <w:r w:rsidRPr="00F24B40">
        <w:rPr>
          <w:i/>
          <w:iCs/>
        </w:rPr>
        <w:t>Metadata</w:t>
      </w:r>
      <w:proofErr w:type="spellEnd"/>
      <w:r w:rsidRPr="00F24B40">
        <w:rPr>
          <w:i/>
          <w:iCs/>
        </w:rPr>
        <w:t xml:space="preserve"> </w:t>
      </w:r>
      <w:proofErr w:type="spellStart"/>
      <w:r w:rsidRPr="00F24B40">
        <w:rPr>
          <w:i/>
          <w:iCs/>
        </w:rPr>
        <w:t>Element</w:t>
      </w:r>
      <w:proofErr w:type="spellEnd"/>
      <w:r w:rsidRPr="00F24B40">
        <w:rPr>
          <w:i/>
          <w:iCs/>
        </w:rPr>
        <w:t xml:space="preserve"> Set, </w:t>
      </w:r>
      <w:proofErr w:type="spellStart"/>
      <w:r w:rsidRPr="00F24B40">
        <w:rPr>
          <w:i/>
          <w:iCs/>
        </w:rPr>
        <w:t>Version</w:t>
      </w:r>
      <w:proofErr w:type="spellEnd"/>
      <w:r w:rsidRPr="00F24B40">
        <w:rPr>
          <w:i/>
          <w:iCs/>
        </w:rPr>
        <w:t xml:space="preserve"> 1.1</w:t>
      </w:r>
      <w:r w:rsidRPr="00F24B40">
        <w:t>. Link: </w:t>
      </w:r>
      <w:hyperlink r:id="rId17" w:history="1">
        <w:r w:rsidRPr="00F24B40">
          <w:rPr>
            <w:color w:val="02779E"/>
            <w:u w:val="single"/>
          </w:rPr>
          <w:t>http://dublincore.org/documents/dces/</w:t>
        </w:r>
      </w:hyperlink>
    </w:p>
    <w:p w14:paraId="0719FE50" w14:textId="77777777" w:rsidR="00F24B40" w:rsidRPr="00F24B40" w:rsidRDefault="00F24B40" w:rsidP="00F24B40">
      <w:pPr>
        <w:rPr>
          <w:rFonts w:ascii="Roboto" w:hAnsi="Roboto" w:cs="Times New Roman"/>
        </w:rPr>
      </w:pPr>
      <w:r w:rsidRPr="00F24B40">
        <w:t>National Information Standards Organization (U.S.). (2004). </w:t>
      </w:r>
      <w:r w:rsidRPr="00F24B40">
        <w:rPr>
          <w:i/>
          <w:iCs/>
        </w:rPr>
        <w:t>Understanding metadata</w:t>
      </w:r>
      <w:r w:rsidRPr="00F24B40">
        <w:t>. Bethesda, MD: NISO Press. Link: </w:t>
      </w:r>
      <w:hyperlink r:id="rId18" w:tgtFrame="_blank" w:history="1">
        <w:r w:rsidRPr="00F24B40">
          <w:rPr>
            <w:color w:val="02779E"/>
            <w:u w:val="single"/>
          </w:rPr>
          <w:t>http://www.niso.org/standards/resources/UnderstandingMetadata.pdf</w:t>
        </w:r>
      </w:hyperlink>
    </w:p>
    <w:p w14:paraId="0B3DF32C" w14:textId="77777777" w:rsidR="00F24B40" w:rsidRPr="00F24B40" w:rsidRDefault="00F24B40" w:rsidP="00F24B40">
      <w:r w:rsidRPr="00F24B40">
        <w:t>NISO Framework Advisory Group. (2007). </w:t>
      </w:r>
      <w:r w:rsidRPr="00F24B40">
        <w:rPr>
          <w:i/>
          <w:iCs/>
        </w:rPr>
        <w:t>A framework of guidance for building good digital collections</w:t>
      </w:r>
      <w:r w:rsidRPr="00F24B40">
        <w:t>. Bethesda, MD: NISO Press. Link: </w:t>
      </w:r>
      <w:hyperlink r:id="rId19" w:tgtFrame="_blank" w:history="1">
        <w:r w:rsidRPr="00F24B40">
          <w:rPr>
            <w:color w:val="02779E"/>
            <w:u w:val="single"/>
          </w:rPr>
          <w:t>http://www.niso.org/publications/rp/framework3.pdf</w:t>
        </w:r>
      </w:hyperlink>
    </w:p>
    <w:p w14:paraId="62A68F20" w14:textId="77777777" w:rsidR="00F24B40" w:rsidRPr="00F24B40" w:rsidRDefault="00F24B40" w:rsidP="00F24B40">
      <w:pPr>
        <w:pStyle w:val="PargrafodaLista"/>
        <w:numPr>
          <w:ilvl w:val="0"/>
          <w:numId w:val="13"/>
        </w:numPr>
      </w:pPr>
      <w:proofErr w:type="spellStart"/>
      <w:r w:rsidRPr="00F24B40">
        <w:t>Metadata</w:t>
      </w:r>
      <w:proofErr w:type="spellEnd"/>
      <w:r w:rsidRPr="00F24B40">
        <w:t xml:space="preserve"> (</w:t>
      </w:r>
      <w:proofErr w:type="spellStart"/>
      <w:r w:rsidRPr="00F24B40">
        <w:t>pages</w:t>
      </w:r>
      <w:proofErr w:type="spellEnd"/>
      <w:r w:rsidRPr="00F24B40">
        <w:t xml:space="preserve"> 63-85)</w:t>
      </w:r>
    </w:p>
    <w:p w14:paraId="2ACDA04C" w14:textId="77777777" w:rsidR="00F24B40" w:rsidRPr="00F24B40" w:rsidRDefault="00F24B40" w:rsidP="00F24B40">
      <w:r w:rsidRPr="00F24B40">
        <w:t>Riley, J. (2017). Understanding metadata: What is metadata and what is it for? Baltimore, MD: National Information Standards Organization (NISO). Link: </w:t>
      </w:r>
      <w:hyperlink r:id="rId20" w:history="1">
        <w:r w:rsidRPr="00F24B40">
          <w:rPr>
            <w:color w:val="02779E"/>
            <w:u w:val="single"/>
          </w:rPr>
          <w:t>http://www.niso.org/apps/group_public/download.php/17446/Understanding%20Metadata.pdf</w:t>
        </w:r>
      </w:hyperlink>
    </w:p>
    <w:p w14:paraId="2D8B415A" w14:textId="77777777" w:rsidR="00F24B40" w:rsidRPr="00F24B40" w:rsidRDefault="00F24B40" w:rsidP="00F24B40">
      <w:proofErr w:type="spellStart"/>
      <w:r w:rsidRPr="00F24B40">
        <w:t>Take</w:t>
      </w:r>
      <w:proofErr w:type="spellEnd"/>
      <w:r w:rsidRPr="00F24B40">
        <w:t xml:space="preserve">-home </w:t>
      </w:r>
      <w:proofErr w:type="spellStart"/>
      <w:r w:rsidRPr="00F24B40">
        <w:t>assignment</w:t>
      </w:r>
      <w:proofErr w:type="spellEnd"/>
    </w:p>
    <w:p w14:paraId="5256E6F2" w14:textId="77777777" w:rsidR="00F24B40" w:rsidRPr="00F24B40" w:rsidRDefault="00F24B40" w:rsidP="00F24B40">
      <w:pPr>
        <w:pStyle w:val="PargrafodaLista"/>
        <w:numPr>
          <w:ilvl w:val="0"/>
          <w:numId w:val="14"/>
        </w:numPr>
      </w:pPr>
      <w:hyperlink r:id="rId21" w:tgtFrame="_blank" w:history="1">
        <w:proofErr w:type="spellStart"/>
        <w:r w:rsidRPr="00F24B40">
          <w:rPr>
            <w:color w:val="02779E"/>
            <w:u w:val="single"/>
          </w:rPr>
          <w:t>Take</w:t>
        </w:r>
        <w:proofErr w:type="spellEnd"/>
        <w:r w:rsidRPr="00F24B40">
          <w:rPr>
            <w:color w:val="02779E"/>
            <w:u w:val="single"/>
          </w:rPr>
          <w:t xml:space="preserve">-home </w:t>
        </w:r>
        <w:proofErr w:type="spellStart"/>
        <w:r w:rsidRPr="00F24B40">
          <w:rPr>
            <w:color w:val="02779E"/>
            <w:u w:val="single"/>
          </w:rPr>
          <w:t>assignment</w:t>
        </w:r>
        <w:proofErr w:type="spellEnd"/>
        <w:r w:rsidRPr="00F24B40">
          <w:rPr>
            <w:color w:val="02779E"/>
            <w:u w:val="single"/>
          </w:rPr>
          <w:t xml:space="preserve"> </w:t>
        </w:r>
        <w:proofErr w:type="spellStart"/>
        <w:r w:rsidRPr="00F24B40">
          <w:rPr>
            <w:color w:val="02779E"/>
            <w:u w:val="single"/>
          </w:rPr>
          <w:t>handout</w:t>
        </w:r>
        <w:proofErr w:type="spellEnd"/>
      </w:hyperlink>
    </w:p>
    <w:p w14:paraId="0BAAA202" w14:textId="77777777" w:rsidR="00F24B40" w:rsidRPr="00F24B40" w:rsidRDefault="00F24B40" w:rsidP="00F24B40"/>
    <w:sectPr w:rsidR="00F24B40" w:rsidRPr="00F24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3DD"/>
    <w:multiLevelType w:val="multilevel"/>
    <w:tmpl w:val="040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984"/>
    <w:multiLevelType w:val="multilevel"/>
    <w:tmpl w:val="FE5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1157"/>
    <w:multiLevelType w:val="multilevel"/>
    <w:tmpl w:val="CDB04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53830"/>
    <w:multiLevelType w:val="multilevel"/>
    <w:tmpl w:val="806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5345E"/>
    <w:multiLevelType w:val="multilevel"/>
    <w:tmpl w:val="690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25E9D"/>
    <w:multiLevelType w:val="multilevel"/>
    <w:tmpl w:val="F044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94A9E"/>
    <w:multiLevelType w:val="multilevel"/>
    <w:tmpl w:val="96B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C70ED"/>
    <w:multiLevelType w:val="multilevel"/>
    <w:tmpl w:val="E8D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F7D45"/>
    <w:multiLevelType w:val="multilevel"/>
    <w:tmpl w:val="257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F37C5"/>
    <w:multiLevelType w:val="multilevel"/>
    <w:tmpl w:val="736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C4E2A"/>
    <w:multiLevelType w:val="multilevel"/>
    <w:tmpl w:val="F2C8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B2E09"/>
    <w:multiLevelType w:val="multilevel"/>
    <w:tmpl w:val="B6C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72717"/>
    <w:multiLevelType w:val="multilevel"/>
    <w:tmpl w:val="AA9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035A7"/>
    <w:multiLevelType w:val="multilevel"/>
    <w:tmpl w:val="1FE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1"/>
  </w:num>
  <w:num w:numId="4">
    <w:abstractNumId w:val="0"/>
  </w:num>
  <w:num w:numId="5">
    <w:abstractNumId w:val="5"/>
  </w:num>
  <w:num w:numId="6">
    <w:abstractNumId w:val="12"/>
  </w:num>
  <w:num w:numId="7">
    <w:abstractNumId w:val="4"/>
  </w:num>
  <w:num w:numId="8">
    <w:abstractNumId w:val="3"/>
  </w:num>
  <w:num w:numId="9">
    <w:abstractNumId w:val="10"/>
  </w:num>
  <w:num w:numId="10">
    <w:abstractNumId w:val="7"/>
  </w:num>
  <w:num w:numId="11">
    <w:abstractNumId w:val="8"/>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40"/>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86BE6"/>
    <w:rsid w:val="005D3061"/>
    <w:rsid w:val="0082100F"/>
    <w:rsid w:val="00834855"/>
    <w:rsid w:val="00883902"/>
    <w:rsid w:val="00891B17"/>
    <w:rsid w:val="008B553C"/>
    <w:rsid w:val="008C0E50"/>
    <w:rsid w:val="009527F8"/>
    <w:rsid w:val="009620C5"/>
    <w:rsid w:val="00987978"/>
    <w:rsid w:val="009C0346"/>
    <w:rsid w:val="00A27BA3"/>
    <w:rsid w:val="00A56EC3"/>
    <w:rsid w:val="00B02DD0"/>
    <w:rsid w:val="00B9762B"/>
    <w:rsid w:val="00C0581D"/>
    <w:rsid w:val="00C66C01"/>
    <w:rsid w:val="00C9461C"/>
    <w:rsid w:val="00CC4930"/>
    <w:rsid w:val="00D25029"/>
    <w:rsid w:val="00D5699F"/>
    <w:rsid w:val="00D57DC2"/>
    <w:rsid w:val="00DE1F14"/>
    <w:rsid w:val="00DE7082"/>
    <w:rsid w:val="00E0111A"/>
    <w:rsid w:val="00E02B45"/>
    <w:rsid w:val="00E64236"/>
    <w:rsid w:val="00ED3DA6"/>
    <w:rsid w:val="00F137B9"/>
    <w:rsid w:val="00F24B40"/>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3C0D9C8"/>
  <w15:chartTrackingRefBased/>
  <w15:docId w15:val="{9A1B8E3E-68A9-D94C-AE25-4DFAA3DC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40"/>
    <w:pPr>
      <w:spacing w:after="60"/>
      <w:jc w:val="both"/>
      <w:textAlignment w:val="baseline"/>
    </w:pPr>
    <w:rPr>
      <w:rFonts w:ascii="Times New Roman" w:hAnsi="Times New Roman"/>
      <w:szCs w:val="22"/>
      <w:lang w:val="en-US"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rPr>
  </w:style>
  <w:style w:type="paragraph" w:styleId="NormalWeb">
    <w:name w:val="Normal (Web)"/>
    <w:basedOn w:val="Normal"/>
    <w:uiPriority w:val="99"/>
    <w:semiHidden/>
    <w:unhideWhenUsed/>
    <w:rsid w:val="00F24B40"/>
    <w:pPr>
      <w:spacing w:before="100" w:beforeAutospacing="1" w:after="100" w:afterAutospacing="1"/>
      <w:jc w:val="left"/>
      <w:textAlignment w:val="auto"/>
    </w:pPr>
    <w:rPr>
      <w:rFonts w:cs="Times New Roman"/>
      <w:szCs w:val="24"/>
    </w:rPr>
  </w:style>
  <w:style w:type="character" w:customStyle="1" w:styleId="apple-converted-space">
    <w:name w:val="apple-converted-space"/>
    <w:basedOn w:val="Fontepargpadro"/>
    <w:rsid w:val="00F24B40"/>
  </w:style>
  <w:style w:type="character" w:styleId="nfase">
    <w:name w:val="Emphasis"/>
    <w:basedOn w:val="Fontepargpadro"/>
    <w:uiPriority w:val="20"/>
    <w:qFormat/>
    <w:rsid w:val="00F24B40"/>
    <w:rPr>
      <w:i/>
      <w:iCs/>
    </w:rPr>
  </w:style>
  <w:style w:type="character" w:styleId="Forte">
    <w:name w:val="Strong"/>
    <w:basedOn w:val="Fontepargpadro"/>
    <w:uiPriority w:val="22"/>
    <w:qFormat/>
    <w:rsid w:val="00F24B40"/>
    <w:rPr>
      <w:b/>
      <w:bCs/>
    </w:rPr>
  </w:style>
  <w:style w:type="character" w:styleId="Hyperlink">
    <w:name w:val="Hyperlink"/>
    <w:basedOn w:val="Fontepargpadro"/>
    <w:uiPriority w:val="99"/>
    <w:unhideWhenUsed/>
    <w:rsid w:val="00F24B40"/>
    <w:rPr>
      <w:color w:val="0000FF"/>
      <w:u w:val="single"/>
    </w:rPr>
  </w:style>
  <w:style w:type="paragraph" w:styleId="PargrafodaLista">
    <w:name w:val="List Paragraph"/>
    <w:basedOn w:val="Normal"/>
    <w:uiPriority w:val="34"/>
    <w:qFormat/>
    <w:rsid w:val="00F24B40"/>
    <w:pPr>
      <w:ind w:left="720"/>
      <w:contextualSpacing/>
    </w:pPr>
  </w:style>
  <w:style w:type="character" w:styleId="MenoPendente">
    <w:name w:val="Unresolved Mention"/>
    <w:basedOn w:val="Fontepargpadro"/>
    <w:uiPriority w:val="99"/>
    <w:semiHidden/>
    <w:unhideWhenUsed/>
    <w:rsid w:val="00F2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685">
      <w:bodyDiv w:val="1"/>
      <w:marLeft w:val="0"/>
      <w:marRight w:val="0"/>
      <w:marTop w:val="0"/>
      <w:marBottom w:val="0"/>
      <w:divBdr>
        <w:top w:val="none" w:sz="0" w:space="0" w:color="auto"/>
        <w:left w:val="none" w:sz="0" w:space="0" w:color="auto"/>
        <w:bottom w:val="none" w:sz="0" w:space="0" w:color="auto"/>
        <w:right w:val="none" w:sz="0" w:space="0" w:color="auto"/>
      </w:divBdr>
      <w:divsChild>
        <w:div w:id="194538667">
          <w:marLeft w:val="0"/>
          <w:marRight w:val="0"/>
          <w:marTop w:val="0"/>
          <w:marBottom w:val="0"/>
          <w:divBdr>
            <w:top w:val="none" w:sz="0" w:space="0" w:color="auto"/>
            <w:left w:val="none" w:sz="0" w:space="0" w:color="auto"/>
            <w:bottom w:val="none" w:sz="0" w:space="0" w:color="auto"/>
            <w:right w:val="none" w:sz="0" w:space="0" w:color="auto"/>
          </w:divBdr>
        </w:div>
      </w:divsChild>
    </w:div>
    <w:div w:id="722220103">
      <w:bodyDiv w:val="1"/>
      <w:marLeft w:val="0"/>
      <w:marRight w:val="0"/>
      <w:marTop w:val="0"/>
      <w:marBottom w:val="0"/>
      <w:divBdr>
        <w:top w:val="none" w:sz="0" w:space="0" w:color="auto"/>
        <w:left w:val="none" w:sz="0" w:space="0" w:color="auto"/>
        <w:bottom w:val="none" w:sz="0" w:space="0" w:color="auto"/>
        <w:right w:val="none" w:sz="0" w:space="0" w:color="auto"/>
      </w:divBdr>
      <w:divsChild>
        <w:div w:id="545945617">
          <w:marLeft w:val="-225"/>
          <w:marRight w:val="-225"/>
          <w:marTop w:val="0"/>
          <w:marBottom w:val="0"/>
          <w:divBdr>
            <w:top w:val="none" w:sz="0" w:space="0" w:color="auto"/>
            <w:left w:val="none" w:sz="0" w:space="0" w:color="auto"/>
            <w:bottom w:val="none" w:sz="0" w:space="0" w:color="auto"/>
            <w:right w:val="none" w:sz="0" w:space="0" w:color="auto"/>
          </w:divBdr>
          <w:divsChild>
            <w:div w:id="274364298">
              <w:marLeft w:val="0"/>
              <w:marRight w:val="0"/>
              <w:marTop w:val="0"/>
              <w:marBottom w:val="0"/>
              <w:divBdr>
                <w:top w:val="none" w:sz="0" w:space="0" w:color="auto"/>
                <w:left w:val="none" w:sz="0" w:space="0" w:color="auto"/>
                <w:bottom w:val="none" w:sz="0" w:space="0" w:color="auto"/>
                <w:right w:val="none" w:sz="0" w:space="0" w:color="auto"/>
              </w:divBdr>
              <w:divsChild>
                <w:div w:id="359552323">
                  <w:marLeft w:val="0"/>
                  <w:marRight w:val="0"/>
                  <w:marTop w:val="0"/>
                  <w:marBottom w:val="0"/>
                  <w:divBdr>
                    <w:top w:val="none" w:sz="0" w:space="0" w:color="auto"/>
                    <w:left w:val="none" w:sz="0" w:space="0" w:color="auto"/>
                    <w:bottom w:val="none" w:sz="0" w:space="0" w:color="auto"/>
                    <w:right w:val="none" w:sz="0" w:space="0" w:color="auto"/>
                  </w:divBdr>
                  <w:divsChild>
                    <w:div w:id="1516269463">
                      <w:marLeft w:val="0"/>
                      <w:marRight w:val="0"/>
                      <w:marTop w:val="0"/>
                      <w:marBottom w:val="0"/>
                      <w:divBdr>
                        <w:top w:val="none" w:sz="0" w:space="0" w:color="auto"/>
                        <w:left w:val="none" w:sz="0" w:space="0" w:color="auto"/>
                        <w:bottom w:val="none" w:sz="0" w:space="0" w:color="auto"/>
                        <w:right w:val="none" w:sz="0" w:space="0" w:color="auto"/>
                      </w:divBdr>
                      <w:divsChild>
                        <w:div w:id="1977877049">
                          <w:marLeft w:val="0"/>
                          <w:marRight w:val="0"/>
                          <w:marTop w:val="0"/>
                          <w:marBottom w:val="0"/>
                          <w:divBdr>
                            <w:top w:val="none" w:sz="0" w:space="0" w:color="auto"/>
                            <w:left w:val="none" w:sz="0" w:space="0" w:color="auto"/>
                            <w:bottom w:val="none" w:sz="0" w:space="0" w:color="auto"/>
                            <w:right w:val="none" w:sz="0" w:space="0" w:color="auto"/>
                          </w:divBdr>
                          <w:divsChild>
                            <w:div w:id="1816989133">
                              <w:marLeft w:val="0"/>
                              <w:marRight w:val="0"/>
                              <w:marTop w:val="0"/>
                              <w:marBottom w:val="300"/>
                              <w:divBdr>
                                <w:top w:val="single" w:sz="2" w:space="0" w:color="CCCCCC"/>
                                <w:left w:val="single" w:sz="2" w:space="0" w:color="CCCCCC"/>
                                <w:bottom w:val="single" w:sz="2" w:space="0" w:color="CCCCCC"/>
                                <w:right w:val="single" w:sz="2" w:space="0" w:color="CCCCCC"/>
                              </w:divBdr>
                              <w:divsChild>
                                <w:div w:id="1502238429">
                                  <w:marLeft w:val="0"/>
                                  <w:marRight w:val="0"/>
                                  <w:marTop w:val="0"/>
                                  <w:marBottom w:val="0"/>
                                  <w:divBdr>
                                    <w:top w:val="none" w:sz="0" w:space="0" w:color="auto"/>
                                    <w:left w:val="none" w:sz="0" w:space="0" w:color="auto"/>
                                    <w:bottom w:val="none" w:sz="0" w:space="0" w:color="auto"/>
                                    <w:right w:val="none" w:sz="0" w:space="0" w:color="auto"/>
                                  </w:divBdr>
                                  <w:divsChild>
                                    <w:div w:id="694774564">
                                      <w:marLeft w:val="0"/>
                                      <w:marRight w:val="0"/>
                                      <w:marTop w:val="0"/>
                                      <w:marBottom w:val="0"/>
                                      <w:divBdr>
                                        <w:top w:val="none" w:sz="0" w:space="0" w:color="auto"/>
                                        <w:left w:val="none" w:sz="0" w:space="0" w:color="auto"/>
                                        <w:bottom w:val="none" w:sz="0" w:space="0" w:color="auto"/>
                                        <w:right w:val="none" w:sz="0" w:space="0" w:color="auto"/>
                                      </w:divBdr>
                                      <w:divsChild>
                                        <w:div w:id="3398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4358">
          <w:marLeft w:val="-225"/>
          <w:marRight w:val="-225"/>
          <w:marTop w:val="0"/>
          <w:marBottom w:val="0"/>
          <w:divBdr>
            <w:top w:val="none" w:sz="0" w:space="0" w:color="auto"/>
            <w:left w:val="none" w:sz="0" w:space="0" w:color="auto"/>
            <w:bottom w:val="none" w:sz="0" w:space="0" w:color="auto"/>
            <w:right w:val="none" w:sz="0" w:space="0" w:color="auto"/>
          </w:divBdr>
          <w:divsChild>
            <w:div w:id="386878216">
              <w:marLeft w:val="0"/>
              <w:marRight w:val="0"/>
              <w:marTop w:val="0"/>
              <w:marBottom w:val="0"/>
              <w:divBdr>
                <w:top w:val="none" w:sz="0" w:space="0" w:color="auto"/>
                <w:left w:val="none" w:sz="0" w:space="0" w:color="auto"/>
                <w:bottom w:val="none" w:sz="0" w:space="0" w:color="auto"/>
                <w:right w:val="none" w:sz="0" w:space="0" w:color="auto"/>
              </w:divBdr>
              <w:divsChild>
                <w:div w:id="592860864">
                  <w:marLeft w:val="0"/>
                  <w:marRight w:val="0"/>
                  <w:marTop w:val="0"/>
                  <w:marBottom w:val="0"/>
                  <w:divBdr>
                    <w:top w:val="none" w:sz="0" w:space="0" w:color="auto"/>
                    <w:left w:val="none" w:sz="0" w:space="0" w:color="auto"/>
                    <w:bottom w:val="none" w:sz="0" w:space="0" w:color="auto"/>
                    <w:right w:val="none" w:sz="0" w:space="0" w:color="auto"/>
                  </w:divBdr>
                  <w:divsChild>
                    <w:div w:id="1118333350">
                      <w:marLeft w:val="0"/>
                      <w:marRight w:val="0"/>
                      <w:marTop w:val="0"/>
                      <w:marBottom w:val="0"/>
                      <w:divBdr>
                        <w:top w:val="none" w:sz="0" w:space="0" w:color="auto"/>
                        <w:left w:val="none" w:sz="0" w:space="0" w:color="auto"/>
                        <w:bottom w:val="none" w:sz="0" w:space="0" w:color="auto"/>
                        <w:right w:val="none" w:sz="0" w:space="0" w:color="auto"/>
                      </w:divBdr>
                      <w:divsChild>
                        <w:div w:id="1376933228">
                          <w:marLeft w:val="0"/>
                          <w:marRight w:val="0"/>
                          <w:marTop w:val="0"/>
                          <w:marBottom w:val="0"/>
                          <w:divBdr>
                            <w:top w:val="none" w:sz="0" w:space="0" w:color="auto"/>
                            <w:left w:val="none" w:sz="0" w:space="0" w:color="auto"/>
                            <w:bottom w:val="none" w:sz="0" w:space="0" w:color="auto"/>
                            <w:right w:val="none" w:sz="0" w:space="0" w:color="auto"/>
                          </w:divBdr>
                          <w:divsChild>
                            <w:div w:id="462042475">
                              <w:marLeft w:val="0"/>
                              <w:marRight w:val="0"/>
                              <w:marTop w:val="0"/>
                              <w:marBottom w:val="300"/>
                              <w:divBdr>
                                <w:top w:val="single" w:sz="2" w:space="0" w:color="CCCCCC"/>
                                <w:left w:val="single" w:sz="2" w:space="0" w:color="CCCCCC"/>
                                <w:bottom w:val="single" w:sz="2" w:space="0" w:color="CCCCCC"/>
                                <w:right w:val="single" w:sz="2" w:space="0" w:color="CCCCCC"/>
                              </w:divBdr>
                              <w:divsChild>
                                <w:div w:id="1353144590">
                                  <w:marLeft w:val="0"/>
                                  <w:marRight w:val="0"/>
                                  <w:marTop w:val="0"/>
                                  <w:marBottom w:val="0"/>
                                  <w:divBdr>
                                    <w:top w:val="none" w:sz="0" w:space="0" w:color="auto"/>
                                    <w:left w:val="none" w:sz="0" w:space="0" w:color="auto"/>
                                    <w:bottom w:val="none" w:sz="0" w:space="0" w:color="auto"/>
                                    <w:right w:val="none" w:sz="0" w:space="0" w:color="auto"/>
                                  </w:divBdr>
                                  <w:divsChild>
                                    <w:div w:id="9064225">
                                      <w:marLeft w:val="0"/>
                                      <w:marRight w:val="0"/>
                                      <w:marTop w:val="0"/>
                                      <w:marBottom w:val="0"/>
                                      <w:divBdr>
                                        <w:top w:val="none" w:sz="0" w:space="0" w:color="auto"/>
                                        <w:left w:val="none" w:sz="0" w:space="0" w:color="auto"/>
                                        <w:bottom w:val="none" w:sz="0" w:space="0" w:color="auto"/>
                                        <w:right w:val="none" w:sz="0" w:space="0" w:color="auto"/>
                                      </w:divBdr>
                                      <w:divsChild>
                                        <w:div w:id="6115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03714">
      <w:bodyDiv w:val="1"/>
      <w:marLeft w:val="0"/>
      <w:marRight w:val="0"/>
      <w:marTop w:val="0"/>
      <w:marBottom w:val="0"/>
      <w:divBdr>
        <w:top w:val="none" w:sz="0" w:space="0" w:color="auto"/>
        <w:left w:val="none" w:sz="0" w:space="0" w:color="auto"/>
        <w:bottom w:val="none" w:sz="0" w:space="0" w:color="auto"/>
        <w:right w:val="none" w:sz="0" w:space="0" w:color="auto"/>
      </w:divBdr>
      <w:divsChild>
        <w:div w:id="1643660312">
          <w:marLeft w:val="-225"/>
          <w:marRight w:val="-225"/>
          <w:marTop w:val="0"/>
          <w:marBottom w:val="0"/>
          <w:divBdr>
            <w:top w:val="none" w:sz="0" w:space="0" w:color="auto"/>
            <w:left w:val="none" w:sz="0" w:space="0" w:color="auto"/>
            <w:bottom w:val="none" w:sz="0" w:space="0" w:color="auto"/>
            <w:right w:val="none" w:sz="0" w:space="0" w:color="auto"/>
          </w:divBdr>
          <w:divsChild>
            <w:div w:id="1447313478">
              <w:marLeft w:val="0"/>
              <w:marRight w:val="0"/>
              <w:marTop w:val="0"/>
              <w:marBottom w:val="0"/>
              <w:divBdr>
                <w:top w:val="none" w:sz="0" w:space="0" w:color="auto"/>
                <w:left w:val="none" w:sz="0" w:space="0" w:color="auto"/>
                <w:bottom w:val="none" w:sz="0" w:space="0" w:color="auto"/>
                <w:right w:val="none" w:sz="0" w:space="0" w:color="auto"/>
              </w:divBdr>
              <w:divsChild>
                <w:div w:id="1671250881">
                  <w:marLeft w:val="0"/>
                  <w:marRight w:val="0"/>
                  <w:marTop w:val="0"/>
                  <w:marBottom w:val="0"/>
                  <w:divBdr>
                    <w:top w:val="none" w:sz="0" w:space="0" w:color="auto"/>
                    <w:left w:val="none" w:sz="0" w:space="0" w:color="auto"/>
                    <w:bottom w:val="none" w:sz="0" w:space="0" w:color="auto"/>
                    <w:right w:val="none" w:sz="0" w:space="0" w:color="auto"/>
                  </w:divBdr>
                  <w:divsChild>
                    <w:div w:id="66611230">
                      <w:marLeft w:val="0"/>
                      <w:marRight w:val="0"/>
                      <w:marTop w:val="0"/>
                      <w:marBottom w:val="0"/>
                      <w:divBdr>
                        <w:top w:val="none" w:sz="0" w:space="0" w:color="auto"/>
                        <w:left w:val="none" w:sz="0" w:space="0" w:color="auto"/>
                        <w:bottom w:val="none" w:sz="0" w:space="0" w:color="auto"/>
                        <w:right w:val="none" w:sz="0" w:space="0" w:color="auto"/>
                      </w:divBdr>
                      <w:divsChild>
                        <w:div w:id="378676236">
                          <w:marLeft w:val="0"/>
                          <w:marRight w:val="0"/>
                          <w:marTop w:val="0"/>
                          <w:marBottom w:val="0"/>
                          <w:divBdr>
                            <w:top w:val="none" w:sz="0" w:space="0" w:color="auto"/>
                            <w:left w:val="none" w:sz="0" w:space="0" w:color="auto"/>
                            <w:bottom w:val="none" w:sz="0" w:space="0" w:color="auto"/>
                            <w:right w:val="none" w:sz="0" w:space="0" w:color="auto"/>
                          </w:divBdr>
                          <w:divsChild>
                            <w:div w:id="996761357">
                              <w:marLeft w:val="0"/>
                              <w:marRight w:val="0"/>
                              <w:marTop w:val="0"/>
                              <w:marBottom w:val="300"/>
                              <w:divBdr>
                                <w:top w:val="single" w:sz="2" w:space="0" w:color="CCCCCC"/>
                                <w:left w:val="single" w:sz="2" w:space="0" w:color="CCCCCC"/>
                                <w:bottom w:val="single" w:sz="2" w:space="0" w:color="CCCCCC"/>
                                <w:right w:val="single" w:sz="2" w:space="0" w:color="CCCCCC"/>
                              </w:divBdr>
                              <w:divsChild>
                                <w:div w:id="1059207614">
                                  <w:marLeft w:val="0"/>
                                  <w:marRight w:val="0"/>
                                  <w:marTop w:val="0"/>
                                  <w:marBottom w:val="0"/>
                                  <w:divBdr>
                                    <w:top w:val="none" w:sz="0" w:space="0" w:color="auto"/>
                                    <w:left w:val="none" w:sz="0" w:space="0" w:color="auto"/>
                                    <w:bottom w:val="none" w:sz="0" w:space="0" w:color="auto"/>
                                    <w:right w:val="none" w:sz="0" w:space="0" w:color="auto"/>
                                  </w:divBdr>
                                  <w:divsChild>
                                    <w:div w:id="1004433641">
                                      <w:marLeft w:val="0"/>
                                      <w:marRight w:val="0"/>
                                      <w:marTop w:val="0"/>
                                      <w:marBottom w:val="0"/>
                                      <w:divBdr>
                                        <w:top w:val="none" w:sz="0" w:space="0" w:color="auto"/>
                                        <w:left w:val="none" w:sz="0" w:space="0" w:color="auto"/>
                                        <w:bottom w:val="none" w:sz="0" w:space="0" w:color="auto"/>
                                        <w:right w:val="none" w:sz="0" w:space="0" w:color="auto"/>
                                      </w:divBdr>
                                      <w:divsChild>
                                        <w:div w:id="12273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182043">
          <w:marLeft w:val="-225"/>
          <w:marRight w:val="-225"/>
          <w:marTop w:val="0"/>
          <w:marBottom w:val="0"/>
          <w:divBdr>
            <w:top w:val="none" w:sz="0" w:space="0" w:color="auto"/>
            <w:left w:val="none" w:sz="0" w:space="0" w:color="auto"/>
            <w:bottom w:val="none" w:sz="0" w:space="0" w:color="auto"/>
            <w:right w:val="none" w:sz="0" w:space="0" w:color="auto"/>
          </w:divBdr>
          <w:divsChild>
            <w:div w:id="1464883096">
              <w:marLeft w:val="0"/>
              <w:marRight w:val="0"/>
              <w:marTop w:val="0"/>
              <w:marBottom w:val="0"/>
              <w:divBdr>
                <w:top w:val="none" w:sz="0" w:space="0" w:color="auto"/>
                <w:left w:val="none" w:sz="0" w:space="0" w:color="auto"/>
                <w:bottom w:val="none" w:sz="0" w:space="0" w:color="auto"/>
                <w:right w:val="none" w:sz="0" w:space="0" w:color="auto"/>
              </w:divBdr>
              <w:divsChild>
                <w:div w:id="618879845">
                  <w:marLeft w:val="0"/>
                  <w:marRight w:val="0"/>
                  <w:marTop w:val="0"/>
                  <w:marBottom w:val="0"/>
                  <w:divBdr>
                    <w:top w:val="none" w:sz="0" w:space="0" w:color="auto"/>
                    <w:left w:val="none" w:sz="0" w:space="0" w:color="auto"/>
                    <w:bottom w:val="none" w:sz="0" w:space="0" w:color="auto"/>
                    <w:right w:val="none" w:sz="0" w:space="0" w:color="auto"/>
                  </w:divBdr>
                  <w:divsChild>
                    <w:div w:id="1939100930">
                      <w:marLeft w:val="0"/>
                      <w:marRight w:val="0"/>
                      <w:marTop w:val="0"/>
                      <w:marBottom w:val="0"/>
                      <w:divBdr>
                        <w:top w:val="none" w:sz="0" w:space="0" w:color="auto"/>
                        <w:left w:val="none" w:sz="0" w:space="0" w:color="auto"/>
                        <w:bottom w:val="none" w:sz="0" w:space="0" w:color="auto"/>
                        <w:right w:val="none" w:sz="0" w:space="0" w:color="auto"/>
                      </w:divBdr>
                      <w:divsChild>
                        <w:div w:id="1386948690">
                          <w:marLeft w:val="0"/>
                          <w:marRight w:val="0"/>
                          <w:marTop w:val="0"/>
                          <w:marBottom w:val="0"/>
                          <w:divBdr>
                            <w:top w:val="none" w:sz="0" w:space="0" w:color="auto"/>
                            <w:left w:val="none" w:sz="0" w:space="0" w:color="auto"/>
                            <w:bottom w:val="none" w:sz="0" w:space="0" w:color="auto"/>
                            <w:right w:val="none" w:sz="0" w:space="0" w:color="auto"/>
                          </w:divBdr>
                          <w:divsChild>
                            <w:div w:id="796753194">
                              <w:marLeft w:val="0"/>
                              <w:marRight w:val="0"/>
                              <w:marTop w:val="0"/>
                              <w:marBottom w:val="300"/>
                              <w:divBdr>
                                <w:top w:val="single" w:sz="2" w:space="0" w:color="CCCCCC"/>
                                <w:left w:val="single" w:sz="2" w:space="0" w:color="CCCCCC"/>
                                <w:bottom w:val="single" w:sz="2" w:space="0" w:color="CCCCCC"/>
                                <w:right w:val="single" w:sz="2" w:space="0" w:color="CCCCCC"/>
                              </w:divBdr>
                              <w:divsChild>
                                <w:div w:id="1178812251">
                                  <w:marLeft w:val="0"/>
                                  <w:marRight w:val="0"/>
                                  <w:marTop w:val="0"/>
                                  <w:marBottom w:val="0"/>
                                  <w:divBdr>
                                    <w:top w:val="none" w:sz="0" w:space="0" w:color="auto"/>
                                    <w:left w:val="none" w:sz="0" w:space="0" w:color="auto"/>
                                    <w:bottom w:val="none" w:sz="0" w:space="0" w:color="auto"/>
                                    <w:right w:val="none" w:sz="0" w:space="0" w:color="auto"/>
                                  </w:divBdr>
                                  <w:divsChild>
                                    <w:div w:id="1807623719">
                                      <w:marLeft w:val="0"/>
                                      <w:marRight w:val="0"/>
                                      <w:marTop w:val="0"/>
                                      <w:marBottom w:val="0"/>
                                      <w:divBdr>
                                        <w:top w:val="none" w:sz="0" w:space="0" w:color="auto"/>
                                        <w:left w:val="none" w:sz="0" w:space="0" w:color="auto"/>
                                        <w:bottom w:val="none" w:sz="0" w:space="0" w:color="auto"/>
                                        <w:right w:val="none" w:sz="0" w:space="0" w:color="auto"/>
                                      </w:divBdr>
                                      <w:divsChild>
                                        <w:div w:id="17911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664241">
                      <w:marLeft w:val="0"/>
                      <w:marRight w:val="0"/>
                      <w:marTop w:val="0"/>
                      <w:marBottom w:val="0"/>
                      <w:divBdr>
                        <w:top w:val="none" w:sz="0" w:space="0" w:color="auto"/>
                        <w:left w:val="none" w:sz="0" w:space="0" w:color="auto"/>
                        <w:bottom w:val="none" w:sz="0" w:space="0" w:color="auto"/>
                        <w:right w:val="none" w:sz="0" w:space="0" w:color="auto"/>
                      </w:divBdr>
                      <w:divsChild>
                        <w:div w:id="1622371321">
                          <w:marLeft w:val="0"/>
                          <w:marRight w:val="0"/>
                          <w:marTop w:val="0"/>
                          <w:marBottom w:val="0"/>
                          <w:divBdr>
                            <w:top w:val="none" w:sz="0" w:space="0" w:color="auto"/>
                            <w:left w:val="none" w:sz="0" w:space="0" w:color="auto"/>
                            <w:bottom w:val="none" w:sz="0" w:space="0" w:color="auto"/>
                            <w:right w:val="none" w:sz="0" w:space="0" w:color="auto"/>
                          </w:divBdr>
                          <w:divsChild>
                            <w:div w:id="1756051049">
                              <w:marLeft w:val="0"/>
                              <w:marRight w:val="0"/>
                              <w:marTop w:val="0"/>
                              <w:marBottom w:val="300"/>
                              <w:divBdr>
                                <w:top w:val="single" w:sz="2" w:space="0" w:color="CCCCCC"/>
                                <w:left w:val="single" w:sz="2" w:space="0" w:color="CCCCCC"/>
                                <w:bottom w:val="single" w:sz="2" w:space="0" w:color="CCCCCC"/>
                                <w:right w:val="single" w:sz="2" w:space="0" w:color="CCCCCC"/>
                              </w:divBdr>
                              <w:divsChild>
                                <w:div w:id="999428694">
                                  <w:marLeft w:val="0"/>
                                  <w:marRight w:val="0"/>
                                  <w:marTop w:val="0"/>
                                  <w:marBottom w:val="0"/>
                                  <w:divBdr>
                                    <w:top w:val="none" w:sz="0" w:space="0" w:color="auto"/>
                                    <w:left w:val="none" w:sz="0" w:space="0" w:color="auto"/>
                                    <w:bottom w:val="none" w:sz="0" w:space="0" w:color="auto"/>
                                    <w:right w:val="none" w:sz="0" w:space="0" w:color="auto"/>
                                  </w:divBdr>
                                  <w:divsChild>
                                    <w:div w:id="1709648367">
                                      <w:marLeft w:val="0"/>
                                      <w:marRight w:val="0"/>
                                      <w:marTop w:val="0"/>
                                      <w:marBottom w:val="0"/>
                                      <w:divBdr>
                                        <w:top w:val="none" w:sz="0" w:space="0" w:color="auto"/>
                                        <w:left w:val="none" w:sz="0" w:space="0" w:color="auto"/>
                                        <w:bottom w:val="none" w:sz="0" w:space="0" w:color="auto"/>
                                        <w:right w:val="none" w:sz="0" w:space="0" w:color="auto"/>
                                      </w:divBdr>
                                      <w:divsChild>
                                        <w:div w:id="10812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021">
                      <w:marLeft w:val="0"/>
                      <w:marRight w:val="0"/>
                      <w:marTop w:val="0"/>
                      <w:marBottom w:val="0"/>
                      <w:divBdr>
                        <w:top w:val="none" w:sz="0" w:space="0" w:color="auto"/>
                        <w:left w:val="none" w:sz="0" w:space="0" w:color="auto"/>
                        <w:bottom w:val="none" w:sz="0" w:space="0" w:color="auto"/>
                        <w:right w:val="none" w:sz="0" w:space="0" w:color="auto"/>
                      </w:divBdr>
                      <w:divsChild>
                        <w:div w:id="718431015">
                          <w:marLeft w:val="0"/>
                          <w:marRight w:val="0"/>
                          <w:marTop w:val="0"/>
                          <w:marBottom w:val="0"/>
                          <w:divBdr>
                            <w:top w:val="none" w:sz="0" w:space="0" w:color="auto"/>
                            <w:left w:val="none" w:sz="0" w:space="0" w:color="auto"/>
                            <w:bottom w:val="none" w:sz="0" w:space="0" w:color="auto"/>
                            <w:right w:val="none" w:sz="0" w:space="0" w:color="auto"/>
                          </w:divBdr>
                          <w:divsChild>
                            <w:div w:id="131023768">
                              <w:marLeft w:val="0"/>
                              <w:marRight w:val="0"/>
                              <w:marTop w:val="0"/>
                              <w:marBottom w:val="300"/>
                              <w:divBdr>
                                <w:top w:val="single" w:sz="2" w:space="0" w:color="CCCCCC"/>
                                <w:left w:val="single" w:sz="2" w:space="0" w:color="CCCCCC"/>
                                <w:bottom w:val="single" w:sz="2" w:space="0" w:color="CCCCCC"/>
                                <w:right w:val="single" w:sz="2" w:space="0" w:color="CCCCCC"/>
                              </w:divBdr>
                              <w:divsChild>
                                <w:div w:id="309553303">
                                  <w:marLeft w:val="0"/>
                                  <w:marRight w:val="0"/>
                                  <w:marTop w:val="0"/>
                                  <w:marBottom w:val="0"/>
                                  <w:divBdr>
                                    <w:top w:val="none" w:sz="0" w:space="0" w:color="auto"/>
                                    <w:left w:val="none" w:sz="0" w:space="0" w:color="auto"/>
                                    <w:bottom w:val="none" w:sz="0" w:space="0" w:color="auto"/>
                                    <w:right w:val="none" w:sz="0" w:space="0" w:color="auto"/>
                                  </w:divBdr>
                                  <w:divsChild>
                                    <w:div w:id="1343900754">
                                      <w:marLeft w:val="0"/>
                                      <w:marRight w:val="0"/>
                                      <w:marTop w:val="0"/>
                                      <w:marBottom w:val="0"/>
                                      <w:divBdr>
                                        <w:top w:val="none" w:sz="0" w:space="0" w:color="auto"/>
                                        <w:left w:val="none" w:sz="0" w:space="0" w:color="auto"/>
                                        <w:bottom w:val="none" w:sz="0" w:space="0" w:color="auto"/>
                                        <w:right w:val="none" w:sz="0" w:space="0" w:color="auto"/>
                                      </w:divBdr>
                                      <w:divsChild>
                                        <w:div w:id="2280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01616">
                      <w:marLeft w:val="0"/>
                      <w:marRight w:val="0"/>
                      <w:marTop w:val="0"/>
                      <w:marBottom w:val="0"/>
                      <w:divBdr>
                        <w:top w:val="none" w:sz="0" w:space="0" w:color="auto"/>
                        <w:left w:val="none" w:sz="0" w:space="0" w:color="auto"/>
                        <w:bottom w:val="none" w:sz="0" w:space="0" w:color="auto"/>
                        <w:right w:val="none" w:sz="0" w:space="0" w:color="auto"/>
                      </w:divBdr>
                      <w:divsChild>
                        <w:div w:id="261189130">
                          <w:marLeft w:val="0"/>
                          <w:marRight w:val="0"/>
                          <w:marTop w:val="0"/>
                          <w:marBottom w:val="0"/>
                          <w:divBdr>
                            <w:top w:val="none" w:sz="0" w:space="0" w:color="auto"/>
                            <w:left w:val="none" w:sz="0" w:space="0" w:color="auto"/>
                            <w:bottom w:val="none" w:sz="0" w:space="0" w:color="auto"/>
                            <w:right w:val="none" w:sz="0" w:space="0" w:color="auto"/>
                          </w:divBdr>
                          <w:divsChild>
                            <w:div w:id="51655827">
                              <w:marLeft w:val="0"/>
                              <w:marRight w:val="0"/>
                              <w:marTop w:val="0"/>
                              <w:marBottom w:val="300"/>
                              <w:divBdr>
                                <w:top w:val="single" w:sz="2" w:space="0" w:color="CCCCCC"/>
                                <w:left w:val="single" w:sz="2" w:space="0" w:color="CCCCCC"/>
                                <w:bottom w:val="single" w:sz="2" w:space="0" w:color="CCCCCC"/>
                                <w:right w:val="single" w:sz="2" w:space="0" w:color="CCCCCC"/>
                              </w:divBdr>
                              <w:divsChild>
                                <w:div w:id="1684436974">
                                  <w:marLeft w:val="0"/>
                                  <w:marRight w:val="0"/>
                                  <w:marTop w:val="0"/>
                                  <w:marBottom w:val="0"/>
                                  <w:divBdr>
                                    <w:top w:val="none" w:sz="0" w:space="0" w:color="auto"/>
                                    <w:left w:val="none" w:sz="0" w:space="0" w:color="auto"/>
                                    <w:bottom w:val="none" w:sz="0" w:space="0" w:color="auto"/>
                                    <w:right w:val="none" w:sz="0" w:space="0" w:color="auto"/>
                                  </w:divBdr>
                                  <w:divsChild>
                                    <w:div w:id="1109009400">
                                      <w:marLeft w:val="0"/>
                                      <w:marRight w:val="0"/>
                                      <w:marTop w:val="0"/>
                                      <w:marBottom w:val="0"/>
                                      <w:divBdr>
                                        <w:top w:val="none" w:sz="0" w:space="0" w:color="auto"/>
                                        <w:left w:val="none" w:sz="0" w:space="0" w:color="auto"/>
                                        <w:bottom w:val="none" w:sz="0" w:space="0" w:color="auto"/>
                                        <w:right w:val="none" w:sz="0" w:space="0" w:color="auto"/>
                                      </w:divBdr>
                                      <w:divsChild>
                                        <w:div w:id="1975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59982">
                      <w:marLeft w:val="0"/>
                      <w:marRight w:val="0"/>
                      <w:marTop w:val="0"/>
                      <w:marBottom w:val="0"/>
                      <w:divBdr>
                        <w:top w:val="none" w:sz="0" w:space="0" w:color="auto"/>
                        <w:left w:val="none" w:sz="0" w:space="0" w:color="auto"/>
                        <w:bottom w:val="none" w:sz="0" w:space="0" w:color="auto"/>
                        <w:right w:val="none" w:sz="0" w:space="0" w:color="auto"/>
                      </w:divBdr>
                      <w:divsChild>
                        <w:div w:id="1273899583">
                          <w:marLeft w:val="0"/>
                          <w:marRight w:val="0"/>
                          <w:marTop w:val="0"/>
                          <w:marBottom w:val="0"/>
                          <w:divBdr>
                            <w:top w:val="none" w:sz="0" w:space="0" w:color="auto"/>
                            <w:left w:val="none" w:sz="0" w:space="0" w:color="auto"/>
                            <w:bottom w:val="none" w:sz="0" w:space="0" w:color="auto"/>
                            <w:right w:val="none" w:sz="0" w:space="0" w:color="auto"/>
                          </w:divBdr>
                          <w:divsChild>
                            <w:div w:id="232932048">
                              <w:marLeft w:val="0"/>
                              <w:marRight w:val="0"/>
                              <w:marTop w:val="0"/>
                              <w:marBottom w:val="300"/>
                              <w:divBdr>
                                <w:top w:val="single" w:sz="2" w:space="0" w:color="CCCCCC"/>
                                <w:left w:val="single" w:sz="2" w:space="0" w:color="CCCCCC"/>
                                <w:bottom w:val="single" w:sz="2" w:space="0" w:color="CCCCCC"/>
                                <w:right w:val="single" w:sz="2" w:space="0" w:color="CCCCCC"/>
                              </w:divBdr>
                              <w:divsChild>
                                <w:div w:id="1784612981">
                                  <w:marLeft w:val="0"/>
                                  <w:marRight w:val="0"/>
                                  <w:marTop w:val="0"/>
                                  <w:marBottom w:val="0"/>
                                  <w:divBdr>
                                    <w:top w:val="none" w:sz="0" w:space="0" w:color="auto"/>
                                    <w:left w:val="none" w:sz="0" w:space="0" w:color="auto"/>
                                    <w:bottom w:val="none" w:sz="0" w:space="0" w:color="auto"/>
                                    <w:right w:val="none" w:sz="0" w:space="0" w:color="auto"/>
                                  </w:divBdr>
                                  <w:divsChild>
                                    <w:div w:id="1112627459">
                                      <w:marLeft w:val="0"/>
                                      <w:marRight w:val="0"/>
                                      <w:marTop w:val="0"/>
                                      <w:marBottom w:val="0"/>
                                      <w:divBdr>
                                        <w:top w:val="none" w:sz="0" w:space="0" w:color="auto"/>
                                        <w:left w:val="none" w:sz="0" w:space="0" w:color="auto"/>
                                        <w:bottom w:val="none" w:sz="0" w:space="0" w:color="auto"/>
                                        <w:right w:val="none" w:sz="0" w:space="0" w:color="auto"/>
                                      </w:divBdr>
                                      <w:divsChild>
                                        <w:div w:id="9949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798769">
      <w:bodyDiv w:val="1"/>
      <w:marLeft w:val="0"/>
      <w:marRight w:val="0"/>
      <w:marTop w:val="0"/>
      <w:marBottom w:val="0"/>
      <w:divBdr>
        <w:top w:val="none" w:sz="0" w:space="0" w:color="auto"/>
        <w:left w:val="none" w:sz="0" w:space="0" w:color="auto"/>
        <w:bottom w:val="none" w:sz="0" w:space="0" w:color="auto"/>
        <w:right w:val="none" w:sz="0" w:space="0" w:color="auto"/>
      </w:divBdr>
      <w:divsChild>
        <w:div w:id="1903827304">
          <w:marLeft w:val="-225"/>
          <w:marRight w:val="-225"/>
          <w:marTop w:val="0"/>
          <w:marBottom w:val="0"/>
          <w:divBdr>
            <w:top w:val="none" w:sz="0" w:space="0" w:color="auto"/>
            <w:left w:val="none" w:sz="0" w:space="0" w:color="auto"/>
            <w:bottom w:val="none" w:sz="0" w:space="0" w:color="auto"/>
            <w:right w:val="none" w:sz="0" w:space="0" w:color="auto"/>
          </w:divBdr>
          <w:divsChild>
            <w:div w:id="2078362042">
              <w:marLeft w:val="0"/>
              <w:marRight w:val="0"/>
              <w:marTop w:val="0"/>
              <w:marBottom w:val="0"/>
              <w:divBdr>
                <w:top w:val="none" w:sz="0" w:space="0" w:color="auto"/>
                <w:left w:val="none" w:sz="0" w:space="0" w:color="auto"/>
                <w:bottom w:val="none" w:sz="0" w:space="0" w:color="auto"/>
                <w:right w:val="none" w:sz="0" w:space="0" w:color="auto"/>
              </w:divBdr>
              <w:divsChild>
                <w:div w:id="1112553155">
                  <w:marLeft w:val="0"/>
                  <w:marRight w:val="0"/>
                  <w:marTop w:val="0"/>
                  <w:marBottom w:val="0"/>
                  <w:divBdr>
                    <w:top w:val="none" w:sz="0" w:space="0" w:color="auto"/>
                    <w:left w:val="none" w:sz="0" w:space="0" w:color="auto"/>
                    <w:bottom w:val="none" w:sz="0" w:space="0" w:color="auto"/>
                    <w:right w:val="none" w:sz="0" w:space="0" w:color="auto"/>
                  </w:divBdr>
                  <w:divsChild>
                    <w:div w:id="1317491166">
                      <w:marLeft w:val="0"/>
                      <w:marRight w:val="0"/>
                      <w:marTop w:val="0"/>
                      <w:marBottom w:val="0"/>
                      <w:divBdr>
                        <w:top w:val="none" w:sz="0" w:space="0" w:color="auto"/>
                        <w:left w:val="none" w:sz="0" w:space="0" w:color="auto"/>
                        <w:bottom w:val="none" w:sz="0" w:space="0" w:color="auto"/>
                        <w:right w:val="none" w:sz="0" w:space="0" w:color="auto"/>
                      </w:divBdr>
                      <w:divsChild>
                        <w:div w:id="1318194769">
                          <w:marLeft w:val="0"/>
                          <w:marRight w:val="0"/>
                          <w:marTop w:val="0"/>
                          <w:marBottom w:val="0"/>
                          <w:divBdr>
                            <w:top w:val="none" w:sz="0" w:space="0" w:color="auto"/>
                            <w:left w:val="none" w:sz="0" w:space="0" w:color="auto"/>
                            <w:bottom w:val="none" w:sz="0" w:space="0" w:color="auto"/>
                            <w:right w:val="none" w:sz="0" w:space="0" w:color="auto"/>
                          </w:divBdr>
                          <w:divsChild>
                            <w:div w:id="910192803">
                              <w:marLeft w:val="0"/>
                              <w:marRight w:val="0"/>
                              <w:marTop w:val="0"/>
                              <w:marBottom w:val="300"/>
                              <w:divBdr>
                                <w:top w:val="single" w:sz="2" w:space="0" w:color="CCCCCC"/>
                                <w:left w:val="single" w:sz="2" w:space="0" w:color="CCCCCC"/>
                                <w:bottom w:val="single" w:sz="2" w:space="0" w:color="CCCCCC"/>
                                <w:right w:val="single" w:sz="2" w:space="0" w:color="CCCCCC"/>
                              </w:divBdr>
                              <w:divsChild>
                                <w:div w:id="1550872702">
                                  <w:marLeft w:val="0"/>
                                  <w:marRight w:val="0"/>
                                  <w:marTop w:val="0"/>
                                  <w:marBottom w:val="0"/>
                                  <w:divBdr>
                                    <w:top w:val="none" w:sz="0" w:space="0" w:color="auto"/>
                                    <w:left w:val="none" w:sz="0" w:space="0" w:color="auto"/>
                                    <w:bottom w:val="none" w:sz="0" w:space="0" w:color="auto"/>
                                    <w:right w:val="none" w:sz="0" w:space="0" w:color="auto"/>
                                  </w:divBdr>
                                  <w:divsChild>
                                    <w:div w:id="1820463091">
                                      <w:marLeft w:val="0"/>
                                      <w:marRight w:val="0"/>
                                      <w:marTop w:val="0"/>
                                      <w:marBottom w:val="0"/>
                                      <w:divBdr>
                                        <w:top w:val="none" w:sz="0" w:space="0" w:color="auto"/>
                                        <w:left w:val="none" w:sz="0" w:space="0" w:color="auto"/>
                                        <w:bottom w:val="none" w:sz="0" w:space="0" w:color="auto"/>
                                        <w:right w:val="none" w:sz="0" w:space="0" w:color="auto"/>
                                      </w:divBdr>
                                      <w:divsChild>
                                        <w:div w:id="17051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76728">
          <w:marLeft w:val="-225"/>
          <w:marRight w:val="-225"/>
          <w:marTop w:val="0"/>
          <w:marBottom w:val="0"/>
          <w:divBdr>
            <w:top w:val="none" w:sz="0" w:space="0" w:color="auto"/>
            <w:left w:val="none" w:sz="0" w:space="0" w:color="auto"/>
            <w:bottom w:val="none" w:sz="0" w:space="0" w:color="auto"/>
            <w:right w:val="none" w:sz="0" w:space="0" w:color="auto"/>
          </w:divBdr>
          <w:divsChild>
            <w:div w:id="519008949">
              <w:marLeft w:val="0"/>
              <w:marRight w:val="0"/>
              <w:marTop w:val="0"/>
              <w:marBottom w:val="0"/>
              <w:divBdr>
                <w:top w:val="none" w:sz="0" w:space="0" w:color="auto"/>
                <w:left w:val="none" w:sz="0" w:space="0" w:color="auto"/>
                <w:bottom w:val="none" w:sz="0" w:space="0" w:color="auto"/>
                <w:right w:val="none" w:sz="0" w:space="0" w:color="auto"/>
              </w:divBdr>
              <w:divsChild>
                <w:div w:id="799299848">
                  <w:marLeft w:val="0"/>
                  <w:marRight w:val="0"/>
                  <w:marTop w:val="0"/>
                  <w:marBottom w:val="0"/>
                  <w:divBdr>
                    <w:top w:val="none" w:sz="0" w:space="0" w:color="auto"/>
                    <w:left w:val="none" w:sz="0" w:space="0" w:color="auto"/>
                    <w:bottom w:val="none" w:sz="0" w:space="0" w:color="auto"/>
                    <w:right w:val="none" w:sz="0" w:space="0" w:color="auto"/>
                  </w:divBdr>
                  <w:divsChild>
                    <w:div w:id="2043624829">
                      <w:marLeft w:val="0"/>
                      <w:marRight w:val="0"/>
                      <w:marTop w:val="0"/>
                      <w:marBottom w:val="0"/>
                      <w:divBdr>
                        <w:top w:val="none" w:sz="0" w:space="0" w:color="auto"/>
                        <w:left w:val="none" w:sz="0" w:space="0" w:color="auto"/>
                        <w:bottom w:val="none" w:sz="0" w:space="0" w:color="auto"/>
                        <w:right w:val="none" w:sz="0" w:space="0" w:color="auto"/>
                      </w:divBdr>
                      <w:divsChild>
                        <w:div w:id="1340427589">
                          <w:marLeft w:val="0"/>
                          <w:marRight w:val="0"/>
                          <w:marTop w:val="0"/>
                          <w:marBottom w:val="0"/>
                          <w:divBdr>
                            <w:top w:val="none" w:sz="0" w:space="0" w:color="auto"/>
                            <w:left w:val="none" w:sz="0" w:space="0" w:color="auto"/>
                            <w:bottom w:val="none" w:sz="0" w:space="0" w:color="auto"/>
                            <w:right w:val="none" w:sz="0" w:space="0" w:color="auto"/>
                          </w:divBdr>
                          <w:divsChild>
                            <w:div w:id="87581712">
                              <w:marLeft w:val="0"/>
                              <w:marRight w:val="0"/>
                              <w:marTop w:val="0"/>
                              <w:marBottom w:val="300"/>
                              <w:divBdr>
                                <w:top w:val="single" w:sz="2" w:space="0" w:color="CCCCCC"/>
                                <w:left w:val="single" w:sz="2" w:space="0" w:color="CCCCCC"/>
                                <w:bottom w:val="single" w:sz="2" w:space="0" w:color="CCCCCC"/>
                                <w:right w:val="single" w:sz="2" w:space="0" w:color="CCCCCC"/>
                              </w:divBdr>
                              <w:divsChild>
                                <w:div w:id="293874194">
                                  <w:marLeft w:val="0"/>
                                  <w:marRight w:val="0"/>
                                  <w:marTop w:val="0"/>
                                  <w:marBottom w:val="0"/>
                                  <w:divBdr>
                                    <w:top w:val="none" w:sz="0" w:space="0" w:color="auto"/>
                                    <w:left w:val="none" w:sz="0" w:space="0" w:color="auto"/>
                                    <w:bottom w:val="none" w:sz="0" w:space="0" w:color="auto"/>
                                    <w:right w:val="none" w:sz="0" w:space="0" w:color="auto"/>
                                  </w:divBdr>
                                  <w:divsChild>
                                    <w:div w:id="1666740773">
                                      <w:marLeft w:val="0"/>
                                      <w:marRight w:val="0"/>
                                      <w:marTop w:val="0"/>
                                      <w:marBottom w:val="0"/>
                                      <w:divBdr>
                                        <w:top w:val="none" w:sz="0" w:space="0" w:color="auto"/>
                                        <w:left w:val="none" w:sz="0" w:space="0" w:color="auto"/>
                                        <w:bottom w:val="none" w:sz="0" w:space="0" w:color="auto"/>
                                        <w:right w:val="none" w:sz="0" w:space="0" w:color="auto"/>
                                      </w:divBdr>
                                      <w:divsChild>
                                        <w:div w:id="10722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7190">
                      <w:marLeft w:val="0"/>
                      <w:marRight w:val="0"/>
                      <w:marTop w:val="0"/>
                      <w:marBottom w:val="0"/>
                      <w:divBdr>
                        <w:top w:val="none" w:sz="0" w:space="0" w:color="auto"/>
                        <w:left w:val="none" w:sz="0" w:space="0" w:color="auto"/>
                        <w:bottom w:val="none" w:sz="0" w:space="0" w:color="auto"/>
                        <w:right w:val="none" w:sz="0" w:space="0" w:color="auto"/>
                      </w:divBdr>
                      <w:divsChild>
                        <w:div w:id="2048752663">
                          <w:marLeft w:val="0"/>
                          <w:marRight w:val="0"/>
                          <w:marTop w:val="0"/>
                          <w:marBottom w:val="0"/>
                          <w:divBdr>
                            <w:top w:val="none" w:sz="0" w:space="0" w:color="auto"/>
                            <w:left w:val="none" w:sz="0" w:space="0" w:color="auto"/>
                            <w:bottom w:val="none" w:sz="0" w:space="0" w:color="auto"/>
                            <w:right w:val="none" w:sz="0" w:space="0" w:color="auto"/>
                          </w:divBdr>
                          <w:divsChild>
                            <w:div w:id="205219633">
                              <w:marLeft w:val="0"/>
                              <w:marRight w:val="0"/>
                              <w:marTop w:val="0"/>
                              <w:marBottom w:val="300"/>
                              <w:divBdr>
                                <w:top w:val="single" w:sz="2" w:space="0" w:color="CCCCCC"/>
                                <w:left w:val="single" w:sz="2" w:space="0" w:color="CCCCCC"/>
                                <w:bottom w:val="single" w:sz="2" w:space="0" w:color="CCCCCC"/>
                                <w:right w:val="single" w:sz="2" w:space="0" w:color="CCCCCC"/>
                              </w:divBdr>
                              <w:divsChild>
                                <w:div w:id="1278561279">
                                  <w:marLeft w:val="0"/>
                                  <w:marRight w:val="0"/>
                                  <w:marTop w:val="0"/>
                                  <w:marBottom w:val="0"/>
                                  <w:divBdr>
                                    <w:top w:val="none" w:sz="0" w:space="0" w:color="auto"/>
                                    <w:left w:val="none" w:sz="0" w:space="0" w:color="auto"/>
                                    <w:bottom w:val="none" w:sz="0" w:space="0" w:color="auto"/>
                                    <w:right w:val="none" w:sz="0" w:space="0" w:color="auto"/>
                                  </w:divBdr>
                                  <w:divsChild>
                                    <w:div w:id="1727020879">
                                      <w:marLeft w:val="0"/>
                                      <w:marRight w:val="0"/>
                                      <w:marTop w:val="0"/>
                                      <w:marBottom w:val="0"/>
                                      <w:divBdr>
                                        <w:top w:val="none" w:sz="0" w:space="0" w:color="auto"/>
                                        <w:left w:val="none" w:sz="0" w:space="0" w:color="auto"/>
                                        <w:bottom w:val="none" w:sz="0" w:space="0" w:color="auto"/>
                                        <w:right w:val="none" w:sz="0" w:space="0" w:color="auto"/>
                                      </w:divBdr>
                                      <w:divsChild>
                                        <w:div w:id="3421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918853">
      <w:bodyDiv w:val="1"/>
      <w:marLeft w:val="0"/>
      <w:marRight w:val="0"/>
      <w:marTop w:val="0"/>
      <w:marBottom w:val="0"/>
      <w:divBdr>
        <w:top w:val="none" w:sz="0" w:space="0" w:color="auto"/>
        <w:left w:val="none" w:sz="0" w:space="0" w:color="auto"/>
        <w:bottom w:val="none" w:sz="0" w:space="0" w:color="auto"/>
        <w:right w:val="none" w:sz="0" w:space="0" w:color="auto"/>
      </w:divBdr>
      <w:divsChild>
        <w:div w:id="1219785686">
          <w:marLeft w:val="0"/>
          <w:marRight w:val="0"/>
          <w:marTop w:val="0"/>
          <w:marBottom w:val="0"/>
          <w:divBdr>
            <w:top w:val="none" w:sz="0" w:space="0" w:color="auto"/>
            <w:left w:val="none" w:sz="0" w:space="0" w:color="auto"/>
            <w:bottom w:val="none" w:sz="0" w:space="0" w:color="auto"/>
            <w:right w:val="none" w:sz="0" w:space="0" w:color="auto"/>
          </w:divBdr>
          <w:divsChild>
            <w:div w:id="1631133186">
              <w:marLeft w:val="0"/>
              <w:marRight w:val="0"/>
              <w:marTop w:val="0"/>
              <w:marBottom w:val="0"/>
              <w:divBdr>
                <w:top w:val="none" w:sz="0" w:space="0" w:color="auto"/>
                <w:left w:val="none" w:sz="0" w:space="0" w:color="auto"/>
                <w:bottom w:val="none" w:sz="0" w:space="0" w:color="auto"/>
                <w:right w:val="none" w:sz="0" w:space="0" w:color="auto"/>
              </w:divBdr>
              <w:divsChild>
                <w:div w:id="1509636256">
                  <w:marLeft w:val="0"/>
                  <w:marRight w:val="0"/>
                  <w:marTop w:val="0"/>
                  <w:marBottom w:val="300"/>
                  <w:divBdr>
                    <w:top w:val="single" w:sz="2" w:space="0" w:color="CCCCCC"/>
                    <w:left w:val="single" w:sz="2" w:space="0" w:color="CCCCCC"/>
                    <w:bottom w:val="single" w:sz="2" w:space="0" w:color="CCCCCC"/>
                    <w:right w:val="single" w:sz="2" w:space="0" w:color="CCCCCC"/>
                  </w:divBdr>
                  <w:divsChild>
                    <w:div w:id="135345862">
                      <w:marLeft w:val="0"/>
                      <w:marRight w:val="0"/>
                      <w:marTop w:val="0"/>
                      <w:marBottom w:val="0"/>
                      <w:divBdr>
                        <w:top w:val="none" w:sz="0" w:space="0" w:color="auto"/>
                        <w:left w:val="none" w:sz="0" w:space="0" w:color="auto"/>
                        <w:bottom w:val="none" w:sz="0" w:space="0" w:color="auto"/>
                        <w:right w:val="none" w:sz="0" w:space="0" w:color="auto"/>
                      </w:divBdr>
                      <w:divsChild>
                        <w:div w:id="1432118576">
                          <w:marLeft w:val="0"/>
                          <w:marRight w:val="0"/>
                          <w:marTop w:val="0"/>
                          <w:marBottom w:val="0"/>
                          <w:divBdr>
                            <w:top w:val="none" w:sz="0" w:space="0" w:color="auto"/>
                            <w:left w:val="none" w:sz="0" w:space="0" w:color="auto"/>
                            <w:bottom w:val="none" w:sz="0" w:space="0" w:color="auto"/>
                            <w:right w:val="none" w:sz="0" w:space="0" w:color="auto"/>
                          </w:divBdr>
                          <w:divsChild>
                            <w:div w:id="2244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5533">
          <w:marLeft w:val="0"/>
          <w:marRight w:val="0"/>
          <w:marTop w:val="0"/>
          <w:marBottom w:val="0"/>
          <w:divBdr>
            <w:top w:val="none" w:sz="0" w:space="0" w:color="auto"/>
            <w:left w:val="none" w:sz="0" w:space="0" w:color="auto"/>
            <w:bottom w:val="none" w:sz="0" w:space="0" w:color="auto"/>
            <w:right w:val="none" w:sz="0" w:space="0" w:color="auto"/>
          </w:divBdr>
          <w:divsChild>
            <w:div w:id="1881092003">
              <w:marLeft w:val="0"/>
              <w:marRight w:val="0"/>
              <w:marTop w:val="0"/>
              <w:marBottom w:val="0"/>
              <w:divBdr>
                <w:top w:val="none" w:sz="0" w:space="0" w:color="auto"/>
                <w:left w:val="none" w:sz="0" w:space="0" w:color="auto"/>
                <w:bottom w:val="none" w:sz="0" w:space="0" w:color="auto"/>
                <w:right w:val="none" w:sz="0" w:space="0" w:color="auto"/>
              </w:divBdr>
              <w:divsChild>
                <w:div w:id="311907207">
                  <w:marLeft w:val="0"/>
                  <w:marRight w:val="0"/>
                  <w:marTop w:val="0"/>
                  <w:marBottom w:val="300"/>
                  <w:divBdr>
                    <w:top w:val="single" w:sz="2" w:space="0" w:color="CCCCCC"/>
                    <w:left w:val="single" w:sz="2" w:space="0" w:color="CCCCCC"/>
                    <w:bottom w:val="single" w:sz="2" w:space="0" w:color="CCCCCC"/>
                    <w:right w:val="single" w:sz="2" w:space="0" w:color="CCCCCC"/>
                  </w:divBdr>
                  <w:divsChild>
                    <w:div w:id="1446733928">
                      <w:marLeft w:val="0"/>
                      <w:marRight w:val="0"/>
                      <w:marTop w:val="0"/>
                      <w:marBottom w:val="0"/>
                      <w:divBdr>
                        <w:top w:val="none" w:sz="0" w:space="0" w:color="auto"/>
                        <w:left w:val="none" w:sz="0" w:space="0" w:color="auto"/>
                        <w:bottom w:val="none" w:sz="0" w:space="0" w:color="auto"/>
                        <w:right w:val="none" w:sz="0" w:space="0" w:color="auto"/>
                      </w:divBdr>
                      <w:divsChild>
                        <w:div w:id="593784505">
                          <w:marLeft w:val="0"/>
                          <w:marRight w:val="0"/>
                          <w:marTop w:val="0"/>
                          <w:marBottom w:val="0"/>
                          <w:divBdr>
                            <w:top w:val="none" w:sz="0" w:space="0" w:color="auto"/>
                            <w:left w:val="none" w:sz="0" w:space="0" w:color="auto"/>
                            <w:bottom w:val="none" w:sz="0" w:space="0" w:color="auto"/>
                            <w:right w:val="none" w:sz="0" w:space="0" w:color="auto"/>
                          </w:divBdr>
                          <w:divsChild>
                            <w:div w:id="1797017306">
                              <w:marLeft w:val="0"/>
                              <w:marRight w:val="0"/>
                              <w:marTop w:val="0"/>
                              <w:marBottom w:val="0"/>
                              <w:divBdr>
                                <w:top w:val="none" w:sz="0" w:space="0" w:color="auto"/>
                                <w:left w:val="none" w:sz="0" w:space="0" w:color="auto"/>
                                <w:bottom w:val="none" w:sz="0" w:space="0" w:color="auto"/>
                                <w:right w:val="none" w:sz="0" w:space="0" w:color="auto"/>
                              </w:divBdr>
                              <w:divsChild>
                                <w:div w:id="1374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966785">
      <w:bodyDiv w:val="1"/>
      <w:marLeft w:val="0"/>
      <w:marRight w:val="0"/>
      <w:marTop w:val="0"/>
      <w:marBottom w:val="0"/>
      <w:divBdr>
        <w:top w:val="none" w:sz="0" w:space="0" w:color="auto"/>
        <w:left w:val="none" w:sz="0" w:space="0" w:color="auto"/>
        <w:bottom w:val="none" w:sz="0" w:space="0" w:color="auto"/>
        <w:right w:val="none" w:sz="0" w:space="0" w:color="auto"/>
      </w:divBdr>
      <w:divsChild>
        <w:div w:id="468864539">
          <w:marLeft w:val="0"/>
          <w:marRight w:val="0"/>
          <w:marTop w:val="0"/>
          <w:marBottom w:val="0"/>
          <w:divBdr>
            <w:top w:val="none" w:sz="0" w:space="0" w:color="auto"/>
            <w:left w:val="none" w:sz="0" w:space="0" w:color="auto"/>
            <w:bottom w:val="none" w:sz="0" w:space="0" w:color="auto"/>
            <w:right w:val="none" w:sz="0" w:space="0" w:color="auto"/>
          </w:divBdr>
          <w:divsChild>
            <w:div w:id="771899407">
              <w:marLeft w:val="0"/>
              <w:marRight w:val="0"/>
              <w:marTop w:val="0"/>
              <w:marBottom w:val="0"/>
              <w:divBdr>
                <w:top w:val="none" w:sz="0" w:space="0" w:color="auto"/>
                <w:left w:val="none" w:sz="0" w:space="0" w:color="auto"/>
                <w:bottom w:val="none" w:sz="0" w:space="0" w:color="auto"/>
                <w:right w:val="none" w:sz="0" w:space="0" w:color="auto"/>
              </w:divBdr>
              <w:divsChild>
                <w:div w:id="182208688">
                  <w:marLeft w:val="0"/>
                  <w:marRight w:val="0"/>
                  <w:marTop w:val="0"/>
                  <w:marBottom w:val="300"/>
                  <w:divBdr>
                    <w:top w:val="single" w:sz="2" w:space="0" w:color="CCCCCC"/>
                    <w:left w:val="single" w:sz="2" w:space="0" w:color="CCCCCC"/>
                    <w:bottom w:val="single" w:sz="2" w:space="0" w:color="CCCCCC"/>
                    <w:right w:val="single" w:sz="2" w:space="0" w:color="CCCCCC"/>
                  </w:divBdr>
                  <w:divsChild>
                    <w:div w:id="90132299">
                      <w:marLeft w:val="0"/>
                      <w:marRight w:val="0"/>
                      <w:marTop w:val="0"/>
                      <w:marBottom w:val="0"/>
                      <w:divBdr>
                        <w:top w:val="none" w:sz="0" w:space="0" w:color="auto"/>
                        <w:left w:val="none" w:sz="0" w:space="0" w:color="auto"/>
                        <w:bottom w:val="none" w:sz="0" w:space="0" w:color="auto"/>
                        <w:right w:val="none" w:sz="0" w:space="0" w:color="auto"/>
                      </w:divBdr>
                      <w:divsChild>
                        <w:div w:id="1468934671">
                          <w:marLeft w:val="0"/>
                          <w:marRight w:val="0"/>
                          <w:marTop w:val="0"/>
                          <w:marBottom w:val="0"/>
                          <w:divBdr>
                            <w:top w:val="none" w:sz="0" w:space="0" w:color="auto"/>
                            <w:left w:val="none" w:sz="0" w:space="0" w:color="auto"/>
                            <w:bottom w:val="none" w:sz="0" w:space="0" w:color="auto"/>
                            <w:right w:val="none" w:sz="0" w:space="0" w:color="auto"/>
                          </w:divBdr>
                          <w:divsChild>
                            <w:div w:id="3343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76560">
          <w:marLeft w:val="0"/>
          <w:marRight w:val="0"/>
          <w:marTop w:val="0"/>
          <w:marBottom w:val="0"/>
          <w:divBdr>
            <w:top w:val="none" w:sz="0" w:space="0" w:color="auto"/>
            <w:left w:val="none" w:sz="0" w:space="0" w:color="auto"/>
            <w:bottom w:val="none" w:sz="0" w:space="0" w:color="auto"/>
            <w:right w:val="none" w:sz="0" w:space="0" w:color="auto"/>
          </w:divBdr>
          <w:divsChild>
            <w:div w:id="498468672">
              <w:marLeft w:val="0"/>
              <w:marRight w:val="0"/>
              <w:marTop w:val="0"/>
              <w:marBottom w:val="0"/>
              <w:divBdr>
                <w:top w:val="none" w:sz="0" w:space="0" w:color="auto"/>
                <w:left w:val="none" w:sz="0" w:space="0" w:color="auto"/>
                <w:bottom w:val="none" w:sz="0" w:space="0" w:color="auto"/>
                <w:right w:val="none" w:sz="0" w:space="0" w:color="auto"/>
              </w:divBdr>
              <w:divsChild>
                <w:div w:id="1469736761">
                  <w:marLeft w:val="0"/>
                  <w:marRight w:val="0"/>
                  <w:marTop w:val="0"/>
                  <w:marBottom w:val="300"/>
                  <w:divBdr>
                    <w:top w:val="single" w:sz="2" w:space="0" w:color="CCCCCC"/>
                    <w:left w:val="single" w:sz="2" w:space="0" w:color="CCCCCC"/>
                    <w:bottom w:val="single" w:sz="2" w:space="0" w:color="CCCCCC"/>
                    <w:right w:val="single" w:sz="2" w:space="0" w:color="CCCCCC"/>
                  </w:divBdr>
                  <w:divsChild>
                    <w:div w:id="1213272544">
                      <w:marLeft w:val="0"/>
                      <w:marRight w:val="0"/>
                      <w:marTop w:val="0"/>
                      <w:marBottom w:val="0"/>
                      <w:divBdr>
                        <w:top w:val="none" w:sz="0" w:space="0" w:color="auto"/>
                        <w:left w:val="none" w:sz="0" w:space="0" w:color="auto"/>
                        <w:bottom w:val="none" w:sz="0" w:space="0" w:color="auto"/>
                        <w:right w:val="none" w:sz="0" w:space="0" w:color="auto"/>
                      </w:divBdr>
                      <w:divsChild>
                        <w:div w:id="1588462931">
                          <w:marLeft w:val="0"/>
                          <w:marRight w:val="0"/>
                          <w:marTop w:val="0"/>
                          <w:marBottom w:val="0"/>
                          <w:divBdr>
                            <w:top w:val="none" w:sz="0" w:space="0" w:color="auto"/>
                            <w:left w:val="none" w:sz="0" w:space="0" w:color="auto"/>
                            <w:bottom w:val="none" w:sz="0" w:space="0" w:color="auto"/>
                            <w:right w:val="none" w:sz="0" w:space="0" w:color="auto"/>
                          </w:divBdr>
                          <w:divsChild>
                            <w:div w:id="1447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horities.loc.gov/" TargetMode="External"/><Relationship Id="rId13" Type="http://schemas.openxmlformats.org/officeDocument/2006/relationships/hyperlink" Target="http://www.iana.org/assignments/media-types/" TargetMode="External"/><Relationship Id="rId18" Type="http://schemas.openxmlformats.org/officeDocument/2006/relationships/hyperlink" Target="http://www.niso.org/standards/resources/UnderstandingMetadata.pdf" TargetMode="External"/><Relationship Id="rId3" Type="http://schemas.openxmlformats.org/officeDocument/2006/relationships/settings" Target="settings.xml"/><Relationship Id="rId21" Type="http://schemas.openxmlformats.org/officeDocument/2006/relationships/hyperlink" Target="https://guides.library.ucsc.edu/ld.php?content_id=28741917" TargetMode="External"/><Relationship Id="rId7" Type="http://schemas.openxmlformats.org/officeDocument/2006/relationships/hyperlink" Target="http://dublincore.org/documents/dces/" TargetMode="External"/><Relationship Id="rId12" Type="http://schemas.openxmlformats.org/officeDocument/2006/relationships/hyperlink" Target="http://dublincore.org/documents/dcmi-type-vocabulary/" TargetMode="External"/><Relationship Id="rId17" Type="http://schemas.openxmlformats.org/officeDocument/2006/relationships/hyperlink" Target="http://dublincore.org/documents/dces/" TargetMode="External"/><Relationship Id="rId2" Type="http://schemas.openxmlformats.org/officeDocument/2006/relationships/styles" Target="styles.xml"/><Relationship Id="rId16" Type="http://schemas.openxmlformats.org/officeDocument/2006/relationships/hyperlink" Target="http://d2aohiyo3d3idm.cloudfront.net/publications/virtuallibrary/0892368969.pdf" TargetMode="External"/><Relationship Id="rId20" Type="http://schemas.openxmlformats.org/officeDocument/2006/relationships/hyperlink" Target="http://www.niso.org/apps/group_public/download.php/17446/Understanding%20Metadata.pdf" TargetMode="External"/><Relationship Id="rId1" Type="http://schemas.openxmlformats.org/officeDocument/2006/relationships/numbering" Target="numbering.xml"/><Relationship Id="rId6" Type="http://schemas.openxmlformats.org/officeDocument/2006/relationships/hyperlink" Target="http://www.niso.org/apps/group_public/download.php/17446/understanding%20metadata" TargetMode="External"/><Relationship Id="rId11" Type="http://schemas.openxmlformats.org/officeDocument/2006/relationships/hyperlink" Target="http://www.w3.org/TR/NOTE-datetime" TargetMode="External"/><Relationship Id="rId5" Type="http://schemas.openxmlformats.org/officeDocument/2006/relationships/hyperlink" Target="https://guides.library.ucsc.edu/c.php?g=618773&amp;p=4306436" TargetMode="External"/><Relationship Id="rId15" Type="http://schemas.openxmlformats.org/officeDocument/2006/relationships/hyperlink" Target="http://www.getty.edu/research/tools/vocabulary/tgn/index.html" TargetMode="External"/><Relationship Id="rId23" Type="http://schemas.openxmlformats.org/officeDocument/2006/relationships/theme" Target="theme/theme1.xml"/><Relationship Id="rId10" Type="http://schemas.openxmlformats.org/officeDocument/2006/relationships/hyperlink" Target="http://authorities.loc.gov/" TargetMode="External"/><Relationship Id="rId19" Type="http://schemas.openxmlformats.org/officeDocument/2006/relationships/hyperlink" Target="http://www.niso.org/publications/rp/framework3.pdf" TargetMode="External"/><Relationship Id="rId4" Type="http://schemas.openxmlformats.org/officeDocument/2006/relationships/webSettings" Target="webSettings.xml"/><Relationship Id="rId9" Type="http://schemas.openxmlformats.org/officeDocument/2006/relationships/hyperlink" Target="http://authorities.loc.gov/" TargetMode="External"/><Relationship Id="rId14" Type="http://schemas.openxmlformats.org/officeDocument/2006/relationships/hyperlink" Target="https://www.loc.gov/standards/iso639-2/php/code_list.php"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1768</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2021-07-28T14:44:00Z</dcterms:created>
  <dcterms:modified xsi:type="dcterms:W3CDTF">2021-07-28T15:21:00Z</dcterms:modified>
</cp:coreProperties>
</file>