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F8A5" w14:textId="77777777" w:rsidR="005B31BF" w:rsidRDefault="005B31BF">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5B31BF" w14:paraId="1201A8B2" w14:textId="77777777">
        <w:trPr>
          <w:trHeight w:val="900"/>
        </w:trPr>
        <w:tc>
          <w:tcPr>
            <w:tcW w:w="10485" w:type="dxa"/>
            <w:gridSpan w:val="2"/>
          </w:tcPr>
          <w:p w14:paraId="6E93C088" w14:textId="4851D9A7" w:rsidR="005B31BF" w:rsidRDefault="00F25D02">
            <w:pPr>
              <w:pBdr>
                <w:top w:val="nil"/>
                <w:left w:val="nil"/>
                <w:bottom w:val="nil"/>
                <w:right w:val="nil"/>
                <w:between w:val="nil"/>
              </w:pBdr>
              <w:spacing w:before="0" w:after="0" w:line="240" w:lineRule="auto"/>
              <w:rPr>
                <w:b/>
                <w:color w:val="0B101C"/>
                <w:sz w:val="36"/>
                <w:szCs w:val="36"/>
              </w:rPr>
            </w:pPr>
            <w:r>
              <w:rPr>
                <w:b/>
                <w:color w:val="0B101C"/>
                <w:sz w:val="36"/>
                <w:szCs w:val="36"/>
              </w:rPr>
              <w:t>JOSHUA PALCES</w:t>
            </w:r>
          </w:p>
          <w:p w14:paraId="354E2581" w14:textId="77777777" w:rsidR="005B31BF" w:rsidRDefault="00903B4A">
            <w:pPr>
              <w:pBdr>
                <w:top w:val="nil"/>
                <w:left w:val="nil"/>
                <w:bottom w:val="nil"/>
                <w:right w:val="nil"/>
                <w:between w:val="nil"/>
              </w:pBdr>
              <w:spacing w:before="0" w:after="200" w:line="240" w:lineRule="auto"/>
              <w:rPr>
                <w:color w:val="2886E7"/>
              </w:rPr>
            </w:pPr>
            <w:r>
              <w:rPr>
                <w:color w:val="2886E7"/>
              </w:rPr>
              <w:t>Software Engineer</w:t>
            </w:r>
          </w:p>
        </w:tc>
      </w:tr>
      <w:tr w:rsidR="005B31BF" w14:paraId="12C2BD16" w14:textId="77777777">
        <w:tc>
          <w:tcPr>
            <w:tcW w:w="7695" w:type="dxa"/>
          </w:tcPr>
          <w:p w14:paraId="64B17E8B" w14:textId="77777777" w:rsidR="005B31BF" w:rsidRDefault="00903B4A">
            <w:pPr>
              <w:pStyle w:val="Heading1"/>
              <w:spacing w:before="120" w:line="312" w:lineRule="auto"/>
              <w:ind w:right="-405"/>
            </w:pPr>
            <w:r>
              <w:t>SUMMARY</w:t>
            </w:r>
          </w:p>
          <w:p w14:paraId="08507816" w14:textId="32591C62" w:rsidR="005B31BF" w:rsidRDefault="00903B4A">
            <w:pPr>
              <w:spacing w:before="120" w:after="0"/>
              <w:ind w:right="45"/>
            </w:pPr>
            <w:r>
              <w:t xml:space="preserve">Creative, detail-oriented, software engineer with a deep interest in AI. Proven track record of creating and implementing successful front and </w:t>
            </w:r>
            <w:r w:rsidR="00F25D02">
              <w:t>back-end</w:t>
            </w:r>
            <w:r>
              <w:t xml:space="preserve"> web applications. Looking to bring my skills to a tech company with global reach.</w:t>
            </w:r>
          </w:p>
          <w:p w14:paraId="121B9273" w14:textId="77777777" w:rsidR="005B31BF" w:rsidRDefault="00903B4A">
            <w:pPr>
              <w:pStyle w:val="Heading1"/>
              <w:spacing w:before="120" w:line="312" w:lineRule="auto"/>
            </w:pPr>
            <w:r>
              <w:t>WORK EXPERIENCE</w:t>
            </w:r>
          </w:p>
          <w:p w14:paraId="46CE10EE" w14:textId="4FF9E439" w:rsidR="005B31BF" w:rsidRDefault="00903B4A">
            <w:pPr>
              <w:pStyle w:val="Heading2"/>
              <w:spacing w:before="120"/>
            </w:pPr>
            <w:r>
              <w:t xml:space="preserve">Software Engineer at 100devs, </w:t>
            </w:r>
            <w:r w:rsidR="00F25D02">
              <w:t>Chicago</w:t>
            </w:r>
            <w:r>
              <w:t xml:space="preserve">, </w:t>
            </w:r>
            <w:r w:rsidR="00F25D02">
              <w:t>IL</w:t>
            </w:r>
            <w:r>
              <w:t xml:space="preserve">   </w:t>
            </w:r>
          </w:p>
          <w:p w14:paraId="6A6C5B6A" w14:textId="466BA4F2" w:rsidR="005B31BF" w:rsidRDefault="00F25D02">
            <w:pPr>
              <w:pStyle w:val="Heading2"/>
              <w:spacing w:before="120"/>
              <w:rPr>
                <w:b w:val="0"/>
                <w:color w:val="2886E7"/>
                <w:sz w:val="16"/>
                <w:szCs w:val="16"/>
              </w:rPr>
            </w:pPr>
            <w:r>
              <w:rPr>
                <w:b w:val="0"/>
                <w:color w:val="2886E7"/>
                <w:sz w:val="16"/>
                <w:szCs w:val="16"/>
              </w:rPr>
              <w:t>January</w:t>
            </w:r>
            <w:r w:rsidR="00903B4A">
              <w:rPr>
                <w:b w:val="0"/>
                <w:color w:val="2886E7"/>
                <w:sz w:val="16"/>
                <w:szCs w:val="16"/>
              </w:rPr>
              <w:t xml:space="preserve"> 202</w:t>
            </w:r>
            <w:r>
              <w:rPr>
                <w:b w:val="0"/>
                <w:color w:val="2886E7"/>
                <w:sz w:val="16"/>
                <w:szCs w:val="16"/>
              </w:rPr>
              <w:t>2</w:t>
            </w:r>
            <w:r w:rsidR="00903B4A">
              <w:rPr>
                <w:b w:val="0"/>
                <w:color w:val="2886E7"/>
                <w:sz w:val="16"/>
                <w:szCs w:val="16"/>
              </w:rPr>
              <w:t xml:space="preserve"> — Present</w:t>
            </w:r>
          </w:p>
          <w:p w14:paraId="59FBF35B" w14:textId="77777777" w:rsidR="005B31BF" w:rsidRDefault="00903B4A">
            <w:pPr>
              <w:numPr>
                <w:ilvl w:val="0"/>
                <w:numId w:val="1"/>
              </w:numPr>
              <w:spacing w:before="120" w:after="0"/>
            </w:pPr>
            <w:r>
              <w:t xml:space="preserve">Collaborated with a team of developers to build modern and responsive web applications using best practices </w:t>
            </w:r>
          </w:p>
          <w:p w14:paraId="31B3E1F2" w14:textId="77777777" w:rsidR="005B31BF" w:rsidRDefault="00903B4A">
            <w:pPr>
              <w:numPr>
                <w:ilvl w:val="0"/>
                <w:numId w:val="1"/>
              </w:numPr>
              <w:spacing w:before="120" w:after="0"/>
            </w:pPr>
            <w:r>
              <w:t>Built semantically structured full stack web applications</w:t>
            </w:r>
          </w:p>
          <w:p w14:paraId="5CEFCC5E" w14:textId="77777777" w:rsidR="005B31BF" w:rsidRDefault="00903B4A">
            <w:pPr>
              <w:numPr>
                <w:ilvl w:val="0"/>
                <w:numId w:val="1"/>
              </w:numPr>
              <w:spacing w:before="120" w:after="0" w:line="240" w:lineRule="auto"/>
            </w:pPr>
            <w:r>
              <w:t>Applied agile methodologies like SCRUM for project management</w:t>
            </w:r>
          </w:p>
          <w:p w14:paraId="7680089D" w14:textId="77777777" w:rsidR="005B31BF" w:rsidRDefault="005B31BF">
            <w:pPr>
              <w:spacing w:before="120" w:after="0" w:line="240" w:lineRule="auto"/>
              <w:rPr>
                <w:b/>
              </w:rPr>
            </w:pPr>
          </w:p>
          <w:p w14:paraId="28D76067" w14:textId="77777777" w:rsidR="005B31BF" w:rsidRDefault="00903B4A">
            <w:pPr>
              <w:spacing w:before="120" w:after="0" w:line="240" w:lineRule="auto"/>
              <w:rPr>
                <w:b/>
              </w:rPr>
            </w:pPr>
            <w:r>
              <w:rPr>
                <w:b/>
              </w:rPr>
              <w:t xml:space="preserve">Recent Projects: </w:t>
            </w:r>
          </w:p>
          <w:p w14:paraId="699A2283" w14:textId="0A383F59" w:rsidR="005B31BF" w:rsidRDefault="00903B4A">
            <w:pPr>
              <w:spacing w:before="120" w:after="0"/>
              <w:ind w:right="-405"/>
            </w:pPr>
            <w:r>
              <w:rPr>
                <w:b/>
              </w:rPr>
              <w:t xml:space="preserve">Hip Coffee Co (Fullstack Web App) </w:t>
            </w:r>
            <w:r w:rsidR="00E50F93">
              <w:t>– Cashier</w:t>
            </w:r>
            <w:r>
              <w:t xml:space="preserve"> can take coffee orders from customers with their names. Baristas can login to the app and see orders that have been made, mark them as complete. Orders that have been completed will note which barista completed the order. </w:t>
            </w:r>
          </w:p>
          <w:p w14:paraId="592AE649" w14:textId="77777777" w:rsidR="005B31BF" w:rsidRDefault="00903B4A">
            <w:pPr>
              <w:spacing w:before="120" w:after="0"/>
            </w:pPr>
            <w:r>
              <w:rPr>
                <w:b/>
              </w:rPr>
              <w:t xml:space="preserve">Happy Notes (Fullstack Web App) </w:t>
            </w:r>
            <w:r>
              <w:t xml:space="preserve">– Users can login to their profile and find their list of notes. They can add new notes through an input, which they can then edit or delete all notes in their profile. </w:t>
            </w:r>
          </w:p>
          <w:p w14:paraId="5DD17188" w14:textId="77777777" w:rsidR="005B31BF" w:rsidRDefault="00903B4A">
            <w:pPr>
              <w:spacing w:before="120" w:after="0"/>
              <w:rPr>
                <w:b/>
              </w:rPr>
            </w:pPr>
            <w:r>
              <w:rPr>
                <w:b/>
              </w:rPr>
              <w:t xml:space="preserve">100Hours Project </w:t>
            </w:r>
            <w:r>
              <w:t>–</w:t>
            </w:r>
          </w:p>
          <w:p w14:paraId="46FD67A4" w14:textId="103A81C2" w:rsidR="005B31BF" w:rsidRDefault="00903B4A">
            <w:pPr>
              <w:spacing w:before="120" w:after="0"/>
            </w:pPr>
            <w:r>
              <w:rPr>
                <w:b/>
              </w:rPr>
              <w:t>Other Projects:</w:t>
            </w:r>
            <w:r>
              <w:t xml:space="preserve"> </w:t>
            </w:r>
            <w:r w:rsidR="00291AFE">
              <w:t>Chicago</w:t>
            </w:r>
            <w:r>
              <w:t xml:space="preserve"> StarGazers Society APOD Web App with NASA API integration, On-demand background color changer for Partnered Twitch streamer, </w:t>
            </w:r>
            <w:r w:rsidR="006546DE">
              <w:t>Multiplayer t</w:t>
            </w:r>
            <w:r w:rsidR="006546DE">
              <w:t xml:space="preserve">ic-tac-toe, </w:t>
            </w:r>
            <w:r>
              <w:t xml:space="preserve">and many more </w:t>
            </w:r>
          </w:p>
          <w:p w14:paraId="027DD460" w14:textId="77777777" w:rsidR="005B31BF" w:rsidRDefault="005B31BF">
            <w:pPr>
              <w:spacing w:before="120" w:after="0"/>
            </w:pPr>
          </w:p>
          <w:p w14:paraId="30491987" w14:textId="76C4DD3C" w:rsidR="005B31BF" w:rsidRDefault="009B3510">
            <w:pPr>
              <w:pStyle w:val="Heading2"/>
              <w:spacing w:before="120"/>
            </w:pPr>
            <w:r>
              <w:t>Lab Technician</w:t>
            </w:r>
            <w:r w:rsidR="00903B4A">
              <w:t xml:space="preserve"> | </w:t>
            </w:r>
            <w:r>
              <w:t>Chicago, IL</w:t>
            </w:r>
          </w:p>
          <w:p w14:paraId="7F6521CA" w14:textId="6A4CB9D2" w:rsidR="005B31BF" w:rsidRDefault="009B3510">
            <w:pPr>
              <w:pBdr>
                <w:top w:val="nil"/>
                <w:left w:val="nil"/>
                <w:bottom w:val="nil"/>
                <w:right w:val="nil"/>
                <w:between w:val="nil"/>
              </w:pBdr>
              <w:spacing w:before="120" w:after="0"/>
              <w:rPr>
                <w:color w:val="2886E7"/>
                <w:sz w:val="16"/>
                <w:szCs w:val="16"/>
              </w:rPr>
            </w:pPr>
            <w:r>
              <w:rPr>
                <w:color w:val="2886E7"/>
                <w:sz w:val="16"/>
                <w:szCs w:val="16"/>
              </w:rPr>
              <w:t>October</w:t>
            </w:r>
            <w:r w:rsidR="00903B4A">
              <w:rPr>
                <w:color w:val="2886E7"/>
                <w:sz w:val="16"/>
                <w:szCs w:val="16"/>
              </w:rPr>
              <w:t xml:space="preserve"> 20</w:t>
            </w:r>
            <w:r>
              <w:rPr>
                <w:color w:val="2886E7"/>
                <w:sz w:val="16"/>
                <w:szCs w:val="16"/>
              </w:rPr>
              <w:t>21</w:t>
            </w:r>
            <w:r w:rsidR="00903B4A">
              <w:rPr>
                <w:color w:val="2886E7"/>
                <w:sz w:val="16"/>
                <w:szCs w:val="16"/>
              </w:rPr>
              <w:t xml:space="preserve"> — Present</w:t>
            </w:r>
          </w:p>
          <w:p w14:paraId="0F888B86" w14:textId="256661A1" w:rsidR="009B3510" w:rsidRDefault="009B3510" w:rsidP="009B3510">
            <w:pPr>
              <w:pStyle w:val="ListParagraph"/>
              <w:numPr>
                <w:ilvl w:val="0"/>
                <w:numId w:val="2"/>
              </w:numPr>
              <w:spacing w:before="120" w:after="0" w:line="240" w:lineRule="auto"/>
            </w:pPr>
            <w:r>
              <w:t>Perform</w:t>
            </w:r>
            <w:r w:rsidR="00EC3E7F">
              <w:t>ed</w:t>
            </w:r>
            <w:r>
              <w:t xml:space="preserve"> in-coming, in-process, and finished product laboratory testing</w:t>
            </w:r>
          </w:p>
          <w:p w14:paraId="045D3D32" w14:textId="25811490" w:rsidR="009B3510" w:rsidRDefault="009B3510" w:rsidP="009B3510">
            <w:pPr>
              <w:pStyle w:val="ListParagraph"/>
              <w:numPr>
                <w:ilvl w:val="0"/>
                <w:numId w:val="2"/>
              </w:numPr>
              <w:spacing w:before="120" w:after="0" w:line="240" w:lineRule="auto"/>
            </w:pPr>
            <w:r>
              <w:t>Prepare</w:t>
            </w:r>
            <w:r w:rsidR="00EC3E7F">
              <w:t>d</w:t>
            </w:r>
            <w:r>
              <w:t xml:space="preserve"> and review</w:t>
            </w:r>
            <w:r w:rsidR="00EC3E7F">
              <w:t>ed</w:t>
            </w:r>
            <w:r>
              <w:t xml:space="preserve"> quality SOPs</w:t>
            </w:r>
          </w:p>
          <w:p w14:paraId="08014C68" w14:textId="295AD41F" w:rsidR="009B3510" w:rsidRDefault="00EC3E7F" w:rsidP="009B3510">
            <w:pPr>
              <w:pStyle w:val="ListParagraph"/>
              <w:numPr>
                <w:ilvl w:val="0"/>
                <w:numId w:val="2"/>
              </w:numPr>
              <w:spacing w:before="120" w:after="0" w:line="240" w:lineRule="auto"/>
            </w:pPr>
            <w:r>
              <w:t>Verified</w:t>
            </w:r>
            <w:r w:rsidR="009B3510">
              <w:t xml:space="preserve"> in-process production functions; monitor water and product temperature, dumping, desalting, injection, cure brine, cover brine</w:t>
            </w:r>
          </w:p>
          <w:p w14:paraId="5367A36B" w14:textId="49E1B211" w:rsidR="005B31BF" w:rsidRDefault="009B3510" w:rsidP="009B3510">
            <w:pPr>
              <w:pStyle w:val="ListParagraph"/>
              <w:numPr>
                <w:ilvl w:val="0"/>
                <w:numId w:val="2"/>
              </w:numPr>
              <w:spacing w:before="120" w:after="0" w:line="240" w:lineRule="auto"/>
            </w:pPr>
            <w:r>
              <w:t>Follow</w:t>
            </w:r>
            <w:r w:rsidR="000D5623">
              <w:t>ed</w:t>
            </w:r>
            <w:r>
              <w:t xml:space="preserve"> frequency schedules for facility monitoring/verification; environmental, coolers, freezers, foamers, chemical concentrations, scales, etc.</w:t>
            </w:r>
          </w:p>
          <w:p w14:paraId="5FD51993" w14:textId="77777777" w:rsidR="005B31BF" w:rsidRDefault="005B31BF">
            <w:pPr>
              <w:spacing w:before="120" w:after="0"/>
            </w:pPr>
          </w:p>
          <w:p w14:paraId="3CB1C21C" w14:textId="7D3E40A5" w:rsidR="005B31BF" w:rsidRDefault="00903B4A">
            <w:pPr>
              <w:spacing w:before="120" w:after="0"/>
            </w:pPr>
            <w:r>
              <w:t xml:space="preserve"> </w:t>
            </w:r>
          </w:p>
        </w:tc>
        <w:tc>
          <w:tcPr>
            <w:tcW w:w="2790" w:type="dxa"/>
          </w:tcPr>
          <w:p w14:paraId="0A70929A" w14:textId="77777777" w:rsidR="005B31BF" w:rsidRDefault="00903B4A">
            <w:pPr>
              <w:pStyle w:val="Heading3"/>
              <w:spacing w:before="120" w:after="0"/>
              <w:ind w:left="540" w:right="-930"/>
              <w:rPr>
                <w:sz w:val="24"/>
                <w:szCs w:val="24"/>
              </w:rPr>
            </w:pPr>
            <w:r>
              <w:rPr>
                <w:sz w:val="24"/>
                <w:szCs w:val="24"/>
              </w:rPr>
              <w:t>CONTACT</w:t>
            </w:r>
          </w:p>
          <w:p w14:paraId="1BB4DD0A" w14:textId="0D52CADE" w:rsidR="005B31BF" w:rsidRDefault="009839B9">
            <w:pPr>
              <w:spacing w:before="120" w:after="0" w:line="360" w:lineRule="auto"/>
              <w:ind w:left="540" w:right="-930"/>
              <w:rPr>
                <w:color w:val="2886E7"/>
              </w:rPr>
            </w:pPr>
            <w:r>
              <w:t>708.941.3057</w:t>
            </w:r>
            <w:r w:rsidR="00903B4A">
              <w:rPr>
                <w:color w:val="2886E7"/>
              </w:rPr>
              <w:br/>
            </w:r>
            <w:hyperlink r:id="rId6" w:history="1">
              <w:r w:rsidR="00FB65B6" w:rsidRPr="00632241">
                <w:rPr>
                  <w:rStyle w:val="Hyperlink"/>
                </w:rPr>
                <w:t>jpman309@gmail.com</w:t>
              </w:r>
            </w:hyperlink>
          </w:p>
          <w:p w14:paraId="049079DD" w14:textId="608A4B80" w:rsidR="005B31BF" w:rsidRPr="00FB65B6" w:rsidRDefault="00291AFE">
            <w:pPr>
              <w:spacing w:before="120" w:after="0" w:line="360" w:lineRule="auto"/>
              <w:ind w:left="540" w:right="-930"/>
              <w:rPr>
                <w:color w:val="2886E7"/>
              </w:rPr>
            </w:pPr>
            <w:hyperlink r:id="rId7" w:history="1">
              <w:r w:rsidR="009839B9" w:rsidRPr="00FB65B6">
                <w:rPr>
                  <w:rStyle w:val="Hyperlink"/>
                </w:rPr>
                <w:t>jp</w:t>
              </w:r>
              <w:r w:rsidR="00FB65B6" w:rsidRPr="00FB65B6">
                <w:rPr>
                  <w:rStyle w:val="Hyperlink"/>
                </w:rPr>
                <w:t>alces78.github.io</w:t>
              </w:r>
            </w:hyperlink>
          </w:p>
          <w:p w14:paraId="359FD3B9" w14:textId="5E30B965" w:rsidR="005B31BF" w:rsidRPr="00FB65B6" w:rsidRDefault="00FB65B6">
            <w:pPr>
              <w:spacing w:before="120" w:after="0" w:line="360" w:lineRule="auto"/>
              <w:ind w:left="540" w:right="-930"/>
              <w:rPr>
                <w:rStyle w:val="Hyperlink"/>
              </w:rPr>
            </w:pPr>
            <w:r>
              <w:rPr>
                <w:color w:val="2886E7"/>
              </w:rPr>
              <w:fldChar w:fldCharType="begin"/>
            </w:r>
            <w:r>
              <w:rPr>
                <w:color w:val="2886E7"/>
              </w:rPr>
              <w:instrText xml:space="preserve"> HYPERLINK "https://github.com/jpalces78" </w:instrText>
            </w:r>
            <w:r>
              <w:rPr>
                <w:color w:val="2886E7"/>
              </w:rPr>
              <w:fldChar w:fldCharType="separate"/>
            </w:r>
            <w:r w:rsidR="00903B4A" w:rsidRPr="00FB65B6">
              <w:rPr>
                <w:rStyle w:val="Hyperlink"/>
              </w:rPr>
              <w:t>github.com/</w:t>
            </w:r>
            <w:r w:rsidR="009839B9" w:rsidRPr="00FB65B6">
              <w:rPr>
                <w:rStyle w:val="Hyperlink"/>
              </w:rPr>
              <w:t>jpalces78</w:t>
            </w:r>
          </w:p>
          <w:p w14:paraId="4F8A4223" w14:textId="0DEFA233"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"https://www.linkedin.com/in/jpalces78/" </w:instrText>
            </w:r>
            <w:r>
              <w:rPr>
                <w:color w:val="2886E7"/>
              </w:rPr>
              <w:fldChar w:fldCharType="separate"/>
            </w:r>
            <w:r w:rsidR="00903B4A" w:rsidRPr="00FB65B6">
              <w:rPr>
                <w:rStyle w:val="Hyperlink"/>
              </w:rPr>
              <w:t>linkedin.com/in/</w:t>
            </w:r>
            <w:r w:rsidR="009839B9" w:rsidRPr="00FB65B6">
              <w:rPr>
                <w:rStyle w:val="Hyperlink"/>
              </w:rPr>
              <w:t>jpalces78</w:t>
            </w:r>
          </w:p>
          <w:p w14:paraId="06182211" w14:textId="3B7B41BB" w:rsidR="005B31BF" w:rsidRPr="00FB65B6" w:rsidRDefault="00FB65B6">
            <w:pPr>
              <w:spacing w:before="120" w:after="0" w:line="360" w:lineRule="auto"/>
              <w:ind w:left="540" w:right="-930"/>
              <w:rPr>
                <w:rStyle w:val="Hyperlink"/>
              </w:rPr>
            </w:pPr>
            <w:r>
              <w:rPr>
                <w:color w:val="2886E7"/>
              </w:rPr>
              <w:fldChar w:fldCharType="end"/>
            </w:r>
            <w:r>
              <w:rPr>
                <w:color w:val="2886E7"/>
              </w:rPr>
              <w:fldChar w:fldCharType="begin"/>
            </w:r>
            <w:r>
              <w:rPr>
                <w:color w:val="2886E7"/>
              </w:rPr>
              <w:instrText xml:space="preserve"> HYPERLINK "https://twitter.com/Tuenchi_Fisher" </w:instrText>
            </w:r>
            <w:r>
              <w:rPr>
                <w:color w:val="2886E7"/>
              </w:rPr>
              <w:fldChar w:fldCharType="separate"/>
            </w:r>
            <w:r w:rsidR="00903B4A" w:rsidRPr="00FB65B6">
              <w:rPr>
                <w:rStyle w:val="Hyperlink"/>
              </w:rPr>
              <w:t>@</w:t>
            </w:r>
            <w:r w:rsidR="009839B9" w:rsidRPr="00FB65B6">
              <w:rPr>
                <w:rStyle w:val="Hyperlink"/>
              </w:rPr>
              <w:t>Tuenchi_Fishe</w:t>
            </w:r>
            <w:r w:rsidR="00903B4A" w:rsidRPr="00FB65B6">
              <w:rPr>
                <w:rStyle w:val="Hyperlink"/>
              </w:rPr>
              <w:t>r</w:t>
            </w:r>
          </w:p>
          <w:p w14:paraId="66DFA87C" w14:textId="4E85FB2B" w:rsidR="005B31BF" w:rsidRDefault="00FB65B6">
            <w:pPr>
              <w:pStyle w:val="Heading3"/>
              <w:spacing w:before="120" w:after="0"/>
              <w:ind w:left="540" w:right="-930"/>
            </w:pPr>
            <w:r>
              <w:rPr>
                <w:b w:val="0"/>
                <w:color w:val="2886E7"/>
              </w:rPr>
              <w:fldChar w:fldCharType="end"/>
            </w:r>
          </w:p>
          <w:p w14:paraId="2D4F93BC" w14:textId="77777777" w:rsidR="005B31BF" w:rsidRDefault="00903B4A">
            <w:pPr>
              <w:pStyle w:val="Heading3"/>
              <w:spacing w:before="120" w:after="0"/>
              <w:ind w:left="540" w:right="-930"/>
              <w:rPr>
                <w:sz w:val="24"/>
                <w:szCs w:val="24"/>
              </w:rPr>
            </w:pPr>
            <w:r>
              <w:rPr>
                <w:sz w:val="24"/>
                <w:szCs w:val="24"/>
              </w:rPr>
              <w:t>SKILLS</w:t>
            </w:r>
          </w:p>
          <w:p w14:paraId="60E36258" w14:textId="77777777" w:rsidR="005B31BF" w:rsidRDefault="00903B4A">
            <w:pPr>
              <w:spacing w:before="120" w:after="0"/>
              <w:ind w:left="540" w:right="-930"/>
            </w:pPr>
            <w:r>
              <w:t>HTML</w:t>
            </w:r>
          </w:p>
          <w:p w14:paraId="0E40BC03" w14:textId="77777777" w:rsidR="005B31BF" w:rsidRDefault="00903B4A">
            <w:pPr>
              <w:spacing w:before="120" w:after="0"/>
              <w:ind w:left="540" w:right="-930"/>
            </w:pPr>
            <w:r>
              <w:t>CSS</w:t>
            </w:r>
          </w:p>
          <w:p w14:paraId="64798419" w14:textId="77777777" w:rsidR="005B31BF" w:rsidRDefault="00903B4A">
            <w:pPr>
              <w:spacing w:before="120" w:after="0"/>
              <w:ind w:left="540" w:right="-930"/>
            </w:pPr>
            <w:r>
              <w:t>Javascript</w:t>
            </w:r>
          </w:p>
          <w:p w14:paraId="24CD9816" w14:textId="77777777" w:rsidR="005B31BF" w:rsidRDefault="00903B4A">
            <w:pPr>
              <w:spacing w:before="120" w:after="0"/>
              <w:ind w:left="540" w:right="-930"/>
            </w:pPr>
            <w:r>
              <w:t>React</w:t>
            </w:r>
          </w:p>
          <w:p w14:paraId="7E505822" w14:textId="77777777" w:rsidR="005B31BF" w:rsidRDefault="00903B4A">
            <w:pPr>
              <w:spacing w:before="120" w:after="0"/>
              <w:ind w:left="540" w:right="-930"/>
            </w:pPr>
            <w:r>
              <w:t>React Native</w:t>
            </w:r>
          </w:p>
          <w:p w14:paraId="6B520FE1" w14:textId="77777777" w:rsidR="005B31BF" w:rsidRDefault="00903B4A">
            <w:pPr>
              <w:spacing w:before="120" w:after="0"/>
              <w:ind w:left="540" w:right="-930"/>
            </w:pPr>
            <w:r>
              <w:t>Node</w:t>
            </w:r>
          </w:p>
          <w:p w14:paraId="46380A92" w14:textId="77777777" w:rsidR="005B31BF" w:rsidRDefault="00903B4A">
            <w:pPr>
              <w:spacing w:before="120" w:after="0"/>
              <w:ind w:left="540" w:right="-930"/>
            </w:pPr>
            <w:r>
              <w:t>MongoDB</w:t>
            </w:r>
          </w:p>
          <w:p w14:paraId="6EFA692A" w14:textId="77777777" w:rsidR="005B31BF" w:rsidRDefault="00903B4A">
            <w:pPr>
              <w:spacing w:before="120" w:after="0"/>
              <w:ind w:left="540" w:right="-930"/>
            </w:pPr>
            <w:r>
              <w:t>PostgreSQL</w:t>
            </w:r>
          </w:p>
          <w:p w14:paraId="17A16034" w14:textId="77777777" w:rsidR="005B31BF" w:rsidRDefault="00903B4A">
            <w:pPr>
              <w:spacing w:before="120" w:after="0"/>
              <w:ind w:left="540" w:right="-930"/>
            </w:pPr>
            <w:r>
              <w:t>OOP</w:t>
            </w:r>
          </w:p>
          <w:p w14:paraId="24F46CC1" w14:textId="77777777" w:rsidR="005B31BF" w:rsidRDefault="00903B4A">
            <w:pPr>
              <w:spacing w:before="120" w:after="0"/>
              <w:ind w:left="540" w:right="-930"/>
            </w:pPr>
            <w:r>
              <w:t xml:space="preserve">Web Accessibility </w:t>
            </w:r>
          </w:p>
          <w:p w14:paraId="4FFCF4FD" w14:textId="77777777" w:rsidR="005B31BF" w:rsidRDefault="005B31BF">
            <w:pPr>
              <w:spacing w:before="120" w:after="0"/>
              <w:ind w:left="540" w:right="-930"/>
            </w:pPr>
          </w:p>
          <w:p w14:paraId="364F75B0" w14:textId="77777777" w:rsidR="005B31BF" w:rsidRDefault="00903B4A">
            <w:pPr>
              <w:spacing w:before="120" w:after="0"/>
              <w:ind w:left="540" w:right="-930"/>
              <w:rPr>
                <w:b/>
                <w:sz w:val="24"/>
                <w:szCs w:val="24"/>
              </w:rPr>
            </w:pPr>
            <w:r>
              <w:rPr>
                <w:b/>
                <w:sz w:val="24"/>
                <w:szCs w:val="24"/>
              </w:rPr>
              <w:t>EDUCATION</w:t>
            </w:r>
          </w:p>
          <w:p w14:paraId="2162AA5F" w14:textId="67A05109" w:rsidR="005B31BF" w:rsidRDefault="009839B9">
            <w:pPr>
              <w:spacing w:before="120" w:after="0"/>
              <w:ind w:left="540" w:right="-930"/>
              <w:rPr>
                <w:b/>
              </w:rPr>
            </w:pPr>
            <w:r>
              <w:rPr>
                <w:b/>
              </w:rPr>
              <w:t>UIUC</w:t>
            </w:r>
          </w:p>
          <w:p w14:paraId="612EB249" w14:textId="007C0F25" w:rsidR="005B31BF" w:rsidRDefault="00903B4A">
            <w:pPr>
              <w:spacing w:before="120" w:after="0"/>
              <w:ind w:left="540" w:right="-930"/>
              <w:rPr>
                <w:color w:val="2E74B5"/>
              </w:rPr>
            </w:pPr>
            <w:r>
              <w:rPr>
                <w:color w:val="2E74B5"/>
              </w:rPr>
              <w:t>201</w:t>
            </w:r>
            <w:r w:rsidR="009839B9">
              <w:rPr>
                <w:color w:val="2E74B5"/>
              </w:rPr>
              <w:t>7</w:t>
            </w:r>
            <w:r>
              <w:rPr>
                <w:color w:val="2E74B5"/>
              </w:rPr>
              <w:t xml:space="preserve"> - 20</w:t>
            </w:r>
            <w:r w:rsidR="009839B9">
              <w:rPr>
                <w:color w:val="2E74B5"/>
              </w:rPr>
              <w:t>21</w:t>
            </w:r>
          </w:p>
          <w:p w14:paraId="577A8810" w14:textId="17A356B5" w:rsidR="005B31BF" w:rsidRDefault="008824C2">
            <w:pPr>
              <w:spacing w:before="120" w:after="0"/>
              <w:ind w:left="540" w:right="-930"/>
            </w:pPr>
            <w:r>
              <w:t xml:space="preserve">BS </w:t>
            </w:r>
            <w:r w:rsidR="009839B9">
              <w:t>Molecular Biology</w:t>
            </w:r>
            <w:r w:rsidR="00903B4A">
              <w:t xml:space="preserve"> </w:t>
            </w:r>
          </w:p>
        </w:tc>
      </w:tr>
    </w:tbl>
    <w:p w14:paraId="53DC9E5A" w14:textId="77777777" w:rsidR="005B31BF" w:rsidRDefault="005B31BF">
      <w:pPr>
        <w:spacing w:before="120" w:after="0"/>
      </w:pPr>
    </w:p>
    <w:sectPr w:rsidR="005B31B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F60"/>
    <w:multiLevelType w:val="multilevel"/>
    <w:tmpl w:val="AA48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15FA9"/>
    <w:multiLevelType w:val="hybridMultilevel"/>
    <w:tmpl w:val="19D2DD24"/>
    <w:lvl w:ilvl="0" w:tplc="9644422E">
      <w:start w:val="1"/>
      <w:numFmt w:val="bullet"/>
      <w:lvlText w:val="●"/>
      <w:lvlJc w:val="left"/>
      <w:pPr>
        <w:ind w:left="72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96417">
    <w:abstractNumId w:val="0"/>
  </w:num>
  <w:num w:numId="2" w16cid:durableId="1796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BF"/>
    <w:rsid w:val="000D5623"/>
    <w:rsid w:val="00291AFE"/>
    <w:rsid w:val="005B31BF"/>
    <w:rsid w:val="006546DE"/>
    <w:rsid w:val="008824C2"/>
    <w:rsid w:val="00903B4A"/>
    <w:rsid w:val="009839B9"/>
    <w:rsid w:val="009B3510"/>
    <w:rsid w:val="00E50F93"/>
    <w:rsid w:val="00EC3E7F"/>
    <w:rsid w:val="00F25D02"/>
    <w:rsid w:val="00FB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93DA"/>
  <w15:docId w15:val="{319253BC-497D-4152-B37D-BA4325B5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9839B9"/>
    <w:rPr>
      <w:color w:val="605E5C"/>
      <w:shd w:val="clear" w:color="auto" w:fill="E1DFDD"/>
    </w:rPr>
  </w:style>
  <w:style w:type="character" w:styleId="FollowedHyperlink">
    <w:name w:val="FollowedHyperlink"/>
    <w:basedOn w:val="DefaultParagraphFont"/>
    <w:uiPriority w:val="99"/>
    <w:semiHidden/>
    <w:unhideWhenUsed/>
    <w:rsid w:val="00FB65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palces78.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pman30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Palces</cp:lastModifiedBy>
  <cp:revision>9</cp:revision>
  <dcterms:created xsi:type="dcterms:W3CDTF">2020-02-14T19:25:00Z</dcterms:created>
  <dcterms:modified xsi:type="dcterms:W3CDTF">2022-04-26T17:19:00Z</dcterms:modified>
</cp:coreProperties>
</file>