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>Pseudocode for Project 3</w:t>
      </w: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 xml:space="preserve">Close Function: </w:t>
      </w: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3FD7">
        <w:rPr>
          <w:rFonts w:ascii="Times New Roman" w:hAnsi="Times New Roman" w:cs="Times New Roman"/>
          <w:sz w:val="24"/>
          <w:szCs w:val="24"/>
        </w:rPr>
        <w:t>Me.Close</w:t>
      </w:r>
      <w:proofErr w:type="spellEnd"/>
      <w:r w:rsidRPr="00403FD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>Clear Function:</w:t>
      </w: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txtInput1.Clear()</w:t>
      </w:r>
      <w:proofErr w:type="gramEnd"/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txtInput1.Clear()</w:t>
      </w:r>
      <w:proofErr w:type="gramEnd"/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txtInput1.Clear()</w:t>
      </w:r>
      <w:proofErr w:type="gramEnd"/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txtInput1.Clear()</w:t>
      </w:r>
      <w:proofErr w:type="gramEnd"/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FD7">
        <w:rPr>
          <w:rFonts w:ascii="Times New Roman" w:hAnsi="Times New Roman" w:cs="Times New Roman"/>
          <w:sz w:val="24"/>
          <w:szCs w:val="24"/>
        </w:rPr>
        <w:t>lblHours.Text</w:t>
      </w:r>
      <w:proofErr w:type="spellEnd"/>
      <w:r w:rsidRPr="00403FD7">
        <w:rPr>
          <w:rFonts w:ascii="Times New Roman" w:hAnsi="Times New Roman" w:cs="Times New Roman"/>
          <w:sz w:val="24"/>
          <w:szCs w:val="24"/>
        </w:rPr>
        <w:t xml:space="preserve"> = “”</w:t>
      </w:r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FD7">
        <w:rPr>
          <w:rFonts w:ascii="Times New Roman" w:hAnsi="Times New Roman" w:cs="Times New Roman"/>
          <w:sz w:val="24"/>
          <w:szCs w:val="24"/>
        </w:rPr>
        <w:t>lblGallons.Text</w:t>
      </w:r>
      <w:proofErr w:type="spellEnd"/>
      <w:r w:rsidRPr="00403FD7">
        <w:rPr>
          <w:rFonts w:ascii="Times New Roman" w:hAnsi="Times New Roman" w:cs="Times New Roman"/>
          <w:sz w:val="24"/>
          <w:szCs w:val="24"/>
        </w:rPr>
        <w:t xml:space="preserve"> = “”</w:t>
      </w:r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FD7">
        <w:rPr>
          <w:rFonts w:ascii="Times New Roman" w:hAnsi="Times New Roman" w:cs="Times New Roman"/>
          <w:sz w:val="24"/>
          <w:szCs w:val="24"/>
        </w:rPr>
        <w:t>lblPaintCost.Text</w:t>
      </w:r>
      <w:proofErr w:type="spellEnd"/>
      <w:r w:rsidRPr="00403FD7">
        <w:rPr>
          <w:rFonts w:ascii="Times New Roman" w:hAnsi="Times New Roman" w:cs="Times New Roman"/>
          <w:sz w:val="24"/>
          <w:szCs w:val="24"/>
        </w:rPr>
        <w:t xml:space="preserve"> = “”</w:t>
      </w:r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FD7">
        <w:rPr>
          <w:rFonts w:ascii="Times New Roman" w:hAnsi="Times New Roman" w:cs="Times New Roman"/>
          <w:sz w:val="24"/>
          <w:szCs w:val="24"/>
        </w:rPr>
        <w:t>lblLaborCost.Text</w:t>
      </w:r>
      <w:proofErr w:type="spellEnd"/>
      <w:r w:rsidRPr="00403FD7">
        <w:rPr>
          <w:rFonts w:ascii="Times New Roman" w:hAnsi="Times New Roman" w:cs="Times New Roman"/>
          <w:sz w:val="24"/>
          <w:szCs w:val="24"/>
        </w:rPr>
        <w:t xml:space="preserve"> = “”</w:t>
      </w:r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FD7">
        <w:rPr>
          <w:rFonts w:ascii="Times New Roman" w:hAnsi="Times New Roman" w:cs="Times New Roman"/>
          <w:sz w:val="24"/>
          <w:szCs w:val="24"/>
        </w:rPr>
        <w:t>lblTotalCost.Text</w:t>
      </w:r>
      <w:proofErr w:type="spellEnd"/>
      <w:r w:rsidRPr="00403FD7">
        <w:rPr>
          <w:rFonts w:ascii="Times New Roman" w:hAnsi="Times New Roman" w:cs="Times New Roman"/>
          <w:sz w:val="24"/>
          <w:szCs w:val="24"/>
        </w:rPr>
        <w:t xml:space="preserve"> = “”</w:t>
      </w:r>
    </w:p>
    <w:p w:rsidR="00403FD7" w:rsidRPr="00403FD7" w:rsidRDefault="00403FD7" w:rsidP="00AB55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txtInput1.Focus()</w:t>
      </w:r>
      <w:proofErr w:type="gramEnd"/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>Calculate Function:</w:t>
      </w:r>
    </w:p>
    <w:p w:rsid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  <w:t>Create Variables</w:t>
      </w:r>
    </w:p>
    <w:p w:rsidR="00A10657" w:rsidRPr="00403FD7" w:rsidRDefault="00A1065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***</w:t>
      </w: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3FD7">
        <w:rPr>
          <w:rFonts w:ascii="Times New Roman" w:hAnsi="Times New Roman" w:cs="Times New Roman"/>
          <w:sz w:val="24"/>
          <w:szCs w:val="24"/>
        </w:rPr>
        <w:t>Tryparse</w:t>
      </w:r>
      <w:proofErr w:type="spellEnd"/>
      <w:r w:rsidRPr="0040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D7">
        <w:rPr>
          <w:rFonts w:ascii="Times New Roman" w:hAnsi="Times New Roman" w:cs="Times New Roman"/>
          <w:sz w:val="24"/>
          <w:szCs w:val="24"/>
        </w:rPr>
        <w:t>txtInput1, dblInput1)</w:t>
      </w: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  <w:t>If False Then</w:t>
      </w: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r w:rsidRPr="00403FD7">
        <w:rPr>
          <w:rFonts w:ascii="Times New Roman" w:hAnsi="Times New Roman" w:cs="Times New Roman"/>
          <w:sz w:val="24"/>
          <w:szCs w:val="24"/>
        </w:rPr>
        <w:tab/>
        <w:t>Message Box Error</w:t>
      </w:r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r w:rsidRPr="0040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txtInput1.Clear()</w:t>
      </w:r>
      <w:proofErr w:type="gramEnd"/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r w:rsidRPr="0040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txtInput1.Focus()</w:t>
      </w:r>
      <w:proofErr w:type="gramEnd"/>
    </w:p>
    <w:p w:rsidR="00403FD7" w:rsidRPr="00403FD7" w:rsidRDefault="00403FD7" w:rsidP="00403F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r w:rsidRPr="00403FD7">
        <w:rPr>
          <w:rFonts w:ascii="Times New Roman" w:hAnsi="Times New Roman" w:cs="Times New Roman"/>
          <w:sz w:val="24"/>
          <w:szCs w:val="24"/>
        </w:rPr>
        <w:tab/>
        <w:t>Exit Sub</w:t>
      </w:r>
    </w:p>
    <w:p w:rsidR="00403FD7" w:rsidRDefault="00403FD7" w:rsidP="00403FD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>End If</w:t>
      </w:r>
    </w:p>
    <w:p w:rsidR="00A10657" w:rsidRDefault="00A10657" w:rsidP="00403FD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***Repeat this step for Inputs 2-4</w:t>
      </w:r>
    </w:p>
    <w:p w:rsidR="00A10657" w:rsidRDefault="00A10657" w:rsidP="00403FD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403FD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403FD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:rsidR="00A10657" w:rsidRDefault="00A10657" w:rsidP="00403FD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dblInput1 &lt;= 0 Then</w:t>
      </w:r>
    </w:p>
    <w:p w:rsidR="00A10657" w:rsidRPr="00403FD7" w:rsidRDefault="00A10657" w:rsidP="00A10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FD7">
        <w:rPr>
          <w:rFonts w:ascii="Times New Roman" w:hAnsi="Times New Roman" w:cs="Times New Roman"/>
          <w:sz w:val="24"/>
          <w:szCs w:val="24"/>
        </w:rPr>
        <w:t>Message Box Error</w:t>
      </w:r>
    </w:p>
    <w:p w:rsidR="00A10657" w:rsidRPr="00403FD7" w:rsidRDefault="00A10657" w:rsidP="00A106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r w:rsidRPr="0040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txtInput1.Clear()</w:t>
      </w:r>
      <w:proofErr w:type="gramEnd"/>
    </w:p>
    <w:p w:rsidR="00A10657" w:rsidRPr="00403FD7" w:rsidRDefault="00A10657" w:rsidP="00A106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r w:rsidRPr="0040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FD7">
        <w:rPr>
          <w:rFonts w:ascii="Times New Roman" w:hAnsi="Times New Roman" w:cs="Times New Roman"/>
          <w:sz w:val="24"/>
          <w:szCs w:val="24"/>
        </w:rPr>
        <w:t>txtInput1.Focus()</w:t>
      </w:r>
      <w:proofErr w:type="gramEnd"/>
    </w:p>
    <w:p w:rsidR="00A10657" w:rsidRPr="00403FD7" w:rsidRDefault="00A10657" w:rsidP="00A106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ab/>
      </w:r>
      <w:r w:rsidRPr="00403FD7">
        <w:rPr>
          <w:rFonts w:ascii="Times New Roman" w:hAnsi="Times New Roman" w:cs="Times New Roman"/>
          <w:sz w:val="24"/>
          <w:szCs w:val="24"/>
        </w:rPr>
        <w:tab/>
        <w:t>Exit Sub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03FD7">
        <w:rPr>
          <w:rFonts w:ascii="Times New Roman" w:hAnsi="Times New Roman" w:cs="Times New Roman"/>
          <w:sz w:val="24"/>
          <w:szCs w:val="24"/>
        </w:rPr>
        <w:t>End If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***Repeat this step for Inputs 2-4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dblHoursOutput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(dblInput1*dblInput2)/(</w:t>
      </w:r>
      <w:proofErr w:type="spellStart"/>
      <w:r>
        <w:rPr>
          <w:rFonts w:ascii="Times New Roman" w:hAnsi="Times New Roman" w:cs="Times New Roman"/>
          <w:sz w:val="24"/>
          <w:szCs w:val="24"/>
        </w:rPr>
        <w:t>paintCoverageConstant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gallonTimeConstant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lblHours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dblHoursOutput.ToString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(Formatted to a single decimal point)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dblGallonsOutput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(dblInput1*dblInput2) / </w:t>
      </w:r>
      <w:proofErr w:type="spellStart"/>
      <w:r>
        <w:rPr>
          <w:rFonts w:ascii="Times New Roman" w:hAnsi="Times New Roman" w:cs="Times New Roman"/>
          <w:sz w:val="24"/>
          <w:szCs w:val="24"/>
        </w:rPr>
        <w:t>paintCoverageConstant</w:t>
      </w:r>
      <w:proofErr w:type="spellEnd"/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lblGallons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dblGallonsOutput.ToString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(Formatted to 2 decimal points)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dblPaintCostOutput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dblGallonsOutput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dblInput3)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lblPaintCost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$ + </w:t>
      </w:r>
      <w:proofErr w:type="spellStart"/>
      <w:r>
        <w:rPr>
          <w:rFonts w:ascii="Times New Roman" w:hAnsi="Times New Roman" w:cs="Times New Roman"/>
          <w:sz w:val="24"/>
          <w:szCs w:val="24"/>
        </w:rPr>
        <w:t>dblPaintCostOutput.ToString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(Formatted to 2 decimal points)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dblLaborCostOutput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dblHoursOuput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dblInput4)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lblLaborCost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$ + </w:t>
      </w:r>
      <w:proofErr w:type="spellStart"/>
      <w:r>
        <w:rPr>
          <w:rFonts w:ascii="Times New Roman" w:hAnsi="Times New Roman" w:cs="Times New Roman"/>
          <w:sz w:val="24"/>
          <w:szCs w:val="24"/>
        </w:rPr>
        <w:t>dblLaborCostOutput.ToString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(Formatted to 2 decimal points)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dblTotalCostOutput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dblPaintCostOutput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dblLaborCostOutput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lblTotalCost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$ + </w:t>
      </w:r>
      <w:proofErr w:type="spellStart"/>
      <w:r>
        <w:rPr>
          <w:rFonts w:ascii="Times New Roman" w:hAnsi="Times New Roman" w:cs="Times New Roman"/>
          <w:sz w:val="24"/>
          <w:szCs w:val="24"/>
        </w:rPr>
        <w:t>dblTotalCostOutput.ToString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(Formatted to 2 decimal points)</w:t>
      </w:r>
    </w:p>
    <w:p w:rsidR="00A10657" w:rsidRDefault="00A10657" w:rsidP="00A106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Default="00A10657" w:rsidP="00403FD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A10657" w:rsidRPr="00403FD7" w:rsidRDefault="00A10657" w:rsidP="00403FD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10657" w:rsidRPr="00403F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FD7" w:rsidRDefault="00403FD7" w:rsidP="00403FD7">
      <w:pPr>
        <w:spacing w:after="0" w:line="240" w:lineRule="auto"/>
      </w:pPr>
      <w:r>
        <w:separator/>
      </w:r>
    </w:p>
  </w:endnote>
  <w:endnote w:type="continuationSeparator" w:id="0">
    <w:p w:rsidR="00403FD7" w:rsidRDefault="00403FD7" w:rsidP="0040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FD7" w:rsidRDefault="00403FD7" w:rsidP="00403FD7">
      <w:pPr>
        <w:spacing w:after="0" w:line="240" w:lineRule="auto"/>
      </w:pPr>
      <w:r>
        <w:separator/>
      </w:r>
    </w:p>
  </w:footnote>
  <w:footnote w:type="continuationSeparator" w:id="0">
    <w:p w:rsidR="00403FD7" w:rsidRDefault="00403FD7" w:rsidP="0040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D7" w:rsidRPr="00403FD7" w:rsidRDefault="00403FD7" w:rsidP="00403F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03FD7">
      <w:rPr>
        <w:rFonts w:ascii="Times New Roman" w:hAnsi="Times New Roman" w:cs="Times New Roman"/>
        <w:sz w:val="24"/>
        <w:szCs w:val="24"/>
      </w:rPr>
      <w:t>Joe Palisoul</w:t>
    </w:r>
  </w:p>
  <w:p w:rsidR="00403FD7" w:rsidRPr="00403FD7" w:rsidRDefault="00403FD7" w:rsidP="00403F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03FD7">
      <w:rPr>
        <w:rFonts w:ascii="Times New Roman" w:hAnsi="Times New Roman" w:cs="Times New Roman"/>
        <w:sz w:val="24"/>
        <w:szCs w:val="24"/>
      </w:rPr>
      <w:t>BACS 287</w:t>
    </w:r>
  </w:p>
  <w:p w:rsidR="00403FD7" w:rsidRPr="00403FD7" w:rsidRDefault="00403FD7" w:rsidP="00403F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03FD7">
      <w:rPr>
        <w:rFonts w:ascii="Times New Roman" w:hAnsi="Times New Roman" w:cs="Times New Roman"/>
        <w:sz w:val="24"/>
        <w:szCs w:val="24"/>
      </w:rPr>
      <w:t>Project 3</w:t>
    </w:r>
  </w:p>
  <w:p w:rsidR="00403FD7" w:rsidRDefault="00403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A8"/>
    <w:rsid w:val="00403FD7"/>
    <w:rsid w:val="00A10657"/>
    <w:rsid w:val="00AB55F2"/>
    <w:rsid w:val="00B20CA8"/>
    <w:rsid w:val="00C05CEF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FD58E-E0D0-4311-BBD0-360E5E7B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D7"/>
  </w:style>
  <w:style w:type="paragraph" w:styleId="Footer">
    <w:name w:val="footer"/>
    <w:basedOn w:val="Normal"/>
    <w:link w:val="FooterChar"/>
    <w:uiPriority w:val="99"/>
    <w:unhideWhenUsed/>
    <w:rsid w:val="0040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D7"/>
  </w:style>
  <w:style w:type="paragraph" w:styleId="NoSpacing">
    <w:name w:val="No Spacing"/>
    <w:uiPriority w:val="1"/>
    <w:qFormat/>
    <w:rsid w:val="00403F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Colorado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Palisoul, Joseph</dc:creator>
  <cp:keywords/>
  <dc:description/>
  <cp:lastModifiedBy>Joe Palisoul</cp:lastModifiedBy>
  <cp:revision>4</cp:revision>
  <dcterms:created xsi:type="dcterms:W3CDTF">2016-03-21T22:40:00Z</dcterms:created>
  <dcterms:modified xsi:type="dcterms:W3CDTF">2016-03-22T02:02:00Z</dcterms:modified>
</cp:coreProperties>
</file>