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B0C0" w14:textId="6890688C" w:rsidR="003A55AA" w:rsidRDefault="003A55AA" w:rsidP="003A55AA">
      <w:pPr>
        <w:rPr>
          <w:rFonts w:ascii="Arial" w:hAnsi="Arial" w:cs="Arial"/>
          <w:b/>
          <w:bCs/>
        </w:rPr>
      </w:pPr>
      <w:r w:rsidRPr="003A55AA">
        <w:rPr>
          <w:rFonts w:ascii="Arial" w:hAnsi="Arial" w:cs="Arial"/>
          <w:b/>
          <w:bCs/>
        </w:rPr>
        <w:t xml:space="preserve">QUERIES PROFESIONALES </w:t>
      </w:r>
    </w:p>
    <w:p w14:paraId="431493EC" w14:textId="1B5B3DD9" w:rsidR="00834C8F" w:rsidRPr="00834C8F" w:rsidRDefault="00834C8F" w:rsidP="00834C8F">
      <w:pPr>
        <w:rPr>
          <w:rFonts w:ascii="Arial" w:hAnsi="Arial" w:cs="Arial"/>
        </w:rPr>
      </w:pPr>
      <w:r>
        <w:rPr>
          <w:rFonts w:ascii="Arial" w:hAnsi="Arial" w:cs="Arial"/>
        </w:rPr>
        <w:t>Las</w:t>
      </w:r>
      <w:r w:rsidRPr="00834C8F">
        <w:rPr>
          <w:rFonts w:ascii="Arial" w:hAnsi="Arial" w:cs="Arial"/>
        </w:rPr>
        <w:t xml:space="preserve"> </w:t>
      </w:r>
      <w:proofErr w:type="spellStart"/>
      <w:r w:rsidRPr="00834C8F">
        <w:rPr>
          <w:rFonts w:ascii="Arial" w:hAnsi="Arial" w:cs="Arial"/>
        </w:rPr>
        <w:t>queries</w:t>
      </w:r>
      <w:proofErr w:type="spellEnd"/>
      <w:r w:rsidRPr="00834C8F">
        <w:rPr>
          <w:rFonts w:ascii="Arial" w:hAnsi="Arial" w:cs="Arial"/>
        </w:rPr>
        <w:t xml:space="preserve"> deben ser:</w:t>
      </w:r>
    </w:p>
    <w:p w14:paraId="077B8CBF" w14:textId="2DA13A70" w:rsidR="00834C8F" w:rsidRDefault="00834C8F" w:rsidP="00834C8F">
      <w:pPr>
        <w:rPr>
          <w:rFonts w:ascii="Arial" w:hAnsi="Arial" w:cs="Arial"/>
        </w:rPr>
      </w:pPr>
      <w:r w:rsidRPr="00834C8F">
        <w:rPr>
          <w:rFonts w:ascii="Arial" w:hAnsi="Arial" w:cs="Arial"/>
        </w:rPr>
        <w:t>Transversales (</w:t>
      </w:r>
      <w:proofErr w:type="spellStart"/>
      <w:r w:rsidRPr="00834C8F">
        <w:rPr>
          <w:rFonts w:ascii="Arial" w:hAnsi="Arial" w:cs="Arial"/>
        </w:rPr>
        <w:t>multi-documento</w:t>
      </w:r>
      <w:proofErr w:type="spellEnd"/>
      <w:r w:rsidRPr="00834C8F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  <w:r w:rsidRPr="00834C8F">
        <w:rPr>
          <w:rFonts w:ascii="Arial" w:hAnsi="Arial" w:cs="Arial"/>
        </w:rPr>
        <w:br/>
        <w:t>Analíticas (no solo extracción)</w:t>
      </w:r>
      <w:r>
        <w:rPr>
          <w:rFonts w:ascii="Arial" w:hAnsi="Arial" w:cs="Arial"/>
        </w:rPr>
        <w:t>.</w:t>
      </w:r>
      <w:r w:rsidRPr="00834C8F">
        <w:rPr>
          <w:rFonts w:ascii="Arial" w:hAnsi="Arial" w:cs="Arial"/>
        </w:rPr>
        <w:br/>
        <w:t xml:space="preserve">Orientadas a </w:t>
      </w:r>
      <w:r>
        <w:rPr>
          <w:rFonts w:ascii="Arial" w:hAnsi="Arial" w:cs="Arial"/>
        </w:rPr>
        <w:t>la ejecución de obra.</w:t>
      </w:r>
    </w:p>
    <w:p w14:paraId="7F967B27" w14:textId="77777777" w:rsidR="003A55AA" w:rsidRPr="003A55AA" w:rsidRDefault="003A55AA" w:rsidP="003A55AA">
      <w:pPr>
        <w:jc w:val="both"/>
        <w:rPr>
          <w:rFonts w:ascii="Arial" w:hAnsi="Arial" w:cs="Arial"/>
          <w:b/>
          <w:bCs/>
        </w:rPr>
      </w:pPr>
      <w:r w:rsidRPr="003A55AA">
        <w:rPr>
          <w:rFonts w:ascii="Arial" w:hAnsi="Arial" w:cs="Arial"/>
          <w:b/>
          <w:bCs/>
        </w:rPr>
        <w:t>BLOQUE 1 — DETECCIÓN DE INCIDENCIAS</w:t>
      </w:r>
    </w:p>
    <w:p w14:paraId="09521CBA" w14:textId="77777777" w:rsidR="00102ADA" w:rsidRPr="00102ADA" w:rsidRDefault="00102ADA" w:rsidP="00102AD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02ADA">
        <w:rPr>
          <w:rFonts w:ascii="Arial" w:hAnsi="Arial" w:cs="Arial"/>
        </w:rPr>
        <w:t>¿Cuáles son las incidencias más frecuentes en todas las actas?</w:t>
      </w:r>
    </w:p>
    <w:p w14:paraId="0120FD7A" w14:textId="77777777" w:rsidR="00102ADA" w:rsidRDefault="00102ADA" w:rsidP="00102ADA">
      <w:pPr>
        <w:pStyle w:val="Prrafodelista"/>
        <w:jc w:val="both"/>
        <w:rPr>
          <w:rFonts w:ascii="Arial" w:hAnsi="Arial" w:cs="Arial"/>
        </w:rPr>
      </w:pPr>
    </w:p>
    <w:p w14:paraId="4F85D42C" w14:textId="33AB86C7" w:rsidR="00102ADA" w:rsidRPr="00102ADA" w:rsidRDefault="00102ADA" w:rsidP="00102AD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102ADA">
        <w:rPr>
          <w:rFonts w:ascii="Arial" w:hAnsi="Arial" w:cs="Arial"/>
        </w:rPr>
        <w:t>¿Qué tipos de problemas aparecen con mayor recurrencia en las obras?</w:t>
      </w:r>
    </w:p>
    <w:p w14:paraId="5C2972C0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1646E91F" w14:textId="3528770F" w:rsidR="003A55AA" w:rsidRPr="00102ADA" w:rsidRDefault="00102ADA" w:rsidP="00102AD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Agrupa</w:t>
      </w:r>
      <w:r w:rsidR="003A55AA" w:rsidRPr="003A55AA">
        <w:rPr>
          <w:rFonts w:ascii="Arial" w:hAnsi="Arial" w:cs="Arial"/>
        </w:rPr>
        <w:t xml:space="preserve"> todas las incidencias detectadas en la</w:t>
      </w:r>
      <w:r>
        <w:rPr>
          <w:rFonts w:ascii="Arial" w:hAnsi="Arial" w:cs="Arial"/>
        </w:rPr>
        <w:t>s</w:t>
      </w:r>
      <w:r w:rsidR="003A55AA" w:rsidRPr="003A55AA">
        <w:rPr>
          <w:rFonts w:ascii="Arial" w:hAnsi="Arial" w:cs="Arial"/>
        </w:rPr>
        <w:t xml:space="preserve"> acta</w:t>
      </w:r>
      <w:r>
        <w:rPr>
          <w:rFonts w:ascii="Arial" w:hAnsi="Arial" w:cs="Arial"/>
        </w:rPr>
        <w:t xml:space="preserve">s y </w:t>
      </w:r>
      <w:r w:rsidR="003A55AA" w:rsidRPr="00102ADA">
        <w:rPr>
          <w:rFonts w:ascii="Arial" w:hAnsi="Arial" w:cs="Arial"/>
        </w:rPr>
        <w:t>clasifícalas por tipo:</w:t>
      </w:r>
    </w:p>
    <w:p w14:paraId="396A0D40" w14:textId="57006DD4" w:rsidR="003A55AA" w:rsidRPr="003A55AA" w:rsidRDefault="003A55AA" w:rsidP="003A55A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estructural</w:t>
      </w:r>
    </w:p>
    <w:p w14:paraId="348B1290" w14:textId="3B0ABDEF" w:rsidR="003A55AA" w:rsidRPr="003A55AA" w:rsidRDefault="003A55AA" w:rsidP="003A55A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seguridad</w:t>
      </w:r>
    </w:p>
    <w:p w14:paraId="5653EEA2" w14:textId="4F7DB576" w:rsidR="003A55AA" w:rsidRPr="003A55AA" w:rsidRDefault="003A55AA" w:rsidP="003A55A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ejecución</w:t>
      </w:r>
    </w:p>
    <w:p w14:paraId="605399E2" w14:textId="10F63C03" w:rsidR="003A55AA" w:rsidRPr="00102ADA" w:rsidRDefault="003A55AA" w:rsidP="00102ADA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instalaciones</w:t>
      </w:r>
    </w:p>
    <w:p w14:paraId="78F5D16E" w14:textId="77777777" w:rsidR="00102ADA" w:rsidRPr="003A55AA" w:rsidRDefault="00102ADA" w:rsidP="003A55AA">
      <w:pPr>
        <w:pStyle w:val="Prrafodelista"/>
        <w:jc w:val="both"/>
        <w:rPr>
          <w:rFonts w:ascii="Arial" w:hAnsi="Arial" w:cs="Arial"/>
        </w:rPr>
      </w:pPr>
    </w:p>
    <w:p w14:paraId="3AA98D7E" w14:textId="6669C3E3" w:rsidR="003A55AA" w:rsidRDefault="003A55AA" w:rsidP="003A55A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Identifica todas las frases que describen problemas o patologías en la infraestructura</w:t>
      </w:r>
      <w:r>
        <w:rPr>
          <w:rFonts w:ascii="Arial" w:hAnsi="Arial" w:cs="Arial"/>
        </w:rPr>
        <w:t>.</w:t>
      </w:r>
    </w:p>
    <w:p w14:paraId="6FD69293" w14:textId="77777777" w:rsidR="003A55AA" w:rsidRPr="003A55AA" w:rsidRDefault="003A55AA" w:rsidP="003A55AA">
      <w:pPr>
        <w:pStyle w:val="Prrafodelista"/>
        <w:jc w:val="both"/>
        <w:rPr>
          <w:rFonts w:ascii="Arial" w:hAnsi="Arial" w:cs="Arial"/>
        </w:rPr>
      </w:pPr>
    </w:p>
    <w:p w14:paraId="37046E10" w14:textId="50F9D358" w:rsidR="003A55AA" w:rsidRPr="003A55AA" w:rsidRDefault="003A55AA" w:rsidP="003A55AA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3A55AA">
        <w:rPr>
          <w:rFonts w:ascii="Arial" w:hAnsi="Arial" w:cs="Arial"/>
        </w:rPr>
        <w:t>Lista todas las afecciones detectadas en andenes, estructuras o instalaciones</w:t>
      </w:r>
      <w:r w:rsidRPr="003A55AA">
        <w:rPr>
          <w:rFonts w:ascii="Arial" w:hAnsi="Arial" w:cs="Arial"/>
        </w:rPr>
        <w:t>.</w:t>
      </w:r>
    </w:p>
    <w:p w14:paraId="4499B337" w14:textId="77777777" w:rsidR="003A55AA" w:rsidRPr="003A55AA" w:rsidRDefault="003A55AA" w:rsidP="003A55AA">
      <w:pPr>
        <w:pStyle w:val="Prrafodelista"/>
        <w:rPr>
          <w:rFonts w:ascii="Arial" w:hAnsi="Arial" w:cs="Arial"/>
        </w:rPr>
      </w:pPr>
    </w:p>
    <w:p w14:paraId="2031F921" w14:textId="77777777" w:rsidR="00102ADA" w:rsidRPr="00102ADA" w:rsidRDefault="00102ADA" w:rsidP="00102A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BLOQUE 2 - </w:t>
      </w:r>
      <w:r w:rsidRPr="00102ADA">
        <w:rPr>
          <w:rFonts w:ascii="Arial" w:hAnsi="Arial" w:cs="Arial"/>
          <w:b/>
          <w:bCs/>
        </w:rPr>
        <w:t>RIESGO GLOBAL DE PROYECTOS</w:t>
      </w:r>
    </w:p>
    <w:p w14:paraId="1A0B4AEE" w14:textId="77777777" w:rsid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¿Qué obras presentan mayor riesgo en función de las incidencias detectadas?</w:t>
      </w:r>
    </w:p>
    <w:p w14:paraId="46A4768C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4DFF9D94" w14:textId="77777777" w:rsid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Identifica patrones de riesgo recurrentes en las actas</w:t>
      </w:r>
    </w:p>
    <w:p w14:paraId="7D900BC8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658D6CB3" w14:textId="187E5ACE" w:rsid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¿Qué problemas pueden afectar a la seguridad de la explotación ferroviaria?</w:t>
      </w:r>
    </w:p>
    <w:p w14:paraId="4ED95A91" w14:textId="77777777" w:rsidR="00623736" w:rsidRPr="00623736" w:rsidRDefault="00623736" w:rsidP="00623736">
      <w:pPr>
        <w:pStyle w:val="Prrafodelista"/>
        <w:rPr>
          <w:rFonts w:ascii="Arial" w:hAnsi="Arial" w:cs="Arial"/>
        </w:rPr>
      </w:pPr>
    </w:p>
    <w:p w14:paraId="087AD32D" w14:textId="77777777" w:rsidR="00623736" w:rsidRPr="00623736" w:rsidRDefault="00623736" w:rsidP="00623736">
      <w:pPr>
        <w:pStyle w:val="Prrafodelista"/>
        <w:rPr>
          <w:rFonts w:ascii="Arial" w:hAnsi="Arial" w:cs="Arial"/>
        </w:rPr>
      </w:pPr>
      <w:r w:rsidRPr="00623736">
        <w:rPr>
          <w:rFonts w:ascii="Arial" w:hAnsi="Arial" w:cs="Arial"/>
        </w:rPr>
        <w:t>Ejemplo real:</w:t>
      </w:r>
    </w:p>
    <w:p w14:paraId="64D4B2B9" w14:textId="51501B2A" w:rsidR="00623736" w:rsidRPr="00623736" w:rsidRDefault="00623736" w:rsidP="00623736">
      <w:pPr>
        <w:pStyle w:val="Prrafodelista"/>
        <w:rPr>
          <w:rFonts w:ascii="Arial" w:hAnsi="Arial" w:cs="Arial"/>
        </w:rPr>
      </w:pPr>
      <w:r w:rsidRPr="00623736">
        <w:rPr>
          <w:rFonts w:ascii="Arial" w:hAnsi="Arial" w:cs="Arial"/>
        </w:rPr>
        <w:t xml:space="preserve">“riesgo de afección a la circulación”  </w:t>
      </w:r>
    </w:p>
    <w:p w14:paraId="6FFF6369" w14:textId="77777777" w:rsidR="00102ADA" w:rsidRDefault="00102ADA" w:rsidP="003A55AA">
      <w:pPr>
        <w:rPr>
          <w:rFonts w:ascii="Arial" w:hAnsi="Arial" w:cs="Arial"/>
          <w:b/>
          <w:bCs/>
        </w:rPr>
      </w:pPr>
    </w:p>
    <w:p w14:paraId="0FF0AED4" w14:textId="58207398" w:rsidR="00102ADA" w:rsidRDefault="00102ADA" w:rsidP="003A55A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BLOQUE 3 – ANÁLISIS DE TENDENCIAS</w:t>
      </w:r>
    </w:p>
    <w:p w14:paraId="1B091868" w14:textId="77777777" w:rsid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¿Cómo evolucionan las incidencias a lo largo del tiempo?</w:t>
      </w:r>
    </w:p>
    <w:p w14:paraId="3C6088BA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4AD081C9" w14:textId="4CCA8DA1" w:rsid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¿Se repiten los mismos problemas en diferentes fases de obra?</w:t>
      </w:r>
    </w:p>
    <w:p w14:paraId="5F5104D5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68033D3C" w14:textId="77777777" w:rsidR="00102ADA" w:rsidRPr="00102ADA" w:rsidRDefault="00102ADA" w:rsidP="00102ADA">
      <w:pPr>
        <w:pStyle w:val="Prrafodelista"/>
        <w:rPr>
          <w:rFonts w:ascii="Arial" w:hAnsi="Arial" w:cs="Arial"/>
        </w:rPr>
      </w:pPr>
    </w:p>
    <w:p w14:paraId="0E53AE6F" w14:textId="11A8367A" w:rsidR="00102ADA" w:rsidRPr="00102ADA" w:rsidRDefault="00102ADA" w:rsidP="00102AD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102ADA">
        <w:rPr>
          <w:rFonts w:ascii="Arial" w:hAnsi="Arial" w:cs="Arial"/>
        </w:rPr>
        <w:t>Detecta tendencias en retrasos o problemas técnicos</w:t>
      </w:r>
      <w:r>
        <w:rPr>
          <w:rFonts w:ascii="Arial" w:hAnsi="Arial" w:cs="Arial"/>
        </w:rPr>
        <w:t>.</w:t>
      </w:r>
    </w:p>
    <w:p w14:paraId="6741C16A" w14:textId="59F41CC2" w:rsidR="00577E06" w:rsidRPr="00577E06" w:rsidRDefault="00577E06" w:rsidP="00577E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BLOQUE 4 - </w:t>
      </w:r>
      <w:r w:rsidRPr="00577E06">
        <w:rPr>
          <w:rFonts w:ascii="Arial" w:hAnsi="Arial" w:cs="Arial"/>
          <w:b/>
          <w:bCs/>
        </w:rPr>
        <w:t>ELEMENTOS MÁS PROBLEMÁTICOS</w:t>
      </w:r>
    </w:p>
    <w:p w14:paraId="1D268B2F" w14:textId="528BF6C7" w:rsidR="00102ADA" w:rsidRDefault="00577E06" w:rsidP="00577E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577E06">
        <w:rPr>
          <w:rFonts w:ascii="Arial" w:hAnsi="Arial" w:cs="Arial"/>
        </w:rPr>
        <w:t>¿Qué elementos constructivos presentan más incidencias?</w:t>
      </w:r>
      <w:r w:rsidRPr="00577E06">
        <w:rPr>
          <w:rFonts w:ascii="Arial" w:hAnsi="Arial" w:cs="Arial"/>
        </w:rPr>
        <w:t xml:space="preserve"> </w:t>
      </w:r>
      <w:r w:rsidRPr="00577E06">
        <w:rPr>
          <w:rFonts w:ascii="Arial" w:hAnsi="Arial" w:cs="Arial"/>
        </w:rPr>
        <w:t>(</w:t>
      </w:r>
      <w:proofErr w:type="spellStart"/>
      <w:r w:rsidRPr="00577E06">
        <w:rPr>
          <w:rFonts w:ascii="Arial" w:hAnsi="Arial" w:cs="Arial"/>
        </w:rPr>
        <w:t>ej</w:t>
      </w:r>
      <w:proofErr w:type="spellEnd"/>
      <w:r w:rsidRPr="00577E06">
        <w:rPr>
          <w:rFonts w:ascii="Arial" w:hAnsi="Arial" w:cs="Arial"/>
        </w:rPr>
        <w:t>: andenes, luminarias, estructuras, accesos)</w:t>
      </w:r>
      <w:r>
        <w:rPr>
          <w:rFonts w:ascii="Arial" w:hAnsi="Arial" w:cs="Arial"/>
        </w:rPr>
        <w:t>.</w:t>
      </w:r>
    </w:p>
    <w:p w14:paraId="7EECDCE4" w14:textId="77777777" w:rsidR="00577E06" w:rsidRPr="00577E06" w:rsidRDefault="00577E06" w:rsidP="00577E06">
      <w:pPr>
        <w:pStyle w:val="Prrafodelista"/>
        <w:jc w:val="both"/>
        <w:rPr>
          <w:rFonts w:ascii="Arial" w:hAnsi="Arial" w:cs="Arial"/>
        </w:rPr>
      </w:pPr>
    </w:p>
    <w:p w14:paraId="5BFC0786" w14:textId="5FE300C6" w:rsidR="00577E06" w:rsidRP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Ranking de elementos con mayor número de problemas</w:t>
      </w:r>
      <w:r>
        <w:rPr>
          <w:rFonts w:ascii="Arial" w:hAnsi="Arial" w:cs="Arial"/>
        </w:rPr>
        <w:t>.</w:t>
      </w:r>
    </w:p>
    <w:p w14:paraId="786B0CF6" w14:textId="77777777" w:rsidR="00577E06" w:rsidRPr="00577E06" w:rsidRDefault="00577E06" w:rsidP="00577E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BLOQUE 5 - </w:t>
      </w:r>
      <w:r w:rsidRPr="00577E06">
        <w:rPr>
          <w:rFonts w:ascii="Arial" w:hAnsi="Arial" w:cs="Arial"/>
          <w:b/>
          <w:bCs/>
        </w:rPr>
        <w:t>ACCIONES Y GESTIÓN</w:t>
      </w:r>
    </w:p>
    <w:p w14:paraId="54E4C327" w14:textId="77777777" w:rsid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¿Cuáles son las acciones pendientes más frecuentes en las actas?</w:t>
      </w:r>
    </w:p>
    <w:p w14:paraId="30E05D7D" w14:textId="77777777" w:rsidR="00577E06" w:rsidRPr="00577E06" w:rsidRDefault="00577E06" w:rsidP="00577E06">
      <w:pPr>
        <w:pStyle w:val="Prrafodelista"/>
        <w:rPr>
          <w:rFonts w:ascii="Arial" w:hAnsi="Arial" w:cs="Arial"/>
        </w:rPr>
      </w:pPr>
    </w:p>
    <w:p w14:paraId="5BB174EA" w14:textId="566D7BA4" w:rsid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lastRenderedPageBreak/>
        <w:t>¿Qué tipo de tareas suelen quedar sin resolver?</w:t>
      </w:r>
    </w:p>
    <w:p w14:paraId="5E95E47C" w14:textId="77777777" w:rsidR="00577E06" w:rsidRPr="00577E06" w:rsidRDefault="00577E06" w:rsidP="00577E06">
      <w:pPr>
        <w:pStyle w:val="Prrafodelista"/>
        <w:rPr>
          <w:rFonts w:ascii="Arial" w:hAnsi="Arial" w:cs="Arial"/>
        </w:rPr>
      </w:pPr>
    </w:p>
    <w:p w14:paraId="0974BD7C" w14:textId="77777777" w:rsidR="00577E06" w:rsidRPr="00577E06" w:rsidRDefault="00577E06" w:rsidP="00577E06">
      <w:pPr>
        <w:pStyle w:val="Prrafodelista"/>
        <w:rPr>
          <w:rFonts w:ascii="Arial" w:hAnsi="Arial" w:cs="Arial"/>
        </w:rPr>
      </w:pPr>
    </w:p>
    <w:p w14:paraId="5A9E7ECC" w14:textId="77777777" w:rsidR="00577E06" w:rsidRP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Agrupa las acciones por responsable (constructora, DF, subcontrata)</w:t>
      </w:r>
    </w:p>
    <w:p w14:paraId="79775440" w14:textId="57B11DE9" w:rsidR="00577E06" w:rsidRDefault="00577E06" w:rsidP="00577E06">
      <w:pPr>
        <w:rPr>
          <w:rFonts w:ascii="Arial" w:hAnsi="Arial" w:cs="Arial"/>
          <w:b/>
          <w:bCs/>
        </w:rPr>
      </w:pPr>
      <w:r w:rsidRPr="00577E06">
        <w:rPr>
          <w:rFonts w:ascii="Arial" w:hAnsi="Arial" w:cs="Arial"/>
          <w:b/>
          <w:bCs/>
        </w:rPr>
        <w:t xml:space="preserve">BLOQUE 6 - </w:t>
      </w:r>
      <w:r w:rsidRPr="00577E06">
        <w:rPr>
          <w:rFonts w:ascii="Arial" w:hAnsi="Arial" w:cs="Arial"/>
          <w:b/>
          <w:bCs/>
        </w:rPr>
        <w:t>DESEMPEÑO DE OBRA</w:t>
      </w:r>
    </w:p>
    <w:p w14:paraId="7E43EE6C" w14:textId="77777777" w:rsid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¿Qué obras presentan peor estado general según las actas?</w:t>
      </w:r>
    </w:p>
    <w:p w14:paraId="633C0E65" w14:textId="77777777" w:rsidR="00577E06" w:rsidRPr="00577E06" w:rsidRDefault="00577E06" w:rsidP="00577E06">
      <w:pPr>
        <w:pStyle w:val="Prrafodelista"/>
        <w:rPr>
          <w:rFonts w:ascii="Arial" w:hAnsi="Arial" w:cs="Arial"/>
        </w:rPr>
      </w:pPr>
    </w:p>
    <w:p w14:paraId="59FD46AF" w14:textId="77777777" w:rsidR="00577E06" w:rsidRP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Clasifica las obras en:</w:t>
      </w:r>
    </w:p>
    <w:p w14:paraId="648D94D1" w14:textId="77777777" w:rsidR="00577E06" w:rsidRPr="00577E06" w:rsidRDefault="00577E06" w:rsidP="00577E06">
      <w:pPr>
        <w:rPr>
          <w:rFonts w:ascii="Arial" w:hAnsi="Arial" w:cs="Arial"/>
        </w:rPr>
      </w:pPr>
      <w:r w:rsidRPr="00577E06">
        <w:rPr>
          <w:rFonts w:ascii="Arial" w:hAnsi="Arial" w:cs="Arial"/>
        </w:rPr>
        <w:t>- sin problemas</w:t>
      </w:r>
    </w:p>
    <w:p w14:paraId="26930FB0" w14:textId="77777777" w:rsidR="00577E06" w:rsidRPr="00577E06" w:rsidRDefault="00577E06" w:rsidP="00577E06">
      <w:pPr>
        <w:rPr>
          <w:rFonts w:ascii="Arial" w:hAnsi="Arial" w:cs="Arial"/>
        </w:rPr>
      </w:pPr>
      <w:r w:rsidRPr="00577E06">
        <w:rPr>
          <w:rFonts w:ascii="Arial" w:hAnsi="Arial" w:cs="Arial"/>
        </w:rPr>
        <w:t>- con incidencias leves</w:t>
      </w:r>
    </w:p>
    <w:p w14:paraId="72CD8CC8" w14:textId="77777777" w:rsidR="00577E06" w:rsidRDefault="00577E06" w:rsidP="00577E06">
      <w:pPr>
        <w:rPr>
          <w:rFonts w:ascii="Arial" w:hAnsi="Arial" w:cs="Arial"/>
        </w:rPr>
      </w:pPr>
      <w:r w:rsidRPr="00577E06">
        <w:rPr>
          <w:rFonts w:ascii="Arial" w:hAnsi="Arial" w:cs="Arial"/>
        </w:rPr>
        <w:t>- con incidencias graves</w:t>
      </w:r>
    </w:p>
    <w:p w14:paraId="072349BC" w14:textId="3849A6CB" w:rsidR="00577E06" w:rsidRPr="00577E06" w:rsidRDefault="00577E06" w:rsidP="00577E0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577E06">
        <w:rPr>
          <w:rFonts w:ascii="Arial" w:hAnsi="Arial" w:cs="Arial"/>
        </w:rPr>
        <w:t>Resume el estado de los elementos constructivos mencionados (andenes, muros, …)</w:t>
      </w:r>
    </w:p>
    <w:p w14:paraId="529EB730" w14:textId="1201286A" w:rsidR="00577E06" w:rsidRPr="00577E06" w:rsidRDefault="00577E06" w:rsidP="00577E06">
      <w:pPr>
        <w:rPr>
          <w:rFonts w:ascii="Arial" w:hAnsi="Arial" w:cs="Arial"/>
        </w:rPr>
      </w:pPr>
    </w:p>
    <w:p w14:paraId="52357DC7" w14:textId="5D7FAB25" w:rsidR="00577E06" w:rsidRPr="0007509D" w:rsidRDefault="00F12F24" w:rsidP="00577E06">
      <w:pPr>
        <w:rPr>
          <w:rFonts w:ascii="Arial" w:hAnsi="Arial" w:cs="Arial"/>
          <w:b/>
          <w:bCs/>
        </w:rPr>
      </w:pPr>
      <w:r w:rsidRPr="0007509D">
        <w:rPr>
          <w:rFonts w:ascii="Arial" w:hAnsi="Arial" w:cs="Arial"/>
          <w:b/>
          <w:bCs/>
        </w:rPr>
        <w:t xml:space="preserve">BLOQUE 7 – </w:t>
      </w:r>
      <w:r w:rsidRPr="0007509D">
        <w:rPr>
          <w:rFonts w:ascii="Arial" w:hAnsi="Arial" w:cs="Arial"/>
          <w:b/>
          <w:bCs/>
        </w:rPr>
        <w:t>INSTALACIONES</w:t>
      </w:r>
    </w:p>
    <w:p w14:paraId="7FE66DA2" w14:textId="00EB1391" w:rsidR="00F12F24" w:rsidRDefault="00F12F24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12F24">
        <w:rPr>
          <w:rFonts w:ascii="Arial" w:hAnsi="Arial" w:cs="Arial"/>
        </w:rPr>
        <w:t>¿Cuáles son los problemas más frecuentes en instalaciones eléctricas y luminarias?</w:t>
      </w:r>
    </w:p>
    <w:p w14:paraId="0FAFC3B9" w14:textId="77777777" w:rsidR="00F12F24" w:rsidRPr="00F12F24" w:rsidRDefault="00F12F24" w:rsidP="00F12F24">
      <w:pPr>
        <w:pStyle w:val="Prrafodelista"/>
        <w:rPr>
          <w:rFonts w:ascii="Arial" w:hAnsi="Arial" w:cs="Arial"/>
        </w:rPr>
      </w:pPr>
    </w:p>
    <w:p w14:paraId="08291585" w14:textId="2B2A273B" w:rsidR="00F12F24" w:rsidRDefault="00F12F24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12F24">
        <w:rPr>
          <w:rFonts w:ascii="Arial" w:hAnsi="Arial" w:cs="Arial"/>
        </w:rPr>
        <w:t>¿Qué incumplimientos técnicos aparecen en verificaciones de equipos?</w:t>
      </w:r>
    </w:p>
    <w:p w14:paraId="45BD9FA1" w14:textId="77777777" w:rsidR="00F12F24" w:rsidRPr="00F12F24" w:rsidRDefault="00F12F24" w:rsidP="00F12F24">
      <w:pPr>
        <w:rPr>
          <w:rFonts w:ascii="Arial" w:hAnsi="Arial" w:cs="Arial"/>
        </w:rPr>
      </w:pPr>
    </w:p>
    <w:p w14:paraId="12D23695" w14:textId="77777777" w:rsidR="00F12F24" w:rsidRDefault="00F12F24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12F24">
        <w:rPr>
          <w:rFonts w:ascii="Arial" w:hAnsi="Arial" w:cs="Arial"/>
        </w:rPr>
        <w:t>¿Qué equipos o soluciones presentan más incidencias técnicas?</w:t>
      </w:r>
    </w:p>
    <w:p w14:paraId="0C12D793" w14:textId="77777777" w:rsidR="00F12F24" w:rsidRPr="00F12F24" w:rsidRDefault="00F12F24" w:rsidP="00F12F24">
      <w:pPr>
        <w:pStyle w:val="Prrafodelista"/>
        <w:rPr>
          <w:rFonts w:ascii="Arial" w:hAnsi="Arial" w:cs="Arial"/>
        </w:rPr>
      </w:pPr>
    </w:p>
    <w:p w14:paraId="77BA67AA" w14:textId="77777777" w:rsidR="00F12F24" w:rsidRPr="00F12F24" w:rsidRDefault="00F12F24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12F24">
        <w:rPr>
          <w:rFonts w:ascii="Arial" w:hAnsi="Arial" w:cs="Arial"/>
        </w:rPr>
        <w:t>Extrae las características técnicas de luminarias y equipos:</w:t>
      </w:r>
    </w:p>
    <w:p w14:paraId="4527D84C" w14:textId="77777777" w:rsidR="00F12F24" w:rsidRPr="003A55AA" w:rsidRDefault="00F12F24" w:rsidP="00F12F24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potencia</w:t>
      </w:r>
    </w:p>
    <w:p w14:paraId="24A1B90C" w14:textId="77777777" w:rsidR="00F12F24" w:rsidRPr="003A55AA" w:rsidRDefault="00F12F24" w:rsidP="00F12F24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flujo luminoso</w:t>
      </w:r>
    </w:p>
    <w:p w14:paraId="6B44C83D" w14:textId="77777777" w:rsidR="00F12F24" w:rsidRPr="003A55AA" w:rsidRDefault="00F12F24" w:rsidP="00F12F24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IP</w:t>
      </w:r>
    </w:p>
    <w:p w14:paraId="48C2C5EB" w14:textId="77777777" w:rsidR="00F12F24" w:rsidRPr="003A55AA" w:rsidRDefault="00F12F24" w:rsidP="00F12F24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tipo de instalación</w:t>
      </w:r>
    </w:p>
    <w:p w14:paraId="732FA8A7" w14:textId="77777777" w:rsidR="00F12F24" w:rsidRDefault="00F12F24" w:rsidP="00F12F24">
      <w:pPr>
        <w:rPr>
          <w:rFonts w:ascii="Arial" w:hAnsi="Arial" w:cs="Arial"/>
        </w:rPr>
      </w:pPr>
    </w:p>
    <w:p w14:paraId="0665F82C" w14:textId="75D624C8" w:rsidR="00F12F24" w:rsidRPr="00F12F24" w:rsidRDefault="00F12F24" w:rsidP="00F12F2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F12F24">
        <w:rPr>
          <w:rFonts w:ascii="Arial" w:hAnsi="Arial" w:cs="Arial"/>
        </w:rPr>
        <w:t xml:space="preserve">Compara los equipos de instalaciones propuestos por la constructora indicando diferencias técnicas y eficiencia, </w:t>
      </w:r>
      <w:proofErr w:type="gramStart"/>
      <w:r w:rsidRPr="00F12F24">
        <w:rPr>
          <w:rFonts w:ascii="Arial" w:hAnsi="Arial" w:cs="Arial"/>
        </w:rPr>
        <w:t>en relación a</w:t>
      </w:r>
      <w:proofErr w:type="gramEnd"/>
      <w:r w:rsidRPr="00F12F24">
        <w:rPr>
          <w:rFonts w:ascii="Arial" w:hAnsi="Arial" w:cs="Arial"/>
        </w:rPr>
        <w:t xml:space="preserve"> los indicados en proyecto.</w:t>
      </w:r>
    </w:p>
    <w:p w14:paraId="1F25E89E" w14:textId="77777777" w:rsidR="0007509D" w:rsidRPr="0007509D" w:rsidRDefault="0007509D" w:rsidP="0007509D">
      <w:pPr>
        <w:rPr>
          <w:rFonts w:ascii="Arial" w:hAnsi="Arial" w:cs="Arial"/>
          <w:b/>
          <w:bCs/>
        </w:rPr>
      </w:pPr>
      <w:r w:rsidRPr="0007509D">
        <w:rPr>
          <w:rFonts w:ascii="Arial" w:hAnsi="Arial" w:cs="Arial"/>
          <w:b/>
          <w:bCs/>
        </w:rPr>
        <w:t xml:space="preserve">BLOQUE 8 - </w:t>
      </w:r>
      <w:r w:rsidRPr="0007509D">
        <w:rPr>
          <w:rFonts w:ascii="Arial" w:hAnsi="Arial" w:cs="Arial"/>
          <w:b/>
          <w:bCs/>
        </w:rPr>
        <w:t>CUMPLIMIENTO NORMATIVO</w:t>
      </w:r>
    </w:p>
    <w:p w14:paraId="5B468403" w14:textId="77777777" w:rsidR="0007509D" w:rsidRDefault="0007509D" w:rsidP="0007509D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7509D">
        <w:rPr>
          <w:rFonts w:ascii="Arial" w:hAnsi="Arial" w:cs="Arial"/>
        </w:rPr>
        <w:t>¿Qué incumplimientos normativos se detectan en el conjunto de actas?</w:t>
      </w:r>
    </w:p>
    <w:p w14:paraId="209FCAAB" w14:textId="77777777" w:rsidR="0007509D" w:rsidRPr="0007509D" w:rsidRDefault="0007509D" w:rsidP="0007509D">
      <w:pPr>
        <w:pStyle w:val="Prrafodelista"/>
        <w:rPr>
          <w:rFonts w:ascii="Arial" w:hAnsi="Arial" w:cs="Arial"/>
        </w:rPr>
      </w:pPr>
    </w:p>
    <w:p w14:paraId="709553A5" w14:textId="77777777" w:rsidR="0007509D" w:rsidRPr="0007509D" w:rsidRDefault="0007509D" w:rsidP="0007509D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07509D">
        <w:rPr>
          <w:rFonts w:ascii="Arial" w:hAnsi="Arial" w:cs="Arial"/>
        </w:rPr>
        <w:t>¿Qué requisitos técnicos no se cumplen con mayor frecuencia?</w:t>
      </w:r>
    </w:p>
    <w:p w14:paraId="4171788F" w14:textId="0C59B8B0" w:rsidR="00F12F24" w:rsidRPr="00F12F24" w:rsidRDefault="00F12F24" w:rsidP="00F12F24">
      <w:pPr>
        <w:rPr>
          <w:rFonts w:ascii="Arial" w:hAnsi="Arial" w:cs="Arial"/>
        </w:rPr>
      </w:pPr>
    </w:p>
    <w:p w14:paraId="050030AA" w14:textId="46A344A1" w:rsidR="00F12F24" w:rsidRDefault="00DC25BF" w:rsidP="00577E06">
      <w:pPr>
        <w:rPr>
          <w:rFonts w:ascii="Arial" w:hAnsi="Arial" w:cs="Arial"/>
          <w:b/>
          <w:bCs/>
        </w:rPr>
      </w:pPr>
      <w:r w:rsidRPr="00DC25BF">
        <w:rPr>
          <w:rFonts w:ascii="Arial" w:hAnsi="Arial" w:cs="Arial"/>
          <w:b/>
          <w:bCs/>
        </w:rPr>
        <w:t>BLOQUE 9 – PLANIFICACIÓN Y RETRASOS</w:t>
      </w:r>
    </w:p>
    <w:p w14:paraId="6BB44AF8" w14:textId="77777777" w:rsidR="00DC25BF" w:rsidRDefault="00DC25BF" w:rsidP="00DC25B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C25BF">
        <w:rPr>
          <w:rFonts w:ascii="Arial" w:hAnsi="Arial" w:cs="Arial"/>
        </w:rPr>
        <w:t>¿Cuáles son las principales causas de retraso en la obra?</w:t>
      </w:r>
    </w:p>
    <w:p w14:paraId="07D5BD5C" w14:textId="77777777" w:rsidR="00DC25BF" w:rsidRPr="00DC25BF" w:rsidRDefault="00DC25BF" w:rsidP="00DC25BF">
      <w:pPr>
        <w:pStyle w:val="Prrafodelista"/>
        <w:rPr>
          <w:rFonts w:ascii="Arial" w:hAnsi="Arial" w:cs="Arial"/>
        </w:rPr>
      </w:pPr>
    </w:p>
    <w:p w14:paraId="0F55B127" w14:textId="77777777" w:rsidR="00DC25BF" w:rsidRDefault="00DC25BF" w:rsidP="00DC25B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C25BF">
        <w:rPr>
          <w:rFonts w:ascii="Arial" w:hAnsi="Arial" w:cs="Arial"/>
        </w:rPr>
        <w:t>¿Qué problemas afectan más a la planificación?</w:t>
      </w:r>
    </w:p>
    <w:p w14:paraId="268F72B8" w14:textId="77777777" w:rsidR="00DC25BF" w:rsidRPr="00DC25BF" w:rsidRDefault="00DC25BF" w:rsidP="00DC25BF">
      <w:pPr>
        <w:pStyle w:val="Prrafodelista"/>
        <w:rPr>
          <w:rFonts w:ascii="Arial" w:hAnsi="Arial" w:cs="Arial"/>
        </w:rPr>
      </w:pPr>
    </w:p>
    <w:p w14:paraId="674E359A" w14:textId="67A5B187" w:rsidR="00DC25BF" w:rsidRPr="00DC25BF" w:rsidRDefault="00DC25BF" w:rsidP="00DC25B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C25BF">
        <w:rPr>
          <w:rFonts w:ascii="Arial" w:hAnsi="Arial" w:cs="Arial"/>
        </w:rPr>
        <w:t>Extrae todas las fechas relevantes y eventos de planificación de obra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 xml:space="preserve"> de actas de obra correspondientes a una única obra).</w:t>
      </w:r>
    </w:p>
    <w:p w14:paraId="3E6B3C1F" w14:textId="77777777" w:rsidR="00DC25BF" w:rsidRPr="00DC25BF" w:rsidRDefault="00DC25BF" w:rsidP="00DC25BF">
      <w:pPr>
        <w:pStyle w:val="Prrafodelista"/>
        <w:rPr>
          <w:rFonts w:ascii="Arial" w:hAnsi="Arial" w:cs="Arial"/>
        </w:rPr>
      </w:pPr>
    </w:p>
    <w:p w14:paraId="32EE4FAC" w14:textId="78DFB30C" w:rsidR="00DC25BF" w:rsidRPr="00DC25BF" w:rsidRDefault="00DC25BF" w:rsidP="00DC25B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C25BF">
        <w:rPr>
          <w:rFonts w:ascii="Arial" w:hAnsi="Arial" w:cs="Arial"/>
        </w:rPr>
        <w:t>Identifica hitos de obra y actividades programadas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 xml:space="preserve"> correspondiente a </w:t>
      </w:r>
      <w:r w:rsidR="00EE20CD">
        <w:rPr>
          <w:rFonts w:ascii="Arial" w:hAnsi="Arial" w:cs="Arial"/>
        </w:rPr>
        <w:t>actas de obra de una única obra).</w:t>
      </w:r>
    </w:p>
    <w:p w14:paraId="115C8CBA" w14:textId="77777777" w:rsidR="00DC25BF" w:rsidRPr="00623736" w:rsidRDefault="00DC25BF" w:rsidP="00DC25BF">
      <w:pPr>
        <w:pStyle w:val="Prrafodelista"/>
        <w:rPr>
          <w:rFonts w:ascii="Arial" w:hAnsi="Arial" w:cs="Arial"/>
          <w:b/>
          <w:bCs/>
        </w:rPr>
      </w:pPr>
    </w:p>
    <w:p w14:paraId="70392DC0" w14:textId="5FFC47A7" w:rsidR="00623736" w:rsidRDefault="00623736" w:rsidP="00623736">
      <w:pPr>
        <w:rPr>
          <w:rFonts w:ascii="Arial" w:hAnsi="Arial" w:cs="Arial"/>
          <w:b/>
          <w:bCs/>
        </w:rPr>
      </w:pPr>
      <w:r w:rsidRPr="00623736">
        <w:rPr>
          <w:rFonts w:ascii="Arial" w:hAnsi="Arial" w:cs="Arial"/>
          <w:b/>
          <w:bCs/>
        </w:rPr>
        <w:t xml:space="preserve">BLOQUE 10 - </w:t>
      </w:r>
      <w:r w:rsidRPr="00623736">
        <w:rPr>
          <w:rFonts w:ascii="Arial" w:hAnsi="Arial" w:cs="Arial"/>
          <w:b/>
          <w:bCs/>
        </w:rPr>
        <w:t>COMPARATIVA ENTRE OBRAS</w:t>
      </w:r>
    </w:p>
    <w:p w14:paraId="0B23E7E3" w14:textId="170204E8" w:rsidR="00623736" w:rsidRDefault="00623736" w:rsidP="0062373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23736">
        <w:rPr>
          <w:rFonts w:ascii="Arial" w:hAnsi="Arial" w:cs="Arial"/>
        </w:rPr>
        <w:t>Compara las diferentes obras en función del número de incidencias</w:t>
      </w:r>
      <w:r w:rsidRPr="00623736">
        <w:rPr>
          <w:rFonts w:ascii="Arial" w:hAnsi="Arial" w:cs="Arial"/>
        </w:rPr>
        <w:t>.</w:t>
      </w:r>
    </w:p>
    <w:p w14:paraId="59FA209B" w14:textId="77777777" w:rsidR="00623736" w:rsidRPr="00623736" w:rsidRDefault="00623736" w:rsidP="00623736">
      <w:pPr>
        <w:pStyle w:val="Prrafodelista"/>
        <w:rPr>
          <w:rFonts w:ascii="Arial" w:hAnsi="Arial" w:cs="Arial"/>
        </w:rPr>
      </w:pPr>
    </w:p>
    <w:p w14:paraId="672720F2" w14:textId="77777777" w:rsidR="00623736" w:rsidRDefault="00623736" w:rsidP="0062373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23736">
        <w:rPr>
          <w:rFonts w:ascii="Arial" w:hAnsi="Arial" w:cs="Arial"/>
        </w:rPr>
        <w:t>¿Qué obra tiene mayor número de problemas técnicos?</w:t>
      </w:r>
    </w:p>
    <w:p w14:paraId="0048B191" w14:textId="77777777" w:rsidR="00623736" w:rsidRPr="00623736" w:rsidRDefault="00623736" w:rsidP="00623736">
      <w:pPr>
        <w:rPr>
          <w:rFonts w:ascii="Arial" w:hAnsi="Arial" w:cs="Arial"/>
        </w:rPr>
      </w:pPr>
    </w:p>
    <w:p w14:paraId="5C83030A" w14:textId="77777777" w:rsidR="00623736" w:rsidRPr="00623736" w:rsidRDefault="00623736" w:rsidP="00623736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623736">
        <w:rPr>
          <w:rFonts w:ascii="Arial" w:hAnsi="Arial" w:cs="Arial"/>
        </w:rPr>
        <w:t>¿Qué diferencias hay entre estaciones en términos de estado e incidencias?</w:t>
      </w:r>
    </w:p>
    <w:p w14:paraId="2F1FC8AA" w14:textId="77777777" w:rsidR="00DC25BF" w:rsidRPr="00DC25BF" w:rsidRDefault="00DC25BF" w:rsidP="00577E06">
      <w:pPr>
        <w:rPr>
          <w:rFonts w:ascii="Arial" w:hAnsi="Arial" w:cs="Arial"/>
        </w:rPr>
      </w:pPr>
    </w:p>
    <w:p w14:paraId="5F551BB7" w14:textId="162DFBF2" w:rsidR="003A55AA" w:rsidRPr="003A55AA" w:rsidRDefault="003A55AA" w:rsidP="003A55AA">
      <w:pPr>
        <w:rPr>
          <w:rFonts w:ascii="Arial" w:hAnsi="Arial" w:cs="Arial"/>
        </w:rPr>
      </w:pPr>
    </w:p>
    <w:p w14:paraId="5F151EAF" w14:textId="23DF5A53" w:rsidR="003A55AA" w:rsidRPr="003A55AA" w:rsidRDefault="003A55AA" w:rsidP="003A55AA">
      <w:pPr>
        <w:rPr>
          <w:rFonts w:ascii="Arial" w:hAnsi="Arial" w:cs="Arial"/>
          <w:b/>
          <w:bCs/>
        </w:rPr>
      </w:pPr>
      <w:r w:rsidRPr="003A55AA">
        <w:rPr>
          <w:rFonts w:ascii="Arial" w:hAnsi="Arial" w:cs="Arial"/>
          <w:b/>
          <w:bCs/>
        </w:rPr>
        <w:t xml:space="preserve">BLOQUE </w:t>
      </w:r>
      <w:r w:rsidR="00623736">
        <w:rPr>
          <w:rFonts w:ascii="Arial" w:hAnsi="Arial" w:cs="Arial"/>
          <w:b/>
          <w:bCs/>
        </w:rPr>
        <w:t>11</w:t>
      </w:r>
      <w:r w:rsidRPr="003A55AA">
        <w:rPr>
          <w:rFonts w:ascii="Arial" w:hAnsi="Arial" w:cs="Arial"/>
          <w:b/>
          <w:bCs/>
        </w:rPr>
        <w:t xml:space="preserve"> — ACCIONES Y PENDIENTES</w:t>
      </w:r>
    </w:p>
    <w:p w14:paraId="68AF8896" w14:textId="3044BA80" w:rsidR="003A55AA" w:rsidRPr="003A55AA" w:rsidRDefault="003A55AA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Extrae todas las acciones pendientes</w:t>
      </w:r>
      <w:r w:rsidR="00623736">
        <w:rPr>
          <w:rFonts w:ascii="Arial" w:hAnsi="Arial" w:cs="Arial"/>
        </w:rPr>
        <w:t xml:space="preserve"> (para una única obra)</w:t>
      </w:r>
      <w:r w:rsidRPr="003A55AA">
        <w:rPr>
          <w:rFonts w:ascii="Arial" w:hAnsi="Arial" w:cs="Arial"/>
        </w:rPr>
        <w:t xml:space="preserve"> indicando:</w:t>
      </w:r>
    </w:p>
    <w:p w14:paraId="3117DF8C" w14:textId="65C6E710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responsable</w:t>
      </w:r>
      <w:r>
        <w:rPr>
          <w:rFonts w:ascii="Arial" w:hAnsi="Arial" w:cs="Arial"/>
        </w:rPr>
        <w:t>.</w:t>
      </w:r>
    </w:p>
    <w:p w14:paraId="7BE7DDC4" w14:textId="1A9B41CF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acción</w:t>
      </w:r>
      <w:r>
        <w:rPr>
          <w:rFonts w:ascii="Arial" w:hAnsi="Arial" w:cs="Arial"/>
        </w:rPr>
        <w:t>.</w:t>
      </w:r>
    </w:p>
    <w:p w14:paraId="1AF090A3" w14:textId="57B38103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contexto</w:t>
      </w:r>
      <w:r>
        <w:rPr>
          <w:rFonts w:ascii="Arial" w:hAnsi="Arial" w:cs="Arial"/>
        </w:rPr>
        <w:t>.</w:t>
      </w:r>
    </w:p>
    <w:p w14:paraId="4FB79558" w14:textId="260D42C3" w:rsidR="003A55AA" w:rsidRPr="003A55AA" w:rsidRDefault="003A55AA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Lista todas las solicitudes realizadas a la constructora o técnicos</w:t>
      </w:r>
      <w:r>
        <w:rPr>
          <w:rFonts w:ascii="Arial" w:hAnsi="Arial" w:cs="Arial"/>
        </w:rPr>
        <w:t>.</w:t>
      </w:r>
    </w:p>
    <w:p w14:paraId="50E92C9B" w14:textId="77777777" w:rsidR="003A55AA" w:rsidRPr="003A55AA" w:rsidRDefault="003A55AA" w:rsidP="003A55AA">
      <w:pPr>
        <w:rPr>
          <w:rFonts w:ascii="Arial" w:hAnsi="Arial" w:cs="Arial"/>
        </w:rPr>
      </w:pPr>
    </w:p>
    <w:p w14:paraId="538CE9C7" w14:textId="6134E5E5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Ejemplo:</w:t>
      </w:r>
    </w:p>
    <w:p w14:paraId="5FF14E82" w14:textId="45646A6B" w:rsidR="003A55AA" w:rsidRPr="003A55AA" w:rsidRDefault="003A55AA" w:rsidP="003A55AA">
      <w:pPr>
        <w:numPr>
          <w:ilvl w:val="0"/>
          <w:numId w:val="4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“El contratista ha de aportar…”</w:t>
      </w:r>
    </w:p>
    <w:p w14:paraId="475DBB8D" w14:textId="385357C0" w:rsidR="003A55AA" w:rsidRPr="003A55AA" w:rsidRDefault="003A55AA" w:rsidP="003A55AA">
      <w:pPr>
        <w:rPr>
          <w:rFonts w:ascii="Arial" w:hAnsi="Arial" w:cs="Arial"/>
        </w:rPr>
      </w:pPr>
    </w:p>
    <w:p w14:paraId="71F0E065" w14:textId="4C3652C4" w:rsidR="003A55AA" w:rsidRPr="003A55AA" w:rsidRDefault="003A55AA" w:rsidP="003A55AA">
      <w:pPr>
        <w:rPr>
          <w:rFonts w:ascii="Arial" w:hAnsi="Arial" w:cs="Arial"/>
          <w:b/>
          <w:bCs/>
        </w:rPr>
      </w:pPr>
      <w:r w:rsidRPr="003A55AA">
        <w:rPr>
          <w:rFonts w:ascii="Arial" w:hAnsi="Arial" w:cs="Arial"/>
          <w:b/>
          <w:bCs/>
        </w:rPr>
        <w:t xml:space="preserve">BLOQUE </w:t>
      </w:r>
      <w:r w:rsidR="00623736">
        <w:rPr>
          <w:rFonts w:ascii="Arial" w:hAnsi="Arial" w:cs="Arial"/>
          <w:b/>
          <w:bCs/>
        </w:rPr>
        <w:t>12</w:t>
      </w:r>
      <w:r w:rsidRPr="003A55AA">
        <w:rPr>
          <w:rFonts w:ascii="Arial" w:hAnsi="Arial" w:cs="Arial"/>
          <w:b/>
          <w:bCs/>
        </w:rPr>
        <w:t xml:space="preserve"> — VERIFICACIÓN TÉCNICA</w:t>
      </w:r>
    </w:p>
    <w:p w14:paraId="093EC79F" w14:textId="2E64E471" w:rsidR="003A55AA" w:rsidRPr="003A55AA" w:rsidRDefault="003A55AA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Extrae el resultado de las verificaciones técnicas indicando:</w:t>
      </w:r>
    </w:p>
    <w:p w14:paraId="487CC3A0" w14:textId="11987D08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elemento</w:t>
      </w:r>
      <w:r>
        <w:rPr>
          <w:rFonts w:ascii="Arial" w:hAnsi="Arial" w:cs="Arial"/>
        </w:rPr>
        <w:t>.</w:t>
      </w:r>
    </w:p>
    <w:p w14:paraId="7569B90C" w14:textId="220146FE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cumple / no cumple</w:t>
      </w:r>
      <w:r>
        <w:rPr>
          <w:rFonts w:ascii="Arial" w:hAnsi="Arial" w:cs="Arial"/>
        </w:rPr>
        <w:t>.</w:t>
      </w:r>
    </w:p>
    <w:p w14:paraId="73ECFF16" w14:textId="77777777" w:rsidR="003A55AA" w:rsidRPr="003A55AA" w:rsidRDefault="003A55AA" w:rsidP="003A55AA">
      <w:pPr>
        <w:rPr>
          <w:rFonts w:ascii="Arial" w:hAnsi="Arial" w:cs="Arial"/>
        </w:rPr>
      </w:pPr>
      <w:r w:rsidRPr="003A55AA">
        <w:rPr>
          <w:rFonts w:ascii="Arial" w:hAnsi="Arial" w:cs="Arial"/>
        </w:rPr>
        <w:t>- justificación</w:t>
      </w:r>
    </w:p>
    <w:p w14:paraId="3C702060" w14:textId="77777777" w:rsidR="003A55AA" w:rsidRPr="003A55AA" w:rsidRDefault="003A55AA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Identifica todos los requisitos técnicos evaluados y su conformidad</w:t>
      </w:r>
    </w:p>
    <w:p w14:paraId="66B15F02" w14:textId="76E2CE34" w:rsidR="003A55AA" w:rsidRPr="003A55AA" w:rsidRDefault="003A55AA" w:rsidP="003A55AA">
      <w:pPr>
        <w:rPr>
          <w:rFonts w:ascii="Arial" w:hAnsi="Arial" w:cs="Arial"/>
        </w:rPr>
      </w:pPr>
    </w:p>
    <w:p w14:paraId="3D96BDDF" w14:textId="26CFD57A" w:rsidR="003A55AA" w:rsidRPr="003A55AA" w:rsidRDefault="003A55AA" w:rsidP="003A55AA">
      <w:pPr>
        <w:rPr>
          <w:rFonts w:ascii="Arial" w:hAnsi="Arial" w:cs="Arial"/>
          <w:b/>
          <w:bCs/>
        </w:rPr>
      </w:pPr>
      <w:r w:rsidRPr="003A55AA">
        <w:rPr>
          <w:rFonts w:ascii="Arial" w:hAnsi="Arial" w:cs="Arial"/>
          <w:b/>
          <w:bCs/>
        </w:rPr>
        <w:t>BLOQUE</w:t>
      </w:r>
      <w:r w:rsidR="00623736">
        <w:rPr>
          <w:rFonts w:ascii="Arial" w:hAnsi="Arial" w:cs="Arial"/>
          <w:b/>
          <w:bCs/>
        </w:rPr>
        <w:t xml:space="preserve"> 13</w:t>
      </w:r>
      <w:r w:rsidRPr="003A55AA">
        <w:rPr>
          <w:rFonts w:ascii="Arial" w:hAnsi="Arial" w:cs="Arial"/>
          <w:b/>
          <w:bCs/>
        </w:rPr>
        <w:t xml:space="preserve"> — ANEXOS Y DOCUMENTACIÓN</w:t>
      </w:r>
    </w:p>
    <w:p w14:paraId="0108D518" w14:textId="5CBB5587" w:rsidR="003A55AA" w:rsidRPr="003A55AA" w:rsidRDefault="003A55AA" w:rsidP="00F12F24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3A55AA">
        <w:rPr>
          <w:rFonts w:ascii="Arial" w:hAnsi="Arial" w:cs="Arial"/>
        </w:rPr>
        <w:t>Lista todos los documentos técnicos anexos mencionados en el acta</w:t>
      </w:r>
      <w:r>
        <w:rPr>
          <w:rFonts w:ascii="Arial" w:hAnsi="Arial" w:cs="Arial"/>
        </w:rPr>
        <w:t>.</w:t>
      </w:r>
    </w:p>
    <w:p w14:paraId="1D721214" w14:textId="19CCF2D0" w:rsidR="003A55AA" w:rsidRPr="003A55AA" w:rsidRDefault="003A55AA" w:rsidP="003A55AA">
      <w:pPr>
        <w:rPr>
          <w:rFonts w:ascii="Arial" w:hAnsi="Arial" w:cs="Arial"/>
        </w:rPr>
      </w:pPr>
    </w:p>
    <w:p w14:paraId="594C9121" w14:textId="77777777" w:rsidR="00623736" w:rsidRPr="00623736" w:rsidRDefault="00623736" w:rsidP="00623736">
      <w:pPr>
        <w:rPr>
          <w:rFonts w:ascii="Arial" w:hAnsi="Arial" w:cs="Arial"/>
          <w:b/>
          <w:bCs/>
        </w:rPr>
      </w:pPr>
      <w:r w:rsidRPr="00623736">
        <w:rPr>
          <w:rFonts w:ascii="Arial" w:hAnsi="Arial" w:cs="Arial"/>
          <w:b/>
          <w:bCs/>
        </w:rPr>
        <w:t>QUERIES AVANZADAS</w:t>
      </w:r>
    </w:p>
    <w:p w14:paraId="7BEAB99C" w14:textId="148DC74A" w:rsidR="00C35869" w:rsidRPr="00C35869" w:rsidRDefault="00C35869" w:rsidP="00C35869">
      <w:pPr>
        <w:rPr>
          <w:rFonts w:ascii="Arial" w:hAnsi="Arial" w:cs="Arial"/>
        </w:rPr>
      </w:pPr>
      <w:r w:rsidRPr="00C35869">
        <w:rPr>
          <w:rFonts w:ascii="Arial" w:hAnsi="Arial" w:cs="Arial"/>
        </w:rPr>
        <w:t xml:space="preserve">Analiza todo el </w:t>
      </w:r>
      <w:proofErr w:type="spellStart"/>
      <w:r w:rsidRPr="00C35869">
        <w:rPr>
          <w:rFonts w:ascii="Arial" w:hAnsi="Arial" w:cs="Arial"/>
        </w:rPr>
        <w:t>dataset</w:t>
      </w:r>
      <w:proofErr w:type="spellEnd"/>
      <w:r w:rsidRPr="00C35869">
        <w:rPr>
          <w:rFonts w:ascii="Arial" w:hAnsi="Arial" w:cs="Arial"/>
        </w:rPr>
        <w:t xml:space="preserve"> y genera:</w:t>
      </w:r>
    </w:p>
    <w:p w14:paraId="76DF8802" w14:textId="6AD4B4D2" w:rsidR="00C35869" w:rsidRDefault="00C35869" w:rsidP="00C3586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35869">
        <w:rPr>
          <w:rFonts w:ascii="Arial" w:hAnsi="Arial" w:cs="Arial"/>
        </w:rPr>
        <w:t>Principales incidencias recurrentes</w:t>
      </w:r>
      <w:r w:rsidRPr="00C35869">
        <w:rPr>
          <w:rFonts w:ascii="Arial" w:hAnsi="Arial" w:cs="Arial"/>
        </w:rPr>
        <w:t>.</w:t>
      </w:r>
    </w:p>
    <w:p w14:paraId="332C7C1E" w14:textId="77777777" w:rsidR="00177FCB" w:rsidRPr="00C35869" w:rsidRDefault="00177FCB" w:rsidP="00177FCB">
      <w:pPr>
        <w:pStyle w:val="Prrafodelista"/>
        <w:rPr>
          <w:rFonts w:ascii="Arial" w:hAnsi="Arial" w:cs="Arial"/>
        </w:rPr>
      </w:pPr>
    </w:p>
    <w:p w14:paraId="4C1D0A4B" w14:textId="77777777" w:rsidR="00C35869" w:rsidRDefault="00C35869" w:rsidP="00C3586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C35869">
        <w:rPr>
          <w:rFonts w:ascii="Arial" w:hAnsi="Arial" w:cs="Arial"/>
        </w:rPr>
        <w:lastRenderedPageBreak/>
        <w:t>Identifica patrones repetidos de incidencias en distintas obras.</w:t>
      </w:r>
    </w:p>
    <w:p w14:paraId="4766900A" w14:textId="77777777" w:rsidR="00177FCB" w:rsidRPr="00177FCB" w:rsidRDefault="00177FCB" w:rsidP="00177FCB">
      <w:pPr>
        <w:pStyle w:val="Prrafodelista"/>
        <w:rPr>
          <w:rFonts w:ascii="Arial" w:hAnsi="Arial" w:cs="Arial"/>
        </w:rPr>
      </w:pPr>
    </w:p>
    <w:p w14:paraId="7871BC1E" w14:textId="6279FE69" w:rsidR="00C35869" w:rsidRDefault="00C35869" w:rsidP="00177FCB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77FCB">
        <w:rPr>
          <w:rFonts w:ascii="Arial" w:hAnsi="Arial" w:cs="Arial"/>
        </w:rPr>
        <w:t>Elementos más afectados</w:t>
      </w:r>
      <w:r w:rsidRPr="00177FCB">
        <w:rPr>
          <w:rFonts w:ascii="Arial" w:hAnsi="Arial" w:cs="Arial"/>
        </w:rPr>
        <w:t xml:space="preserve"> / </w:t>
      </w:r>
      <w:r w:rsidRPr="00177FCB">
        <w:rPr>
          <w:rFonts w:ascii="Arial" w:hAnsi="Arial" w:cs="Arial"/>
        </w:rPr>
        <w:t>Determina los elementos con mayor número de incidencias (</w:t>
      </w:r>
      <w:proofErr w:type="spellStart"/>
      <w:r w:rsidRPr="00177FCB">
        <w:rPr>
          <w:rFonts w:ascii="Arial" w:hAnsi="Arial" w:cs="Arial"/>
        </w:rPr>
        <w:t>ej</w:t>
      </w:r>
      <w:proofErr w:type="spellEnd"/>
      <w:r w:rsidRPr="00177FCB">
        <w:rPr>
          <w:rFonts w:ascii="Arial" w:hAnsi="Arial" w:cs="Arial"/>
        </w:rPr>
        <w:t>: andenes, luminarias)</w:t>
      </w:r>
      <w:r w:rsidRPr="00177FCB">
        <w:rPr>
          <w:rFonts w:ascii="Arial" w:hAnsi="Arial" w:cs="Arial"/>
        </w:rPr>
        <w:t>.</w:t>
      </w:r>
    </w:p>
    <w:p w14:paraId="6E283C44" w14:textId="77777777" w:rsidR="00177FCB" w:rsidRPr="00177FCB" w:rsidRDefault="00177FCB" w:rsidP="00177FCB">
      <w:pPr>
        <w:pStyle w:val="Prrafodelista"/>
        <w:rPr>
          <w:rFonts w:ascii="Arial" w:hAnsi="Arial" w:cs="Arial"/>
        </w:rPr>
      </w:pPr>
    </w:p>
    <w:p w14:paraId="3E4AD3CB" w14:textId="637B1CBB" w:rsidR="00C35869" w:rsidRDefault="00C35869" w:rsidP="00C3586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77FCB">
        <w:rPr>
          <w:rFonts w:ascii="Arial" w:hAnsi="Arial" w:cs="Arial"/>
        </w:rPr>
        <w:t>Principales riesgos</w:t>
      </w:r>
      <w:r w:rsidR="00177FCB">
        <w:rPr>
          <w:rFonts w:ascii="Arial" w:hAnsi="Arial" w:cs="Arial"/>
        </w:rPr>
        <w:t>.</w:t>
      </w:r>
    </w:p>
    <w:p w14:paraId="190A6907" w14:textId="77777777" w:rsidR="00177FCB" w:rsidRPr="00177FCB" w:rsidRDefault="00177FCB" w:rsidP="00177FCB">
      <w:pPr>
        <w:pStyle w:val="Prrafodelista"/>
        <w:rPr>
          <w:rFonts w:ascii="Arial" w:hAnsi="Arial" w:cs="Arial"/>
        </w:rPr>
      </w:pPr>
    </w:p>
    <w:p w14:paraId="57ABE730" w14:textId="131CAFAB" w:rsidR="00C35869" w:rsidRDefault="00C35869" w:rsidP="00C3586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77FCB">
        <w:rPr>
          <w:rFonts w:ascii="Arial" w:hAnsi="Arial" w:cs="Arial"/>
        </w:rPr>
        <w:t>Acciones más frecuentes</w:t>
      </w:r>
      <w:r w:rsidRPr="00177FCB">
        <w:rPr>
          <w:rFonts w:ascii="Arial" w:hAnsi="Arial" w:cs="Arial"/>
        </w:rPr>
        <w:t>.</w:t>
      </w:r>
    </w:p>
    <w:p w14:paraId="22395ACE" w14:textId="77777777" w:rsidR="00177FCB" w:rsidRPr="00177FCB" w:rsidRDefault="00177FCB" w:rsidP="00177FCB">
      <w:pPr>
        <w:pStyle w:val="Prrafodelista"/>
        <w:rPr>
          <w:rFonts w:ascii="Arial" w:hAnsi="Arial" w:cs="Arial"/>
        </w:rPr>
      </w:pPr>
    </w:p>
    <w:p w14:paraId="78D11179" w14:textId="3165498D" w:rsidR="00C35869" w:rsidRPr="00177FCB" w:rsidRDefault="00C35869" w:rsidP="00C35869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177FCB">
        <w:rPr>
          <w:rFonts w:ascii="Arial" w:hAnsi="Arial" w:cs="Arial"/>
        </w:rPr>
        <w:t>Estado general de las obras</w:t>
      </w:r>
      <w:r w:rsidRPr="00177FCB">
        <w:rPr>
          <w:rFonts w:ascii="Arial" w:hAnsi="Arial" w:cs="Arial"/>
        </w:rPr>
        <w:t>.</w:t>
      </w:r>
    </w:p>
    <w:p w14:paraId="0EEA51F0" w14:textId="77777777" w:rsidR="003A46C0" w:rsidRDefault="003A46C0" w:rsidP="00C35869">
      <w:pPr>
        <w:rPr>
          <w:rFonts w:ascii="Arial" w:hAnsi="Arial" w:cs="Arial"/>
          <w:b/>
          <w:bCs/>
        </w:rPr>
      </w:pPr>
    </w:p>
    <w:p w14:paraId="3D8B56D0" w14:textId="68A14BEA" w:rsidR="00C35869" w:rsidRPr="00C35869" w:rsidRDefault="00C35869" w:rsidP="00C35869">
      <w:pPr>
        <w:rPr>
          <w:rFonts w:ascii="Arial" w:hAnsi="Arial" w:cs="Arial"/>
          <w:b/>
          <w:bCs/>
        </w:rPr>
      </w:pPr>
      <w:r w:rsidRPr="00C35869">
        <w:rPr>
          <w:rFonts w:ascii="Arial" w:hAnsi="Arial" w:cs="Arial"/>
          <w:b/>
          <w:bCs/>
        </w:rPr>
        <w:t>Detección de patrones</w:t>
      </w:r>
    </w:p>
    <w:p w14:paraId="0E0BEB8C" w14:textId="5FAAFCB4" w:rsidR="00C35869" w:rsidRDefault="00C35869" w:rsidP="00C35869">
      <w:pPr>
        <w:rPr>
          <w:rFonts w:ascii="Arial" w:hAnsi="Arial" w:cs="Arial"/>
        </w:rPr>
      </w:pPr>
      <w:r w:rsidRPr="00C35869">
        <w:rPr>
          <w:rFonts w:ascii="Arial" w:hAnsi="Arial" w:cs="Arial"/>
        </w:rPr>
        <w:t>Identifica patrones repetidos en problemas técnicos entre distintas obras</w:t>
      </w:r>
      <w:r>
        <w:rPr>
          <w:rFonts w:ascii="Arial" w:hAnsi="Arial" w:cs="Arial"/>
        </w:rPr>
        <w:t>.</w:t>
      </w:r>
    </w:p>
    <w:p w14:paraId="540234CA" w14:textId="77777777" w:rsidR="00C35869" w:rsidRPr="00C35869" w:rsidRDefault="00C35869" w:rsidP="00C35869">
      <w:pPr>
        <w:rPr>
          <w:rFonts w:ascii="Arial" w:hAnsi="Arial" w:cs="Arial"/>
          <w:b/>
          <w:bCs/>
        </w:rPr>
      </w:pPr>
      <w:proofErr w:type="spellStart"/>
      <w:r w:rsidRPr="00C35869">
        <w:rPr>
          <w:rFonts w:ascii="Arial" w:hAnsi="Arial" w:cs="Arial"/>
          <w:b/>
          <w:bCs/>
        </w:rPr>
        <w:t>Insight</w:t>
      </w:r>
      <w:proofErr w:type="spellEnd"/>
      <w:r w:rsidRPr="00C35869">
        <w:rPr>
          <w:rFonts w:ascii="Arial" w:hAnsi="Arial" w:cs="Arial"/>
          <w:b/>
          <w:bCs/>
        </w:rPr>
        <w:t xml:space="preserve"> automático</w:t>
      </w:r>
    </w:p>
    <w:p w14:paraId="44FB7555" w14:textId="510668AC" w:rsidR="00C35869" w:rsidRPr="00C35869" w:rsidRDefault="00C35869" w:rsidP="00C35869">
      <w:pPr>
        <w:rPr>
          <w:rFonts w:ascii="Arial" w:hAnsi="Arial" w:cs="Arial"/>
        </w:rPr>
      </w:pPr>
      <w:r w:rsidRPr="00C35869">
        <w:rPr>
          <w:rFonts w:ascii="Arial" w:hAnsi="Arial" w:cs="Arial"/>
        </w:rPr>
        <w:t>A partir de todas las actas, identifica oportunidades de mejora en la ejecución de obra</w:t>
      </w:r>
      <w:r>
        <w:rPr>
          <w:rFonts w:ascii="Arial" w:hAnsi="Arial" w:cs="Arial"/>
        </w:rPr>
        <w:t>.</w:t>
      </w:r>
    </w:p>
    <w:p w14:paraId="7248C544" w14:textId="77777777" w:rsidR="00C35869" w:rsidRPr="00C35869" w:rsidRDefault="00C35869" w:rsidP="00C35869">
      <w:pPr>
        <w:rPr>
          <w:rFonts w:ascii="Arial" w:hAnsi="Arial" w:cs="Arial"/>
          <w:b/>
          <w:bCs/>
        </w:rPr>
      </w:pPr>
      <w:r w:rsidRPr="00C35869">
        <w:rPr>
          <w:rFonts w:ascii="Arial" w:hAnsi="Arial" w:cs="Arial"/>
          <w:b/>
          <w:bCs/>
        </w:rPr>
        <w:t>Predicción</w:t>
      </w:r>
    </w:p>
    <w:p w14:paraId="35AE8887" w14:textId="31947603" w:rsidR="00C35869" w:rsidRPr="00C35869" w:rsidRDefault="00C35869" w:rsidP="00C35869">
      <w:pPr>
        <w:jc w:val="both"/>
        <w:rPr>
          <w:rFonts w:ascii="Arial" w:hAnsi="Arial" w:cs="Arial"/>
        </w:rPr>
      </w:pPr>
      <w:r w:rsidRPr="00C35869">
        <w:rPr>
          <w:rFonts w:ascii="Arial" w:hAnsi="Arial" w:cs="Arial"/>
        </w:rPr>
        <w:t>A partir de incidencias recurrentes, predice qué tipos de problemas pueden aparecer en futuras obras</w:t>
      </w:r>
      <w:r>
        <w:rPr>
          <w:rFonts w:ascii="Arial" w:hAnsi="Arial" w:cs="Arial"/>
        </w:rPr>
        <w:t>.</w:t>
      </w:r>
    </w:p>
    <w:p w14:paraId="41BA8E9F" w14:textId="77777777" w:rsidR="00C35869" w:rsidRPr="00C35869" w:rsidRDefault="00C35869" w:rsidP="00C35869">
      <w:pPr>
        <w:jc w:val="both"/>
        <w:rPr>
          <w:rFonts w:ascii="Arial" w:hAnsi="Arial" w:cs="Arial"/>
        </w:rPr>
      </w:pPr>
    </w:p>
    <w:p w14:paraId="61F82BA9" w14:textId="77777777" w:rsidR="00623736" w:rsidRDefault="00623736" w:rsidP="003A55AA">
      <w:pPr>
        <w:rPr>
          <w:rFonts w:ascii="Arial" w:hAnsi="Arial" w:cs="Arial"/>
          <w:b/>
          <w:bCs/>
        </w:rPr>
      </w:pPr>
    </w:p>
    <w:p w14:paraId="600C13FC" w14:textId="77777777" w:rsidR="00623736" w:rsidRDefault="00623736" w:rsidP="003A55AA">
      <w:pPr>
        <w:rPr>
          <w:rFonts w:ascii="Arial" w:hAnsi="Arial" w:cs="Arial"/>
          <w:b/>
          <w:bCs/>
        </w:rPr>
      </w:pPr>
    </w:p>
    <w:p w14:paraId="05817FC3" w14:textId="77777777" w:rsidR="00623736" w:rsidRDefault="00623736" w:rsidP="003A55AA">
      <w:pPr>
        <w:rPr>
          <w:rFonts w:ascii="Arial" w:hAnsi="Arial" w:cs="Arial"/>
          <w:b/>
          <w:bCs/>
        </w:rPr>
      </w:pPr>
    </w:p>
    <w:p w14:paraId="482EC9ED" w14:textId="2581C134" w:rsidR="003A55AA" w:rsidRPr="003A55AA" w:rsidRDefault="003A55AA" w:rsidP="003A55AA">
      <w:pPr>
        <w:rPr>
          <w:rFonts w:ascii="Arial" w:hAnsi="Arial" w:cs="Arial"/>
        </w:rPr>
      </w:pPr>
    </w:p>
    <w:p w14:paraId="46056915" w14:textId="28E796F8" w:rsidR="003A55AA" w:rsidRPr="003A55AA" w:rsidRDefault="004F4BC0" w:rsidP="003A55A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NOTA:</w:t>
      </w:r>
    </w:p>
    <w:p w14:paraId="1DB85659" w14:textId="746EA0F6" w:rsidR="003A55AA" w:rsidRDefault="003A55AA" w:rsidP="003A55AA">
      <w:pPr>
        <w:rPr>
          <w:rFonts w:ascii="Arial" w:hAnsi="Arial" w:cs="Arial"/>
        </w:rPr>
      </w:pPr>
      <w:proofErr w:type="spellStart"/>
      <w:r w:rsidRPr="003A55AA">
        <w:rPr>
          <w:rFonts w:ascii="Arial" w:hAnsi="Arial" w:cs="Arial"/>
        </w:rPr>
        <w:t>Dataset</w:t>
      </w:r>
      <w:proofErr w:type="spellEnd"/>
      <w:r w:rsidRPr="003A55AA">
        <w:rPr>
          <w:rFonts w:ascii="Arial" w:hAnsi="Arial" w:cs="Arial"/>
        </w:rPr>
        <w:t xml:space="preserve"> complejo</w:t>
      </w:r>
      <w:r w:rsidR="004F4BC0">
        <w:rPr>
          <w:rFonts w:ascii="Arial" w:hAnsi="Arial" w:cs="Arial"/>
        </w:rPr>
        <w:t>:</w:t>
      </w:r>
      <w:r w:rsidRPr="003A55AA">
        <w:rPr>
          <w:rFonts w:ascii="Arial" w:hAnsi="Arial" w:cs="Arial"/>
        </w:rPr>
        <w:t xml:space="preserve"> perfecto para NLP</w:t>
      </w:r>
      <w:r w:rsidRPr="003A55AA">
        <w:rPr>
          <w:rFonts w:ascii="Arial" w:hAnsi="Arial" w:cs="Arial"/>
        </w:rPr>
        <w:br/>
        <w:t>Patrones claros</w:t>
      </w:r>
      <w:r w:rsidR="004F4BC0">
        <w:rPr>
          <w:rFonts w:ascii="Arial" w:hAnsi="Arial" w:cs="Arial"/>
        </w:rPr>
        <w:t>:</w:t>
      </w:r>
      <w:r w:rsidRPr="003A55AA">
        <w:rPr>
          <w:rFonts w:ascii="Arial" w:hAnsi="Arial" w:cs="Arial"/>
        </w:rPr>
        <w:t xml:space="preserve"> ideal para LLM</w:t>
      </w:r>
      <w:r w:rsidRPr="003A55AA">
        <w:rPr>
          <w:rFonts w:ascii="Arial" w:hAnsi="Arial" w:cs="Arial"/>
        </w:rPr>
        <w:br/>
      </w:r>
      <w:proofErr w:type="spellStart"/>
      <w:r w:rsidRPr="003A55AA">
        <w:rPr>
          <w:rFonts w:ascii="Arial" w:hAnsi="Arial" w:cs="Arial"/>
        </w:rPr>
        <w:t>Queries</w:t>
      </w:r>
      <w:proofErr w:type="spellEnd"/>
      <w:r w:rsidRPr="003A55AA">
        <w:rPr>
          <w:rFonts w:ascii="Arial" w:hAnsi="Arial" w:cs="Arial"/>
        </w:rPr>
        <w:t xml:space="preserve"> adaptadas</w:t>
      </w:r>
      <w:r w:rsidR="004F4BC0">
        <w:rPr>
          <w:rFonts w:ascii="Arial" w:hAnsi="Arial" w:cs="Arial"/>
        </w:rPr>
        <w:t>:</w:t>
      </w:r>
      <w:r w:rsidRPr="003A55AA">
        <w:rPr>
          <w:rFonts w:ascii="Arial" w:hAnsi="Arial" w:cs="Arial"/>
        </w:rPr>
        <w:t xml:space="preserve"> listas para producción</w:t>
      </w:r>
    </w:p>
    <w:p w14:paraId="57A2E8C2" w14:textId="77777777" w:rsidR="003A46C0" w:rsidRDefault="003A46C0" w:rsidP="003A55AA">
      <w:pPr>
        <w:rPr>
          <w:rFonts w:ascii="Arial" w:hAnsi="Arial" w:cs="Arial"/>
        </w:rPr>
      </w:pPr>
    </w:p>
    <w:p w14:paraId="5E18DE45" w14:textId="77777777" w:rsidR="003A46C0" w:rsidRDefault="003A46C0" w:rsidP="003A55AA">
      <w:pPr>
        <w:rPr>
          <w:rFonts w:ascii="Arial" w:hAnsi="Arial" w:cs="Arial"/>
        </w:rPr>
      </w:pPr>
    </w:p>
    <w:p w14:paraId="44CC0112" w14:textId="77777777" w:rsidR="003A46C0" w:rsidRDefault="003A46C0" w:rsidP="003A55AA">
      <w:pPr>
        <w:rPr>
          <w:rFonts w:ascii="Arial" w:hAnsi="Arial" w:cs="Arial"/>
        </w:rPr>
      </w:pPr>
    </w:p>
    <w:p w14:paraId="20336BBD" w14:textId="77777777" w:rsidR="003A46C0" w:rsidRDefault="003A46C0" w:rsidP="003A55AA">
      <w:pPr>
        <w:rPr>
          <w:rFonts w:ascii="Arial" w:hAnsi="Arial" w:cs="Arial"/>
        </w:rPr>
      </w:pPr>
    </w:p>
    <w:p w14:paraId="248E7221" w14:textId="77777777" w:rsidR="003A46C0" w:rsidRDefault="003A46C0" w:rsidP="003A55AA">
      <w:pPr>
        <w:rPr>
          <w:rFonts w:ascii="Arial" w:hAnsi="Arial" w:cs="Arial"/>
        </w:rPr>
      </w:pPr>
    </w:p>
    <w:p w14:paraId="7CD30535" w14:textId="77777777" w:rsidR="003A46C0" w:rsidRDefault="003A46C0" w:rsidP="003A55AA">
      <w:pPr>
        <w:rPr>
          <w:rFonts w:ascii="Arial" w:hAnsi="Arial" w:cs="Arial"/>
        </w:rPr>
      </w:pPr>
    </w:p>
    <w:p w14:paraId="13BAA172" w14:textId="77777777" w:rsidR="003A46C0" w:rsidRDefault="003A46C0" w:rsidP="003A55AA">
      <w:pPr>
        <w:rPr>
          <w:rFonts w:ascii="Arial" w:hAnsi="Arial" w:cs="Arial"/>
        </w:rPr>
      </w:pPr>
    </w:p>
    <w:p w14:paraId="46D0E518" w14:textId="77777777" w:rsidR="003A46C0" w:rsidRDefault="003A46C0" w:rsidP="003A55AA">
      <w:pPr>
        <w:rPr>
          <w:rFonts w:ascii="Arial" w:hAnsi="Arial" w:cs="Arial"/>
        </w:rPr>
      </w:pPr>
    </w:p>
    <w:p w14:paraId="0F27F61B" w14:textId="77777777" w:rsidR="003A46C0" w:rsidRDefault="003A46C0" w:rsidP="003A55AA">
      <w:pPr>
        <w:rPr>
          <w:rFonts w:ascii="Arial" w:hAnsi="Arial" w:cs="Arial"/>
        </w:rPr>
      </w:pPr>
    </w:p>
    <w:p w14:paraId="60BB6634" w14:textId="77777777" w:rsidR="003A46C0" w:rsidRDefault="003A46C0" w:rsidP="003A55AA">
      <w:pPr>
        <w:rPr>
          <w:rFonts w:ascii="Arial" w:hAnsi="Arial" w:cs="Arial"/>
        </w:rPr>
      </w:pPr>
    </w:p>
    <w:p w14:paraId="6AF87004" w14:textId="77777777" w:rsidR="003A46C0" w:rsidRDefault="003A46C0" w:rsidP="003A55AA">
      <w:pPr>
        <w:rPr>
          <w:rFonts w:ascii="Arial" w:hAnsi="Arial" w:cs="Arial"/>
        </w:rPr>
      </w:pPr>
    </w:p>
    <w:p w14:paraId="7A87EB0F" w14:textId="29B99356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lastRenderedPageBreak/>
        <w:t xml:space="preserve">ANEJO </w:t>
      </w:r>
    </w:p>
    <w:p w14:paraId="11CA8F74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PROMPT GLOBAL (PARA TODO EL DATASET)</w:t>
      </w:r>
    </w:p>
    <w:p w14:paraId="34600612" w14:textId="77777777" w:rsidR="003A46C0" w:rsidRDefault="003A46C0" w:rsidP="003A46C0">
      <w:pPr>
        <w:rPr>
          <w:rFonts w:ascii="Arial" w:hAnsi="Arial" w:cs="Arial"/>
        </w:rPr>
      </w:pPr>
    </w:p>
    <w:p w14:paraId="51162260" w14:textId="25A0C3C4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Eres un asistente experto en análisis técnico de actas de obra ferroviaria.</w:t>
      </w:r>
    </w:p>
    <w:p w14:paraId="59318B40" w14:textId="77777777" w:rsidR="003A46C0" w:rsidRPr="003A46C0" w:rsidRDefault="003A46C0" w:rsidP="003A46C0">
      <w:pPr>
        <w:jc w:val="both"/>
        <w:rPr>
          <w:rFonts w:ascii="Arial" w:hAnsi="Arial" w:cs="Arial"/>
        </w:rPr>
      </w:pPr>
      <w:r w:rsidRPr="003A46C0">
        <w:rPr>
          <w:rFonts w:ascii="Arial" w:hAnsi="Arial" w:cs="Arial"/>
        </w:rPr>
        <w:t>Analiza el conjunto completo de documentos proporcionados (actas, informes técnicos, verificaciones y reuniones) y genera un análisis global estructurado con los siguientes apartados:</w:t>
      </w:r>
    </w:p>
    <w:p w14:paraId="5CB7EFF0" w14:textId="77777777" w:rsidR="003A46C0" w:rsidRPr="003A46C0" w:rsidRDefault="003A46C0" w:rsidP="003A46C0">
      <w:pPr>
        <w:rPr>
          <w:rFonts w:ascii="Arial" w:hAnsi="Arial" w:cs="Arial"/>
        </w:rPr>
      </w:pPr>
    </w:p>
    <w:p w14:paraId="177CB44A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1. INCIDENCIAS</w:t>
      </w:r>
    </w:p>
    <w:p w14:paraId="261D3627" w14:textId="47CF879B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Identifica las incidencias más frecuentes en todas las actas</w:t>
      </w:r>
      <w:r>
        <w:rPr>
          <w:rFonts w:ascii="Arial" w:hAnsi="Arial" w:cs="Arial"/>
        </w:rPr>
        <w:t>.</w:t>
      </w:r>
    </w:p>
    <w:p w14:paraId="49B343A5" w14:textId="7F92225E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Agrúpalas por tipología: estructural, instalaciones, seguridad, ejecución</w:t>
      </w:r>
      <w:r>
        <w:rPr>
          <w:rFonts w:ascii="Arial" w:hAnsi="Arial" w:cs="Arial"/>
        </w:rPr>
        <w:t>.</w:t>
      </w:r>
    </w:p>
    <w:p w14:paraId="7D36E3BC" w14:textId="0C7D8E7A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Indica ejemplos representativos</w:t>
      </w:r>
      <w:r>
        <w:rPr>
          <w:rFonts w:ascii="Arial" w:hAnsi="Arial" w:cs="Arial"/>
        </w:rPr>
        <w:t>.</w:t>
      </w:r>
    </w:p>
    <w:p w14:paraId="3DCB987C" w14:textId="77777777" w:rsidR="003A46C0" w:rsidRPr="003A46C0" w:rsidRDefault="003A46C0" w:rsidP="003A46C0">
      <w:pPr>
        <w:rPr>
          <w:rFonts w:ascii="Arial" w:hAnsi="Arial" w:cs="Arial"/>
        </w:rPr>
      </w:pPr>
    </w:p>
    <w:p w14:paraId="46A5AA2F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2. ELEMENTOS MÁS AFECTADOS</w:t>
      </w:r>
    </w:p>
    <w:p w14:paraId="5C7E9E72" w14:textId="77777777" w:rsidR="003A46C0" w:rsidRPr="003A46C0" w:rsidRDefault="003A46C0" w:rsidP="003A46C0">
      <w:pPr>
        <w:jc w:val="both"/>
        <w:rPr>
          <w:rFonts w:ascii="Arial" w:hAnsi="Arial" w:cs="Arial"/>
        </w:rPr>
      </w:pPr>
      <w:r w:rsidRPr="003A46C0">
        <w:rPr>
          <w:rFonts w:ascii="Arial" w:hAnsi="Arial" w:cs="Arial"/>
        </w:rPr>
        <w:t>- Identifica qué elementos presentan más problemas (andenes, luminarias, estructuras, accesos, etc.)</w:t>
      </w:r>
    </w:p>
    <w:p w14:paraId="00915F4C" w14:textId="6FC24FD5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Genera un ranking</w:t>
      </w:r>
      <w:r>
        <w:rPr>
          <w:rFonts w:ascii="Arial" w:hAnsi="Arial" w:cs="Arial"/>
        </w:rPr>
        <w:t>.</w:t>
      </w:r>
    </w:p>
    <w:p w14:paraId="64019EF4" w14:textId="77777777" w:rsidR="003A46C0" w:rsidRPr="003A46C0" w:rsidRDefault="003A46C0" w:rsidP="003A46C0">
      <w:pPr>
        <w:rPr>
          <w:rFonts w:ascii="Arial" w:hAnsi="Arial" w:cs="Arial"/>
        </w:rPr>
      </w:pPr>
    </w:p>
    <w:p w14:paraId="2D3BE743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3. RIESGOS</w:t>
      </w:r>
    </w:p>
    <w:p w14:paraId="6E23B480" w14:textId="0B484D18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Detecta riesgos relevantes para la seguridad, explotación o ejecució</w:t>
      </w:r>
      <w:r>
        <w:rPr>
          <w:rFonts w:ascii="Arial" w:hAnsi="Arial" w:cs="Arial"/>
        </w:rPr>
        <w:t>n.</w:t>
      </w:r>
    </w:p>
    <w:p w14:paraId="6AD0976C" w14:textId="243D60EB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Indica riesgos críticos y su causa</w:t>
      </w:r>
      <w:r>
        <w:rPr>
          <w:rFonts w:ascii="Arial" w:hAnsi="Arial" w:cs="Arial"/>
        </w:rPr>
        <w:t>.</w:t>
      </w:r>
    </w:p>
    <w:p w14:paraId="5F4DED10" w14:textId="77777777" w:rsidR="003A46C0" w:rsidRPr="003A46C0" w:rsidRDefault="003A46C0" w:rsidP="003A46C0">
      <w:pPr>
        <w:rPr>
          <w:rFonts w:ascii="Arial" w:hAnsi="Arial" w:cs="Arial"/>
        </w:rPr>
      </w:pPr>
    </w:p>
    <w:p w14:paraId="4B8C6F21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4. ACCIONES Y PENDIENTES</w:t>
      </w:r>
    </w:p>
    <w:p w14:paraId="6590298A" w14:textId="61BBD915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Extrae las acciones pendientes más frecuentes</w:t>
      </w:r>
      <w:r>
        <w:rPr>
          <w:rFonts w:ascii="Arial" w:hAnsi="Arial" w:cs="Arial"/>
        </w:rPr>
        <w:t>.</w:t>
      </w:r>
    </w:p>
    <w:p w14:paraId="66968A31" w14:textId="7E83DFEE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Agrupa por responsable (constructora, dirección facultativa, otros)</w:t>
      </w:r>
      <w:r>
        <w:rPr>
          <w:rFonts w:ascii="Arial" w:hAnsi="Arial" w:cs="Arial"/>
        </w:rPr>
        <w:t>.</w:t>
      </w:r>
    </w:p>
    <w:p w14:paraId="38406BB1" w14:textId="77777777" w:rsidR="003A46C0" w:rsidRPr="003A46C0" w:rsidRDefault="003A46C0" w:rsidP="003A46C0">
      <w:pPr>
        <w:rPr>
          <w:rFonts w:ascii="Arial" w:hAnsi="Arial" w:cs="Arial"/>
        </w:rPr>
      </w:pPr>
    </w:p>
    <w:p w14:paraId="1A7042BD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5. VERIFICACIONES TÉCNICAS</w:t>
      </w:r>
    </w:p>
    <w:p w14:paraId="5FBD138A" w14:textId="24329D7B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Resume los principales resultados de verificaciones (cumple / no cumple)</w:t>
      </w:r>
      <w:r>
        <w:rPr>
          <w:rFonts w:ascii="Arial" w:hAnsi="Arial" w:cs="Arial"/>
        </w:rPr>
        <w:t>.</w:t>
      </w:r>
    </w:p>
    <w:p w14:paraId="73A38EE3" w14:textId="44D04070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Detecta incumplimientos recurrentes</w:t>
      </w:r>
      <w:r>
        <w:rPr>
          <w:rFonts w:ascii="Arial" w:hAnsi="Arial" w:cs="Arial"/>
        </w:rPr>
        <w:t>.</w:t>
      </w:r>
    </w:p>
    <w:p w14:paraId="64ADA109" w14:textId="77777777" w:rsidR="003A46C0" w:rsidRPr="003A46C0" w:rsidRDefault="003A46C0" w:rsidP="003A46C0">
      <w:pPr>
        <w:rPr>
          <w:rFonts w:ascii="Arial" w:hAnsi="Arial" w:cs="Arial"/>
        </w:rPr>
      </w:pPr>
    </w:p>
    <w:p w14:paraId="7407B8CC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6. PLANIFICACIÓN Y RETRASOS</w:t>
      </w:r>
    </w:p>
    <w:p w14:paraId="674964D7" w14:textId="0444F0D7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Identifica problemas recurrentes en planificación</w:t>
      </w:r>
      <w:r>
        <w:rPr>
          <w:rFonts w:ascii="Arial" w:hAnsi="Arial" w:cs="Arial"/>
        </w:rPr>
        <w:t>.</w:t>
      </w:r>
    </w:p>
    <w:p w14:paraId="05AE7A54" w14:textId="63D82E03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Detecta causas de retraso</w:t>
      </w:r>
      <w:r>
        <w:rPr>
          <w:rFonts w:ascii="Arial" w:hAnsi="Arial" w:cs="Arial"/>
        </w:rPr>
        <w:t>.</w:t>
      </w:r>
    </w:p>
    <w:p w14:paraId="1197A36A" w14:textId="77777777" w:rsidR="003A46C0" w:rsidRDefault="003A46C0" w:rsidP="003A46C0">
      <w:pPr>
        <w:rPr>
          <w:rFonts w:ascii="Arial" w:hAnsi="Arial" w:cs="Arial"/>
        </w:rPr>
      </w:pPr>
    </w:p>
    <w:p w14:paraId="0DD0E662" w14:textId="77777777" w:rsidR="003A46C0" w:rsidRPr="003A46C0" w:rsidRDefault="003A46C0" w:rsidP="003A46C0">
      <w:pPr>
        <w:rPr>
          <w:rFonts w:ascii="Arial" w:hAnsi="Arial" w:cs="Arial"/>
        </w:rPr>
      </w:pPr>
    </w:p>
    <w:p w14:paraId="0164C425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lastRenderedPageBreak/>
        <w:t>7. TENDENCIAS</w:t>
      </w:r>
    </w:p>
    <w:p w14:paraId="11C5807B" w14:textId="776A14FC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Detecta patrones que se repiten entre distintas actas u obras</w:t>
      </w:r>
      <w:r>
        <w:rPr>
          <w:rFonts w:ascii="Arial" w:hAnsi="Arial" w:cs="Arial"/>
        </w:rPr>
        <w:t>.</w:t>
      </w:r>
    </w:p>
    <w:p w14:paraId="60DEBBA2" w14:textId="3BB3F6F7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Identifica problemas sistémicos</w:t>
      </w:r>
      <w:r>
        <w:rPr>
          <w:rFonts w:ascii="Arial" w:hAnsi="Arial" w:cs="Arial"/>
        </w:rPr>
        <w:t>.</w:t>
      </w:r>
    </w:p>
    <w:p w14:paraId="5BD13018" w14:textId="77777777" w:rsidR="003A46C0" w:rsidRPr="003A46C0" w:rsidRDefault="003A46C0" w:rsidP="003A46C0">
      <w:pPr>
        <w:rPr>
          <w:rFonts w:ascii="Arial" w:hAnsi="Arial" w:cs="Arial"/>
        </w:rPr>
      </w:pPr>
    </w:p>
    <w:p w14:paraId="032F0301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8. ESTADO GLOBAL</w:t>
      </w:r>
    </w:p>
    <w:p w14:paraId="3D9301A0" w14:textId="02163F78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Evalúa el estado general de las obras</w:t>
      </w:r>
      <w:r>
        <w:rPr>
          <w:rFonts w:ascii="Arial" w:hAnsi="Arial" w:cs="Arial"/>
        </w:rPr>
        <w:t>.</w:t>
      </w:r>
    </w:p>
    <w:p w14:paraId="4BB21CCF" w14:textId="2A8D9AFD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Clasifica: favorable / con incidencias / crítico</w:t>
      </w:r>
      <w:r>
        <w:rPr>
          <w:rFonts w:ascii="Arial" w:hAnsi="Arial" w:cs="Arial"/>
        </w:rPr>
        <w:t>.</w:t>
      </w:r>
    </w:p>
    <w:p w14:paraId="0B081F33" w14:textId="77777777" w:rsidR="003A46C0" w:rsidRPr="003A46C0" w:rsidRDefault="003A46C0" w:rsidP="003A46C0">
      <w:pPr>
        <w:rPr>
          <w:rFonts w:ascii="Arial" w:hAnsi="Arial" w:cs="Arial"/>
        </w:rPr>
      </w:pPr>
    </w:p>
    <w:p w14:paraId="51A18D84" w14:textId="77777777" w:rsidR="003A46C0" w:rsidRPr="003A46C0" w:rsidRDefault="003A46C0" w:rsidP="003A46C0">
      <w:pPr>
        <w:rPr>
          <w:rFonts w:ascii="Arial" w:hAnsi="Arial" w:cs="Arial"/>
          <w:b/>
          <w:bCs/>
        </w:rPr>
      </w:pPr>
      <w:r w:rsidRPr="003A46C0">
        <w:rPr>
          <w:rFonts w:ascii="Arial" w:hAnsi="Arial" w:cs="Arial"/>
          <w:b/>
          <w:bCs/>
        </w:rPr>
        <w:t>9. RECOMENDACIONES</w:t>
      </w:r>
    </w:p>
    <w:p w14:paraId="3DBEDE50" w14:textId="157F9ED4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>- Propón mejoras basadas en los problemas detectados</w:t>
      </w:r>
      <w:r>
        <w:rPr>
          <w:rFonts w:ascii="Arial" w:hAnsi="Arial" w:cs="Arial"/>
        </w:rPr>
        <w:t>.</w:t>
      </w:r>
    </w:p>
    <w:p w14:paraId="5E638957" w14:textId="77777777" w:rsidR="003A46C0" w:rsidRPr="003A46C0" w:rsidRDefault="003A46C0" w:rsidP="003A46C0">
      <w:pPr>
        <w:rPr>
          <w:rFonts w:ascii="Arial" w:hAnsi="Arial" w:cs="Arial"/>
        </w:rPr>
      </w:pPr>
    </w:p>
    <w:p w14:paraId="2B98A620" w14:textId="77777777" w:rsidR="003A46C0" w:rsidRPr="003A46C0" w:rsidRDefault="003A46C0" w:rsidP="003A46C0">
      <w:pPr>
        <w:rPr>
          <w:rFonts w:ascii="Arial" w:hAnsi="Arial" w:cs="Arial"/>
        </w:rPr>
      </w:pPr>
      <w:r w:rsidRPr="003A46C0">
        <w:rPr>
          <w:rFonts w:ascii="Arial" w:hAnsi="Arial" w:cs="Arial"/>
        </w:rPr>
        <w:t xml:space="preserve">Devuelve el resultado de forma clara, estructurada y priorizando </w:t>
      </w:r>
      <w:proofErr w:type="spellStart"/>
      <w:r w:rsidRPr="003A46C0">
        <w:rPr>
          <w:rFonts w:ascii="Arial" w:hAnsi="Arial" w:cs="Arial"/>
        </w:rPr>
        <w:t>insights</w:t>
      </w:r>
      <w:proofErr w:type="spellEnd"/>
      <w:r w:rsidRPr="003A46C0">
        <w:rPr>
          <w:rFonts w:ascii="Arial" w:hAnsi="Arial" w:cs="Arial"/>
        </w:rPr>
        <w:t xml:space="preserve"> relevantes.</w:t>
      </w:r>
    </w:p>
    <w:p w14:paraId="67FA6CE7" w14:textId="77777777" w:rsidR="003A46C0" w:rsidRDefault="003A46C0" w:rsidP="003A55AA">
      <w:pPr>
        <w:rPr>
          <w:rFonts w:ascii="Arial" w:hAnsi="Arial" w:cs="Arial"/>
        </w:rPr>
      </w:pPr>
    </w:p>
    <w:p w14:paraId="2252B54B" w14:textId="77777777" w:rsidR="003A46C0" w:rsidRDefault="003A46C0" w:rsidP="003A55AA">
      <w:pPr>
        <w:rPr>
          <w:rFonts w:ascii="Arial" w:hAnsi="Arial" w:cs="Arial"/>
        </w:rPr>
      </w:pPr>
    </w:p>
    <w:p w14:paraId="12D740A9" w14:textId="77777777" w:rsidR="003A46C0" w:rsidRDefault="003A46C0" w:rsidP="003A55AA">
      <w:pPr>
        <w:rPr>
          <w:rFonts w:ascii="Arial" w:hAnsi="Arial" w:cs="Arial"/>
        </w:rPr>
      </w:pPr>
    </w:p>
    <w:p w14:paraId="12D302CC" w14:textId="77777777" w:rsidR="003A46C0" w:rsidRDefault="003A46C0" w:rsidP="003A55AA">
      <w:pPr>
        <w:rPr>
          <w:rFonts w:ascii="Arial" w:hAnsi="Arial" w:cs="Arial"/>
        </w:rPr>
      </w:pPr>
    </w:p>
    <w:p w14:paraId="76C0F252" w14:textId="77777777" w:rsidR="003A46C0" w:rsidRPr="003A55AA" w:rsidRDefault="003A46C0" w:rsidP="003A55AA">
      <w:pPr>
        <w:rPr>
          <w:rFonts w:ascii="Arial" w:hAnsi="Arial" w:cs="Arial"/>
        </w:rPr>
      </w:pPr>
    </w:p>
    <w:p w14:paraId="4CB9B22E" w14:textId="77777777" w:rsidR="003A55AA" w:rsidRPr="003A55AA" w:rsidRDefault="003A55AA" w:rsidP="003A55AA">
      <w:pPr>
        <w:rPr>
          <w:rFonts w:ascii="Arial" w:hAnsi="Arial" w:cs="Arial"/>
        </w:rPr>
      </w:pPr>
    </w:p>
    <w:p w14:paraId="1F02FFAF" w14:textId="77777777" w:rsidR="00A83867" w:rsidRPr="003A55AA" w:rsidRDefault="00A83867">
      <w:pPr>
        <w:rPr>
          <w:rFonts w:ascii="Arial" w:hAnsi="Arial" w:cs="Arial"/>
        </w:rPr>
      </w:pPr>
    </w:p>
    <w:sectPr w:rsidR="00A83867" w:rsidRPr="003A55AA" w:rsidSect="00A83867">
      <w:footerReference w:type="default" r:id="rId7"/>
      <w:pgSz w:w="11906" w:h="16838"/>
      <w:pgMar w:top="993" w:right="991" w:bottom="127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D7AB" w14:textId="77777777" w:rsidR="00544C0C" w:rsidRDefault="00544C0C" w:rsidP="00A83867">
      <w:pPr>
        <w:spacing w:after="0" w:line="240" w:lineRule="auto"/>
      </w:pPr>
      <w:r>
        <w:separator/>
      </w:r>
    </w:p>
  </w:endnote>
  <w:endnote w:type="continuationSeparator" w:id="0">
    <w:p w14:paraId="2555F269" w14:textId="77777777" w:rsidR="00544C0C" w:rsidRDefault="00544C0C" w:rsidP="00A8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2213427"/>
      <w:docPartObj>
        <w:docPartGallery w:val="Page Numbers (Bottom of Page)"/>
        <w:docPartUnique/>
      </w:docPartObj>
    </w:sdtPr>
    <w:sdtContent>
      <w:p w14:paraId="53C20791" w14:textId="57D6D256" w:rsidR="00A83867" w:rsidRDefault="00A8386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7BBC43" w14:textId="77777777" w:rsidR="00A83867" w:rsidRDefault="00A838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359B" w14:textId="77777777" w:rsidR="00544C0C" w:rsidRDefault="00544C0C" w:rsidP="00A83867">
      <w:pPr>
        <w:spacing w:after="0" w:line="240" w:lineRule="auto"/>
      </w:pPr>
      <w:r>
        <w:separator/>
      </w:r>
    </w:p>
  </w:footnote>
  <w:footnote w:type="continuationSeparator" w:id="0">
    <w:p w14:paraId="23BB603A" w14:textId="77777777" w:rsidR="00544C0C" w:rsidRDefault="00544C0C" w:rsidP="00A83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133"/>
    <w:multiLevelType w:val="hybridMultilevel"/>
    <w:tmpl w:val="1CE24B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33B04"/>
    <w:multiLevelType w:val="hybridMultilevel"/>
    <w:tmpl w:val="AC1C43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E0EA5"/>
    <w:multiLevelType w:val="hybridMultilevel"/>
    <w:tmpl w:val="0DC45E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94EC3"/>
    <w:multiLevelType w:val="hybridMultilevel"/>
    <w:tmpl w:val="9B744A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A0330"/>
    <w:multiLevelType w:val="hybridMultilevel"/>
    <w:tmpl w:val="105298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587D"/>
    <w:multiLevelType w:val="hybridMultilevel"/>
    <w:tmpl w:val="141A6A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4EFD0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40DDC"/>
    <w:multiLevelType w:val="hybridMultilevel"/>
    <w:tmpl w:val="C26C2B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D4A89"/>
    <w:multiLevelType w:val="multilevel"/>
    <w:tmpl w:val="431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39B0"/>
    <w:multiLevelType w:val="hybridMultilevel"/>
    <w:tmpl w:val="8326B8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2393A"/>
    <w:multiLevelType w:val="hybridMultilevel"/>
    <w:tmpl w:val="647EA6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46D9A"/>
    <w:multiLevelType w:val="hybridMultilevel"/>
    <w:tmpl w:val="D64A4D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1C95"/>
    <w:multiLevelType w:val="hybridMultilevel"/>
    <w:tmpl w:val="911EB5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323B1"/>
    <w:multiLevelType w:val="hybridMultilevel"/>
    <w:tmpl w:val="C63C62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2182A"/>
    <w:multiLevelType w:val="multilevel"/>
    <w:tmpl w:val="692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30DE1"/>
    <w:multiLevelType w:val="hybridMultilevel"/>
    <w:tmpl w:val="55CE16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937373"/>
    <w:multiLevelType w:val="hybridMultilevel"/>
    <w:tmpl w:val="8EB8B1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96215">
    <w:abstractNumId w:val="12"/>
  </w:num>
  <w:num w:numId="2" w16cid:durableId="1924948376">
    <w:abstractNumId w:val="5"/>
  </w:num>
  <w:num w:numId="3" w16cid:durableId="310523749">
    <w:abstractNumId w:val="7"/>
  </w:num>
  <w:num w:numId="4" w16cid:durableId="2047486188">
    <w:abstractNumId w:val="13"/>
  </w:num>
  <w:num w:numId="5" w16cid:durableId="1182427514">
    <w:abstractNumId w:val="10"/>
  </w:num>
  <w:num w:numId="6" w16cid:durableId="803355072">
    <w:abstractNumId w:val="4"/>
  </w:num>
  <w:num w:numId="7" w16cid:durableId="1375959029">
    <w:abstractNumId w:val="11"/>
  </w:num>
  <w:num w:numId="8" w16cid:durableId="320692535">
    <w:abstractNumId w:val="8"/>
  </w:num>
  <w:num w:numId="9" w16cid:durableId="180050059">
    <w:abstractNumId w:val="1"/>
  </w:num>
  <w:num w:numId="10" w16cid:durableId="1472820650">
    <w:abstractNumId w:val="9"/>
  </w:num>
  <w:num w:numId="11" w16cid:durableId="1080368276">
    <w:abstractNumId w:val="2"/>
  </w:num>
  <w:num w:numId="12" w16cid:durableId="201985637">
    <w:abstractNumId w:val="14"/>
  </w:num>
  <w:num w:numId="13" w16cid:durableId="1109157020">
    <w:abstractNumId w:val="3"/>
  </w:num>
  <w:num w:numId="14" w16cid:durableId="1631666699">
    <w:abstractNumId w:val="15"/>
  </w:num>
  <w:num w:numId="15" w16cid:durableId="1624194303">
    <w:abstractNumId w:val="6"/>
  </w:num>
  <w:num w:numId="16" w16cid:durableId="213255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67"/>
    <w:rsid w:val="0007509D"/>
    <w:rsid w:val="00102ADA"/>
    <w:rsid w:val="00177FCB"/>
    <w:rsid w:val="001874CF"/>
    <w:rsid w:val="00246C6E"/>
    <w:rsid w:val="003A46C0"/>
    <w:rsid w:val="003A55AA"/>
    <w:rsid w:val="004F4BC0"/>
    <w:rsid w:val="00544C0C"/>
    <w:rsid w:val="00577E06"/>
    <w:rsid w:val="005E0AB3"/>
    <w:rsid w:val="00623736"/>
    <w:rsid w:val="0076000E"/>
    <w:rsid w:val="00834C8F"/>
    <w:rsid w:val="00A83867"/>
    <w:rsid w:val="00BF468A"/>
    <w:rsid w:val="00C35869"/>
    <w:rsid w:val="00DC25BF"/>
    <w:rsid w:val="00E75CCE"/>
    <w:rsid w:val="00EE20CD"/>
    <w:rsid w:val="00F1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F622A"/>
  <w15:chartTrackingRefBased/>
  <w15:docId w15:val="{1F3AFC33-B542-41A3-9FC8-62847EE0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8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8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8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8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8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8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8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3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3867"/>
  </w:style>
  <w:style w:type="paragraph" w:styleId="Piedepgina">
    <w:name w:val="footer"/>
    <w:basedOn w:val="Normal"/>
    <w:link w:val="PiedepginaCar"/>
    <w:uiPriority w:val="99"/>
    <w:unhideWhenUsed/>
    <w:rsid w:val="00A838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867"/>
  </w:style>
  <w:style w:type="character" w:styleId="Hipervnculo">
    <w:name w:val="Hyperlink"/>
    <w:basedOn w:val="Fuentedeprrafopredeter"/>
    <w:uiPriority w:val="99"/>
    <w:unhideWhenUsed/>
    <w:rsid w:val="003A55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5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Puga, Yolanda</dc:creator>
  <cp:keywords/>
  <dc:description/>
  <cp:lastModifiedBy>Muriel Puga, Yolanda</cp:lastModifiedBy>
  <cp:revision>12</cp:revision>
  <dcterms:created xsi:type="dcterms:W3CDTF">2026-05-10T15:29:00Z</dcterms:created>
  <dcterms:modified xsi:type="dcterms:W3CDTF">2026-05-10T17:00:00Z</dcterms:modified>
</cp:coreProperties>
</file>