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561EF4" w14:paraId="5C1A07E2" wp14:textId="747079C9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2F561EF4" w:rsidR="2F561E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LAB14</w:t>
      </w:r>
    </w:p>
    <w:p w:rsidR="2F561EF4" w:rsidP="2F561EF4" w:rsidRDefault="2F561EF4" w14:paraId="6D92553C" w14:textId="421CAFC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F561EF4" w:rsidR="2F561E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Jimmy Palma</w:t>
      </w:r>
    </w:p>
    <w:p w:rsidR="2F561EF4" w:rsidP="2F561EF4" w:rsidRDefault="2F561EF4" w14:paraId="0060BDC3" w14:textId="6A0CA04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F561EF4" w:rsidR="2F561E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610756</w:t>
      </w:r>
    </w:p>
    <w:p w:rsidR="2F561EF4" w:rsidP="2F561EF4" w:rsidRDefault="2F561EF4" w14:paraId="537BAC35" w14:textId="03BA1C69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Show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TSP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NP-complete. (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Hint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use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relationship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between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TSP and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HamiltonianCycle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discussed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slides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may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assume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HamiltonianCycle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NP-complete.) </w:t>
      </w:r>
    </w:p>
    <w:p w:rsidR="2F561EF4" w:rsidP="2F561EF4" w:rsidRDefault="2F561EF4" w14:paraId="6F030483" w14:textId="426362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R (poli)</w:t>
      </w:r>
      <w:r w:rsidRPr="2F561EF4" w:rsidR="2F561E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→ HC (poli)→ TSP</w:t>
      </w:r>
    </w:p>
    <w:p w:rsidR="2F561EF4" w:rsidP="757E0A0B" w:rsidRDefault="2F561EF4" w14:paraId="41F1DF30" w14:textId="49686566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HC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NP-COMPLETE,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transivty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TSP IS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np-problem</w:t>
      </w:r>
      <w:proofErr w:type="spellEnd"/>
    </w:p>
    <w:p w:rsidR="757E0A0B" w:rsidP="757E0A0B" w:rsidRDefault="757E0A0B" w14:paraId="299E81D4" w14:textId="57815C11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57E0A0B" w:rsidP="757E0A0B" w:rsidRDefault="757E0A0B" w14:paraId="5882C15E" w14:textId="14C757B9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F561EF4" w:rsidP="2F561EF4" w:rsidRDefault="2F561EF4" w14:paraId="27A1209A" w14:textId="2A9CE40F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True/False.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Explain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2F561EF4" w:rsidP="2F561EF4" w:rsidRDefault="2F561EF4" w14:paraId="6EF84B39" w14:textId="22856912">
      <w:pPr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polynomial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reducible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 and A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NP,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NPH. </w:t>
      </w:r>
    </w:p>
    <w:p w:rsidR="2F561EF4" w:rsidP="2F561EF4" w:rsidRDefault="2F561EF4" w14:paraId="3AFD0B98" w14:textId="71C5E390">
      <w:pPr>
        <w:pStyle w:val="Normal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False,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it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could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be NPH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but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not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alwyas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,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if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in NP and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it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reducible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to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B,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this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means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B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at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least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harder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than A</w:t>
      </w:r>
    </w:p>
    <w:p w:rsidR="2F561EF4" w:rsidP="2F561EF4" w:rsidRDefault="2F561EF4" w14:paraId="364CF751" w14:textId="33BFB55D">
      <w:pPr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polynomial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reducible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B,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polynomial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reducible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A. </w:t>
      </w:r>
    </w:p>
    <w:p w:rsidR="2F561EF4" w:rsidP="2F561EF4" w:rsidRDefault="2F561EF4" w14:paraId="239ED69E" w14:textId="1AA750B3">
      <w:pPr>
        <w:pStyle w:val="Normal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False,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if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 polinomial reducible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to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B, B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at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least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tahn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A,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means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not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harder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,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if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B reduce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to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A, A </w:t>
      </w:r>
      <w:proofErr w:type="spellStart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would</w:t>
      </w:r>
      <w:proofErr w:type="spellEnd"/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be harder</w:t>
      </w:r>
    </w:p>
    <w:p w:rsidR="2F561EF4" w:rsidP="2F561EF4" w:rsidRDefault="2F561EF4" w14:paraId="5E35D209" w14:textId="73FC4F03">
      <w:pPr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someone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can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find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polynomial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time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solve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NP- Complete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NP-complete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can be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solved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polynomial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time. </w:t>
      </w:r>
    </w:p>
    <w:p w:rsidR="2F561EF4" w:rsidP="2F561EF4" w:rsidRDefault="2F561EF4" w14:paraId="47F71E8E" w14:textId="1DAF43DE">
      <w:pPr>
        <w:pStyle w:val="Normal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2F561EF4" w:rsidR="2F561EF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true</w:t>
      </w:r>
    </w:p>
    <w:p w:rsidR="2F561EF4" w:rsidP="2F561EF4" w:rsidRDefault="2F561EF4" w14:paraId="14F08EDC" w14:textId="13AA2C4A">
      <w:pPr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Suppose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NP-complete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A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polynomial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reducible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B.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also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NP-complete. </w:t>
      </w:r>
      <w:r>
        <w:tab/>
      </w:r>
    </w:p>
    <w:p w:rsidR="2F561EF4" w:rsidP="2F561EF4" w:rsidRDefault="2F561EF4" w14:paraId="48C2D235" w14:textId="4F8D4CE2">
      <w:pPr>
        <w:pStyle w:val="Normal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F561EF4" w:rsidR="2F561E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true</w:t>
      </w:r>
    </w:p>
    <w:p w:rsidR="2F561EF4" w:rsidP="2F561EF4" w:rsidRDefault="2F561EF4" w14:paraId="462FBE6D" w14:textId="3F6D4838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Show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worst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case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VertexCoverApprox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can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happen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by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giving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example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graph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G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which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has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these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properties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2F561EF4" w:rsidP="2F561EF4" w:rsidRDefault="2F561EF4" w14:paraId="30A9B31E" w14:textId="6A41123F">
      <w:pPr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G has a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smallest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vertex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cover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size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F561EF4" w:rsidR="2F561EF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s </w:t>
      </w:r>
    </w:p>
    <w:p w:rsidR="2F561EF4" w:rsidP="2F561EF4" w:rsidRDefault="2F561EF4" w14:paraId="576EFB6F" w14:textId="2DAD1608">
      <w:pPr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VertexCoverApprox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outputs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size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2*s as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approximation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optimal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size</w:t>
      </w:r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.</w:t>
      </w:r>
    </w:p>
    <w:p w:rsidR="2F561EF4" w:rsidRDefault="2F561EF4" w14:paraId="566E910C" w14:textId="4A49BF50"/>
    <w:p w:rsidR="2F561EF4" w:rsidP="2F561EF4" w:rsidRDefault="2F561EF4" w14:paraId="4C9926DD" w14:textId="1F6485D6">
      <w:pPr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Consider</w:t>
      </w:r>
      <w:proofErr w:type="spellEnd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following</w:t>
      </w:r>
      <w:proofErr w:type="spellEnd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disconnected</w:t>
      </w:r>
      <w:proofErr w:type="spellEnd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graph</w:t>
      </w:r>
      <w:proofErr w:type="spellEnd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with</w:t>
      </w:r>
      <w:proofErr w:type="spellEnd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2 </w:t>
      </w:r>
      <w:proofErr w:type="spellStart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edges</w:t>
      </w:r>
      <w:proofErr w:type="spellEnd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4 </w:t>
      </w:r>
      <w:proofErr w:type="spellStart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vertices</w:t>
      </w:r>
      <w:proofErr w:type="spellEnd"/>
      <w:r w:rsidRPr="2F561EF4" w:rsidR="2F561EF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</w:t>
      </w:r>
    </w:p>
    <w:p w:rsidR="2F561EF4" w:rsidP="2F561EF4" w:rsidRDefault="2F561EF4" w14:paraId="38C64761" w14:textId="2283C0D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82A92DA" wp14:anchorId="1F4B491F">
            <wp:extent cx="1039608" cy="967197"/>
            <wp:effectExtent l="0" t="0" r="0" b="0"/>
            <wp:docPr id="1688958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58532b1a9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608" cy="9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2F561EF4" w:rsidP="2F561EF4" w:rsidRDefault="2F561EF4" w14:paraId="32A2E2FD" w14:textId="7F5237F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F561EF4" w:rsidP="2F561EF4" w:rsidRDefault="2F561EF4" w14:paraId="0244E46E" w14:textId="23A4D100">
      <w:pPr>
        <w:pStyle w:val="Normal"/>
        <w:ind w:left="708" w:firstLine="708"/>
        <w:jc w:val="both"/>
        <w:rPr>
          <w:rFonts w:ascii="TimesNewRomanPSMT" w:hAnsi="TimesNewRomanPSMT" w:eastAsia="TimesNewRomanPSMT" w:cs="TimesNewRomanPSMT"/>
          <w:noProof w:val="0"/>
          <w:sz w:val="24"/>
          <w:szCs w:val="24"/>
          <w:lang w:val="es-ES"/>
        </w:rPr>
      </w:pP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smallest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vertez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cover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A, C, </w:t>
      </w: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but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algorithm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return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four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>vertices</w:t>
      </w:r>
      <w:proofErr w:type="spellEnd"/>
      <w:r w:rsidRPr="2F561EF4" w:rsidR="2F561EF4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tab/>
      </w:r>
      <w:r>
        <w:tab/>
      </w:r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</w:p>
    <w:p w:rsidR="2F561EF4" w:rsidP="2F561EF4" w:rsidRDefault="2F561EF4" w14:paraId="7621E0E7" w14:textId="59EA8D10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decision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formulation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Vertex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Cover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positive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integer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F561EF4" w:rsidR="2F561EF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k</w:t>
      </w:r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and a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graph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F561EF4" w:rsidR="2F561EF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G</w:t>
      </w:r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there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vertex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cover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F561EF4" w:rsidR="2F561EF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G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having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size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 </w:t>
      </w:r>
      <w:r w:rsidRPr="2F561EF4" w:rsidR="2F561EF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k</w:t>
      </w:r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Show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decision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belongs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2F561EF4" w:rsidR="2F561EF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2F561EF4" w:rsidR="2F561EF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NP. </w:t>
      </w:r>
    </w:p>
    <w:p w:rsidR="2F561EF4" w:rsidP="757E0A0B" w:rsidRDefault="2F561EF4" w14:paraId="3472CB53" w14:textId="210843EC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</w:pP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For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definition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,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algorithm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of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vertex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cover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run in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exponential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O(2ⁿ) time,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but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verify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the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edge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has a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size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of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k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runs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is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gram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O(</w:t>
      </w:r>
      <w:proofErr w:type="gram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1). So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it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is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hard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to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resolve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but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it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is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easy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to</w:t>
      </w:r>
      <w:proofErr w:type="spellEnd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proofErr w:type="spellStart"/>
      <w:r w:rsidRPr="757E0A0B" w:rsidR="757E0A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  <w:t>verify</w:t>
      </w:r>
      <w:proofErr w:type="spellEnd"/>
    </w:p>
    <w:p w:rsidR="757E0A0B" w:rsidP="757E0A0B" w:rsidRDefault="757E0A0B" w14:paraId="29030C87" w14:textId="6043DF0E">
      <w:pPr>
        <w:pStyle w:val="Normal"/>
        <w:ind w:left="360"/>
      </w:pPr>
      <w:r>
        <w:drawing>
          <wp:inline wp14:editId="5E204997" wp14:anchorId="3AFC90D4">
            <wp:extent cx="4572000" cy="3771900"/>
            <wp:effectExtent l="0" t="0" r="0" b="0"/>
            <wp:docPr id="925051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f36fe8f21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699B93"/>
  <w15:docId w15:val="{80067c3a-c88e-4e62-a736-4bf28672fa69}"/>
  <w:rsids>
    <w:rsidRoot w:val="64699B93"/>
    <w:rsid w:val="2F561EF4"/>
    <w:rsid w:val="64699B93"/>
    <w:rsid w:val="757E0A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9058532b1a94d4a" /><Relationship Type="http://schemas.openxmlformats.org/officeDocument/2006/relationships/numbering" Target="/word/numbering.xml" Id="R1c752c1fb32f4eed" /><Relationship Type="http://schemas.openxmlformats.org/officeDocument/2006/relationships/image" Target="/media/image2.png" Id="Re16f36fe8f2142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2020-02-02T02:13:50.5195797Z</dcterms:created>
  <dcterms:modified xsi:type="dcterms:W3CDTF">2020-02-03T20:52:52.0434169Z</dcterms:modified>
  <dc:creator>Jimmy Palma</dc:creator>
  <lastModifiedBy>Jimmy Palma</lastModifiedBy>
</coreProperties>
</file>