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97871C" w:rsidP="7597871C" w:rsidRDefault="7597871C" w14:paraId="08BF2CCF" w14:textId="354FD76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Lab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8 </w:t>
      </w:r>
    </w:p>
    <w:p w:rsidR="7597871C" w:rsidP="7597871C" w:rsidRDefault="7597871C" w14:paraId="379F8C24" w14:textId="04DFA6C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Group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2</w:t>
      </w:r>
    </w:p>
    <w:p w:rsidR="7597871C" w:rsidP="7597871C" w:rsidRDefault="7597871C" w14:paraId="7EF47D43" w14:textId="1A6A47F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</w:p>
    <w:p w:rsidR="7597871C" w:rsidP="7597871C" w:rsidRDefault="7597871C" w14:paraId="7FD38147" w14:textId="266A86A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Question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597871C" w:rsidTr="7597871C" w14:paraId="4C532B9F">
        <w:tc>
          <w:tcPr>
            <w:tcW w:w="3009" w:type="dxa"/>
            <w:tcMar/>
          </w:tcPr>
          <w:p w:rsidR="7597871C" w:rsidP="7597871C" w:rsidRDefault="7597871C" w14:paraId="1474EC4B" w14:textId="75B338D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97871C" w:rsidR="7597871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Lambda </w:t>
            </w:r>
            <w:proofErr w:type="spellStart"/>
            <w:r w:rsidRPr="7597871C" w:rsidR="7597871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expression</w:t>
            </w:r>
            <w:proofErr w:type="spellEnd"/>
            <w:r w:rsidRPr="7597871C" w:rsidR="7597871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7597871C" w:rsidP="7597871C" w:rsidRDefault="7597871C" w14:paraId="76F4F5C7" w14:textId="25BE156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597871C" w:rsidR="7597871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Free variable</w:t>
            </w:r>
          </w:p>
        </w:tc>
        <w:tc>
          <w:tcPr>
            <w:tcW w:w="3009" w:type="dxa"/>
            <w:tcMar/>
          </w:tcPr>
          <w:p w:rsidR="7597871C" w:rsidP="7597871C" w:rsidRDefault="7597871C" w14:paraId="646AB676" w14:textId="58703982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7597871C" w:rsidR="7597871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Parameter</w:t>
            </w:r>
            <w:proofErr w:type="spellEnd"/>
            <w:r w:rsidRPr="7597871C" w:rsidR="7597871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7597871C" w:rsidTr="7597871C" w14:paraId="51783334">
        <w:tc>
          <w:tcPr>
            <w:tcW w:w="3009" w:type="dxa"/>
            <w:tcMar/>
          </w:tcPr>
          <w:p w:rsidR="7597871C" w:rsidP="7597871C" w:rsidRDefault="7597871C" w14:paraId="22521FEC" w14:textId="7C6A317E">
            <w:pPr>
              <w:pStyle w:val="ListParagraph"/>
              <w:numPr>
                <w:ilvl w:val="0"/>
                <w:numId w:val="1"/>
              </w:numPr>
              <w:rPr>
                <w:color w:val="000000" w:themeColor="text1" w:themeTint="FF" w:themeShade="FF"/>
                <w:sz w:val="24"/>
                <w:szCs w:val="24"/>
              </w:rPr>
            </w:pPr>
            <w:r>
              <w:br/>
            </w:r>
          </w:p>
        </w:tc>
        <w:tc>
          <w:tcPr>
            <w:tcW w:w="3009" w:type="dxa"/>
            <w:tcMar/>
          </w:tcPr>
          <w:p w:rsidR="7597871C" w:rsidP="7597871C" w:rsidRDefault="7597871C" w14:paraId="5C3E5598" w14:textId="6414FE30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7597871C" w:rsidR="7597871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None</w:t>
            </w:r>
            <w:proofErr w:type="spellEnd"/>
            <w:r w:rsidRPr="7597871C" w:rsidR="7597871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Mar/>
          </w:tcPr>
          <w:p w:rsidR="7597871C" w:rsidP="7597871C" w:rsidRDefault="7597871C" w14:paraId="65598584" w14:textId="2B46E044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7597871C" w:rsidR="7597871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None</w:t>
            </w:r>
            <w:proofErr w:type="spellEnd"/>
            <w:r w:rsidRPr="7597871C" w:rsidR="7597871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7597871C" w:rsidTr="7597871C" w14:paraId="0DB41A22">
        <w:tc>
          <w:tcPr>
            <w:tcW w:w="3009" w:type="dxa"/>
            <w:tcMar/>
          </w:tcPr>
          <w:p w:rsidR="7597871C" w:rsidP="7597871C" w:rsidRDefault="7597871C" w14:paraId="639477D5" w14:textId="0E3D48F7">
            <w:pPr>
              <w:pStyle w:val="ListParagraph"/>
              <w:numPr>
                <w:ilvl w:val="0"/>
                <w:numId w:val="1"/>
              </w:numPr>
              <w:rPr>
                <w:color w:val="000000" w:themeColor="text1" w:themeTint="FF" w:themeShade="FF"/>
                <w:sz w:val="24"/>
                <w:szCs w:val="24"/>
              </w:rPr>
            </w:pPr>
            <w:r>
              <w:br/>
            </w:r>
          </w:p>
        </w:tc>
        <w:tc>
          <w:tcPr>
            <w:tcW w:w="3009" w:type="dxa"/>
            <w:tcMar/>
          </w:tcPr>
          <w:p w:rsidR="7597871C" w:rsidP="7597871C" w:rsidRDefault="7597871C" w14:paraId="7FCFCE07" w14:textId="797F846C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7597871C" w:rsidR="7597871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s,t</w:t>
            </w:r>
            <w:proofErr w:type="spellEnd"/>
          </w:p>
        </w:tc>
        <w:tc>
          <w:tcPr>
            <w:tcW w:w="3009" w:type="dxa"/>
            <w:tcMar/>
          </w:tcPr>
          <w:p w:rsidR="7597871C" w:rsidP="7597871C" w:rsidRDefault="7597871C" w14:paraId="6A8D4D58" w14:textId="1F87F91F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proofErr w:type="spellStart"/>
            <w:r w:rsidRPr="7597871C" w:rsidR="7597871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ignoreCase</w:t>
            </w:r>
            <w:proofErr w:type="spellEnd"/>
          </w:p>
        </w:tc>
      </w:tr>
    </w:tbl>
    <w:p w:rsidR="7597871C" w:rsidP="7597871C" w:rsidRDefault="7597871C" w14:paraId="5FD17A43" w14:textId="7C311AA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>
        <w:br/>
      </w:r>
    </w:p>
    <w:p w:rsidR="7597871C" w:rsidP="7597871C" w:rsidRDefault="7597871C" w14:paraId="057A6498" w14:textId="234AAF0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Question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 6</w:t>
      </w:r>
    </w:p>
    <w:p w:rsidR="7597871C" w:rsidP="7597871C" w:rsidRDefault="7597871C" w14:paraId="376D3408" w14:textId="398996D5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</w:pPr>
    </w:p>
    <w:p w:rsidR="093A5973" w:rsidP="7597871C" w:rsidRDefault="093A5973" w14:paraId="1248729C" w14:textId="6EF06B7B">
      <w:pPr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A. (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Employee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 xml:space="preserve"> e) -&gt;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e.getName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()</w:t>
      </w:r>
      <w:r>
        <w:tab/>
      </w:r>
      <w:r>
        <w:tab/>
      </w:r>
      <w:r>
        <w:tab/>
      </w:r>
      <w:r>
        <w:tab/>
      </w:r>
      <w:r>
        <w:tab/>
      </w:r>
    </w:p>
    <w:p w:rsidR="093A5973" w:rsidP="7597871C" w:rsidRDefault="093A5973" w14:paraId="4EAFA6D5" w14:textId="6F653610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Function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Employee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String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&gt; toUpper1 = (e) -&gt;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e.getName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(); </w:t>
      </w:r>
    </w:p>
    <w:p w:rsidR="7597871C" w:rsidP="7597871C" w:rsidRDefault="7597871C" w14:paraId="113393ED" w14:textId="0C6D87F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Function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Employee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String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&gt; getName1 = 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Employee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::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getName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;  </w:t>
      </w:r>
    </w:p>
    <w:p w:rsidR="093A5973" w:rsidP="7597871C" w:rsidRDefault="093A5973" w14:paraId="6F807D51" w14:textId="4B5E0A93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Method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reference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type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: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::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instanceMethod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  <w:r>
        <w:tab/>
      </w:r>
    </w:p>
    <w:p w:rsidR="093A5973" w:rsidP="7597871C" w:rsidRDefault="093A5973" w14:paraId="5831A78B" w14:textId="4412A37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</w:pPr>
      <w:r>
        <w:br/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 xml:space="preserve"> B. (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Employee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e,String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 xml:space="preserve"> s) -&gt;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e.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setName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(s)</w:t>
      </w:r>
    </w:p>
    <w:p w:rsidR="093A5973" w:rsidP="7597871C" w:rsidRDefault="093A5973" w14:paraId="734AC2CF" w14:textId="15681258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Bi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Function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Employee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String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void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&gt; toUpper1 = (e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, x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) -&gt;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e.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s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etName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(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x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); </w:t>
      </w:r>
    </w:p>
    <w:p w:rsidR="093A5973" w:rsidP="7597871C" w:rsidRDefault="093A5973" w14:paraId="3F74C903" w14:textId="0A26E29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BiFunction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Employee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String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void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&gt; toUpper2 = </w:t>
      </w:r>
      <w:proofErr w:type="gram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e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:</w:t>
      </w:r>
      <w:proofErr w:type="gram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: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s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etName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; </w:t>
      </w:r>
    </w:p>
    <w:p w:rsidR="093A5973" w:rsidP="7597871C" w:rsidRDefault="093A5973" w14:paraId="2EE5D038" w14:textId="7749AA2E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Method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reference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type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: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Object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::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instanceMethod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  <w:r>
        <w:tab/>
      </w:r>
    </w:p>
    <w:p w:rsidR="093A5973" w:rsidP="7597871C" w:rsidRDefault="093A5973" w14:paraId="6D11CDBF" w14:textId="4639F385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</w:pPr>
      <w:r>
        <w:br/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 xml:space="preserve"> C. (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String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 xml:space="preserve"> s</w:t>
      </w:r>
      <w:proofErr w:type="gram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1,String</w:t>
      </w:r>
      <w:proofErr w:type="gram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 xml:space="preserve"> s2) -&gt; s1.compareTo(s2)</w:t>
      </w:r>
    </w:p>
    <w:p w:rsidR="093A5973" w:rsidP="7597871C" w:rsidRDefault="093A5973" w14:paraId="0A1A232E" w14:textId="23DBC67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BiFunction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String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,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String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,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Integer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&gt;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compa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=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(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s1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,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s2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)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-&gt;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s</w:t>
      </w:r>
      <w:proofErr w:type="gram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1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.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compareTo</w:t>
      </w:r>
      <w:proofErr w:type="gram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(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s2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)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;</w:t>
      </w:r>
    </w:p>
    <w:p w:rsidR="093A5973" w:rsidP="7597871C" w:rsidRDefault="093A5973" w14:paraId="04149B4E" w14:textId="68E419B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BiFunction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String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,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String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,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Integer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&gt;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compa1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=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String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::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compareTo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;</w:t>
      </w:r>
    </w:p>
    <w:p w:rsidR="093A5973" w:rsidP="7597871C" w:rsidRDefault="093A5973" w14:paraId="7389973F" w14:textId="4B76293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Method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reference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type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: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::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instanceMethod</w:t>
      </w:r>
      <w:proofErr w:type="spellEnd"/>
    </w:p>
    <w:p w:rsidR="093A5973" w:rsidP="7597871C" w:rsidRDefault="093A5973" w14:paraId="2ED61D97" w14:textId="1308AF1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</w:pPr>
      <w:r>
        <w:br/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 xml:space="preserve"> D. (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Integer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x,Integer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 xml:space="preserve"> y)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 xml:space="preserve">-&gt;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Math.pow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(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x,y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)</w:t>
      </w:r>
    </w:p>
    <w:p w:rsidR="093A5973" w:rsidP="7597871C" w:rsidRDefault="093A5973" w14:paraId="05C2BC00" w14:textId="45480F4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BiFunction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Integer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,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Integer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,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Double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&gt;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pow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=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(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x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,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y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)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-&gt;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Math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.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pow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(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x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.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doubleValue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()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,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y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.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doubleValue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())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;</w:t>
      </w:r>
    </w:p>
    <w:p w:rsidR="093A5973" w:rsidP="7597871C" w:rsidRDefault="093A5973" w14:paraId="586C5214" w14:textId="2F42352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BiFunction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Integer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,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Integer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,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Double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&gt;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pow1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=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Math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::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pow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;</w:t>
      </w:r>
    </w:p>
    <w:p w:rsidR="093A5973" w:rsidP="7597871C" w:rsidRDefault="093A5973" w14:paraId="08FADF6E" w14:textId="0131FAF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s-ES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Method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reference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type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: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s-ES"/>
        </w:rPr>
        <w:t>::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s-ES"/>
        </w:rPr>
        <w:t>staticMethod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s-ES"/>
        </w:rPr>
        <w:t xml:space="preserve"> </w:t>
      </w:r>
    </w:p>
    <w:p w:rsidR="093A5973" w:rsidP="7597871C" w:rsidRDefault="093A5973" w14:paraId="7FDECA6D" w14:textId="38F6986B">
      <w:pPr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</w:p>
    <w:p w:rsidR="093A5973" w:rsidP="7597871C" w:rsidRDefault="093A5973" w14:paraId="2340314A" w14:textId="611231EB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</w:pP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 xml:space="preserve"> E. (Apple a) -&gt;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a.getWeight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()</w:t>
      </w:r>
    </w:p>
    <w:p w:rsidR="093A5973" w:rsidP="7597871C" w:rsidRDefault="093A5973" w14:paraId="520F5539" w14:textId="2B3FB1B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Function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&lt;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Apple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,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Double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&gt;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getapple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=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a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-&gt;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a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.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getWeight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()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;</w:t>
      </w:r>
    </w:p>
    <w:p w:rsidR="093A5973" w:rsidP="7597871C" w:rsidRDefault="093A5973" w14:paraId="38761A7D" w14:textId="73559F5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Function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&lt;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Apple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,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Double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&gt;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getapple1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=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Apple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::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getWeight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;</w:t>
      </w:r>
    </w:p>
    <w:p w:rsidR="093A5973" w:rsidP="7597871C" w:rsidRDefault="093A5973" w14:paraId="5F6C1671" w14:textId="73AA397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Method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reference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type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: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::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instanceMethod</w:t>
      </w:r>
      <w:proofErr w:type="spellEnd"/>
    </w:p>
    <w:p w:rsidR="093A5973" w:rsidP="7597871C" w:rsidRDefault="093A5973" w14:paraId="38E2AB1C" w14:textId="6C375F5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</w:pPr>
      <w:r>
        <w:br/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 xml:space="preserve">F.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(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String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 xml:space="preserve"> x)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 xml:space="preserve">-&gt;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Integer.parseInt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(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x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);</w:t>
      </w:r>
    </w:p>
    <w:p w:rsidR="093A5973" w:rsidP="7597871C" w:rsidRDefault="093A5973" w14:paraId="255F0DC8" w14:textId="5644E7D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Function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String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,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Integer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&gt;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parse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=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x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-&gt;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Integer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.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parseInt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(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x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)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;</w:t>
      </w:r>
    </w:p>
    <w:p w:rsidR="093A5973" w:rsidP="7597871C" w:rsidRDefault="093A5973" w14:paraId="5670D3C3" w14:textId="4EF92DB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Function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String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,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Integer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&gt;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parse1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=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Integer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::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24"/>
          <w:szCs w:val="24"/>
          <w:lang w:val="es-ES"/>
        </w:rPr>
        <w:t>parseInt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;</w:t>
      </w:r>
    </w:p>
    <w:p w:rsidR="093A5973" w:rsidP="7597871C" w:rsidRDefault="093A5973" w14:paraId="2F1C61A6" w14:textId="2B5F192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Method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reference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type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: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::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instanceMethod</w:t>
      </w:r>
      <w:proofErr w:type="spellEnd"/>
    </w:p>
    <w:p w:rsidR="093A5973" w:rsidP="7597871C" w:rsidRDefault="093A5973" w14:paraId="0A603DE6" w14:textId="54A85A6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</w:pPr>
      <w:r>
        <w:br/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 xml:space="preserve">G.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EmployeeNameComparator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comp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 xml:space="preserve"> =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 xml:space="preserve">new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EmployeeNameComparator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 xml:space="preserve">(); </w:t>
      </w:r>
    </w:p>
    <w:p w:rsidR="093A5973" w:rsidP="7597871C" w:rsidRDefault="093A5973" w14:paraId="753F3F6B" w14:textId="7A09B54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</w:pP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(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Employee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 xml:space="preserve"> e1,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Employee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 xml:space="preserve"> e2) -&gt;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comp.compare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  <w:t>(e1,e2)</w:t>
      </w:r>
    </w:p>
    <w:p w:rsidR="093A5973" w:rsidP="7597871C" w:rsidRDefault="093A5973" w14:paraId="3DB3DAE4" w14:textId="5992678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ES"/>
        </w:rPr>
      </w:pPr>
    </w:p>
    <w:p w:rsidR="093A5973" w:rsidP="7597871C" w:rsidRDefault="093A5973" w14:paraId="4F99F483" w14:textId="6D5133E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BiFunction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Employee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,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Employee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,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Integer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&gt;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comparator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=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(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e1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,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e2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)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-&gt;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comp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.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compare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(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e1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,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e2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)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;</w:t>
      </w:r>
    </w:p>
    <w:p w:rsidR="093A5973" w:rsidP="7597871C" w:rsidRDefault="093A5973" w14:paraId="157FCC9A" w14:textId="62FB989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BiFunction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Employee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,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Employee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,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Integer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&gt;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comparator1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=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comp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::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compare</w:t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;</w:t>
      </w:r>
    </w:p>
    <w:p w:rsidR="093A5973" w:rsidP="7597871C" w:rsidRDefault="093A5973" w14:paraId="277C3E00" w14:textId="1CA8B74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</w:pP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Method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reference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type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: 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Object</w:t>
      </w:r>
      <w:proofErr w:type="spellEnd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::</w:t>
      </w:r>
      <w:proofErr w:type="spellStart"/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instanceMethod</w:t>
      </w:r>
      <w:proofErr w:type="spellEnd"/>
    </w:p>
    <w:p w:rsidR="093A5973" w:rsidP="7597871C" w:rsidRDefault="093A5973" w14:paraId="553FF1AF" w14:textId="6B1267D2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</w:pPr>
      <w:r>
        <w:br/>
      </w:r>
      <w:r w:rsidRPr="7597871C" w:rsidR="7597871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</w:t>
      </w:r>
    </w:p>
    <w:p w:rsidR="093A5973" w:rsidP="7597871C" w:rsidRDefault="093A5973" w14:paraId="2925B4F0" w14:textId="383DD226">
      <w:pPr>
        <w:rPr>
          <w:color w:val="auto"/>
        </w:rPr>
      </w:pPr>
    </w:p>
    <w:p w:rsidR="093A5973" w:rsidRDefault="093A5973" w14:paraId="5E195F08" w14:textId="4A825825"/>
    <w:p w:rsidR="093A5973" w:rsidRDefault="093A5973" w14:paraId="6DEBA900" w14:textId="3924FC97"/>
    <w:p w:rsidR="093A5973" w:rsidP="093A5973" w:rsidRDefault="093A5973" w14:paraId="725C428B" w14:textId="53BEA6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E0301E"/>
  <w15:docId w15:val="{c3948aec-cea9-405e-91a3-c11b77038aec}"/>
  <w:rsids>
    <w:rsidRoot w:val="420ADAA3"/>
    <w:rsid w:val="093A5973"/>
    <w:rsid w:val="36E0301E"/>
    <w:rsid w:val="420ADAA3"/>
    <w:rsid w:val="759787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edb8458caf143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2019-12-10T20:18:11.0305213Z</dcterms:created>
  <dcterms:modified xsi:type="dcterms:W3CDTF">2019-12-11T03:36:42.5260463Z</dcterms:modified>
  <dc:creator>Jimmy Palma</dc:creator>
  <lastModifiedBy>Jimmy Palma</lastModifiedBy>
</coreProperties>
</file>