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A2FCB0" w14:paraId="13F0E925" wp14:textId="35F734A9">
      <w:pPr>
        <w:jc w:val="center"/>
      </w:pPr>
      <w:bookmarkStart w:name="_GoBack" w:id="0"/>
      <w:bookmarkEnd w:id="0"/>
      <w:r w:rsidRPr="63A2FCB0" w:rsidR="63A2FCB0">
        <w:rPr>
          <w:rFonts w:ascii="Cambria" w:hAnsi="Cambria" w:eastAsia="Cambria" w:cs="Cambria"/>
          <w:noProof w:val="0"/>
          <w:color w:val="17365D"/>
          <w:sz w:val="52"/>
          <w:szCs w:val="52"/>
          <w:lang w:val="es-ES"/>
        </w:rPr>
        <w:t xml:space="preserve">Javascript Exercises </w:t>
      </w:r>
    </w:p>
    <w:p xmlns:wp14="http://schemas.microsoft.com/office/word/2010/wordml" w14:paraId="759C5422" wp14:textId="3E1C981D"/>
    <w:p xmlns:wp14="http://schemas.microsoft.com/office/word/2010/wordml" w:rsidP="63A2FCB0" w14:paraId="47493EFD" wp14:textId="71D7044C">
      <w:pPr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1.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is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difference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between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following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2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statements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? </w:t>
      </w:r>
    </w:p>
    <w:p xmlns:wp14="http://schemas.microsoft.com/office/word/2010/wordml" w:rsidP="63A2FCB0" w14:paraId="32B668BB" wp14:textId="23409ECD">
      <w:pPr>
        <w:rPr>
          <w:b w:val="1"/>
          <w:bCs w:val="1"/>
        </w:rPr>
      </w:pPr>
    </w:p>
    <w:p xmlns:wp14="http://schemas.microsoft.com/office/word/2010/wordml" w:rsidP="63A2FCB0" w14:paraId="2B78223A" wp14:textId="719D860D">
      <w:pPr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setTimeout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(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booyah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, 2000); </w:t>
      </w:r>
    </w:p>
    <w:p xmlns:wp14="http://schemas.microsoft.com/office/word/2010/wordml" w:rsidP="63A2FCB0" w14:paraId="33E2C6DD" wp14:textId="5C2F6981">
      <w:pPr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setTimeout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(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booyah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()</w:t>
      </w:r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, 2000); </w:t>
      </w:r>
    </w:p>
    <w:p xmlns:wp14="http://schemas.microsoft.com/office/word/2010/wordml" w:rsidP="63A2FCB0" w14:paraId="5052F9ED" wp14:textId="3441BD3A">
      <w:pPr>
        <w:pStyle w:val="Normal"/>
      </w:pP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one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calls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function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booyah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immediately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rather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than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wait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2000ms</w:t>
      </w:r>
      <w:r>
        <w:tab/>
      </w:r>
    </w:p>
    <w:p xmlns:wp14="http://schemas.microsoft.com/office/word/2010/wordml" w:rsidP="63A2FCB0" w14:paraId="78EBF24A" wp14:textId="79039F8D">
      <w:pPr>
        <w:pStyle w:val="Normal"/>
      </w:pPr>
    </w:p>
    <w:p xmlns:wp14="http://schemas.microsoft.com/office/word/2010/wordml" w:rsidP="63A2FCB0" w14:paraId="570229FE" wp14:textId="4C11BF70">
      <w:pPr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2.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do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following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2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alerts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display (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answer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without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running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code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)? </w:t>
      </w:r>
    </w:p>
    <w:p xmlns:wp14="http://schemas.microsoft.com/office/word/2010/wordml" w:rsidP="63A2FCB0" w14:paraId="23D60F60" wp14:textId="16D5718B">
      <w:pPr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var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myfunc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 = </w:t>
      </w: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function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(a, x) {  </w:t>
      </w:r>
    </w:p>
    <w:p xmlns:wp14="http://schemas.microsoft.com/office/word/2010/wordml" w:rsidP="63A2FCB0" w14:paraId="2B3062CA" wp14:textId="58F901F9">
      <w:pPr>
        <w:ind w:firstLine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return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 a * x;</w:t>
      </w:r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63A2FCB0" w14:paraId="4F44C9B3" wp14:textId="3DD2EB2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};</w:t>
      </w:r>
    </w:p>
    <w:p xmlns:wp14="http://schemas.microsoft.com/office/word/2010/wordml" w:rsidP="63A2FCB0" w14:paraId="0388E91E" wp14:textId="22677E6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var</w:t>
      </w:r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x =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myfunc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(2, 3);</w:t>
      </w:r>
    </w:p>
    <w:p xmlns:wp14="http://schemas.microsoft.com/office/word/2010/wordml" w:rsidP="63A2FCB0" w14:paraId="524089C4" wp14:textId="489B542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var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y =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myfunc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;</w:t>
      </w:r>
    </w:p>
    <w:p xmlns:wp14="http://schemas.microsoft.com/office/word/2010/wordml" w:rsidP="63A2FCB0" w14:paraId="2352ADBE" wp14:textId="08D7CB0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alert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(x);</w:t>
      </w:r>
    </w:p>
    <w:p xmlns:wp14="http://schemas.microsoft.com/office/word/2010/wordml" w:rsidP="63A2FCB0" w14:paraId="12DB7E38" wp14:textId="7634E4E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alert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(</w:t>
      </w:r>
      <w:proofErr w:type="gram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y(</w:t>
      </w:r>
      <w:proofErr w:type="gram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2,3));</w:t>
      </w:r>
    </w:p>
    <w:p xmlns:wp14="http://schemas.microsoft.com/office/word/2010/wordml" w:rsidP="63A2FCB0" w14:paraId="4B1F4D39" wp14:textId="43F0EF8B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>
        <w:tab/>
      </w:r>
    </w:p>
    <w:p xmlns:wp14="http://schemas.microsoft.com/office/word/2010/wordml" w:rsidP="63A2FCB0" w14:paraId="0D9BEAE2" wp14:textId="69C4270D">
      <w:pPr>
        <w:pStyle w:val="Normal"/>
      </w:pP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alert</w:t>
      </w:r>
      <w:proofErr w:type="spellEnd"/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6.</w:t>
      </w:r>
      <w:r>
        <w:tab/>
      </w:r>
    </w:p>
    <w:p xmlns:wp14="http://schemas.microsoft.com/office/word/2010/wordml" w:rsidP="63A2FCB0" w14:paraId="5FF8EA21" wp14:textId="62CA24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63A2FCB0" w14:paraId="2C585E45" wp14:textId="16DEEC66">
      <w:pPr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3.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Write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functions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booyah1 and booyah2 so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in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both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cases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below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,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an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alert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box comes up after 2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seconds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says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“BOOYAH!” </w:t>
      </w:r>
    </w:p>
    <w:p xmlns:wp14="http://schemas.microsoft.com/office/word/2010/wordml" w:rsidP="63A2FCB0" w14:paraId="72B200FC" wp14:textId="73BEDD70">
      <w:pPr>
        <w:rPr>
          <w:b w:val="1"/>
          <w:bCs w:val="1"/>
        </w:rPr>
      </w:pPr>
    </w:p>
    <w:p xmlns:wp14="http://schemas.microsoft.com/office/word/2010/wordml" w:rsidP="63A2FCB0" w14:paraId="1AB90E08" wp14:textId="5027891C">
      <w:pPr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setTimeout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(</w:t>
      </w: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booyah1</w:t>
      </w:r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, 2000); </w:t>
      </w:r>
    </w:p>
    <w:p xmlns:wp14="http://schemas.microsoft.com/office/word/2010/wordml" w:rsidP="63A2FCB0" w14:paraId="31F13029" wp14:textId="44A48F26">
      <w:pPr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</w:pPr>
      <w:proofErr w:type="spellStart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setTimeout</w:t>
      </w:r>
      <w:proofErr w:type="spellEnd"/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>(</w:t>
      </w: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booyah2()</w:t>
      </w:r>
      <w:r w:rsidRPr="63A2FCB0" w:rsidR="63A2FCB0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s-ES"/>
        </w:rPr>
        <w:t xml:space="preserve">, 2000); </w:t>
      </w:r>
    </w:p>
    <w:p xmlns:wp14="http://schemas.microsoft.com/office/word/2010/wordml" w:rsidP="63A2FCB0" w14:paraId="3F6E371C" wp14:textId="7738DA19">
      <w:pPr>
        <w:pStyle w:val="Normal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</w:p>
    <w:p xmlns:wp14="http://schemas.microsoft.com/office/word/2010/wordml" w14:paraId="754E4958" wp14:textId="00BEFF8D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function booyah1(){</w:t>
      </w:r>
    </w:p>
    <w:p xmlns:wp14="http://schemas.microsoft.com/office/word/2010/wordml" w14:paraId="36731B2B" wp14:textId="6C154FBF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alert("BOOYAH");</w:t>
      </w:r>
    </w:p>
    <w:p xmlns:wp14="http://schemas.microsoft.com/office/word/2010/wordml" w14:paraId="099A5E48" wp14:textId="0191D37F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}</w:t>
      </w:r>
    </w:p>
    <w:p xmlns:wp14="http://schemas.microsoft.com/office/word/2010/wordml" w14:paraId="3E9BB654" wp14:textId="33312FEB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function booyah2() {</w:t>
      </w:r>
    </w:p>
    <w:p xmlns:wp14="http://schemas.microsoft.com/office/word/2010/wordml" w14:paraId="58B02488" wp14:textId="4FDFC0A3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setTimeout(booyah3,2000);</w:t>
      </w:r>
    </w:p>
    <w:p xmlns:wp14="http://schemas.microsoft.com/office/word/2010/wordml" w14:paraId="3228FF76" wp14:textId="235AD078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}</w:t>
      </w:r>
    </w:p>
    <w:p xmlns:wp14="http://schemas.microsoft.com/office/word/2010/wordml" w14:paraId="7547BD82" wp14:textId="54E217AF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function booyah3() {</w:t>
      </w:r>
    </w:p>
    <w:p xmlns:wp14="http://schemas.microsoft.com/office/word/2010/wordml" w14:paraId="20EA1C8E" wp14:textId="15111FFC"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alert("BOOYAH");</w:t>
      </w:r>
    </w:p>
    <w:p xmlns:wp14="http://schemas.microsoft.com/office/word/2010/wordml" w:rsidP="63A2FCB0" w14:paraId="6D1FCBB3" wp14:textId="71314E1F">
      <w:pPr>
        <w:pStyle w:val="Normal"/>
      </w:pPr>
      <w:r w:rsidRPr="63A2FCB0" w:rsidR="63A2FCB0">
        <w:rPr>
          <w:rFonts w:ascii="Courier New" w:hAnsi="Courier New" w:eastAsia="Courier New" w:cs="Courier New"/>
          <w:noProof w:val="0"/>
          <w:sz w:val="20"/>
          <w:szCs w:val="20"/>
          <w:lang w:val="es-ES"/>
        </w:rPr>
        <w:t>}</w:t>
      </w:r>
    </w:p>
    <w:p xmlns:wp14="http://schemas.microsoft.com/office/word/2010/wordml" w14:paraId="39E599C7" wp14:textId="7120A4FF"/>
    <w:p xmlns:wp14="http://schemas.microsoft.com/office/word/2010/wordml" w:rsidP="63A2FCB0" w14:paraId="4E9B8A23" wp14:textId="7E6E34D2">
      <w:pPr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</w:pPr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4.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is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"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Unobtrusive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Javascript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"?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What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is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practical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application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of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Unobtrusive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Javascript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(and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the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reasons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for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using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 </w:t>
      </w:r>
      <w:proofErr w:type="spellStart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>it</w:t>
      </w:r>
      <w:proofErr w:type="spellEnd"/>
      <w:r w:rsidRPr="63A2FCB0" w:rsidR="63A2FCB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s-ES"/>
        </w:rPr>
        <w:t xml:space="preserve">)? </w:t>
      </w:r>
    </w:p>
    <w:p xmlns:wp14="http://schemas.microsoft.com/office/word/2010/wordml" w14:paraId="2F689D8F" wp14:textId="18433DB7"/>
    <w:p xmlns:wp14="http://schemas.microsoft.com/office/word/2010/wordml" w14:paraId="5652D68F" wp14:textId="13DF20A4"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Unobstructive Javascript is a Javascript code that is not embedded (separated) from the</w:t>
      </w:r>
    </w:p>
    <w:p xmlns:wp14="http://schemas.microsoft.com/office/word/2010/wordml" w14:paraId="725D28A2" wp14:textId="376822A5"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HTML code. The Javascript code can only be attached at the head of the HTML by using the</w:t>
      </w:r>
    </w:p>
    <w:p xmlns:wp14="http://schemas.microsoft.com/office/word/2010/wordml" w14:paraId="44C5EDFD" wp14:textId="58C18E65"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script tag.</w:t>
      </w:r>
    </w:p>
    <w:p xmlns:wp14="http://schemas.microsoft.com/office/word/2010/wordml" w14:paraId="1503314E" wp14:textId="5E46A550"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Its main application is to facilitate progressive enhancement and separation of functionality from</w:t>
      </w:r>
    </w:p>
    <w:p xmlns:wp14="http://schemas.microsoft.com/office/word/2010/wordml" w:rsidP="63A2FCB0" w14:paraId="2CA60146" wp14:textId="428BB292">
      <w:pPr>
        <w:pStyle w:val="Normal"/>
      </w:pPr>
      <w:r w:rsidRPr="63A2FCB0" w:rsidR="63A2FCB0">
        <w:rPr>
          <w:rFonts w:ascii="Calibri" w:hAnsi="Calibri" w:eastAsia="Calibri" w:cs="Calibri"/>
          <w:noProof w:val="0"/>
          <w:sz w:val="22"/>
          <w:szCs w:val="22"/>
          <w:lang w:val="es-ES"/>
        </w:rPr>
        <w:t>content/presentation.</w:t>
      </w:r>
      <w:r>
        <w:tab/>
      </w:r>
      <w:r>
        <w:tab/>
      </w:r>
    </w:p>
    <w:p xmlns:wp14="http://schemas.microsoft.com/office/word/2010/wordml" w14:paraId="168EEF0F" wp14:textId="202170F7"/>
    <w:p xmlns:wp14="http://schemas.microsoft.com/office/word/2010/wordml" w14:paraId="1B526D4B" wp14:textId="06496091"/>
    <w:p xmlns:wp14="http://schemas.microsoft.com/office/word/2010/wordml" w:rsidP="63A2FCB0" w14:paraId="5C1A07E2" wp14:textId="4387A6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41E248"/>
  <w15:docId w15:val="{39720b79-07a8-4c0f-ad62-99257a8adcf1}"/>
  <w:rsids>
    <w:rsidRoot w:val="5141E248"/>
    <w:rsid w:val="5141E248"/>
    <w:rsid w:val="63A2FC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2020-03-09T14:50:15.5014698Z</dcterms:created>
  <dcterms:modified xsi:type="dcterms:W3CDTF">2020-03-09T14:58:07.7406479Z</dcterms:modified>
  <dc:creator>Jimmy Palma</dc:creator>
  <lastModifiedBy>Jimmy Palma</lastModifiedBy>
</coreProperties>
</file>