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3A" w:rsidRPr="00557EE9" w:rsidRDefault="0070583A" w:rsidP="001548F0">
      <w:pPr>
        <w:spacing w:before="240" w:after="240" w:line="240" w:lineRule="auto"/>
        <w:rPr>
          <w:rFonts w:asciiTheme="majorHAnsi" w:hAnsiTheme="majorHAnsi"/>
          <w:szCs w:val="24"/>
        </w:rPr>
      </w:pPr>
      <w:r w:rsidRPr="00557EE9">
        <w:rPr>
          <w:rFonts w:ascii="Cambria" w:eastAsia="Times New Roman" w:hAnsi="Cambria" w:cs="Arial"/>
          <w:b/>
          <w:bCs/>
          <w:szCs w:val="24"/>
        </w:rPr>
        <w:t>1.</w:t>
      </w:r>
      <w:r w:rsidRPr="00557EE9">
        <w:rPr>
          <w:rFonts w:asciiTheme="majorHAnsi" w:hAnsiTheme="majorHAnsi"/>
          <w:szCs w:val="24"/>
        </w:rPr>
        <w:t xml:space="preserve">Because, this information is reconstructed from </w:t>
      </w:r>
      <w:proofErr w:type="spellStart"/>
      <w:r w:rsidRPr="00557EE9">
        <w:rPr>
          <w:rFonts w:asciiTheme="majorHAnsi" w:hAnsiTheme="majorHAnsi"/>
          <w:szCs w:val="24"/>
        </w:rPr>
        <w:t>DataNodes</w:t>
      </w:r>
      <w:proofErr w:type="spellEnd"/>
      <w:r w:rsidRPr="00557EE9">
        <w:rPr>
          <w:rFonts w:asciiTheme="majorHAnsi" w:hAnsiTheme="majorHAnsi"/>
          <w:szCs w:val="24"/>
        </w:rPr>
        <w:t xml:space="preserve"> when the system starts. NN builds it dynamically with the help of </w:t>
      </w:r>
      <w:r w:rsidRPr="00557EE9">
        <w:rPr>
          <w:rFonts w:asciiTheme="majorHAnsi" w:hAnsiTheme="majorHAnsi"/>
          <w:b/>
          <w:szCs w:val="24"/>
        </w:rPr>
        <w:t>block reports</w:t>
      </w:r>
      <w:r w:rsidRPr="00557EE9">
        <w:rPr>
          <w:rFonts w:asciiTheme="majorHAnsi" w:hAnsiTheme="majorHAnsi"/>
          <w:szCs w:val="24"/>
        </w:rPr>
        <w:t> sent by DNs.</w:t>
      </w:r>
    </w:p>
    <w:p w:rsidR="0070583A" w:rsidRPr="00557EE9" w:rsidRDefault="0070583A" w:rsidP="001548F0">
      <w:pPr>
        <w:pStyle w:val="Heading2"/>
        <w:rPr>
          <w:b w:val="0"/>
          <w:color w:val="auto"/>
          <w:sz w:val="24"/>
          <w:szCs w:val="24"/>
        </w:rPr>
      </w:pPr>
      <w:r w:rsidRPr="00557EE9">
        <w:rPr>
          <w:rFonts w:ascii="Cambria" w:eastAsia="Times New Roman" w:hAnsi="Cambria" w:cs="Arial"/>
          <w:color w:val="auto"/>
          <w:sz w:val="24"/>
          <w:szCs w:val="24"/>
        </w:rPr>
        <w:t>2.</w:t>
      </w:r>
      <w:r w:rsidRPr="00557EE9">
        <w:rPr>
          <w:b w:val="0"/>
          <w:color w:val="auto"/>
          <w:sz w:val="24"/>
          <w:szCs w:val="24"/>
        </w:rPr>
        <w:t xml:space="preserve">Because, without the NameNode, the filesystem can’t be used. In fact, if the machine running the NameNode were obliterated(destroyed),  all the files on the filesystem would be lost since there would be no way of knowing how to reconstruct the files from the blocks on the </w:t>
      </w:r>
      <w:proofErr w:type="spellStart"/>
      <w:r w:rsidRPr="00557EE9">
        <w:rPr>
          <w:b w:val="0"/>
          <w:color w:val="auto"/>
          <w:sz w:val="24"/>
          <w:szCs w:val="24"/>
        </w:rPr>
        <w:t>datanodes</w:t>
      </w:r>
      <w:proofErr w:type="spellEnd"/>
      <w:r w:rsidRPr="00557EE9">
        <w:rPr>
          <w:b w:val="0"/>
          <w:color w:val="auto"/>
          <w:sz w:val="24"/>
          <w:szCs w:val="24"/>
        </w:rPr>
        <w:t>.</w:t>
      </w:r>
    </w:p>
    <w:p w:rsidR="00126B6C" w:rsidRPr="00557EE9" w:rsidRDefault="0070583A" w:rsidP="001548F0">
      <w:pPr>
        <w:spacing w:before="240" w:after="240" w:line="240" w:lineRule="auto"/>
        <w:rPr>
          <w:rFonts w:asciiTheme="majorHAnsi" w:hAnsiTheme="majorHAnsi"/>
          <w:szCs w:val="24"/>
        </w:rPr>
      </w:pPr>
      <w:r w:rsidRPr="00557EE9">
        <w:rPr>
          <w:rFonts w:ascii="Cambria" w:eastAsia="Times New Roman" w:hAnsi="Cambria" w:cs="Arial"/>
          <w:b/>
          <w:bCs/>
          <w:szCs w:val="24"/>
        </w:rPr>
        <w:t>3.</w:t>
      </w:r>
      <w:r w:rsidRPr="00557EE9">
        <w:rPr>
          <w:rFonts w:asciiTheme="majorHAnsi" w:hAnsiTheme="majorHAnsi"/>
          <w:szCs w:val="24"/>
        </w:rPr>
        <w:t xml:space="preserve">An </w:t>
      </w:r>
      <w:proofErr w:type="spellStart"/>
      <w:r w:rsidRPr="00557EE9">
        <w:rPr>
          <w:rFonts w:asciiTheme="majorHAnsi" w:hAnsiTheme="majorHAnsi"/>
          <w:szCs w:val="24"/>
        </w:rPr>
        <w:t>fsimage</w:t>
      </w:r>
      <w:proofErr w:type="spellEnd"/>
      <w:r w:rsidRPr="00557EE9">
        <w:rPr>
          <w:rFonts w:asciiTheme="majorHAnsi" w:hAnsiTheme="majorHAnsi"/>
          <w:szCs w:val="24"/>
        </w:rPr>
        <w:t xml:space="preserve"> file contains the complete state of the file system at a point in time. Every file system modification is assigned a unique, monotonically increasing transaction ID. An </w:t>
      </w:r>
      <w:proofErr w:type="spellStart"/>
      <w:r w:rsidRPr="00557EE9">
        <w:rPr>
          <w:rFonts w:asciiTheme="majorHAnsi" w:hAnsiTheme="majorHAnsi"/>
          <w:szCs w:val="24"/>
        </w:rPr>
        <w:t>fsimage</w:t>
      </w:r>
      <w:proofErr w:type="spellEnd"/>
      <w:r w:rsidRPr="00557EE9">
        <w:rPr>
          <w:rFonts w:asciiTheme="majorHAnsi" w:hAnsiTheme="majorHAnsi"/>
          <w:szCs w:val="24"/>
        </w:rPr>
        <w:t xml:space="preserve"> file represents the file system state after all modifications up to a specific transaction ID.</w:t>
      </w:r>
    </w:p>
    <w:p w:rsidR="0070583A" w:rsidRPr="00557EE9" w:rsidRDefault="00557EE9" w:rsidP="001548F0">
      <w:pPr>
        <w:spacing w:before="240" w:after="240" w:line="240" w:lineRule="auto"/>
        <w:rPr>
          <w:rFonts w:asciiTheme="majorHAnsi" w:hAnsiTheme="majorHAnsi"/>
          <w:szCs w:val="24"/>
        </w:rPr>
      </w:pPr>
      <w:r w:rsidRPr="00557EE9">
        <w:rPr>
          <w:rFonts w:asciiTheme="majorHAnsi" w:hAnsiTheme="majorHAnsi"/>
          <w:b/>
          <w:sz w:val="28"/>
          <w:szCs w:val="28"/>
        </w:rPr>
        <w:t>4</w:t>
      </w:r>
      <w:r w:rsidR="001548F0" w:rsidRPr="00557EE9">
        <w:rPr>
          <w:rFonts w:asciiTheme="majorHAnsi" w:hAnsiTheme="majorHAnsi"/>
          <w:szCs w:val="24"/>
        </w:rPr>
        <w:t>.</w:t>
      </w:r>
      <w:r w:rsidR="0070583A" w:rsidRPr="00557EE9">
        <w:rPr>
          <w:rFonts w:asciiTheme="majorHAnsi" w:hAnsiTheme="majorHAnsi"/>
          <w:szCs w:val="24"/>
        </w:rPr>
        <w:t xml:space="preserve">It merges the </w:t>
      </w:r>
      <w:proofErr w:type="spellStart"/>
      <w:r w:rsidR="0070583A" w:rsidRPr="00557EE9">
        <w:rPr>
          <w:rFonts w:asciiTheme="majorHAnsi" w:hAnsiTheme="majorHAnsi"/>
          <w:szCs w:val="24"/>
        </w:rPr>
        <w:t>fsimage</w:t>
      </w:r>
      <w:proofErr w:type="spellEnd"/>
      <w:r w:rsidR="0070583A" w:rsidRPr="00557EE9">
        <w:rPr>
          <w:rFonts w:asciiTheme="majorHAnsi" w:hAnsiTheme="majorHAnsi"/>
          <w:szCs w:val="24"/>
        </w:rPr>
        <w:t xml:space="preserve"> and the </w:t>
      </w:r>
      <w:proofErr w:type="spellStart"/>
      <w:r w:rsidR="0070583A" w:rsidRPr="00557EE9">
        <w:rPr>
          <w:rFonts w:asciiTheme="majorHAnsi" w:hAnsiTheme="majorHAnsi"/>
          <w:szCs w:val="24"/>
        </w:rPr>
        <w:t>editlog</w:t>
      </w:r>
      <w:proofErr w:type="spellEnd"/>
      <w:r w:rsidR="0070583A" w:rsidRPr="00557EE9">
        <w:rPr>
          <w:rFonts w:asciiTheme="majorHAnsi" w:hAnsiTheme="majorHAnsi"/>
          <w:szCs w:val="24"/>
        </w:rPr>
        <w:t xml:space="preserve"> files periodically and keeps </w:t>
      </w:r>
      <w:proofErr w:type="spellStart"/>
      <w:r w:rsidR="0070583A" w:rsidRPr="00557EE9">
        <w:rPr>
          <w:rFonts w:asciiTheme="majorHAnsi" w:hAnsiTheme="majorHAnsi"/>
          <w:szCs w:val="24"/>
        </w:rPr>
        <w:t>editlog</w:t>
      </w:r>
      <w:proofErr w:type="spellEnd"/>
      <w:r w:rsidR="0070583A" w:rsidRPr="00557EE9">
        <w:rPr>
          <w:rFonts w:asciiTheme="majorHAnsi" w:hAnsiTheme="majorHAnsi"/>
          <w:szCs w:val="24"/>
        </w:rPr>
        <w:t xml:space="preserve"> size within a limit. This copy of the merged namespace image can be used in the event of the NameNode failing.</w:t>
      </w:r>
    </w:p>
    <w:p w:rsidR="0070583A" w:rsidRPr="00557EE9" w:rsidRDefault="0070583A" w:rsidP="001548F0">
      <w:pPr>
        <w:spacing w:before="240" w:after="240" w:line="240" w:lineRule="auto"/>
        <w:rPr>
          <w:rFonts w:asciiTheme="majorHAnsi" w:hAnsiTheme="majorHAnsi"/>
          <w:szCs w:val="24"/>
        </w:rPr>
      </w:pPr>
      <w:r w:rsidRPr="00557EE9">
        <w:rPr>
          <w:szCs w:val="24"/>
        </w:rPr>
        <w:t>5.</w:t>
      </w:r>
      <w:r w:rsidRPr="00557EE9">
        <w:rPr>
          <w:rFonts w:ascii="Cambria" w:eastAsia="Times New Roman" w:hAnsi="Cambria" w:cs="Arial"/>
          <w:b/>
          <w:bCs/>
          <w:szCs w:val="24"/>
        </w:rPr>
        <w:t xml:space="preserve"> </w:t>
      </w:r>
      <w:r w:rsidRPr="00557EE9">
        <w:rPr>
          <w:rFonts w:asciiTheme="majorHAnsi" w:hAnsiTheme="majorHAnsi"/>
          <w:szCs w:val="24"/>
        </w:rPr>
        <w:t>No, the </w:t>
      </w:r>
      <w:r w:rsidRPr="00557EE9">
        <w:rPr>
          <w:rFonts w:asciiTheme="majorHAnsi" w:hAnsiTheme="majorHAnsi"/>
          <w:b/>
          <w:bCs/>
          <w:szCs w:val="24"/>
        </w:rPr>
        <w:t>NameNode</w:t>
      </w:r>
      <w:r w:rsidRPr="00557EE9">
        <w:rPr>
          <w:rFonts w:asciiTheme="majorHAnsi" w:hAnsiTheme="majorHAnsi"/>
          <w:szCs w:val="24"/>
        </w:rPr>
        <w:t> leaves </w:t>
      </w:r>
      <w:proofErr w:type="spellStart"/>
      <w:r w:rsidRPr="00557EE9">
        <w:rPr>
          <w:rFonts w:asciiTheme="majorHAnsi" w:hAnsiTheme="majorHAnsi"/>
          <w:b/>
          <w:bCs/>
          <w:szCs w:val="24"/>
        </w:rPr>
        <w:t>Safemode</w:t>
      </w:r>
      <w:proofErr w:type="spellEnd"/>
      <w:r w:rsidRPr="00557EE9">
        <w:rPr>
          <w:rFonts w:asciiTheme="majorHAnsi" w:hAnsiTheme="majorHAnsi"/>
          <w:szCs w:val="24"/>
        </w:rPr>
        <w:t xml:space="preserve"> automatically after </w:t>
      </w:r>
      <w:proofErr w:type="spellStart"/>
      <w:r w:rsidRPr="00557EE9">
        <w:rPr>
          <w:rFonts w:asciiTheme="majorHAnsi" w:hAnsiTheme="majorHAnsi"/>
          <w:szCs w:val="24"/>
        </w:rPr>
        <w:t>DataNodes</w:t>
      </w:r>
      <w:proofErr w:type="spellEnd"/>
      <w:r w:rsidRPr="00557EE9">
        <w:rPr>
          <w:rFonts w:asciiTheme="majorHAnsi" w:hAnsiTheme="majorHAnsi"/>
          <w:szCs w:val="24"/>
        </w:rPr>
        <w:t xml:space="preserve"> report that most file system blocks are available. Depending on how the </w:t>
      </w:r>
      <w:proofErr w:type="spellStart"/>
      <w:r w:rsidRPr="00557EE9">
        <w:rPr>
          <w:rFonts w:asciiTheme="majorHAnsi" w:hAnsiTheme="majorHAnsi"/>
          <w:bCs/>
          <w:szCs w:val="24"/>
        </w:rPr>
        <w:t>Safemode</w:t>
      </w:r>
      <w:proofErr w:type="spellEnd"/>
      <w:r w:rsidRPr="00557EE9">
        <w:rPr>
          <w:rFonts w:asciiTheme="majorHAnsi" w:hAnsiTheme="majorHAnsi"/>
          <w:szCs w:val="24"/>
        </w:rPr>
        <w:t> parameters are configured, the </w:t>
      </w:r>
      <w:r w:rsidRPr="00557EE9">
        <w:rPr>
          <w:rFonts w:asciiTheme="majorHAnsi" w:hAnsiTheme="majorHAnsi"/>
          <w:bCs/>
          <w:szCs w:val="24"/>
        </w:rPr>
        <w:t>NameNode</w:t>
      </w:r>
      <w:r w:rsidRPr="00557EE9">
        <w:rPr>
          <w:rFonts w:asciiTheme="majorHAnsi" w:hAnsiTheme="majorHAnsi"/>
          <w:szCs w:val="24"/>
        </w:rPr>
        <w:t> stays in </w:t>
      </w:r>
      <w:proofErr w:type="spellStart"/>
      <w:r w:rsidRPr="00557EE9">
        <w:rPr>
          <w:rFonts w:asciiTheme="majorHAnsi" w:hAnsiTheme="majorHAnsi"/>
          <w:bCs/>
          <w:szCs w:val="24"/>
        </w:rPr>
        <w:t>Safemode</w:t>
      </w:r>
      <w:proofErr w:type="spellEnd"/>
      <w:r w:rsidRPr="00557EE9">
        <w:rPr>
          <w:rFonts w:asciiTheme="majorHAnsi" w:hAnsiTheme="majorHAnsi"/>
          <w:szCs w:val="24"/>
        </w:rPr>
        <w:t> until a specific percentage of system blocks are minimally replicated.</w:t>
      </w:r>
    </w:p>
    <w:p w:rsidR="0070583A" w:rsidRPr="001548F0" w:rsidRDefault="00123212">
      <w:pPr>
        <w:rPr>
          <w:sz w:val="22"/>
        </w:rPr>
      </w:pPr>
      <w:r w:rsidRPr="001548F0">
        <w:rPr>
          <w:sz w:val="22"/>
        </w:rPr>
        <w:t>6.</w:t>
      </w:r>
      <w:r w:rsidR="00010DF9" w:rsidRPr="001548F0">
        <w:rPr>
          <w:sz w:val="22"/>
        </w:rPr>
        <w:t xml:space="preserve"> difference between Hadoop 1 vs Hadoop 2</w:t>
      </w:r>
      <w:r w:rsidR="00557EE9">
        <w:rPr>
          <w:sz w:val="22"/>
        </w:rPr>
        <w:t xml:space="preserve"> are</w:t>
      </w:r>
    </w:p>
    <w:p w:rsidR="00123212" w:rsidRPr="001548F0" w:rsidRDefault="00123212">
      <w:pPr>
        <w:rPr>
          <w:sz w:val="22"/>
        </w:rPr>
      </w:pPr>
      <w:r w:rsidRPr="001548F0">
        <w:rPr>
          <w:sz w:val="22"/>
        </w:rPr>
        <w:t xml:space="preserve">a. Hadoop 1 has one </w:t>
      </w:r>
      <w:proofErr w:type="spellStart"/>
      <w:r w:rsidRPr="001548F0">
        <w:rPr>
          <w:sz w:val="22"/>
        </w:rPr>
        <w:t>namenode</w:t>
      </w:r>
      <w:proofErr w:type="spellEnd"/>
      <w:r w:rsidRPr="001548F0">
        <w:rPr>
          <w:sz w:val="22"/>
        </w:rPr>
        <w:t xml:space="preserve"> but Hadoop 2 has multiple </w:t>
      </w:r>
      <w:proofErr w:type="spellStart"/>
      <w:r w:rsidRPr="001548F0">
        <w:rPr>
          <w:sz w:val="22"/>
        </w:rPr>
        <w:t>namenode</w:t>
      </w:r>
      <w:proofErr w:type="spellEnd"/>
      <w:r w:rsidRPr="001548F0">
        <w:rPr>
          <w:sz w:val="22"/>
        </w:rPr>
        <w:t>.</w:t>
      </w:r>
    </w:p>
    <w:p w:rsidR="00123212" w:rsidRPr="001548F0" w:rsidRDefault="00123212">
      <w:pPr>
        <w:rPr>
          <w:sz w:val="22"/>
        </w:rPr>
      </w:pPr>
      <w:r w:rsidRPr="001548F0">
        <w:rPr>
          <w:sz w:val="22"/>
        </w:rPr>
        <w:t xml:space="preserve">b. </w:t>
      </w:r>
      <w:proofErr w:type="spellStart"/>
      <w:r w:rsidRPr="001548F0">
        <w:rPr>
          <w:sz w:val="22"/>
        </w:rPr>
        <w:t>haddop</w:t>
      </w:r>
      <w:proofErr w:type="spellEnd"/>
      <w:r w:rsidRPr="001548F0">
        <w:rPr>
          <w:sz w:val="22"/>
        </w:rPr>
        <w:t xml:space="preserve"> 1 has single point failure but Hadoop 2 has active or passive (if active </w:t>
      </w:r>
      <w:proofErr w:type="spellStart"/>
      <w:r w:rsidRPr="001548F0">
        <w:rPr>
          <w:sz w:val="22"/>
        </w:rPr>
        <w:t>namenode</w:t>
      </w:r>
      <w:proofErr w:type="spellEnd"/>
      <w:r w:rsidRPr="001548F0">
        <w:rPr>
          <w:sz w:val="22"/>
        </w:rPr>
        <w:t xml:space="preserve"> is failed , the passive </w:t>
      </w:r>
      <w:proofErr w:type="spellStart"/>
      <w:r w:rsidRPr="001548F0">
        <w:rPr>
          <w:sz w:val="22"/>
        </w:rPr>
        <w:t>namenode</w:t>
      </w:r>
      <w:proofErr w:type="spellEnd"/>
      <w:r w:rsidRPr="001548F0">
        <w:rPr>
          <w:sz w:val="22"/>
        </w:rPr>
        <w:t xml:space="preserve"> generates </w:t>
      </w:r>
      <w:proofErr w:type="spellStart"/>
      <w:r w:rsidRPr="001548F0">
        <w:rPr>
          <w:sz w:val="22"/>
        </w:rPr>
        <w:t>automitically</w:t>
      </w:r>
      <w:proofErr w:type="spellEnd"/>
    </w:p>
    <w:p w:rsidR="00AA2DDE" w:rsidRPr="001548F0" w:rsidRDefault="00AA2DDE">
      <w:pPr>
        <w:rPr>
          <w:sz w:val="22"/>
        </w:rPr>
      </w:pPr>
      <w:r w:rsidRPr="001548F0">
        <w:rPr>
          <w:sz w:val="22"/>
        </w:rPr>
        <w:t xml:space="preserve">c. Hadoop 1 use only java </w:t>
      </w:r>
      <w:proofErr w:type="spellStart"/>
      <w:r w:rsidRPr="001548F0">
        <w:rPr>
          <w:sz w:val="22"/>
        </w:rPr>
        <w:t>lanuages</w:t>
      </w:r>
      <w:proofErr w:type="spellEnd"/>
      <w:r w:rsidRPr="001548F0">
        <w:rPr>
          <w:sz w:val="22"/>
        </w:rPr>
        <w:t xml:space="preserve"> but Hadoop 2 </w:t>
      </w:r>
      <w:r w:rsidR="002D0D82" w:rsidRPr="001548F0">
        <w:rPr>
          <w:sz w:val="22"/>
        </w:rPr>
        <w:t>beyond java language</w:t>
      </w:r>
    </w:p>
    <w:p w:rsidR="002D0D82" w:rsidRPr="001548F0" w:rsidRDefault="002D0D82">
      <w:pPr>
        <w:rPr>
          <w:sz w:val="22"/>
        </w:rPr>
      </w:pPr>
      <w:r w:rsidRPr="001548F0">
        <w:rPr>
          <w:sz w:val="22"/>
        </w:rPr>
        <w:t>d. Hadoop 1.x supports 4000 nodes per cluster but Hadoop 2.x supports more than 10,000 nodes per cluster.</w:t>
      </w:r>
    </w:p>
    <w:p w:rsidR="00104FD7" w:rsidRPr="001548F0" w:rsidRDefault="00104FD7">
      <w:pPr>
        <w:rPr>
          <w:sz w:val="22"/>
        </w:rPr>
      </w:pPr>
      <w:r w:rsidRPr="001548F0">
        <w:rPr>
          <w:sz w:val="22"/>
        </w:rPr>
        <w:t xml:space="preserve">7. map reduce 1 </w:t>
      </w:r>
      <w:r w:rsidR="00971830" w:rsidRPr="001548F0">
        <w:rPr>
          <w:sz w:val="22"/>
        </w:rPr>
        <w:t xml:space="preserve">has two types of daemons that control the job execution process that are </w:t>
      </w:r>
      <w:proofErr w:type="spellStart"/>
      <w:r w:rsidR="00971830" w:rsidRPr="001548F0">
        <w:rPr>
          <w:sz w:val="22"/>
        </w:rPr>
        <w:t>JobTracker</w:t>
      </w:r>
      <w:proofErr w:type="spellEnd"/>
      <w:r w:rsidR="00971830" w:rsidRPr="001548F0">
        <w:rPr>
          <w:sz w:val="22"/>
        </w:rPr>
        <w:t xml:space="preserve">(coordinates all the jobs runs on the system by scheduling tasks to run on </w:t>
      </w:r>
      <w:proofErr w:type="spellStart"/>
      <w:r w:rsidR="00971830" w:rsidRPr="001548F0">
        <w:rPr>
          <w:sz w:val="22"/>
        </w:rPr>
        <w:t>TaskTrackers</w:t>
      </w:r>
      <w:proofErr w:type="spellEnd"/>
      <w:r w:rsidR="00971830" w:rsidRPr="001548F0">
        <w:rPr>
          <w:sz w:val="22"/>
        </w:rPr>
        <w:t xml:space="preserve">) and one or more </w:t>
      </w:r>
      <w:proofErr w:type="spellStart"/>
      <w:r w:rsidR="00971830" w:rsidRPr="001548F0">
        <w:rPr>
          <w:sz w:val="22"/>
        </w:rPr>
        <w:t>TaskTrackers</w:t>
      </w:r>
      <w:proofErr w:type="spellEnd"/>
      <w:r w:rsidR="00971830" w:rsidRPr="001548F0">
        <w:rPr>
          <w:sz w:val="22"/>
        </w:rPr>
        <w:t xml:space="preserve">. But map reduce 2 has types of daemons that control the resource manager and </w:t>
      </w:r>
      <w:proofErr w:type="spellStart"/>
      <w:r w:rsidR="00971830" w:rsidRPr="001548F0">
        <w:rPr>
          <w:sz w:val="22"/>
        </w:rPr>
        <w:t>oner</w:t>
      </w:r>
      <w:proofErr w:type="spellEnd"/>
      <w:r w:rsidR="00971830" w:rsidRPr="001548F0">
        <w:rPr>
          <w:sz w:val="22"/>
        </w:rPr>
        <w:t xml:space="preserve"> or more node manager.</w:t>
      </w:r>
    </w:p>
    <w:p w:rsidR="00357B1D" w:rsidRPr="001548F0" w:rsidRDefault="00357B1D">
      <w:pPr>
        <w:rPr>
          <w:sz w:val="22"/>
        </w:rPr>
      </w:pPr>
      <w:r w:rsidRPr="001548F0">
        <w:rPr>
          <w:sz w:val="22"/>
        </w:rPr>
        <w:t xml:space="preserve">8.HDFS federation is partitions the filesystem namespace over multiple separated </w:t>
      </w:r>
      <w:proofErr w:type="spellStart"/>
      <w:r w:rsidRPr="001548F0">
        <w:rPr>
          <w:sz w:val="22"/>
        </w:rPr>
        <w:t>namenodes</w:t>
      </w:r>
      <w:proofErr w:type="spellEnd"/>
      <w:r w:rsidRPr="001548F0">
        <w:rPr>
          <w:sz w:val="22"/>
        </w:rPr>
        <w:t xml:space="preserve"> each of which manages a portion of the filesystem namespace. The advantage is that allows a cluster to scale by adding </w:t>
      </w:r>
      <w:proofErr w:type="spellStart"/>
      <w:r w:rsidRPr="001548F0">
        <w:rPr>
          <w:sz w:val="22"/>
        </w:rPr>
        <w:t>Nodename</w:t>
      </w:r>
      <w:proofErr w:type="spellEnd"/>
      <w:r w:rsidRPr="001548F0">
        <w:rPr>
          <w:sz w:val="22"/>
        </w:rPr>
        <w:t xml:space="preserve"> and also removes tight coupling of block storage and namespace.</w:t>
      </w:r>
    </w:p>
    <w:p w:rsidR="00951B6D" w:rsidRPr="001548F0" w:rsidRDefault="00951B6D">
      <w:pPr>
        <w:rPr>
          <w:sz w:val="22"/>
        </w:rPr>
      </w:pPr>
      <w:r w:rsidRPr="001548F0">
        <w:rPr>
          <w:sz w:val="22"/>
        </w:rPr>
        <w:lastRenderedPageBreak/>
        <w:t xml:space="preserve">9.The high availability (HA) feature in Hadoop 2 addresses the node name SPOF(single point of failure) problem by providing the option of running two redundant </w:t>
      </w:r>
      <w:proofErr w:type="spellStart"/>
      <w:r w:rsidRPr="001548F0">
        <w:rPr>
          <w:sz w:val="22"/>
        </w:rPr>
        <w:t>nameNodes</w:t>
      </w:r>
      <w:proofErr w:type="spellEnd"/>
      <w:r w:rsidRPr="001548F0">
        <w:rPr>
          <w:sz w:val="22"/>
        </w:rPr>
        <w:t xml:space="preserve"> in the same cluster in an Active/Passive configuration with a hot standby.</w:t>
      </w:r>
      <w:r w:rsidR="001548F0" w:rsidRPr="001548F0">
        <w:rPr>
          <w:sz w:val="22"/>
        </w:rPr>
        <w:t xml:space="preserve"> It achieves when two separate machines are configured as </w:t>
      </w:r>
      <w:proofErr w:type="spellStart"/>
      <w:r w:rsidR="001548F0" w:rsidRPr="001548F0">
        <w:rPr>
          <w:sz w:val="22"/>
        </w:rPr>
        <w:t>namenode</w:t>
      </w:r>
      <w:proofErr w:type="spellEnd"/>
      <w:r w:rsidR="001548F0" w:rsidRPr="001548F0">
        <w:rPr>
          <w:sz w:val="22"/>
        </w:rPr>
        <w:t xml:space="preserve">. At any point in time ,exactly one of the </w:t>
      </w:r>
      <w:proofErr w:type="spellStart"/>
      <w:r w:rsidR="001548F0" w:rsidRPr="001548F0">
        <w:rPr>
          <w:sz w:val="22"/>
        </w:rPr>
        <w:t>namenodes</w:t>
      </w:r>
      <w:proofErr w:type="spellEnd"/>
      <w:r w:rsidR="001548F0" w:rsidRPr="001548F0">
        <w:rPr>
          <w:sz w:val="22"/>
        </w:rPr>
        <w:t xml:space="preserve"> is on an active state and the other is in standby state.</w:t>
      </w:r>
    </w:p>
    <w:p w:rsidR="001548F0" w:rsidRPr="001548F0" w:rsidRDefault="001548F0">
      <w:r w:rsidRPr="001548F0">
        <w:rPr>
          <w:sz w:val="22"/>
        </w:rPr>
        <w:t>10.The role of application master is to coordinates the execution of all tasks within its application and asks for appropriate resource containers to run tasks</w:t>
      </w:r>
      <w:r w:rsidRPr="001548F0">
        <w:t>.</w:t>
      </w:r>
    </w:p>
    <w:p w:rsidR="00971830" w:rsidRPr="001548F0" w:rsidRDefault="00971830"/>
    <w:p w:rsidR="00C421C4" w:rsidRPr="00131A62" w:rsidRDefault="00C421C4" w:rsidP="00C421C4">
      <w:pPr>
        <w:rPr>
          <w:b/>
        </w:rPr>
      </w:pPr>
      <w:r w:rsidRPr="00131A62">
        <w:rPr>
          <w:b/>
        </w:rPr>
        <w:t>Mussie Ghebregziabher</w:t>
      </w:r>
      <w:bookmarkStart w:id="0" w:name="_GoBack"/>
      <w:bookmarkEnd w:id="0"/>
    </w:p>
    <w:p w:rsidR="00C421C4" w:rsidRPr="00131A62" w:rsidRDefault="00C421C4" w:rsidP="00C421C4">
      <w:pPr>
        <w:rPr>
          <w:b/>
        </w:rPr>
      </w:pPr>
      <w:r w:rsidRPr="00131A62">
        <w:rPr>
          <w:b/>
        </w:rPr>
        <w:t>Id: 108445</w:t>
      </w:r>
    </w:p>
    <w:p w:rsidR="00123212" w:rsidRPr="001548F0" w:rsidRDefault="00123212"/>
    <w:sectPr w:rsidR="00123212" w:rsidRPr="0015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7376C"/>
    <w:multiLevelType w:val="hybridMultilevel"/>
    <w:tmpl w:val="30DCE32C"/>
    <w:lvl w:ilvl="0" w:tplc="10DAC5B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3A"/>
    <w:rsid w:val="00010DF9"/>
    <w:rsid w:val="00104FD7"/>
    <w:rsid w:val="00123212"/>
    <w:rsid w:val="001548F0"/>
    <w:rsid w:val="002D0D82"/>
    <w:rsid w:val="00357B1D"/>
    <w:rsid w:val="00557EE9"/>
    <w:rsid w:val="0070583A"/>
    <w:rsid w:val="00951B6D"/>
    <w:rsid w:val="00971830"/>
    <w:rsid w:val="00AA2DDE"/>
    <w:rsid w:val="00C421C4"/>
    <w:rsid w:val="00D467A4"/>
    <w:rsid w:val="00F7469B"/>
    <w:rsid w:val="00F9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FB14E-EA91-4AE6-8E52-4DBA54A0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83A"/>
    <w:pPr>
      <w:spacing w:after="200" w:line="276" w:lineRule="auto"/>
    </w:pPr>
    <w:rPr>
      <w:rFonts w:ascii="Comic Sans MS" w:hAnsi="Comic Sans MS"/>
      <w:sz w:val="24"/>
    </w:rPr>
  </w:style>
  <w:style w:type="paragraph" w:styleId="Heading2">
    <w:name w:val="heading 2"/>
    <w:basedOn w:val="Normal"/>
    <w:next w:val="Normal"/>
    <w:link w:val="Heading2Char"/>
    <w:uiPriority w:val="9"/>
    <w:unhideWhenUsed/>
    <w:qFormat/>
    <w:rsid w:val="0070583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83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0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TEKLE</dc:creator>
  <cp:keywords/>
  <dc:description/>
  <cp:lastModifiedBy>Mussie Kahsai</cp:lastModifiedBy>
  <cp:revision>2</cp:revision>
  <dcterms:created xsi:type="dcterms:W3CDTF">2017-02-28T23:07:00Z</dcterms:created>
  <dcterms:modified xsi:type="dcterms:W3CDTF">2017-05-31T04:12:00Z</dcterms:modified>
</cp:coreProperties>
</file>