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Sombreadoclaro-nfasis11"/>
        <w:tblW w:w="0" w:type="auto"/>
        <w:tblLook w:val="04A0" w:firstRow="1" w:lastRow="0" w:firstColumn="1" w:lastColumn="0" w:noHBand="0" w:noVBand="1"/>
      </w:tblPr>
      <w:tblGrid>
        <w:gridCol w:w="8838"/>
      </w:tblGrid>
      <w:tr w:rsidR="00457CC2" w:rsidTr="00457C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78" w:type="dxa"/>
          </w:tcPr>
          <w:p w:rsidR="00457CC2" w:rsidRPr="00457CC2" w:rsidRDefault="00457CC2" w:rsidP="00457CC2">
            <w:pPr>
              <w:jc w:val="center"/>
              <w:rPr>
                <w:rFonts w:ascii="Times New Roman" w:hAnsi="Times New Roman" w:cs="Times New Roman"/>
                <w:sz w:val="32"/>
                <w:szCs w:val="32"/>
              </w:rPr>
            </w:pPr>
            <w:r w:rsidRPr="00457CC2">
              <w:rPr>
                <w:rFonts w:ascii="Times New Roman" w:hAnsi="Times New Roman" w:cs="Times New Roman"/>
                <w:sz w:val="32"/>
                <w:szCs w:val="32"/>
              </w:rPr>
              <w:t>Curriculum Vitae</w:t>
            </w:r>
          </w:p>
        </w:tc>
      </w:tr>
    </w:tbl>
    <w:p w:rsidR="00777880" w:rsidRDefault="00777880" w:rsidP="00777880">
      <w:pPr>
        <w:ind w:left="-142" w:firstLine="142"/>
        <w:rPr>
          <w:rFonts w:ascii="Times New Roman" w:hAnsi="Times New Roman" w:cs="Times New Roman"/>
          <w:sz w:val="24"/>
          <w:szCs w:val="24"/>
        </w:rPr>
      </w:pPr>
    </w:p>
    <w:p w:rsidR="005150BF" w:rsidRDefault="00C953AE" w:rsidP="00C953AE">
      <w:pPr>
        <w:spacing w:after="0" w:line="240" w:lineRule="auto"/>
        <w:rPr>
          <w:rFonts w:ascii="Times New Roman" w:hAnsi="Times New Roman" w:cs="Times New Roman"/>
          <w:b/>
          <w:bCs/>
          <w:color w:val="365F91" w:themeColor="accent1" w:themeShade="BF"/>
          <w:sz w:val="28"/>
          <w:szCs w:val="28"/>
        </w:rPr>
      </w:pPr>
      <w:r w:rsidRPr="00C953AE">
        <w:rPr>
          <w:rFonts w:ascii="Times New Roman" w:hAnsi="Times New Roman" w:cs="Times New Roman"/>
          <w:b/>
          <w:bCs/>
          <w:color w:val="365F91" w:themeColor="accent1" w:themeShade="BF"/>
          <w:sz w:val="28"/>
          <w:szCs w:val="28"/>
        </w:rPr>
        <w:t>D</w:t>
      </w:r>
      <w:r w:rsidR="005150BF" w:rsidRPr="00C953AE">
        <w:rPr>
          <w:rFonts w:ascii="Times New Roman" w:hAnsi="Times New Roman" w:cs="Times New Roman"/>
          <w:b/>
          <w:bCs/>
          <w:color w:val="365F91" w:themeColor="accent1" w:themeShade="BF"/>
          <w:sz w:val="28"/>
          <w:szCs w:val="28"/>
        </w:rPr>
        <w:t>atos Personales</w:t>
      </w:r>
    </w:p>
    <w:p w:rsidR="00C953AE" w:rsidRPr="00C953AE" w:rsidRDefault="00C953AE" w:rsidP="00C953AE">
      <w:pPr>
        <w:spacing w:after="0" w:line="240" w:lineRule="auto"/>
        <w:rPr>
          <w:rFonts w:ascii="Times New Roman" w:hAnsi="Times New Roman" w:cs="Times New Roman"/>
          <w:b/>
          <w:bCs/>
          <w:color w:val="365F91" w:themeColor="accent1" w:themeShade="BF"/>
          <w:sz w:val="28"/>
          <w:szCs w:val="28"/>
        </w:rPr>
      </w:pPr>
    </w:p>
    <w:p w:rsidR="00457CC2" w:rsidRPr="00FA127B" w:rsidRDefault="00777880" w:rsidP="005150BF">
      <w:pPr>
        <w:pStyle w:val="Sinespaciado"/>
        <w:rPr>
          <w:sz w:val="24"/>
          <w:szCs w:val="24"/>
        </w:rPr>
      </w:pPr>
      <w:r w:rsidRPr="00FA127B">
        <w:rPr>
          <w:sz w:val="24"/>
          <w:szCs w:val="24"/>
        </w:rPr>
        <w:t>Nombre</w:t>
      </w:r>
      <w:r w:rsidRPr="00FA127B">
        <w:rPr>
          <w:sz w:val="24"/>
          <w:szCs w:val="24"/>
        </w:rPr>
        <w:tab/>
      </w:r>
      <w:r w:rsidRPr="00FA127B">
        <w:rPr>
          <w:sz w:val="24"/>
          <w:szCs w:val="24"/>
        </w:rPr>
        <w:tab/>
        <w:t>Juan Adolfo Palomera Muñoz</w:t>
      </w:r>
    </w:p>
    <w:p w:rsidR="005150BF" w:rsidRPr="00FA127B" w:rsidRDefault="005150BF" w:rsidP="005150BF">
      <w:pPr>
        <w:pStyle w:val="Sinespaciado"/>
        <w:rPr>
          <w:sz w:val="24"/>
          <w:szCs w:val="24"/>
        </w:rPr>
      </w:pPr>
      <w:r w:rsidRPr="00FA127B">
        <w:rPr>
          <w:sz w:val="24"/>
          <w:szCs w:val="24"/>
        </w:rPr>
        <w:t>Fe</w:t>
      </w:r>
      <w:r w:rsidR="000B3B5A">
        <w:rPr>
          <w:sz w:val="24"/>
          <w:szCs w:val="24"/>
        </w:rPr>
        <w:t>cha de Nacimiento</w:t>
      </w:r>
      <w:r w:rsidR="000B3B5A">
        <w:rPr>
          <w:sz w:val="24"/>
          <w:szCs w:val="24"/>
        </w:rPr>
        <w:tab/>
        <w:t>14/06/1982 (34</w:t>
      </w:r>
      <w:r w:rsidRPr="00FA127B">
        <w:rPr>
          <w:sz w:val="24"/>
          <w:szCs w:val="24"/>
        </w:rPr>
        <w:t xml:space="preserve"> años)</w:t>
      </w:r>
    </w:p>
    <w:p w:rsidR="005150BF" w:rsidRPr="00FA127B" w:rsidRDefault="005150BF" w:rsidP="005150BF">
      <w:pPr>
        <w:pStyle w:val="Sinespaciado"/>
        <w:rPr>
          <w:sz w:val="24"/>
          <w:szCs w:val="24"/>
        </w:rPr>
      </w:pPr>
      <w:r w:rsidRPr="00FA127B">
        <w:rPr>
          <w:sz w:val="24"/>
          <w:szCs w:val="24"/>
        </w:rPr>
        <w:t>Nacionalidad</w:t>
      </w:r>
      <w:r w:rsidRPr="00FA127B">
        <w:rPr>
          <w:sz w:val="24"/>
          <w:szCs w:val="24"/>
        </w:rPr>
        <w:tab/>
      </w:r>
      <w:r w:rsidRPr="00FA127B">
        <w:rPr>
          <w:sz w:val="24"/>
          <w:szCs w:val="24"/>
        </w:rPr>
        <w:tab/>
      </w:r>
      <w:r w:rsidR="00201070" w:rsidRPr="00FA127B">
        <w:rPr>
          <w:sz w:val="24"/>
          <w:szCs w:val="24"/>
        </w:rPr>
        <w:t>chileno</w:t>
      </w:r>
    </w:p>
    <w:p w:rsidR="005150BF" w:rsidRPr="00FA127B" w:rsidRDefault="005150BF" w:rsidP="005150BF">
      <w:pPr>
        <w:pStyle w:val="Sinespaciado"/>
        <w:rPr>
          <w:sz w:val="24"/>
          <w:szCs w:val="24"/>
        </w:rPr>
      </w:pPr>
      <w:r w:rsidRPr="00FA127B">
        <w:rPr>
          <w:sz w:val="24"/>
          <w:szCs w:val="24"/>
        </w:rPr>
        <w:t>Estado Civil</w:t>
      </w:r>
      <w:r w:rsidRPr="00FA127B">
        <w:rPr>
          <w:sz w:val="24"/>
          <w:szCs w:val="24"/>
        </w:rPr>
        <w:tab/>
      </w:r>
      <w:r w:rsidRPr="00FA127B">
        <w:rPr>
          <w:sz w:val="24"/>
          <w:szCs w:val="24"/>
        </w:rPr>
        <w:tab/>
        <w:t>Soltero</w:t>
      </w:r>
    </w:p>
    <w:p w:rsidR="00C953AE" w:rsidRDefault="00C953AE" w:rsidP="005150BF">
      <w:pPr>
        <w:pStyle w:val="Sinespaciado"/>
      </w:pPr>
    </w:p>
    <w:p w:rsidR="00C953AE" w:rsidRDefault="00C953AE" w:rsidP="005150BF">
      <w:pPr>
        <w:pStyle w:val="Sinespaciado"/>
      </w:pPr>
    </w:p>
    <w:p w:rsidR="00777880" w:rsidRPr="00C953AE" w:rsidRDefault="00C953AE" w:rsidP="00C953AE">
      <w:pPr>
        <w:spacing w:after="0" w:line="240" w:lineRule="auto"/>
        <w:rPr>
          <w:rFonts w:ascii="Times New Roman" w:hAnsi="Times New Roman" w:cs="Times New Roman"/>
          <w:b/>
          <w:bCs/>
          <w:color w:val="365F91" w:themeColor="accent1" w:themeShade="BF"/>
          <w:sz w:val="28"/>
          <w:szCs w:val="28"/>
        </w:rPr>
      </w:pPr>
      <w:r w:rsidRPr="00C953AE">
        <w:rPr>
          <w:rFonts w:ascii="Times New Roman" w:hAnsi="Times New Roman" w:cs="Times New Roman"/>
          <w:b/>
          <w:bCs/>
          <w:color w:val="365F91" w:themeColor="accent1" w:themeShade="BF"/>
          <w:sz w:val="28"/>
          <w:szCs w:val="28"/>
        </w:rPr>
        <w:t>Contacto</w:t>
      </w:r>
    </w:p>
    <w:p w:rsidR="00C953AE" w:rsidRDefault="00C953AE" w:rsidP="00C953AE">
      <w:pPr>
        <w:pStyle w:val="Sinespaciado"/>
      </w:pPr>
    </w:p>
    <w:p w:rsidR="00C953AE" w:rsidRPr="00FA127B" w:rsidRDefault="00C953AE" w:rsidP="00C953AE">
      <w:pPr>
        <w:pStyle w:val="Sinespaciado"/>
        <w:rPr>
          <w:sz w:val="24"/>
          <w:szCs w:val="24"/>
        </w:rPr>
      </w:pPr>
      <w:r w:rsidRPr="00FA127B">
        <w:rPr>
          <w:sz w:val="24"/>
          <w:szCs w:val="24"/>
        </w:rPr>
        <w:t>Mail</w:t>
      </w:r>
      <w:r w:rsidRPr="00FA127B">
        <w:rPr>
          <w:sz w:val="24"/>
          <w:szCs w:val="24"/>
        </w:rPr>
        <w:tab/>
      </w:r>
      <w:r w:rsidRPr="00FA127B">
        <w:rPr>
          <w:sz w:val="24"/>
          <w:szCs w:val="24"/>
        </w:rPr>
        <w:tab/>
      </w:r>
      <w:r w:rsidRPr="00FA127B">
        <w:rPr>
          <w:sz w:val="24"/>
          <w:szCs w:val="24"/>
        </w:rPr>
        <w:tab/>
      </w:r>
      <w:hyperlink r:id="rId8" w:history="1">
        <w:r w:rsidRPr="00FA127B">
          <w:rPr>
            <w:sz w:val="24"/>
            <w:szCs w:val="24"/>
          </w:rPr>
          <w:t>jpalomera@gmail.com</w:t>
        </w:r>
      </w:hyperlink>
    </w:p>
    <w:p w:rsidR="00C953AE" w:rsidRPr="00FA127B" w:rsidRDefault="00C953AE" w:rsidP="00C953AE">
      <w:pPr>
        <w:pStyle w:val="Sinespaciado"/>
        <w:rPr>
          <w:sz w:val="24"/>
          <w:szCs w:val="24"/>
        </w:rPr>
      </w:pPr>
      <w:r w:rsidRPr="00FA127B">
        <w:rPr>
          <w:sz w:val="24"/>
          <w:szCs w:val="24"/>
        </w:rPr>
        <w:t>Teléfono</w:t>
      </w:r>
      <w:r w:rsidRPr="00FA127B">
        <w:rPr>
          <w:sz w:val="24"/>
          <w:szCs w:val="24"/>
        </w:rPr>
        <w:tab/>
      </w:r>
      <w:r w:rsidRPr="00FA127B">
        <w:rPr>
          <w:sz w:val="24"/>
          <w:szCs w:val="24"/>
        </w:rPr>
        <w:tab/>
        <w:t>28122514</w:t>
      </w:r>
    </w:p>
    <w:p w:rsidR="00C953AE" w:rsidRPr="00FA127B" w:rsidRDefault="00C953AE" w:rsidP="00C953AE">
      <w:pPr>
        <w:pStyle w:val="Sinespaciado"/>
        <w:rPr>
          <w:sz w:val="24"/>
          <w:szCs w:val="24"/>
        </w:rPr>
      </w:pPr>
      <w:r w:rsidRPr="00FA127B">
        <w:rPr>
          <w:sz w:val="24"/>
          <w:szCs w:val="24"/>
        </w:rPr>
        <w:t>Celular</w:t>
      </w:r>
      <w:r w:rsidRPr="00FA127B">
        <w:rPr>
          <w:sz w:val="24"/>
          <w:szCs w:val="24"/>
        </w:rPr>
        <w:tab/>
      </w:r>
      <w:r w:rsidRPr="00FA127B">
        <w:rPr>
          <w:sz w:val="24"/>
          <w:szCs w:val="24"/>
        </w:rPr>
        <w:tab/>
      </w:r>
      <w:r w:rsidRPr="00FA127B">
        <w:rPr>
          <w:sz w:val="24"/>
          <w:szCs w:val="24"/>
        </w:rPr>
        <w:tab/>
      </w:r>
      <w:r w:rsidR="00CD0F39">
        <w:rPr>
          <w:sz w:val="24"/>
          <w:szCs w:val="24"/>
        </w:rPr>
        <w:t>9</w:t>
      </w:r>
      <w:r w:rsidRPr="00FA127B">
        <w:rPr>
          <w:sz w:val="24"/>
          <w:szCs w:val="24"/>
        </w:rPr>
        <w:t>93696394</w:t>
      </w:r>
    </w:p>
    <w:p w:rsidR="00C953AE" w:rsidRDefault="00C953AE" w:rsidP="00C953AE">
      <w:pPr>
        <w:pStyle w:val="Sinespaciado"/>
      </w:pPr>
    </w:p>
    <w:p w:rsidR="00C953AE" w:rsidRDefault="00C953AE" w:rsidP="00C953AE">
      <w:pPr>
        <w:spacing w:after="0" w:line="240" w:lineRule="auto"/>
        <w:rPr>
          <w:rFonts w:ascii="Times New Roman" w:hAnsi="Times New Roman" w:cs="Times New Roman"/>
          <w:b/>
          <w:bCs/>
          <w:color w:val="365F91" w:themeColor="accent1" w:themeShade="BF"/>
          <w:sz w:val="28"/>
          <w:szCs w:val="28"/>
        </w:rPr>
      </w:pPr>
      <w:r w:rsidRPr="00C953AE">
        <w:rPr>
          <w:rFonts w:ascii="Times New Roman" w:hAnsi="Times New Roman" w:cs="Times New Roman"/>
          <w:b/>
          <w:bCs/>
          <w:color w:val="365F91" w:themeColor="accent1" w:themeShade="BF"/>
          <w:sz w:val="28"/>
          <w:szCs w:val="28"/>
        </w:rPr>
        <w:t>Educación</w:t>
      </w:r>
    </w:p>
    <w:p w:rsidR="00C953AE" w:rsidRDefault="00C953AE" w:rsidP="00C953AE">
      <w:pPr>
        <w:spacing w:after="0" w:line="240" w:lineRule="auto"/>
        <w:rPr>
          <w:rFonts w:ascii="Times New Roman" w:hAnsi="Times New Roman" w:cs="Times New Roman"/>
          <w:b/>
          <w:bCs/>
          <w:color w:val="365F91" w:themeColor="accent1" w:themeShade="BF"/>
          <w:sz w:val="28"/>
          <w:szCs w:val="28"/>
        </w:rPr>
      </w:pPr>
    </w:p>
    <w:p w:rsidR="00C953AE" w:rsidRPr="00FA127B" w:rsidRDefault="00C953AE" w:rsidP="00975B1E">
      <w:pPr>
        <w:pStyle w:val="Sinespaciado"/>
        <w:jc w:val="both"/>
        <w:rPr>
          <w:sz w:val="24"/>
          <w:szCs w:val="24"/>
        </w:rPr>
      </w:pPr>
      <w:r w:rsidRPr="00FA127B">
        <w:rPr>
          <w:sz w:val="24"/>
          <w:szCs w:val="24"/>
        </w:rPr>
        <w:t>Educación Básica</w:t>
      </w:r>
      <w:r w:rsidRPr="00FA127B">
        <w:rPr>
          <w:sz w:val="24"/>
          <w:szCs w:val="24"/>
        </w:rPr>
        <w:tab/>
        <w:t>Colegio “El niño Jesús de Talagante”.</w:t>
      </w:r>
    </w:p>
    <w:p w:rsidR="00C953AE" w:rsidRPr="00FA127B" w:rsidRDefault="00C953AE" w:rsidP="00975B1E">
      <w:pPr>
        <w:pStyle w:val="Sinespaciado"/>
        <w:jc w:val="both"/>
        <w:rPr>
          <w:sz w:val="24"/>
          <w:szCs w:val="24"/>
        </w:rPr>
      </w:pPr>
      <w:r w:rsidRPr="00FA127B">
        <w:rPr>
          <w:sz w:val="24"/>
          <w:szCs w:val="24"/>
        </w:rPr>
        <w:t>Educación Media</w:t>
      </w:r>
      <w:r w:rsidRPr="00FA127B">
        <w:rPr>
          <w:sz w:val="24"/>
          <w:szCs w:val="24"/>
        </w:rPr>
        <w:tab/>
        <w:t>Liceo Comercial de Talagante</w:t>
      </w:r>
      <w:r w:rsidR="00380E8C" w:rsidRPr="00FA127B">
        <w:rPr>
          <w:sz w:val="24"/>
          <w:szCs w:val="24"/>
        </w:rPr>
        <w:t xml:space="preserve"> – Técnico en Programación</w:t>
      </w:r>
    </w:p>
    <w:p w:rsidR="00380E8C" w:rsidRPr="00FA127B" w:rsidRDefault="00380E8C" w:rsidP="00975B1E">
      <w:pPr>
        <w:pStyle w:val="Sinespaciado"/>
        <w:jc w:val="both"/>
        <w:rPr>
          <w:sz w:val="24"/>
          <w:szCs w:val="24"/>
        </w:rPr>
      </w:pPr>
      <w:r w:rsidRPr="00FA127B">
        <w:rPr>
          <w:sz w:val="24"/>
          <w:szCs w:val="24"/>
        </w:rPr>
        <w:t>Educación Superior</w:t>
      </w:r>
      <w:r w:rsidRPr="00FA127B">
        <w:rPr>
          <w:sz w:val="24"/>
          <w:szCs w:val="24"/>
        </w:rPr>
        <w:tab/>
      </w:r>
      <w:r w:rsidR="00E35011" w:rsidRPr="00FA127B">
        <w:rPr>
          <w:sz w:val="24"/>
          <w:szCs w:val="24"/>
        </w:rPr>
        <w:t>IP Esucomex – Analista de Sistemas</w:t>
      </w:r>
      <w:r w:rsidR="007E49B7">
        <w:rPr>
          <w:sz w:val="24"/>
          <w:szCs w:val="24"/>
        </w:rPr>
        <w:t xml:space="preserve"> - Titulado</w:t>
      </w:r>
    </w:p>
    <w:p w:rsidR="00E35011" w:rsidRDefault="00E35011" w:rsidP="00975B1E">
      <w:pPr>
        <w:pStyle w:val="Sinespaciado"/>
        <w:jc w:val="both"/>
        <w:rPr>
          <w:sz w:val="24"/>
          <w:szCs w:val="24"/>
        </w:rPr>
      </w:pPr>
      <w:r w:rsidRPr="00FA127B">
        <w:rPr>
          <w:sz w:val="24"/>
          <w:szCs w:val="24"/>
        </w:rPr>
        <w:t>Educación Superior</w:t>
      </w:r>
      <w:r w:rsidRPr="00FA127B">
        <w:rPr>
          <w:sz w:val="24"/>
          <w:szCs w:val="24"/>
        </w:rPr>
        <w:tab/>
        <w:t>IP Esucomex</w:t>
      </w:r>
      <w:r w:rsidR="007E49B7">
        <w:rPr>
          <w:sz w:val="24"/>
          <w:szCs w:val="24"/>
        </w:rPr>
        <w:t xml:space="preserve"> </w:t>
      </w:r>
      <w:r w:rsidRPr="00FA127B">
        <w:rPr>
          <w:sz w:val="24"/>
          <w:szCs w:val="24"/>
        </w:rPr>
        <w:t>- Ingeniería en Informática</w:t>
      </w:r>
      <w:r w:rsidR="007E49B7">
        <w:rPr>
          <w:sz w:val="24"/>
          <w:szCs w:val="24"/>
        </w:rPr>
        <w:t xml:space="preserve"> - Titulado</w:t>
      </w:r>
      <w:r w:rsidRPr="00FA127B">
        <w:rPr>
          <w:sz w:val="24"/>
          <w:szCs w:val="24"/>
        </w:rPr>
        <w:t xml:space="preserve"> </w:t>
      </w:r>
    </w:p>
    <w:p w:rsidR="00AE2EEC" w:rsidRPr="00FA127B" w:rsidRDefault="00AE2EEC" w:rsidP="00975B1E">
      <w:pPr>
        <w:pStyle w:val="Sinespaciado"/>
        <w:jc w:val="both"/>
        <w:rPr>
          <w:sz w:val="24"/>
          <w:szCs w:val="24"/>
        </w:rPr>
      </w:pPr>
      <w:r w:rsidRPr="00201070">
        <w:rPr>
          <w:sz w:val="24"/>
          <w:szCs w:val="24"/>
          <w:highlight w:val="yellow"/>
        </w:rPr>
        <w:t>Educación Superior     Universidad Andrés Bello – Ingeniería Civil Industrial</w:t>
      </w:r>
      <w:r w:rsidR="00877AAB" w:rsidRPr="00201070">
        <w:rPr>
          <w:sz w:val="24"/>
          <w:szCs w:val="24"/>
          <w:highlight w:val="yellow"/>
        </w:rPr>
        <w:t xml:space="preserve"> – En proceso</w:t>
      </w:r>
    </w:p>
    <w:p w:rsidR="00E35011" w:rsidRDefault="00E35011" w:rsidP="00C953AE">
      <w:pPr>
        <w:pStyle w:val="Sinespaciado"/>
      </w:pPr>
    </w:p>
    <w:p w:rsidR="00E35011" w:rsidRDefault="00E35011" w:rsidP="00C953AE">
      <w:pPr>
        <w:pStyle w:val="Sinespaciado"/>
      </w:pPr>
    </w:p>
    <w:p w:rsidR="00E35011" w:rsidRDefault="00E35011" w:rsidP="00C953AE">
      <w:pPr>
        <w:pStyle w:val="Sinespaciado"/>
      </w:pPr>
    </w:p>
    <w:p w:rsidR="00C953AE" w:rsidRPr="00E35011" w:rsidRDefault="00E35011" w:rsidP="00E35011">
      <w:pPr>
        <w:spacing w:after="0" w:line="240" w:lineRule="auto"/>
        <w:rPr>
          <w:rFonts w:ascii="Times New Roman" w:hAnsi="Times New Roman" w:cs="Times New Roman"/>
          <w:b/>
          <w:bCs/>
          <w:color w:val="365F91" w:themeColor="accent1" w:themeShade="BF"/>
          <w:sz w:val="28"/>
          <w:szCs w:val="28"/>
        </w:rPr>
      </w:pPr>
      <w:r w:rsidRPr="00E35011">
        <w:rPr>
          <w:rFonts w:ascii="Times New Roman" w:hAnsi="Times New Roman" w:cs="Times New Roman"/>
          <w:b/>
          <w:bCs/>
          <w:color w:val="365F91" w:themeColor="accent1" w:themeShade="BF"/>
          <w:sz w:val="28"/>
          <w:szCs w:val="28"/>
        </w:rPr>
        <w:t>Experiencia Laboral</w:t>
      </w:r>
    </w:p>
    <w:p w:rsidR="00C953AE" w:rsidRDefault="00C953AE" w:rsidP="005141CD">
      <w:pPr>
        <w:spacing w:after="0" w:line="240" w:lineRule="auto"/>
        <w:rPr>
          <w:rFonts w:ascii="Times New Roman" w:hAnsi="Times New Roman" w:cs="Times New Roman"/>
          <w:b/>
          <w:bCs/>
          <w:color w:val="365F91" w:themeColor="accent1" w:themeShade="BF"/>
          <w:sz w:val="28"/>
          <w:szCs w:val="28"/>
        </w:rPr>
      </w:pPr>
    </w:p>
    <w:p w:rsidR="00201070" w:rsidRDefault="005141CD" w:rsidP="005141CD">
      <w:pPr>
        <w:jc w:val="both"/>
        <w:rPr>
          <w:rFonts w:cs="Times New Roman"/>
          <w:b/>
          <w:sz w:val="24"/>
          <w:szCs w:val="24"/>
        </w:rPr>
      </w:pPr>
      <w:r w:rsidRPr="00FA127B">
        <w:rPr>
          <w:rFonts w:cs="Times New Roman"/>
          <w:b/>
          <w:sz w:val="24"/>
          <w:szCs w:val="24"/>
        </w:rPr>
        <w:t>Coexco Chile</w:t>
      </w:r>
      <w:r w:rsidRPr="00FA127B">
        <w:rPr>
          <w:rFonts w:cs="Times New Roman"/>
          <w:sz w:val="24"/>
          <w:szCs w:val="24"/>
        </w:rPr>
        <w:t xml:space="preserve"> (</w:t>
      </w:r>
      <w:r w:rsidR="00506169" w:rsidRPr="00FA127B">
        <w:rPr>
          <w:rFonts w:cs="Times New Roman"/>
          <w:sz w:val="24"/>
          <w:szCs w:val="24"/>
        </w:rPr>
        <w:t>agosto</w:t>
      </w:r>
      <w:r w:rsidRPr="00FA127B">
        <w:rPr>
          <w:rFonts w:cs="Times New Roman"/>
          <w:sz w:val="24"/>
          <w:szCs w:val="24"/>
        </w:rPr>
        <w:t xml:space="preserve"> 2000 – </w:t>
      </w:r>
      <w:r w:rsidR="00506169" w:rsidRPr="00FA127B">
        <w:rPr>
          <w:rFonts w:cs="Times New Roman"/>
          <w:sz w:val="24"/>
          <w:szCs w:val="24"/>
        </w:rPr>
        <w:t>mayo</w:t>
      </w:r>
      <w:r w:rsidR="008738A7">
        <w:rPr>
          <w:rFonts w:cs="Times New Roman"/>
          <w:sz w:val="24"/>
          <w:szCs w:val="24"/>
        </w:rPr>
        <w:t xml:space="preserve"> 2003</w:t>
      </w:r>
      <w:r w:rsidRPr="00FA127B">
        <w:rPr>
          <w:rFonts w:cs="Times New Roman"/>
          <w:sz w:val="24"/>
          <w:szCs w:val="24"/>
        </w:rPr>
        <w:t xml:space="preserve">) </w:t>
      </w:r>
      <w:r w:rsidRPr="00FA127B">
        <w:rPr>
          <w:rFonts w:cs="Times New Roman"/>
          <w:b/>
          <w:sz w:val="24"/>
          <w:szCs w:val="24"/>
        </w:rPr>
        <w:t xml:space="preserve">Encargado de Informática. </w:t>
      </w:r>
    </w:p>
    <w:p w:rsidR="00201070" w:rsidRPr="00201070" w:rsidRDefault="00201070" w:rsidP="005141CD">
      <w:pPr>
        <w:jc w:val="both"/>
        <w:rPr>
          <w:rFonts w:cs="Times New Roman"/>
          <w:sz w:val="24"/>
          <w:szCs w:val="24"/>
        </w:rPr>
      </w:pPr>
      <w:r w:rsidRPr="00201070">
        <w:rPr>
          <w:rFonts w:cs="Times New Roman"/>
          <w:sz w:val="24"/>
          <w:szCs w:val="24"/>
        </w:rPr>
        <w:t>En mi primera experiencia laboral,</w:t>
      </w:r>
    </w:p>
    <w:p w:rsidR="00201070" w:rsidRDefault="00201070" w:rsidP="005141CD">
      <w:pPr>
        <w:jc w:val="both"/>
        <w:rPr>
          <w:rFonts w:cs="Times New Roman"/>
          <w:b/>
          <w:sz w:val="24"/>
          <w:szCs w:val="24"/>
        </w:rPr>
      </w:pPr>
    </w:p>
    <w:p w:rsidR="00201070" w:rsidRDefault="00201070" w:rsidP="005141CD">
      <w:pPr>
        <w:jc w:val="both"/>
        <w:rPr>
          <w:rFonts w:cs="Times New Roman"/>
          <w:b/>
          <w:sz w:val="24"/>
          <w:szCs w:val="24"/>
        </w:rPr>
      </w:pPr>
    </w:p>
    <w:p w:rsidR="00201070" w:rsidRDefault="00201070" w:rsidP="005141CD">
      <w:pPr>
        <w:jc w:val="both"/>
        <w:rPr>
          <w:rFonts w:cs="Times New Roman"/>
          <w:b/>
          <w:sz w:val="24"/>
          <w:szCs w:val="24"/>
        </w:rPr>
      </w:pPr>
    </w:p>
    <w:p w:rsidR="00201070" w:rsidRDefault="00201070" w:rsidP="005141CD">
      <w:pPr>
        <w:jc w:val="both"/>
        <w:rPr>
          <w:rFonts w:cs="Times New Roman"/>
          <w:b/>
          <w:sz w:val="24"/>
          <w:szCs w:val="24"/>
        </w:rPr>
      </w:pPr>
    </w:p>
    <w:p w:rsidR="00201070" w:rsidRDefault="00201070" w:rsidP="005141CD">
      <w:pPr>
        <w:jc w:val="both"/>
        <w:rPr>
          <w:rFonts w:cs="Times New Roman"/>
          <w:b/>
          <w:sz w:val="24"/>
          <w:szCs w:val="24"/>
        </w:rPr>
      </w:pPr>
    </w:p>
    <w:p w:rsidR="005141CD" w:rsidRDefault="00007BF0" w:rsidP="005141CD">
      <w:pPr>
        <w:jc w:val="both"/>
        <w:rPr>
          <w:rFonts w:cs="Times New Roman"/>
          <w:sz w:val="24"/>
          <w:szCs w:val="24"/>
        </w:rPr>
      </w:pPr>
      <w:r>
        <w:rPr>
          <w:rFonts w:cs="Times New Roman"/>
          <w:sz w:val="24"/>
          <w:szCs w:val="24"/>
        </w:rPr>
        <w:t xml:space="preserve">La tarea principal </w:t>
      </w:r>
      <w:r w:rsidR="005141CD" w:rsidRPr="00FA127B">
        <w:rPr>
          <w:rFonts w:cs="Times New Roman"/>
          <w:sz w:val="24"/>
          <w:szCs w:val="24"/>
        </w:rPr>
        <w:t>que se me encomendó, en esta empresa, fue la de encargarme de desarrollar con los elementos tecnológicos con los que se contaban,</w:t>
      </w:r>
      <w:r w:rsidR="00506169">
        <w:rPr>
          <w:rFonts w:cs="Times New Roman"/>
          <w:sz w:val="24"/>
          <w:szCs w:val="24"/>
        </w:rPr>
        <w:t xml:space="preserve"> </w:t>
      </w:r>
      <w:r w:rsidR="00356E45">
        <w:rPr>
          <w:rFonts w:cs="Times New Roman"/>
          <w:sz w:val="24"/>
          <w:szCs w:val="24"/>
        </w:rPr>
        <w:t>en</w:t>
      </w:r>
      <w:r w:rsidR="005141CD" w:rsidRPr="00FA127B">
        <w:rPr>
          <w:rFonts w:cs="Times New Roman"/>
          <w:sz w:val="24"/>
          <w:szCs w:val="24"/>
        </w:rPr>
        <w:t xml:space="preserve"> herramientas para </w:t>
      </w:r>
      <w:r w:rsidR="005141CD" w:rsidRPr="00FA127B">
        <w:rPr>
          <w:rFonts w:cs="Times New Roman"/>
          <w:sz w:val="24"/>
          <w:szCs w:val="24"/>
        </w:rPr>
        <w:lastRenderedPageBreak/>
        <w:t>el mejor desempeño de la emp</w:t>
      </w:r>
      <w:r w:rsidR="00506169">
        <w:rPr>
          <w:rFonts w:cs="Times New Roman"/>
          <w:sz w:val="24"/>
          <w:szCs w:val="24"/>
        </w:rPr>
        <w:t>resa. Dentro de este marco, construí</w:t>
      </w:r>
      <w:r w:rsidR="005141CD" w:rsidRPr="00FA127B">
        <w:rPr>
          <w:rFonts w:cs="Times New Roman"/>
          <w:sz w:val="24"/>
          <w:szCs w:val="24"/>
        </w:rPr>
        <w:t xml:space="preserve"> y </w:t>
      </w:r>
      <w:r w:rsidR="00506169" w:rsidRPr="00FA127B">
        <w:rPr>
          <w:rFonts w:cs="Times New Roman"/>
          <w:sz w:val="24"/>
          <w:szCs w:val="24"/>
        </w:rPr>
        <w:t>certifiqué</w:t>
      </w:r>
      <w:r w:rsidR="005141CD" w:rsidRPr="00FA127B">
        <w:rPr>
          <w:rFonts w:cs="Times New Roman"/>
          <w:sz w:val="24"/>
          <w:szCs w:val="24"/>
        </w:rPr>
        <w:t xml:space="preserve"> la red de la empresa. Cambie la administración</w:t>
      </w:r>
      <w:r w:rsidR="00506169">
        <w:rPr>
          <w:rFonts w:cs="Times New Roman"/>
          <w:sz w:val="24"/>
          <w:szCs w:val="24"/>
        </w:rPr>
        <w:t xml:space="preserve"> de las cuentas</w:t>
      </w:r>
      <w:r w:rsidR="005141CD" w:rsidRPr="00FA127B">
        <w:rPr>
          <w:rFonts w:cs="Times New Roman"/>
          <w:sz w:val="24"/>
          <w:szCs w:val="24"/>
        </w:rPr>
        <w:t>, desde un servidor con Windows Server 2000, en donde se encontraba el Active Directory y el servidor Exchang</w:t>
      </w:r>
      <w:r w:rsidR="00506169">
        <w:rPr>
          <w:rFonts w:cs="Times New Roman"/>
          <w:sz w:val="24"/>
          <w:szCs w:val="24"/>
        </w:rPr>
        <w:t>e, hacia RED HAT</w:t>
      </w:r>
      <w:r w:rsidR="005141CD" w:rsidRPr="00FA127B">
        <w:rPr>
          <w:rFonts w:cs="Times New Roman"/>
          <w:sz w:val="24"/>
          <w:szCs w:val="24"/>
        </w:rPr>
        <w:t xml:space="preserve">. También, </w:t>
      </w:r>
      <w:r w:rsidR="00506169" w:rsidRPr="00FA127B">
        <w:rPr>
          <w:rFonts w:cs="Times New Roman"/>
          <w:sz w:val="24"/>
          <w:szCs w:val="24"/>
        </w:rPr>
        <w:t>desarrollé</w:t>
      </w:r>
      <w:r w:rsidR="005141CD" w:rsidRPr="00FA127B">
        <w:rPr>
          <w:rFonts w:cs="Times New Roman"/>
          <w:sz w:val="24"/>
          <w:szCs w:val="24"/>
        </w:rPr>
        <w:t xml:space="preserve"> el sistema CORE de la empresa, después de un acabado proceso de análisis de sistemas, pude implementar todas las ideas, que </w:t>
      </w:r>
      <w:r w:rsidR="00506169">
        <w:rPr>
          <w:rFonts w:cs="Times New Roman"/>
          <w:sz w:val="24"/>
          <w:szCs w:val="24"/>
        </w:rPr>
        <w:t>recabé</w:t>
      </w:r>
      <w:r w:rsidR="005141CD" w:rsidRPr="00FA127B">
        <w:rPr>
          <w:rFonts w:cs="Times New Roman"/>
          <w:sz w:val="24"/>
          <w:szCs w:val="24"/>
        </w:rPr>
        <w:t>, este sistema aún es utilizado en la empresa. Asimismo, dentro de las tareas que debí realizar, estuvieron el soporte de las máquinas y configuraciones, tanto como de los servidores y las máquinas de los usuarios.</w:t>
      </w:r>
    </w:p>
    <w:p w:rsidR="00CB205E" w:rsidRDefault="00CB205E" w:rsidP="005141CD">
      <w:pPr>
        <w:jc w:val="both"/>
        <w:rPr>
          <w:rFonts w:cs="Times New Roman"/>
          <w:sz w:val="24"/>
          <w:szCs w:val="24"/>
        </w:rPr>
      </w:pPr>
    </w:p>
    <w:p w:rsidR="00CB205E" w:rsidRDefault="00CB205E" w:rsidP="005141CD">
      <w:pPr>
        <w:jc w:val="both"/>
        <w:rPr>
          <w:rFonts w:cs="Times New Roman"/>
          <w:sz w:val="24"/>
          <w:szCs w:val="24"/>
        </w:rPr>
      </w:pPr>
    </w:p>
    <w:p w:rsidR="00CB205E" w:rsidRPr="00FA127B" w:rsidRDefault="00CB205E" w:rsidP="005141CD">
      <w:pPr>
        <w:jc w:val="both"/>
        <w:rPr>
          <w:rFonts w:cs="Times New Roman"/>
          <w:sz w:val="24"/>
          <w:szCs w:val="24"/>
        </w:rPr>
      </w:pPr>
    </w:p>
    <w:p w:rsidR="005141CD" w:rsidRPr="00FA127B" w:rsidRDefault="005141CD" w:rsidP="005141CD">
      <w:pPr>
        <w:jc w:val="both"/>
        <w:rPr>
          <w:rFonts w:cs="Times New Roman"/>
          <w:sz w:val="24"/>
          <w:szCs w:val="24"/>
        </w:rPr>
      </w:pPr>
      <w:r w:rsidRPr="00FA127B">
        <w:rPr>
          <w:rFonts w:cs="Times New Roman"/>
          <w:b/>
          <w:sz w:val="24"/>
          <w:szCs w:val="24"/>
        </w:rPr>
        <w:t>Soft Quality</w:t>
      </w:r>
      <w:r w:rsidRPr="00FA127B">
        <w:rPr>
          <w:rFonts w:cs="Times New Roman"/>
          <w:sz w:val="24"/>
          <w:szCs w:val="24"/>
        </w:rPr>
        <w:t xml:space="preserve"> (</w:t>
      </w:r>
      <w:r w:rsidR="00A93D7F" w:rsidRPr="00FA127B">
        <w:rPr>
          <w:rFonts w:cs="Times New Roman"/>
          <w:sz w:val="24"/>
          <w:szCs w:val="24"/>
        </w:rPr>
        <w:t>junio</w:t>
      </w:r>
      <w:r w:rsidR="008738A7">
        <w:rPr>
          <w:rFonts w:cs="Times New Roman"/>
          <w:sz w:val="24"/>
          <w:szCs w:val="24"/>
        </w:rPr>
        <w:t xml:space="preserve"> 2003</w:t>
      </w:r>
      <w:r w:rsidRPr="00FA127B">
        <w:rPr>
          <w:rFonts w:cs="Times New Roman"/>
          <w:sz w:val="24"/>
          <w:szCs w:val="24"/>
        </w:rPr>
        <w:t xml:space="preserve"> – </w:t>
      </w:r>
      <w:r w:rsidR="00A93D7F" w:rsidRPr="00FA127B">
        <w:rPr>
          <w:rFonts w:cs="Times New Roman"/>
          <w:sz w:val="24"/>
          <w:szCs w:val="24"/>
        </w:rPr>
        <w:t>enero</w:t>
      </w:r>
      <w:r w:rsidRPr="00FA127B">
        <w:rPr>
          <w:rFonts w:cs="Times New Roman"/>
          <w:sz w:val="24"/>
          <w:szCs w:val="24"/>
        </w:rPr>
        <w:t xml:space="preserve"> 2006) </w:t>
      </w:r>
      <w:r w:rsidRPr="00FA127B">
        <w:rPr>
          <w:rFonts w:cs="Times New Roman"/>
          <w:b/>
          <w:sz w:val="24"/>
          <w:szCs w:val="24"/>
        </w:rPr>
        <w:t xml:space="preserve">Encargado de Desarrollo/ Arquitecto de Software. </w:t>
      </w:r>
      <w:r w:rsidRPr="00FA127B">
        <w:rPr>
          <w:rFonts w:cs="Times New Roman"/>
          <w:sz w:val="24"/>
          <w:szCs w:val="24"/>
        </w:rPr>
        <w:t xml:space="preserve"> Las tareas como Encargado De Desarrollo, en esta pequeña empresa de software, se basaron en la venta de los programas, mediante la presentación de </w:t>
      </w:r>
      <w:r w:rsidR="00975B1E" w:rsidRPr="00FA127B">
        <w:rPr>
          <w:rFonts w:cs="Times New Roman"/>
          <w:sz w:val="24"/>
          <w:szCs w:val="24"/>
        </w:rPr>
        <w:t>la planificación</w:t>
      </w:r>
      <w:r w:rsidRPr="00FA127B">
        <w:rPr>
          <w:rFonts w:cs="Times New Roman"/>
          <w:sz w:val="24"/>
          <w:szCs w:val="24"/>
        </w:rPr>
        <w:t>, para poder ser la mejor alternativa para el desarrollo del software, sea lo mejor para la empresa. Después de eso me tocaban las reuniones para el análisis de sistema, con todas las áreas involucradas del cliente, para poder identificar las necesidades, y elaborar las bases del trabajo que terminaba asignado a los programadores a mi cargo, 3 programadores quienes realizaban la parte de controlador, 1 diseñador gráfico que hacia la parte de la vista, y una persona más que me ayudaba a implementar el modelo. Siguiendo la arquitectura, modelo, vista, controlador, que nos daba mucha ventaja en las iteraciones, que surgían en el proceso de Quality Achurance, en donde en base a los requerimientos del usuario, podía ser él que probara, o nosotros realizar los planes de prueba. En esta empresa cumplimos con 4 implantaciones para empresas distintas áreas del que hacer nacional.</w:t>
      </w:r>
    </w:p>
    <w:p w:rsidR="005141CD" w:rsidRPr="00FA127B" w:rsidRDefault="005141CD" w:rsidP="005141CD">
      <w:pPr>
        <w:jc w:val="both"/>
        <w:rPr>
          <w:rFonts w:cs="Times New Roman"/>
          <w:sz w:val="24"/>
          <w:szCs w:val="24"/>
        </w:rPr>
      </w:pPr>
      <w:r w:rsidRPr="00FA127B">
        <w:rPr>
          <w:rFonts w:cs="Times New Roman"/>
          <w:sz w:val="24"/>
          <w:szCs w:val="24"/>
        </w:rPr>
        <w:t>Para el desarrollo utilizamos c#, asp, vb (.net) para el desarrollo, Integration Services, para realizar data Warehouse para los desarrollo se pudieran integrar, Reporting Services, para los reportes correspondientes y Sql server 2005. Para el proceso de QA, modelo de casos de uso, de clases, y de secuencia.</w:t>
      </w:r>
    </w:p>
    <w:p w:rsidR="005141CD" w:rsidRDefault="005141CD" w:rsidP="005141CD">
      <w:pPr>
        <w:jc w:val="both"/>
        <w:rPr>
          <w:rFonts w:ascii="Times New Roman" w:hAnsi="Times New Roman" w:cs="Times New Roman"/>
          <w:sz w:val="24"/>
          <w:szCs w:val="24"/>
        </w:rPr>
      </w:pPr>
    </w:p>
    <w:p w:rsidR="00447897" w:rsidRPr="00FA127B" w:rsidRDefault="00447897" w:rsidP="00BE0857">
      <w:pPr>
        <w:pStyle w:val="Sinespaciado"/>
        <w:jc w:val="both"/>
        <w:rPr>
          <w:sz w:val="24"/>
          <w:szCs w:val="24"/>
        </w:rPr>
      </w:pPr>
      <w:r w:rsidRPr="00FA127B">
        <w:rPr>
          <w:b/>
          <w:sz w:val="24"/>
          <w:szCs w:val="24"/>
        </w:rPr>
        <w:t xml:space="preserve">Quintec </w:t>
      </w:r>
      <w:r w:rsidRPr="00FA127B">
        <w:rPr>
          <w:caps/>
          <w:sz w:val="24"/>
          <w:szCs w:val="24"/>
        </w:rPr>
        <w:t xml:space="preserve">(Febrero 2006 – Marzo 2007) </w:t>
      </w:r>
      <w:r w:rsidRPr="00FA127B">
        <w:rPr>
          <w:b/>
          <w:sz w:val="24"/>
          <w:szCs w:val="24"/>
        </w:rPr>
        <w:t>Analista</w:t>
      </w:r>
      <w:r w:rsidRPr="00FA127B">
        <w:rPr>
          <w:sz w:val="24"/>
          <w:szCs w:val="24"/>
        </w:rPr>
        <w:t xml:space="preserve"> </w:t>
      </w:r>
      <w:r w:rsidRPr="00FA127B">
        <w:rPr>
          <w:b/>
          <w:sz w:val="24"/>
          <w:szCs w:val="24"/>
        </w:rPr>
        <w:t>de Riesgo Tecnológico/ Soporte NIVEL 2.</w:t>
      </w:r>
      <w:r w:rsidRPr="00FA127B">
        <w:rPr>
          <w:sz w:val="24"/>
          <w:szCs w:val="24"/>
        </w:rPr>
        <w:t xml:space="preserve"> Ingrese al área de Riesgo Tecnológico donde alguna de las labores fueron las siguientes:</w:t>
      </w:r>
    </w:p>
    <w:p w:rsidR="00BE0857" w:rsidRPr="00FA127B" w:rsidRDefault="00BE0857" w:rsidP="00BE0857">
      <w:pPr>
        <w:pStyle w:val="Sinespaciado"/>
        <w:jc w:val="both"/>
        <w:rPr>
          <w:sz w:val="24"/>
          <w:szCs w:val="24"/>
        </w:rPr>
      </w:pPr>
    </w:p>
    <w:p w:rsidR="00447897" w:rsidRPr="00FA127B" w:rsidRDefault="00447897" w:rsidP="00BE0857">
      <w:pPr>
        <w:pStyle w:val="Sinespaciado"/>
        <w:numPr>
          <w:ilvl w:val="0"/>
          <w:numId w:val="4"/>
        </w:numPr>
        <w:jc w:val="both"/>
        <w:rPr>
          <w:sz w:val="24"/>
          <w:szCs w:val="24"/>
        </w:rPr>
      </w:pPr>
      <w:r w:rsidRPr="00FA127B">
        <w:rPr>
          <w:sz w:val="24"/>
          <w:szCs w:val="24"/>
        </w:rPr>
        <w:t>Administración de Seguridad y los usuarios.</w:t>
      </w:r>
    </w:p>
    <w:p w:rsidR="00447897" w:rsidRPr="00FA127B" w:rsidRDefault="00447897" w:rsidP="00BE0857">
      <w:pPr>
        <w:pStyle w:val="Sinespaciado"/>
        <w:numPr>
          <w:ilvl w:val="0"/>
          <w:numId w:val="4"/>
        </w:numPr>
        <w:jc w:val="both"/>
        <w:rPr>
          <w:sz w:val="24"/>
          <w:szCs w:val="24"/>
        </w:rPr>
      </w:pPr>
      <w:r w:rsidRPr="00FA127B">
        <w:rPr>
          <w:sz w:val="24"/>
          <w:szCs w:val="24"/>
        </w:rPr>
        <w:t>Identificar los riesgos existentes en los procesos asignados.</w:t>
      </w:r>
    </w:p>
    <w:p w:rsidR="00447897" w:rsidRPr="00FA127B" w:rsidRDefault="00447897" w:rsidP="00BE0857">
      <w:pPr>
        <w:pStyle w:val="Sinespaciado"/>
        <w:numPr>
          <w:ilvl w:val="0"/>
          <w:numId w:val="4"/>
        </w:numPr>
        <w:jc w:val="both"/>
        <w:rPr>
          <w:sz w:val="24"/>
          <w:szCs w:val="24"/>
        </w:rPr>
      </w:pPr>
      <w:r w:rsidRPr="00FA127B">
        <w:rPr>
          <w:sz w:val="24"/>
          <w:szCs w:val="24"/>
        </w:rPr>
        <w:t>Evaluar los Riesgos implícitos en los desarrollos del área de Sistemas del Banco.</w:t>
      </w:r>
    </w:p>
    <w:p w:rsidR="00447897" w:rsidRPr="00FA127B" w:rsidRDefault="00447897" w:rsidP="00BE0857">
      <w:pPr>
        <w:pStyle w:val="Sinespaciado"/>
        <w:numPr>
          <w:ilvl w:val="0"/>
          <w:numId w:val="4"/>
        </w:numPr>
        <w:jc w:val="both"/>
        <w:rPr>
          <w:sz w:val="24"/>
          <w:szCs w:val="24"/>
        </w:rPr>
      </w:pPr>
      <w:r w:rsidRPr="00FA127B">
        <w:rPr>
          <w:sz w:val="24"/>
          <w:szCs w:val="24"/>
        </w:rPr>
        <w:lastRenderedPageBreak/>
        <w:t>Implementar en los sistemas los procesos solicitados por el Área de Riesgo Operacional.</w:t>
      </w:r>
    </w:p>
    <w:p w:rsidR="00447897" w:rsidRPr="00FA127B" w:rsidRDefault="00447897" w:rsidP="00BE0857">
      <w:pPr>
        <w:pStyle w:val="Sinespaciado"/>
        <w:numPr>
          <w:ilvl w:val="0"/>
          <w:numId w:val="4"/>
        </w:numPr>
        <w:jc w:val="both"/>
        <w:rPr>
          <w:sz w:val="24"/>
          <w:szCs w:val="24"/>
        </w:rPr>
      </w:pPr>
      <w:r w:rsidRPr="00FA127B">
        <w:rPr>
          <w:sz w:val="24"/>
          <w:szCs w:val="24"/>
        </w:rPr>
        <w:t>Gestionar la obtención de planes de acción.</w:t>
      </w:r>
    </w:p>
    <w:p w:rsidR="00447897" w:rsidRPr="00FA127B" w:rsidRDefault="00447897" w:rsidP="00BE0857">
      <w:pPr>
        <w:pStyle w:val="Sinespaciado"/>
        <w:numPr>
          <w:ilvl w:val="0"/>
          <w:numId w:val="4"/>
        </w:numPr>
        <w:jc w:val="both"/>
        <w:rPr>
          <w:sz w:val="24"/>
          <w:szCs w:val="24"/>
        </w:rPr>
      </w:pPr>
      <w:r w:rsidRPr="00FA127B">
        <w:rPr>
          <w:sz w:val="24"/>
          <w:szCs w:val="24"/>
        </w:rPr>
        <w:t>Monitorear el cumplimiento de los planes de acción levantados por auditoria.</w:t>
      </w:r>
    </w:p>
    <w:p w:rsidR="00447897" w:rsidRDefault="009C66E1" w:rsidP="00BE0857">
      <w:pPr>
        <w:pStyle w:val="Sinespaciado"/>
        <w:numPr>
          <w:ilvl w:val="0"/>
          <w:numId w:val="4"/>
        </w:numPr>
        <w:jc w:val="both"/>
        <w:rPr>
          <w:sz w:val="24"/>
          <w:szCs w:val="24"/>
        </w:rPr>
      </w:pPr>
      <w:r>
        <w:rPr>
          <w:sz w:val="24"/>
          <w:szCs w:val="24"/>
        </w:rPr>
        <w:t xml:space="preserve">Apoyo a la </w:t>
      </w:r>
      <w:r w:rsidR="00447897" w:rsidRPr="00FA127B">
        <w:rPr>
          <w:sz w:val="24"/>
          <w:szCs w:val="24"/>
        </w:rPr>
        <w:t>Implementa</w:t>
      </w:r>
      <w:r>
        <w:rPr>
          <w:sz w:val="24"/>
          <w:szCs w:val="24"/>
        </w:rPr>
        <w:t>ción de los planes de BCP y DRP, generando planes de prueba, para los distintos puntos del servicio.</w:t>
      </w:r>
    </w:p>
    <w:p w:rsidR="00DA567A" w:rsidRPr="009C66E1" w:rsidRDefault="00DA567A" w:rsidP="00BE0857">
      <w:pPr>
        <w:pStyle w:val="Sinespaciado"/>
        <w:numPr>
          <w:ilvl w:val="0"/>
          <w:numId w:val="4"/>
        </w:numPr>
        <w:jc w:val="both"/>
        <w:rPr>
          <w:sz w:val="24"/>
          <w:szCs w:val="24"/>
        </w:rPr>
      </w:pPr>
      <w:r>
        <w:rPr>
          <w:rFonts w:ascii="Arial" w:hAnsi="Arial" w:cs="Arial"/>
          <w:color w:val="222222"/>
          <w:sz w:val="19"/>
          <w:szCs w:val="19"/>
          <w:shd w:val="clear" w:color="auto" w:fill="FFFFFF"/>
        </w:rPr>
        <w:t>Realizar ind</w:t>
      </w:r>
      <w:r w:rsidR="00537741">
        <w:rPr>
          <w:rFonts w:ascii="Arial" w:hAnsi="Arial" w:cs="Arial"/>
          <w:color w:val="222222"/>
          <w:sz w:val="19"/>
          <w:szCs w:val="19"/>
          <w:shd w:val="clear" w:color="auto" w:fill="FFFFFF"/>
        </w:rPr>
        <w:t xml:space="preserve">ucciones al interior a los </w:t>
      </w:r>
      <w:r w:rsidR="009C66E1">
        <w:rPr>
          <w:rFonts w:ascii="Arial" w:hAnsi="Arial" w:cs="Arial"/>
          <w:color w:val="222222"/>
          <w:sz w:val="19"/>
          <w:szCs w:val="19"/>
          <w:shd w:val="clear" w:color="auto" w:fill="FFFFFF"/>
        </w:rPr>
        <w:t>usuarios (</w:t>
      </w:r>
      <w:r>
        <w:rPr>
          <w:rFonts w:ascii="Arial" w:hAnsi="Arial" w:cs="Arial"/>
          <w:color w:val="222222"/>
          <w:sz w:val="19"/>
          <w:szCs w:val="19"/>
          <w:shd w:val="clear" w:color="auto" w:fill="FFFFFF"/>
        </w:rPr>
        <w:t>temas de DRP)</w:t>
      </w:r>
    </w:p>
    <w:p w:rsidR="009C66E1" w:rsidRPr="00FA127B" w:rsidRDefault="009C66E1" w:rsidP="00BE0857">
      <w:pPr>
        <w:pStyle w:val="Sinespaciado"/>
        <w:numPr>
          <w:ilvl w:val="0"/>
          <w:numId w:val="4"/>
        </w:numPr>
        <w:jc w:val="both"/>
        <w:rPr>
          <w:sz w:val="24"/>
          <w:szCs w:val="24"/>
        </w:rPr>
      </w:pPr>
      <w:r>
        <w:rPr>
          <w:rFonts w:ascii="Arial" w:hAnsi="Arial" w:cs="Arial"/>
          <w:color w:val="222222"/>
          <w:sz w:val="19"/>
          <w:szCs w:val="19"/>
          <w:shd w:val="clear" w:color="auto" w:fill="FFFFFF"/>
        </w:rPr>
        <w:t>Generar la documentación del DRP, para la gerencia.</w:t>
      </w:r>
    </w:p>
    <w:p w:rsidR="00447897" w:rsidRDefault="00447897" w:rsidP="00BE0857">
      <w:pPr>
        <w:pStyle w:val="Sinespaciado"/>
        <w:numPr>
          <w:ilvl w:val="0"/>
          <w:numId w:val="4"/>
        </w:numPr>
        <w:jc w:val="both"/>
        <w:rPr>
          <w:sz w:val="24"/>
          <w:szCs w:val="24"/>
        </w:rPr>
      </w:pPr>
      <w:r w:rsidRPr="00FA127B">
        <w:rPr>
          <w:sz w:val="24"/>
          <w:szCs w:val="24"/>
        </w:rPr>
        <w:t>Generar información para el Comité de Directores</w:t>
      </w:r>
      <w:r w:rsidR="001C405E">
        <w:rPr>
          <w:sz w:val="24"/>
          <w:szCs w:val="24"/>
        </w:rPr>
        <w:t>, de Riesgo</w:t>
      </w:r>
      <w:r w:rsidRPr="00FA127B">
        <w:rPr>
          <w:sz w:val="24"/>
          <w:szCs w:val="24"/>
        </w:rPr>
        <w:t xml:space="preserve"> y Auditoría.</w:t>
      </w:r>
    </w:p>
    <w:p w:rsidR="00365E91" w:rsidRDefault="00365E91" w:rsidP="00BE0857">
      <w:pPr>
        <w:pStyle w:val="Sinespaciado"/>
        <w:numPr>
          <w:ilvl w:val="0"/>
          <w:numId w:val="4"/>
        </w:numPr>
        <w:jc w:val="both"/>
        <w:rPr>
          <w:sz w:val="24"/>
          <w:szCs w:val="24"/>
        </w:rPr>
      </w:pPr>
      <w:r>
        <w:rPr>
          <w:sz w:val="24"/>
          <w:szCs w:val="24"/>
        </w:rPr>
        <w:t>Administración del ERP, Oracle Financial.</w:t>
      </w:r>
    </w:p>
    <w:p w:rsidR="00FE0AFB" w:rsidRDefault="00FE0AFB" w:rsidP="00BE0857">
      <w:pPr>
        <w:pStyle w:val="Sinespaciado"/>
        <w:numPr>
          <w:ilvl w:val="0"/>
          <w:numId w:val="4"/>
        </w:numPr>
        <w:jc w:val="both"/>
        <w:rPr>
          <w:sz w:val="24"/>
          <w:szCs w:val="24"/>
        </w:rPr>
      </w:pPr>
      <w:r>
        <w:rPr>
          <w:sz w:val="24"/>
          <w:szCs w:val="24"/>
        </w:rPr>
        <w:t>Capacitación de Seguridad de la Información, a los clientes internos.</w:t>
      </w:r>
    </w:p>
    <w:p w:rsidR="00E64172" w:rsidRPr="00FA127B" w:rsidRDefault="00E64172" w:rsidP="00E64172">
      <w:pPr>
        <w:pStyle w:val="Sinespaciado"/>
        <w:ind w:left="720"/>
        <w:jc w:val="both"/>
        <w:rPr>
          <w:sz w:val="24"/>
          <w:szCs w:val="24"/>
        </w:rPr>
      </w:pPr>
    </w:p>
    <w:p w:rsidR="00447897" w:rsidRPr="00FA127B" w:rsidRDefault="00447897" w:rsidP="0040714C">
      <w:pPr>
        <w:pStyle w:val="Sinespaciado"/>
        <w:jc w:val="both"/>
        <w:rPr>
          <w:sz w:val="24"/>
          <w:szCs w:val="24"/>
        </w:rPr>
      </w:pPr>
      <w:r w:rsidRPr="00FA127B">
        <w:rPr>
          <w:sz w:val="24"/>
          <w:szCs w:val="24"/>
        </w:rPr>
        <w:t>Por temas de contrato con el cliente de</w:t>
      </w:r>
      <w:r w:rsidR="004D2B27" w:rsidRPr="00FA127B">
        <w:rPr>
          <w:sz w:val="24"/>
          <w:szCs w:val="24"/>
        </w:rPr>
        <w:t xml:space="preserve"> parte de </w:t>
      </w:r>
      <w:r w:rsidRPr="00FA127B">
        <w:rPr>
          <w:sz w:val="24"/>
          <w:szCs w:val="24"/>
        </w:rPr>
        <w:t xml:space="preserve"> mi empleador</w:t>
      </w:r>
      <w:r w:rsidR="004D2B27" w:rsidRPr="00FA127B">
        <w:rPr>
          <w:sz w:val="24"/>
          <w:szCs w:val="24"/>
        </w:rPr>
        <w:t xml:space="preserve">, </w:t>
      </w:r>
      <w:r w:rsidRPr="00FA127B">
        <w:rPr>
          <w:sz w:val="24"/>
          <w:szCs w:val="24"/>
        </w:rPr>
        <w:t>tuve que de</w:t>
      </w:r>
      <w:r w:rsidR="004D2B27" w:rsidRPr="00FA127B">
        <w:rPr>
          <w:sz w:val="24"/>
          <w:szCs w:val="24"/>
        </w:rPr>
        <w:t xml:space="preserve">sempeñarme como Soporte Nivel 2, </w:t>
      </w:r>
      <w:r w:rsidRPr="00FA127B">
        <w:rPr>
          <w:sz w:val="24"/>
          <w:szCs w:val="24"/>
        </w:rPr>
        <w:t xml:space="preserve">las labores </w:t>
      </w:r>
      <w:r w:rsidR="004D2B27" w:rsidRPr="00FA127B">
        <w:rPr>
          <w:sz w:val="24"/>
          <w:szCs w:val="24"/>
        </w:rPr>
        <w:t xml:space="preserve">correspondientes </w:t>
      </w:r>
      <w:r w:rsidRPr="00FA127B">
        <w:rPr>
          <w:sz w:val="24"/>
          <w:szCs w:val="24"/>
        </w:rPr>
        <w:t>fueron las siguientes:</w:t>
      </w:r>
    </w:p>
    <w:p w:rsidR="00447897" w:rsidRPr="00FA127B" w:rsidRDefault="00447897" w:rsidP="00BE0857">
      <w:pPr>
        <w:pStyle w:val="Sinespaciado"/>
        <w:jc w:val="both"/>
        <w:rPr>
          <w:sz w:val="24"/>
          <w:szCs w:val="24"/>
        </w:rPr>
      </w:pPr>
    </w:p>
    <w:p w:rsidR="00447897" w:rsidRPr="00FA127B" w:rsidRDefault="00447897" w:rsidP="00BE0857">
      <w:pPr>
        <w:pStyle w:val="Sinespaciado"/>
        <w:numPr>
          <w:ilvl w:val="0"/>
          <w:numId w:val="3"/>
        </w:numPr>
        <w:jc w:val="both"/>
        <w:rPr>
          <w:sz w:val="24"/>
          <w:szCs w:val="24"/>
        </w:rPr>
      </w:pPr>
      <w:r w:rsidRPr="00FA127B">
        <w:rPr>
          <w:sz w:val="24"/>
          <w:szCs w:val="24"/>
        </w:rPr>
        <w:t>Administración de redes.</w:t>
      </w:r>
    </w:p>
    <w:p w:rsidR="00447897" w:rsidRPr="00FA127B" w:rsidRDefault="00447897" w:rsidP="00BE0857">
      <w:pPr>
        <w:pStyle w:val="Sinespaciado"/>
        <w:numPr>
          <w:ilvl w:val="0"/>
          <w:numId w:val="3"/>
        </w:numPr>
        <w:jc w:val="both"/>
        <w:rPr>
          <w:sz w:val="24"/>
          <w:szCs w:val="24"/>
        </w:rPr>
      </w:pPr>
      <w:r w:rsidRPr="00FA127B">
        <w:rPr>
          <w:sz w:val="24"/>
          <w:szCs w:val="24"/>
        </w:rPr>
        <w:t>Administración de sistemas.</w:t>
      </w:r>
    </w:p>
    <w:p w:rsidR="00447897" w:rsidRPr="00FA127B" w:rsidRDefault="00447897" w:rsidP="00BE0857">
      <w:pPr>
        <w:pStyle w:val="Sinespaciado"/>
        <w:numPr>
          <w:ilvl w:val="0"/>
          <w:numId w:val="3"/>
        </w:numPr>
        <w:jc w:val="both"/>
        <w:rPr>
          <w:sz w:val="24"/>
          <w:szCs w:val="24"/>
        </w:rPr>
      </w:pPr>
      <w:r w:rsidRPr="00FA127B">
        <w:rPr>
          <w:sz w:val="24"/>
          <w:szCs w:val="24"/>
        </w:rPr>
        <w:t>Desarrolle una aplicación  para la gestión del área.</w:t>
      </w:r>
    </w:p>
    <w:p w:rsidR="00447897" w:rsidRPr="00FA127B" w:rsidRDefault="00447897" w:rsidP="00447897">
      <w:pPr>
        <w:pStyle w:val="Sinespaciado"/>
        <w:rPr>
          <w:rFonts w:ascii="Times New Roman" w:hAnsi="Times New Roman" w:cs="Times New Roman"/>
          <w:sz w:val="24"/>
          <w:szCs w:val="24"/>
          <w:lang w:val="es-MX"/>
        </w:rPr>
      </w:pPr>
    </w:p>
    <w:p w:rsidR="003F73C1" w:rsidRDefault="00447897" w:rsidP="0040714C">
      <w:pPr>
        <w:pStyle w:val="Sinespaciado"/>
        <w:jc w:val="both"/>
        <w:rPr>
          <w:sz w:val="24"/>
          <w:szCs w:val="24"/>
        </w:rPr>
      </w:pPr>
      <w:r w:rsidRPr="00FA127B">
        <w:rPr>
          <w:b/>
          <w:sz w:val="24"/>
          <w:szCs w:val="24"/>
        </w:rPr>
        <w:t>Banco Falabella</w:t>
      </w:r>
      <w:r w:rsidRPr="00FA127B">
        <w:rPr>
          <w:sz w:val="24"/>
          <w:szCs w:val="24"/>
        </w:rPr>
        <w:t xml:space="preserve"> (Abril 2007- Julio 2012) </w:t>
      </w:r>
      <w:r w:rsidRPr="00FA127B">
        <w:rPr>
          <w:b/>
          <w:sz w:val="24"/>
          <w:szCs w:val="24"/>
        </w:rPr>
        <w:t>Analista de Riesgo Tecnológico.</w:t>
      </w:r>
      <w:r w:rsidR="007A4EE6">
        <w:rPr>
          <w:b/>
          <w:sz w:val="24"/>
          <w:szCs w:val="24"/>
        </w:rPr>
        <w:t xml:space="preserve"> </w:t>
      </w:r>
      <w:r w:rsidRPr="00FA127B">
        <w:rPr>
          <w:sz w:val="24"/>
          <w:szCs w:val="24"/>
        </w:rPr>
        <w:t xml:space="preserve">Aparte de las tareas antes mencionadas, se me agregaron las tareas de administración de usuarios, ya </w:t>
      </w:r>
      <w:r w:rsidR="003F73C1">
        <w:rPr>
          <w:sz w:val="24"/>
          <w:szCs w:val="24"/>
        </w:rPr>
        <w:t xml:space="preserve">que las personas que </w:t>
      </w:r>
      <w:r w:rsidRPr="00FA127B">
        <w:rPr>
          <w:sz w:val="24"/>
          <w:szCs w:val="24"/>
        </w:rPr>
        <w:t xml:space="preserve">realizaban </w:t>
      </w:r>
      <w:r w:rsidR="003F73C1">
        <w:rPr>
          <w:sz w:val="24"/>
          <w:szCs w:val="24"/>
        </w:rPr>
        <w:t xml:space="preserve">está tarea </w:t>
      </w:r>
      <w:r w:rsidRPr="00FA127B">
        <w:rPr>
          <w:sz w:val="24"/>
          <w:szCs w:val="24"/>
        </w:rPr>
        <w:t>en el Active Directory</w:t>
      </w:r>
      <w:r w:rsidR="003F73C1">
        <w:rPr>
          <w:sz w:val="24"/>
          <w:szCs w:val="24"/>
        </w:rPr>
        <w:t>,</w:t>
      </w:r>
      <w:r w:rsidRPr="00FA127B">
        <w:rPr>
          <w:sz w:val="24"/>
          <w:szCs w:val="24"/>
        </w:rPr>
        <w:t xml:space="preserve"> no sabía</w:t>
      </w:r>
      <w:r w:rsidR="00416C17">
        <w:rPr>
          <w:sz w:val="24"/>
          <w:szCs w:val="24"/>
        </w:rPr>
        <w:t xml:space="preserve">n crear políticas de seguridad, control </w:t>
      </w:r>
      <w:r w:rsidRPr="00FA127B">
        <w:rPr>
          <w:sz w:val="24"/>
          <w:szCs w:val="24"/>
        </w:rPr>
        <w:t xml:space="preserve">de software de seguridad, administración de proyectos de sistemas. Evaluar </w:t>
      </w:r>
      <w:r w:rsidR="00DA567A" w:rsidRPr="00FA127B">
        <w:rPr>
          <w:sz w:val="24"/>
          <w:szCs w:val="24"/>
        </w:rPr>
        <w:t>proyectos, administrador</w:t>
      </w:r>
      <w:r w:rsidRPr="00FA127B">
        <w:rPr>
          <w:sz w:val="24"/>
          <w:szCs w:val="24"/>
        </w:rPr>
        <w:t xml:space="preserve"> de las cajas atallas ya que sin esa administración </w:t>
      </w:r>
      <w:r w:rsidR="00DA567A" w:rsidRPr="00FA127B">
        <w:rPr>
          <w:sz w:val="24"/>
          <w:szCs w:val="24"/>
        </w:rPr>
        <w:t>las informaciones de los clientes viajarían</w:t>
      </w:r>
      <w:r w:rsidRPr="00FA127B">
        <w:rPr>
          <w:sz w:val="24"/>
          <w:szCs w:val="24"/>
        </w:rPr>
        <w:t xml:space="preserve"> en claro (texto plano) por RBI. </w:t>
      </w:r>
    </w:p>
    <w:p w:rsidR="00365E91" w:rsidRDefault="007A4EE6" w:rsidP="0040714C">
      <w:pPr>
        <w:pStyle w:val="Sinespaciado"/>
        <w:jc w:val="both"/>
        <w:rPr>
          <w:sz w:val="24"/>
          <w:szCs w:val="24"/>
        </w:rPr>
      </w:pPr>
      <w:r>
        <w:rPr>
          <w:sz w:val="24"/>
          <w:szCs w:val="24"/>
        </w:rPr>
        <w:t>Asimismo, realizar</w:t>
      </w:r>
      <w:r w:rsidR="00365E91" w:rsidRPr="00FA127B">
        <w:rPr>
          <w:sz w:val="24"/>
          <w:szCs w:val="24"/>
        </w:rPr>
        <w:t xml:space="preserve"> el proceso </w:t>
      </w:r>
      <w:r w:rsidR="00DA567A" w:rsidRPr="00FA127B">
        <w:rPr>
          <w:sz w:val="24"/>
          <w:szCs w:val="24"/>
        </w:rPr>
        <w:t>de ethical</w:t>
      </w:r>
      <w:r w:rsidR="00365E91" w:rsidRPr="00FA127B">
        <w:rPr>
          <w:sz w:val="24"/>
          <w:szCs w:val="24"/>
        </w:rPr>
        <w:t xml:space="preserve"> hacking, reconociéndolas vulnerabilidades activas y pasivas, escaneado las vulnerabilidades con el foundstone, revisando los pishings, exploit, y mitigando las vulnerabilidades, descubiertas desde dentro de la organización, así mismo desde la red externa.  </w:t>
      </w:r>
      <w:r w:rsidR="00447897" w:rsidRPr="00FA127B">
        <w:rPr>
          <w:sz w:val="24"/>
          <w:szCs w:val="24"/>
        </w:rPr>
        <w:t>Todo aplicando las ISO</w:t>
      </w:r>
      <w:r w:rsidR="00EF1DE0">
        <w:rPr>
          <w:sz w:val="24"/>
          <w:szCs w:val="24"/>
        </w:rPr>
        <w:t xml:space="preserve"> de Seguridad Informática</w:t>
      </w:r>
      <w:r w:rsidR="00447897" w:rsidRPr="00FA127B">
        <w:rPr>
          <w:sz w:val="24"/>
          <w:szCs w:val="24"/>
        </w:rPr>
        <w:t xml:space="preserve"> y conocimientos de Seguridad Informática, adquiridos. </w:t>
      </w:r>
      <w:r w:rsidR="00EF1DE0">
        <w:rPr>
          <w:sz w:val="24"/>
          <w:szCs w:val="24"/>
        </w:rPr>
        <w:t>Una parte f</w:t>
      </w:r>
      <w:r w:rsidR="001E73AD">
        <w:rPr>
          <w:sz w:val="24"/>
          <w:szCs w:val="24"/>
        </w:rPr>
        <w:t>undamental en esta empresa, fue investigar la manera de mitigar, los incidentes de se</w:t>
      </w:r>
      <w:r w:rsidR="004977B9">
        <w:rPr>
          <w:sz w:val="24"/>
          <w:szCs w:val="24"/>
        </w:rPr>
        <w:t>guridad suscitados.</w:t>
      </w:r>
    </w:p>
    <w:p w:rsidR="00447897" w:rsidRPr="00FA127B" w:rsidRDefault="00447897" w:rsidP="0040714C">
      <w:pPr>
        <w:pStyle w:val="Sinespaciado"/>
        <w:jc w:val="both"/>
        <w:rPr>
          <w:sz w:val="24"/>
          <w:szCs w:val="24"/>
        </w:rPr>
      </w:pPr>
      <w:r w:rsidRPr="00FA127B">
        <w:rPr>
          <w:sz w:val="24"/>
          <w:szCs w:val="24"/>
        </w:rPr>
        <w:t xml:space="preserve">Además, realice el software de gestión de seguridad y de administración, en .net 2008 y </w:t>
      </w:r>
      <w:r w:rsidR="0036167B" w:rsidRPr="00FA127B">
        <w:rPr>
          <w:sz w:val="24"/>
          <w:szCs w:val="24"/>
        </w:rPr>
        <w:t>SQL</w:t>
      </w:r>
      <w:r w:rsidRPr="00FA127B">
        <w:rPr>
          <w:sz w:val="24"/>
          <w:szCs w:val="24"/>
        </w:rPr>
        <w:t xml:space="preserve"> 2008, el cual administra </w:t>
      </w:r>
      <w:r w:rsidR="00E64E60">
        <w:rPr>
          <w:sz w:val="24"/>
          <w:szCs w:val="24"/>
        </w:rPr>
        <w:t xml:space="preserve">las tareas operativas </w:t>
      </w:r>
      <w:r w:rsidRPr="00FA127B">
        <w:rPr>
          <w:sz w:val="24"/>
          <w:szCs w:val="24"/>
        </w:rPr>
        <w:t>del departamento, el cual emite repo</w:t>
      </w:r>
      <w:r w:rsidR="001E73AD">
        <w:rPr>
          <w:sz w:val="24"/>
          <w:szCs w:val="24"/>
        </w:rPr>
        <w:t xml:space="preserve">rtes desarrollado un </w:t>
      </w:r>
      <w:r w:rsidRPr="00FA127B">
        <w:rPr>
          <w:sz w:val="24"/>
          <w:szCs w:val="24"/>
        </w:rPr>
        <w:t>sof</w:t>
      </w:r>
      <w:r w:rsidR="001E73AD">
        <w:rPr>
          <w:sz w:val="24"/>
          <w:szCs w:val="24"/>
        </w:rPr>
        <w:t>tware para el cual era de bastante ayuda, para la forense en las revisiones, ya que podía leer muchos de los Logs de los sistemas legacy, del Banco.</w:t>
      </w:r>
      <w:r w:rsidRPr="00FA127B">
        <w:rPr>
          <w:sz w:val="24"/>
          <w:szCs w:val="24"/>
        </w:rPr>
        <w:t xml:space="preserve"> </w:t>
      </w:r>
    </w:p>
    <w:p w:rsidR="00447897" w:rsidRPr="00FA127B" w:rsidRDefault="00447897" w:rsidP="00447897">
      <w:pPr>
        <w:pStyle w:val="Sinespaciado"/>
        <w:rPr>
          <w:rFonts w:ascii="Times New Roman" w:hAnsi="Times New Roman" w:cs="Times New Roman"/>
          <w:sz w:val="24"/>
          <w:szCs w:val="24"/>
        </w:rPr>
      </w:pPr>
    </w:p>
    <w:p w:rsidR="00447897" w:rsidRDefault="00447897" w:rsidP="00BE0857">
      <w:pPr>
        <w:pStyle w:val="Sinespaciado"/>
        <w:jc w:val="both"/>
        <w:rPr>
          <w:sz w:val="24"/>
          <w:szCs w:val="24"/>
        </w:rPr>
      </w:pPr>
      <w:r w:rsidRPr="00FA127B">
        <w:rPr>
          <w:b/>
          <w:sz w:val="24"/>
          <w:szCs w:val="24"/>
        </w:rPr>
        <w:t>Banco Penta</w:t>
      </w:r>
      <w:r w:rsidR="009B17DE">
        <w:rPr>
          <w:sz w:val="24"/>
          <w:szCs w:val="24"/>
        </w:rPr>
        <w:t xml:space="preserve"> (Julio 2012- Mayo</w:t>
      </w:r>
      <w:r w:rsidR="000F7D4C">
        <w:rPr>
          <w:sz w:val="24"/>
          <w:szCs w:val="24"/>
        </w:rPr>
        <w:t xml:space="preserve"> 2014</w:t>
      </w:r>
      <w:r w:rsidR="000F7D4C" w:rsidRPr="00FA127B">
        <w:rPr>
          <w:sz w:val="24"/>
          <w:szCs w:val="24"/>
        </w:rPr>
        <w:t>)</w:t>
      </w:r>
      <w:r w:rsidRPr="00FA127B">
        <w:rPr>
          <w:sz w:val="24"/>
          <w:szCs w:val="24"/>
        </w:rPr>
        <w:t xml:space="preserve"> </w:t>
      </w:r>
      <w:r w:rsidRPr="00FA127B">
        <w:rPr>
          <w:b/>
          <w:sz w:val="24"/>
          <w:szCs w:val="24"/>
        </w:rPr>
        <w:t>Auditor TI.</w:t>
      </w:r>
      <w:r w:rsidRPr="00FA127B">
        <w:rPr>
          <w:sz w:val="24"/>
          <w:szCs w:val="24"/>
        </w:rPr>
        <w:t xml:space="preserve"> Desarrollo de programas de audit</w:t>
      </w:r>
      <w:r w:rsidR="0040714C" w:rsidRPr="00FA127B">
        <w:rPr>
          <w:sz w:val="24"/>
          <w:szCs w:val="24"/>
        </w:rPr>
        <w:t>oría para todos los temas que hacen referencia a</w:t>
      </w:r>
      <w:r w:rsidRPr="00FA127B">
        <w:rPr>
          <w:sz w:val="24"/>
          <w:szCs w:val="24"/>
        </w:rPr>
        <w:t xml:space="preserve"> TI</w:t>
      </w:r>
      <w:r w:rsidR="00844C20">
        <w:rPr>
          <w:sz w:val="24"/>
          <w:szCs w:val="24"/>
        </w:rPr>
        <w:t xml:space="preserve"> (Ingeniería de Sistemas, QA, Desarrollo de Sistemas, Administración de Sistemas</w:t>
      </w:r>
      <w:r w:rsidR="00EF1DE0">
        <w:rPr>
          <w:sz w:val="24"/>
          <w:szCs w:val="24"/>
        </w:rPr>
        <w:t>, revisión de la documentación de seguridad informática en todos sus aspectos</w:t>
      </w:r>
      <w:r w:rsidR="00844C20">
        <w:rPr>
          <w:sz w:val="24"/>
          <w:szCs w:val="24"/>
        </w:rPr>
        <w:t>)</w:t>
      </w:r>
      <w:r w:rsidR="00FE0AFB">
        <w:rPr>
          <w:sz w:val="24"/>
          <w:szCs w:val="24"/>
        </w:rPr>
        <w:t>, todas estas labores siguiendo los estándares,  ISO 27001, COBIT</w:t>
      </w:r>
      <w:r w:rsidRPr="00FA127B">
        <w:rPr>
          <w:sz w:val="24"/>
          <w:szCs w:val="24"/>
        </w:rPr>
        <w:t>,</w:t>
      </w:r>
      <w:r w:rsidR="00FE0AFB">
        <w:rPr>
          <w:sz w:val="24"/>
          <w:szCs w:val="24"/>
        </w:rPr>
        <w:t xml:space="preserve"> después de determinar recomendaciones a los procesos,  realizaba el </w:t>
      </w:r>
      <w:r w:rsidRPr="00FA127B">
        <w:rPr>
          <w:sz w:val="24"/>
          <w:szCs w:val="24"/>
        </w:rPr>
        <w:t xml:space="preserve"> seguimi</w:t>
      </w:r>
      <w:r w:rsidR="00FE0AFB">
        <w:rPr>
          <w:sz w:val="24"/>
          <w:szCs w:val="24"/>
        </w:rPr>
        <w:t>ento de ellas</w:t>
      </w:r>
      <w:r w:rsidR="000F7D4C">
        <w:rPr>
          <w:sz w:val="24"/>
          <w:szCs w:val="24"/>
        </w:rPr>
        <w:t>,</w:t>
      </w:r>
      <w:r w:rsidR="00FE0AFB">
        <w:rPr>
          <w:sz w:val="24"/>
          <w:szCs w:val="24"/>
        </w:rPr>
        <w:t xml:space="preserve"> además  apoyé</w:t>
      </w:r>
      <w:r w:rsidR="000F7D4C">
        <w:rPr>
          <w:sz w:val="24"/>
          <w:szCs w:val="24"/>
        </w:rPr>
        <w:t xml:space="preserve"> al plan de continuidad de negocio </w:t>
      </w:r>
      <w:r w:rsidR="00DA567A">
        <w:rPr>
          <w:sz w:val="24"/>
          <w:szCs w:val="24"/>
        </w:rPr>
        <w:t>de la empresa</w:t>
      </w:r>
      <w:r w:rsidR="00E64172">
        <w:rPr>
          <w:sz w:val="24"/>
          <w:szCs w:val="24"/>
        </w:rPr>
        <w:t>, mediante el análisis de la información y lo que se define en las reuniones del plan de DRP</w:t>
      </w:r>
      <w:r w:rsidR="00DA567A">
        <w:rPr>
          <w:sz w:val="24"/>
          <w:szCs w:val="24"/>
        </w:rPr>
        <w:t xml:space="preserve">, revisar las pruebas y la documentación para realizar la actividad del DRP, medir  los </w:t>
      </w:r>
      <w:r w:rsidR="00DA567A">
        <w:rPr>
          <w:sz w:val="24"/>
          <w:szCs w:val="24"/>
        </w:rPr>
        <w:lastRenderedPageBreak/>
        <w:t>indicadores del servicio de lo que se obtuvo de las pruebas, hacer recomendaciones para la mejora del servicio y revi</w:t>
      </w:r>
      <w:r w:rsidR="00282C0A">
        <w:rPr>
          <w:sz w:val="24"/>
          <w:szCs w:val="24"/>
        </w:rPr>
        <w:t>s</w:t>
      </w:r>
      <w:bookmarkStart w:id="0" w:name="_GoBack"/>
      <w:bookmarkEnd w:id="0"/>
      <w:r w:rsidR="00DA567A">
        <w:rPr>
          <w:sz w:val="24"/>
          <w:szCs w:val="24"/>
        </w:rPr>
        <w:t>ar los dashboard desarrollados, para la medición de estos.</w:t>
      </w:r>
    </w:p>
    <w:p w:rsidR="00DA567A" w:rsidRDefault="00DA567A" w:rsidP="00BE0857">
      <w:pPr>
        <w:pStyle w:val="Sinespaciado"/>
        <w:jc w:val="both"/>
        <w:rPr>
          <w:sz w:val="24"/>
          <w:szCs w:val="24"/>
        </w:rPr>
      </w:pPr>
    </w:p>
    <w:p w:rsidR="00DA567A" w:rsidRDefault="00DA567A" w:rsidP="00BE0857">
      <w:pPr>
        <w:pStyle w:val="Sinespaciado"/>
        <w:jc w:val="both"/>
        <w:rPr>
          <w:sz w:val="24"/>
          <w:szCs w:val="24"/>
        </w:rPr>
      </w:pPr>
      <w:r>
        <w:rPr>
          <w:sz w:val="24"/>
          <w:szCs w:val="24"/>
        </w:rPr>
        <w:t xml:space="preserve">También me correspondía realizar </w:t>
      </w:r>
      <w:r w:rsidRPr="00DA567A">
        <w:rPr>
          <w:sz w:val="24"/>
          <w:szCs w:val="24"/>
        </w:rPr>
        <w:t xml:space="preserve"> reportes gerenciales del comportamiento del Servicio.</w:t>
      </w:r>
    </w:p>
    <w:p w:rsidR="00DA567A" w:rsidRDefault="00DA567A" w:rsidP="00BE0857">
      <w:pPr>
        <w:pStyle w:val="Sinespaciado"/>
        <w:jc w:val="both"/>
        <w:rPr>
          <w:sz w:val="24"/>
          <w:szCs w:val="24"/>
        </w:rPr>
      </w:pPr>
    </w:p>
    <w:p w:rsidR="00517BC0" w:rsidRDefault="00517BC0" w:rsidP="00BE0857">
      <w:pPr>
        <w:pStyle w:val="Sinespaciado"/>
        <w:jc w:val="both"/>
        <w:rPr>
          <w:sz w:val="24"/>
          <w:szCs w:val="24"/>
        </w:rPr>
      </w:pPr>
    </w:p>
    <w:p w:rsidR="00517BC0" w:rsidRDefault="00517BC0" w:rsidP="00517BC0">
      <w:pPr>
        <w:autoSpaceDE w:val="0"/>
        <w:autoSpaceDN w:val="0"/>
        <w:adjustRightInd w:val="0"/>
        <w:spacing w:after="0" w:line="240" w:lineRule="auto"/>
        <w:rPr>
          <w:rFonts w:ascii="Calibri" w:hAnsi="Calibri" w:cs="Calibri"/>
          <w:sz w:val="24"/>
          <w:szCs w:val="24"/>
        </w:rPr>
      </w:pPr>
      <w:r>
        <w:rPr>
          <w:rFonts w:ascii="Calibri,Bold" w:hAnsi="Calibri,Bold" w:cs="Calibri,Bold"/>
          <w:b/>
          <w:bCs/>
          <w:sz w:val="24"/>
          <w:szCs w:val="24"/>
        </w:rPr>
        <w:t xml:space="preserve">Independiente </w:t>
      </w:r>
      <w:r>
        <w:rPr>
          <w:rFonts w:ascii="Calibri" w:hAnsi="Calibri" w:cs="Calibri"/>
          <w:sz w:val="24"/>
          <w:szCs w:val="24"/>
        </w:rPr>
        <w:t xml:space="preserve">(junio 2014- </w:t>
      </w:r>
      <w:r w:rsidR="00E64172">
        <w:rPr>
          <w:rFonts w:ascii="Calibri" w:hAnsi="Calibri" w:cs="Calibri"/>
          <w:sz w:val="24"/>
          <w:szCs w:val="24"/>
        </w:rPr>
        <w:t>octubre</w:t>
      </w:r>
      <w:r>
        <w:rPr>
          <w:rFonts w:ascii="Calibri" w:hAnsi="Calibri" w:cs="Calibri"/>
          <w:sz w:val="24"/>
          <w:szCs w:val="24"/>
        </w:rPr>
        <w:t xml:space="preserve"> 2014) Tareas realizadas.</w:t>
      </w:r>
    </w:p>
    <w:p w:rsidR="00517BC0" w:rsidRDefault="00517BC0" w:rsidP="00517BC0">
      <w:pPr>
        <w:autoSpaceDE w:val="0"/>
        <w:autoSpaceDN w:val="0"/>
        <w:adjustRightInd w:val="0"/>
        <w:spacing w:after="0" w:line="240" w:lineRule="auto"/>
        <w:rPr>
          <w:rFonts w:ascii="Calibri" w:hAnsi="Calibri" w:cs="Calibri"/>
          <w:sz w:val="24"/>
          <w:szCs w:val="24"/>
        </w:rPr>
      </w:pPr>
      <w:r>
        <w:rPr>
          <w:rFonts w:ascii="Calibri" w:hAnsi="Calibri" w:cs="Calibri"/>
          <w:sz w:val="24"/>
          <w:szCs w:val="24"/>
        </w:rPr>
        <w:t>1. Certinet – Auditoria.</w:t>
      </w:r>
    </w:p>
    <w:p w:rsidR="00517BC0" w:rsidRDefault="00517BC0" w:rsidP="00517BC0">
      <w:pPr>
        <w:autoSpaceDE w:val="0"/>
        <w:autoSpaceDN w:val="0"/>
        <w:adjustRightInd w:val="0"/>
        <w:spacing w:after="0" w:line="240" w:lineRule="auto"/>
        <w:rPr>
          <w:rFonts w:ascii="Calibri" w:hAnsi="Calibri" w:cs="Calibri"/>
          <w:sz w:val="24"/>
          <w:szCs w:val="24"/>
        </w:rPr>
      </w:pPr>
      <w:r>
        <w:rPr>
          <w:rFonts w:ascii="Calibri" w:hAnsi="Calibri" w:cs="Calibri"/>
          <w:sz w:val="24"/>
          <w:szCs w:val="24"/>
        </w:rPr>
        <w:t>2. Arquitectura de Software (SOA), para proyecto de cliente.</w:t>
      </w:r>
    </w:p>
    <w:p w:rsidR="00517BC0" w:rsidRDefault="00517BC0" w:rsidP="00517BC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 Creación de ambientes Cloud.(Microsoft Azure – Cloud Amazon)</w:t>
      </w:r>
    </w:p>
    <w:p w:rsidR="00517BC0" w:rsidRDefault="00517BC0" w:rsidP="00517BC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4. Administración de Servidores.</w:t>
      </w:r>
    </w:p>
    <w:p w:rsidR="00517BC0" w:rsidRDefault="00517BC0" w:rsidP="00517BC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5. Desarrollo de ETL</w:t>
      </w:r>
    </w:p>
    <w:p w:rsidR="00517BC0" w:rsidRDefault="00AE2158" w:rsidP="00517BC0">
      <w:pPr>
        <w:pStyle w:val="Sinespaciado"/>
        <w:jc w:val="both"/>
        <w:rPr>
          <w:sz w:val="24"/>
          <w:szCs w:val="24"/>
        </w:rPr>
      </w:pPr>
      <w:r>
        <w:rPr>
          <w:rFonts w:ascii="Times New Roman" w:hAnsi="Times New Roman" w:cs="Times New Roman"/>
          <w:sz w:val="24"/>
          <w:szCs w:val="24"/>
        </w:rPr>
        <w:t>6. Desarrollo de Sistemas (java, .net, sql . Oracle)</w:t>
      </w:r>
    </w:p>
    <w:p w:rsidR="00517BC0" w:rsidRDefault="00517BC0" w:rsidP="00BE0857">
      <w:pPr>
        <w:pStyle w:val="Sinespaciado"/>
        <w:jc w:val="both"/>
        <w:rPr>
          <w:sz w:val="24"/>
          <w:szCs w:val="24"/>
        </w:rPr>
      </w:pPr>
    </w:p>
    <w:p w:rsidR="00517BC0" w:rsidRDefault="00517BC0" w:rsidP="00BE0857">
      <w:pPr>
        <w:pStyle w:val="Sinespaciado"/>
        <w:jc w:val="both"/>
        <w:rPr>
          <w:sz w:val="24"/>
          <w:szCs w:val="24"/>
        </w:rPr>
      </w:pPr>
    </w:p>
    <w:p w:rsidR="00F6598E" w:rsidRDefault="00F6598E" w:rsidP="00BE0857">
      <w:pPr>
        <w:pStyle w:val="Sinespaciado"/>
        <w:jc w:val="both"/>
        <w:rPr>
          <w:sz w:val="24"/>
          <w:szCs w:val="24"/>
        </w:rPr>
      </w:pPr>
    </w:p>
    <w:p w:rsidR="00F6598E" w:rsidRDefault="00F6598E" w:rsidP="00BE0857">
      <w:pPr>
        <w:pStyle w:val="Sinespaciado"/>
        <w:jc w:val="both"/>
        <w:rPr>
          <w:sz w:val="24"/>
          <w:szCs w:val="24"/>
        </w:rPr>
      </w:pPr>
    </w:p>
    <w:p w:rsidR="00F6598E" w:rsidRDefault="00F6598E" w:rsidP="00BE0857">
      <w:pPr>
        <w:pStyle w:val="Sinespaciado"/>
        <w:jc w:val="both"/>
        <w:rPr>
          <w:sz w:val="24"/>
          <w:szCs w:val="24"/>
        </w:rPr>
      </w:pPr>
    </w:p>
    <w:p w:rsidR="00793385" w:rsidRDefault="00793385" w:rsidP="00BE0857">
      <w:pPr>
        <w:pStyle w:val="Sinespaciado"/>
        <w:jc w:val="both"/>
        <w:rPr>
          <w:sz w:val="24"/>
          <w:szCs w:val="24"/>
        </w:rPr>
      </w:pPr>
    </w:p>
    <w:p w:rsidR="00793385" w:rsidRDefault="00793385" w:rsidP="00BE0857">
      <w:pPr>
        <w:pStyle w:val="Sinespaciado"/>
        <w:jc w:val="both"/>
        <w:rPr>
          <w:sz w:val="24"/>
          <w:szCs w:val="24"/>
        </w:rPr>
      </w:pPr>
    </w:p>
    <w:p w:rsidR="00F6598E" w:rsidRDefault="00F6598E" w:rsidP="00BE0857">
      <w:pPr>
        <w:pStyle w:val="Sinespaciado"/>
        <w:jc w:val="both"/>
        <w:rPr>
          <w:sz w:val="24"/>
          <w:szCs w:val="24"/>
        </w:rPr>
      </w:pPr>
    </w:p>
    <w:p w:rsidR="00F6598E" w:rsidRDefault="00F6598E" w:rsidP="00BE0857">
      <w:pPr>
        <w:pStyle w:val="Sinespaciado"/>
        <w:jc w:val="both"/>
        <w:rPr>
          <w:sz w:val="24"/>
          <w:szCs w:val="24"/>
        </w:rPr>
      </w:pPr>
    </w:p>
    <w:p w:rsidR="00517BC0" w:rsidRDefault="00517BC0" w:rsidP="00BE0857">
      <w:pPr>
        <w:pStyle w:val="Sinespaciado"/>
        <w:jc w:val="both"/>
        <w:rPr>
          <w:sz w:val="24"/>
          <w:szCs w:val="24"/>
        </w:rPr>
      </w:pPr>
    </w:p>
    <w:p w:rsidR="00694ED8" w:rsidRDefault="00517BC0" w:rsidP="00BE0857">
      <w:pPr>
        <w:pStyle w:val="Sinespaciado"/>
        <w:jc w:val="both"/>
        <w:rPr>
          <w:rFonts w:ascii="Calibri" w:hAnsi="Calibri" w:cs="Calibri"/>
          <w:sz w:val="24"/>
          <w:szCs w:val="24"/>
        </w:rPr>
      </w:pPr>
      <w:r>
        <w:rPr>
          <w:rFonts w:ascii="Calibri,Bold" w:hAnsi="Calibri,Bold" w:cs="Calibri,Bold"/>
          <w:b/>
          <w:bCs/>
          <w:sz w:val="24"/>
          <w:szCs w:val="24"/>
        </w:rPr>
        <w:t xml:space="preserve">Certinet </w:t>
      </w:r>
      <w:r>
        <w:rPr>
          <w:rFonts w:ascii="Calibri" w:hAnsi="Calibri" w:cs="Calibri"/>
          <w:sz w:val="24"/>
          <w:szCs w:val="24"/>
        </w:rPr>
        <w:t>(</w:t>
      </w:r>
      <w:r w:rsidR="00793385">
        <w:rPr>
          <w:rFonts w:ascii="Calibri" w:hAnsi="Calibri" w:cs="Calibri"/>
          <w:sz w:val="24"/>
          <w:szCs w:val="24"/>
        </w:rPr>
        <w:t>agosto</w:t>
      </w:r>
      <w:r w:rsidR="00694ED8">
        <w:rPr>
          <w:rFonts w:ascii="Calibri" w:hAnsi="Calibri" w:cs="Calibri"/>
          <w:sz w:val="24"/>
          <w:szCs w:val="24"/>
        </w:rPr>
        <w:t xml:space="preserve"> 2014- ) Jefe de Tecnología y Oficial de Seguridad</w:t>
      </w:r>
      <w:r>
        <w:rPr>
          <w:rFonts w:ascii="Calibri" w:hAnsi="Calibri" w:cs="Calibri"/>
          <w:sz w:val="24"/>
          <w:szCs w:val="24"/>
        </w:rPr>
        <w:t xml:space="preserve">. </w:t>
      </w:r>
    </w:p>
    <w:p w:rsidR="00694ED8" w:rsidRDefault="00694ED8" w:rsidP="00BE0857">
      <w:pPr>
        <w:pStyle w:val="Sinespaciado"/>
        <w:jc w:val="both"/>
        <w:rPr>
          <w:rFonts w:ascii="Calibri" w:hAnsi="Calibri" w:cs="Calibri"/>
          <w:sz w:val="24"/>
          <w:szCs w:val="24"/>
        </w:rPr>
      </w:pPr>
    </w:p>
    <w:p w:rsidR="00694ED8" w:rsidRDefault="00694ED8" w:rsidP="00BE0857">
      <w:pPr>
        <w:pStyle w:val="Sinespaciado"/>
        <w:jc w:val="both"/>
        <w:rPr>
          <w:rFonts w:ascii="Calibri" w:hAnsi="Calibri" w:cs="Calibri"/>
          <w:sz w:val="24"/>
          <w:szCs w:val="24"/>
        </w:rPr>
      </w:pPr>
    </w:p>
    <w:p w:rsidR="00343260" w:rsidRDefault="00343260" w:rsidP="00343260">
      <w:pPr>
        <w:pStyle w:val="Sinespaciado"/>
        <w:jc w:val="both"/>
        <w:rPr>
          <w:rFonts w:ascii="Calibri,Bold" w:hAnsi="Calibri,Bold" w:cs="Calibri,Bold"/>
          <w:b/>
          <w:bCs/>
          <w:sz w:val="24"/>
          <w:szCs w:val="24"/>
        </w:rPr>
      </w:pPr>
      <w:r w:rsidRPr="00343260">
        <w:rPr>
          <w:rFonts w:ascii="Calibri,Bold" w:hAnsi="Calibri,Bold" w:cs="Calibri,Bold"/>
          <w:b/>
          <w:bCs/>
          <w:sz w:val="24"/>
          <w:szCs w:val="24"/>
        </w:rPr>
        <w:t>Jefe de TI</w:t>
      </w:r>
    </w:p>
    <w:p w:rsidR="00343260" w:rsidRPr="00343260" w:rsidRDefault="00343260" w:rsidP="00343260">
      <w:pPr>
        <w:pStyle w:val="Sinespaciado"/>
        <w:jc w:val="both"/>
        <w:rPr>
          <w:rFonts w:ascii="Calibri,Bold" w:hAnsi="Calibri,Bold" w:cs="Calibri,Bold"/>
          <w:b/>
          <w:bCs/>
          <w:sz w:val="24"/>
          <w:szCs w:val="24"/>
        </w:rPr>
      </w:pPr>
    </w:p>
    <w:p w:rsidR="00343260" w:rsidRDefault="00343260" w:rsidP="00343260">
      <w:r>
        <w:t>•  Diagnosticar y solucionar incidentes que afectan a la continuidad operativa de nuestros clientes. (Bancos que utilizan Firma Electrónica Avanzada)</w:t>
      </w:r>
    </w:p>
    <w:p w:rsidR="00343260" w:rsidRDefault="00343260" w:rsidP="00343260">
      <w:r>
        <w:t>•  Reportar y hacer seguimiento de la solución de incidentes que afectan los servicios o componentes de VeriSign, u otro tercero, conforme a los niveles de servicios comprometidos.</w:t>
      </w:r>
    </w:p>
    <w:p w:rsidR="00343260" w:rsidRDefault="00343260" w:rsidP="00343260">
      <w:r>
        <w:t>• Reportar y hacer seguimiento de la solución de incidentes que afectan a la infraestructura de hardware y comunicaciones o a los productos de software no VeriSign utilizados por la solución, conforme a los niveles de servicios comprometidos.</w:t>
      </w:r>
    </w:p>
    <w:p w:rsidR="00343260" w:rsidRDefault="00343260" w:rsidP="00343260">
      <w:r>
        <w:t>•   Administrar usuarios y perfiles de las aplicaciones de negocio desarrolladas por CertiNet o provistas por terceros.</w:t>
      </w:r>
    </w:p>
    <w:p w:rsidR="00343260" w:rsidRDefault="00343260" w:rsidP="00343260">
      <w:r>
        <w:t>•  Coordinar o Ejecutar los proyectos de implantación de nuevas versiones de los productos de software utilizados por la solución, sean estos provistos por VeriSign u otros terceros.</w:t>
      </w:r>
    </w:p>
    <w:p w:rsidR="00343260" w:rsidRDefault="00343260" w:rsidP="00343260">
      <w:r>
        <w:lastRenderedPageBreak/>
        <w:t>• Coordinar la realización de análisis de rendimiento de la infraestructura tecnológica de CertiNet utilizada por la solución.</w:t>
      </w:r>
    </w:p>
    <w:p w:rsidR="00343260" w:rsidRDefault="00343260" w:rsidP="00343260">
      <w:r>
        <w:t>• Responsable de la seguridad de las aplicaciones de negocio.</w:t>
      </w:r>
    </w:p>
    <w:p w:rsidR="00343260" w:rsidRDefault="00343260" w:rsidP="00343260">
      <w:r>
        <w:t>•  Responsable de documentar la configuración de los sistemas.</w:t>
      </w:r>
    </w:p>
    <w:p w:rsidR="00343260" w:rsidRDefault="00343260" w:rsidP="00343260">
      <w:r>
        <w:t>•  Respetar los procedimientos, normas y metodologías que defina la Gerencia de CertiNet.</w:t>
      </w:r>
    </w:p>
    <w:p w:rsidR="00343260" w:rsidRDefault="00343260" w:rsidP="00343260">
      <w:r>
        <w:t>•  Responsable de generar información periódica de apoyo a la gestión de la Gerencia de CertiNet, relativa a incidentes, actualizaciones de productos, liberaciones de nuevos servicios, avance de proyectos y cualquier otro concepto que requiera la Gerencia.</w:t>
      </w:r>
    </w:p>
    <w:p w:rsidR="00343260" w:rsidRDefault="00343260" w:rsidP="00343260"/>
    <w:p w:rsidR="00537741" w:rsidRDefault="00343260" w:rsidP="008F3CC6">
      <w:pPr>
        <w:pStyle w:val="Sinespaciado"/>
        <w:jc w:val="both"/>
        <w:rPr>
          <w:rFonts w:ascii="Calibri" w:hAnsi="Calibri" w:cs="Calibri"/>
          <w:sz w:val="24"/>
          <w:szCs w:val="24"/>
        </w:rPr>
      </w:pPr>
      <w:r w:rsidRPr="008F3CC6">
        <w:rPr>
          <w:rFonts w:ascii="Calibri" w:hAnsi="Calibri" w:cs="Calibri"/>
          <w:sz w:val="24"/>
          <w:szCs w:val="24"/>
        </w:rPr>
        <w:t>Oficial de Seguridad</w:t>
      </w:r>
      <w:r w:rsidR="00537741">
        <w:rPr>
          <w:rFonts w:ascii="Calibri" w:hAnsi="Calibri" w:cs="Calibri"/>
          <w:sz w:val="24"/>
          <w:szCs w:val="24"/>
        </w:rPr>
        <w:t xml:space="preserve"> (Los puntos indicados son acreditados anualmente por el Ministerio de economía.)</w:t>
      </w:r>
    </w:p>
    <w:p w:rsidR="008F3CC6" w:rsidRPr="008F3CC6" w:rsidRDefault="008F3CC6" w:rsidP="008F3CC6">
      <w:pPr>
        <w:pStyle w:val="Sinespaciado"/>
        <w:jc w:val="both"/>
        <w:rPr>
          <w:rFonts w:ascii="Calibri" w:hAnsi="Calibri" w:cs="Calibri"/>
          <w:sz w:val="24"/>
          <w:szCs w:val="24"/>
        </w:rPr>
      </w:pPr>
    </w:p>
    <w:p w:rsidR="00343260" w:rsidRDefault="00343260" w:rsidP="003D398C">
      <w:pPr>
        <w:jc w:val="both"/>
      </w:pPr>
      <w:r>
        <w:t>•</w:t>
      </w:r>
      <w:r>
        <w:tab/>
        <w:t>Implantación de las normas 27000</w:t>
      </w:r>
    </w:p>
    <w:p w:rsidR="00343260" w:rsidRDefault="00343260" w:rsidP="003D398C">
      <w:pPr>
        <w:jc w:val="both"/>
      </w:pPr>
      <w:r>
        <w:t>•</w:t>
      </w:r>
      <w:r>
        <w:tab/>
        <w:t>Desarrollo de Sistema de Gestión de Riesgos.</w:t>
      </w:r>
    </w:p>
    <w:p w:rsidR="00343260" w:rsidRDefault="00343260" w:rsidP="003D398C">
      <w:pPr>
        <w:jc w:val="both"/>
      </w:pPr>
      <w:r>
        <w:t>•</w:t>
      </w:r>
      <w:r>
        <w:tab/>
        <w:t>Desarrollo de la Evaluación de Riesgos.</w:t>
      </w:r>
    </w:p>
    <w:p w:rsidR="00343260" w:rsidRDefault="00343260" w:rsidP="003D398C">
      <w:pPr>
        <w:jc w:val="both"/>
      </w:pPr>
      <w:r>
        <w:t>•</w:t>
      </w:r>
      <w:r>
        <w:tab/>
        <w:t>Desarrollo de BIA.</w:t>
      </w:r>
    </w:p>
    <w:p w:rsidR="00343260" w:rsidRDefault="00343260" w:rsidP="003D398C">
      <w:pPr>
        <w:jc w:val="both"/>
      </w:pPr>
      <w:r>
        <w:t>•</w:t>
      </w:r>
      <w:r>
        <w:tab/>
        <w:t>Administrar y coordinar diariamente el proceso de Seguridad de la Información.</w:t>
      </w:r>
    </w:p>
    <w:p w:rsidR="00343260" w:rsidRDefault="00343260" w:rsidP="003D398C">
      <w:pPr>
        <w:jc w:val="both"/>
      </w:pPr>
      <w:r>
        <w:t>•</w:t>
      </w:r>
      <w:r>
        <w:tab/>
        <w:t xml:space="preserve"> Desarrollar los procedimientos de seguridad que fortalezcan la política de seguridad de la información.</w:t>
      </w:r>
    </w:p>
    <w:p w:rsidR="00343260" w:rsidRDefault="00343260" w:rsidP="003D398C">
      <w:pPr>
        <w:jc w:val="both"/>
      </w:pPr>
      <w:r>
        <w:t>•</w:t>
      </w:r>
      <w:r>
        <w:tab/>
        <w:t xml:space="preserve"> Asegurar el buen funcionamiento del proceso de Seguridad de la Información. </w:t>
      </w:r>
    </w:p>
    <w:p w:rsidR="00343260" w:rsidRDefault="00343260" w:rsidP="003D398C">
      <w:pPr>
        <w:jc w:val="both"/>
      </w:pPr>
      <w:r>
        <w:t>•</w:t>
      </w:r>
      <w:r>
        <w:tab/>
        <w:t xml:space="preserve"> Proponer y coordinar los procesos de análisis de riesgos. </w:t>
      </w:r>
    </w:p>
    <w:p w:rsidR="00E64172" w:rsidRDefault="00E64172" w:rsidP="00E64172">
      <w:pPr>
        <w:jc w:val="both"/>
      </w:pPr>
      <w:r>
        <w:t>•</w:t>
      </w:r>
      <w:r>
        <w:tab/>
        <w:t xml:space="preserve"> Desarrollo de Plan de DRP </w:t>
      </w:r>
    </w:p>
    <w:p w:rsidR="00DA567A" w:rsidRPr="00DA567A" w:rsidRDefault="00E64172" w:rsidP="004B6A2D">
      <w:pPr>
        <w:pStyle w:val="Prrafodelista"/>
        <w:numPr>
          <w:ilvl w:val="0"/>
          <w:numId w:val="7"/>
        </w:numPr>
        <w:jc w:val="both"/>
        <w:rPr>
          <w:sz w:val="24"/>
          <w:szCs w:val="24"/>
        </w:rPr>
      </w:pPr>
      <w:r w:rsidRPr="00E64172">
        <w:t>Documentar Sistemas y Plataformas para completar la librería de documentos de DRP.  Mantener actualizada la documentación.</w:t>
      </w:r>
    </w:p>
    <w:p w:rsidR="00DA567A" w:rsidRPr="00DA567A" w:rsidRDefault="00DA567A" w:rsidP="004B6A2D">
      <w:pPr>
        <w:pStyle w:val="Prrafodelista"/>
        <w:numPr>
          <w:ilvl w:val="0"/>
          <w:numId w:val="7"/>
        </w:numPr>
        <w:jc w:val="both"/>
        <w:rPr>
          <w:sz w:val="24"/>
          <w:szCs w:val="24"/>
        </w:rPr>
      </w:pPr>
      <w:r w:rsidRPr="00DA567A">
        <w:rPr>
          <w:rFonts w:ascii="Arial" w:hAnsi="Arial" w:cs="Arial"/>
          <w:color w:val="222222"/>
          <w:sz w:val="19"/>
          <w:szCs w:val="19"/>
          <w:shd w:val="clear" w:color="auto" w:fill="FFFFFF"/>
        </w:rPr>
        <w:t>Preparar documentación para pruebas.</w:t>
      </w:r>
    </w:p>
    <w:p w:rsidR="00DA567A" w:rsidRDefault="00DA567A" w:rsidP="00DA567A">
      <w:pPr>
        <w:pStyle w:val="Sinespaciado"/>
        <w:numPr>
          <w:ilvl w:val="0"/>
          <w:numId w:val="7"/>
        </w:numPr>
        <w:jc w:val="both"/>
        <w:rPr>
          <w:sz w:val="24"/>
          <w:szCs w:val="24"/>
        </w:rPr>
      </w:pPr>
      <w:r>
        <w:rPr>
          <w:rFonts w:ascii="Arial" w:hAnsi="Arial" w:cs="Arial"/>
          <w:color w:val="222222"/>
          <w:sz w:val="19"/>
          <w:szCs w:val="19"/>
          <w:shd w:val="clear" w:color="auto" w:fill="FFFFFF"/>
        </w:rPr>
        <w:t>Desarrollar y presentar documentación que sea requerida para el Servicio.</w:t>
      </w:r>
    </w:p>
    <w:p w:rsidR="00E64172" w:rsidRDefault="00E64172" w:rsidP="00DA567A">
      <w:pPr>
        <w:pStyle w:val="Prrafodelista"/>
        <w:ind w:left="1428"/>
        <w:jc w:val="both"/>
      </w:pPr>
    </w:p>
    <w:p w:rsidR="00E64172" w:rsidRDefault="00E64172" w:rsidP="00E64172">
      <w:pPr>
        <w:ind w:left="708"/>
        <w:jc w:val="both"/>
      </w:pPr>
    </w:p>
    <w:p w:rsidR="005141CD" w:rsidRDefault="005141CD" w:rsidP="005141CD">
      <w:pPr>
        <w:jc w:val="both"/>
        <w:rPr>
          <w:rFonts w:ascii="Times New Roman" w:hAnsi="Times New Roman" w:cs="Times New Roman"/>
          <w:sz w:val="24"/>
          <w:szCs w:val="24"/>
        </w:rPr>
      </w:pPr>
    </w:p>
    <w:p w:rsidR="00AB30EB" w:rsidRDefault="00AB30EB" w:rsidP="005141CD">
      <w:pPr>
        <w:jc w:val="both"/>
        <w:rPr>
          <w:rFonts w:ascii="Times New Roman" w:hAnsi="Times New Roman" w:cs="Times New Roman"/>
          <w:sz w:val="24"/>
          <w:szCs w:val="24"/>
        </w:rPr>
      </w:pPr>
    </w:p>
    <w:p w:rsidR="00AB30EB" w:rsidRDefault="00AB30EB" w:rsidP="005141CD">
      <w:pPr>
        <w:jc w:val="both"/>
        <w:rPr>
          <w:rFonts w:ascii="Times New Roman" w:hAnsi="Times New Roman" w:cs="Times New Roman"/>
          <w:sz w:val="24"/>
          <w:szCs w:val="24"/>
        </w:rPr>
      </w:pPr>
    </w:p>
    <w:p w:rsidR="00AB30EB" w:rsidRPr="00FE0AFB" w:rsidRDefault="00AB30EB" w:rsidP="005141CD">
      <w:pPr>
        <w:jc w:val="both"/>
        <w:rPr>
          <w:rFonts w:ascii="Times New Roman" w:hAnsi="Times New Roman" w:cs="Times New Roman"/>
          <w:sz w:val="24"/>
          <w:szCs w:val="24"/>
        </w:rPr>
      </w:pPr>
    </w:p>
    <w:p w:rsidR="005141CD" w:rsidRPr="00E13547" w:rsidRDefault="00E13547" w:rsidP="00E13547">
      <w:pPr>
        <w:pStyle w:val="Sinespaciado"/>
        <w:jc w:val="both"/>
        <w:rPr>
          <w:b/>
          <w:sz w:val="24"/>
          <w:szCs w:val="24"/>
        </w:rPr>
      </w:pPr>
      <w:r w:rsidRPr="00E13547">
        <w:rPr>
          <w:b/>
          <w:sz w:val="24"/>
          <w:szCs w:val="24"/>
        </w:rPr>
        <w:t>Conocimientos Varios</w:t>
      </w:r>
    </w:p>
    <w:p w:rsidR="00E13547" w:rsidRPr="00E13547" w:rsidRDefault="00E13547" w:rsidP="00E13547">
      <w:pPr>
        <w:pStyle w:val="Sinespaciado"/>
        <w:numPr>
          <w:ilvl w:val="0"/>
          <w:numId w:val="5"/>
        </w:numPr>
        <w:jc w:val="both"/>
        <w:rPr>
          <w:sz w:val="24"/>
          <w:szCs w:val="24"/>
        </w:rPr>
      </w:pPr>
      <w:r w:rsidRPr="00E13547">
        <w:rPr>
          <w:sz w:val="24"/>
          <w:szCs w:val="24"/>
        </w:rPr>
        <w:t>MVA – adjunto cursos rendidos.</w:t>
      </w:r>
    </w:p>
    <w:p w:rsidR="00E13547" w:rsidRDefault="00E13547" w:rsidP="00C953AE">
      <w:pPr>
        <w:spacing w:after="0" w:line="240" w:lineRule="auto"/>
        <w:rPr>
          <w:lang w:val="es-MX"/>
        </w:rPr>
      </w:pPr>
    </w:p>
    <w:bookmarkStart w:id="1" w:name="_MON_1460056087"/>
    <w:bookmarkEnd w:id="1"/>
    <w:p w:rsidR="00E35011" w:rsidRPr="00E13547" w:rsidRDefault="00E13547" w:rsidP="00E13547">
      <w:pPr>
        <w:pStyle w:val="Prrafodelista"/>
        <w:spacing w:after="0" w:line="240" w:lineRule="auto"/>
        <w:rPr>
          <w:lang w:val="es-MX"/>
        </w:rPr>
      </w:pPr>
      <w:r w:rsidRPr="00060E02">
        <w:rPr>
          <w:lang w:val="es-MX"/>
        </w:rPr>
        <w:object w:dxaOrig="1551" w:dyaOrig="10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50.25pt" o:ole="">
            <v:imagedata r:id="rId9" o:title=""/>
          </v:shape>
          <o:OLEObject Type="Embed" ProgID="Excel.Sheet.12" ShapeID="_x0000_i1025" DrawAspect="Icon" ObjectID="_1550917266" r:id="rId10"/>
        </w:object>
      </w:r>
    </w:p>
    <w:p w:rsidR="00E13547" w:rsidRDefault="00E13547" w:rsidP="00E13547">
      <w:pPr>
        <w:pStyle w:val="Prrafodelista"/>
        <w:numPr>
          <w:ilvl w:val="0"/>
          <w:numId w:val="5"/>
        </w:numPr>
        <w:spacing w:after="0" w:line="240" w:lineRule="auto"/>
        <w:rPr>
          <w:lang w:val="es-MX"/>
        </w:rPr>
      </w:pPr>
      <w:r w:rsidRPr="00E13547">
        <w:rPr>
          <w:lang w:val="es-MX"/>
        </w:rPr>
        <w:t>Microsoft Desarrollador 5 Estrellas (Visual Basic .net)</w:t>
      </w:r>
    </w:p>
    <w:p w:rsidR="00E13547" w:rsidRDefault="00E13547" w:rsidP="00E13547">
      <w:pPr>
        <w:pStyle w:val="Prrafodelista"/>
        <w:numPr>
          <w:ilvl w:val="0"/>
          <w:numId w:val="5"/>
        </w:numPr>
        <w:spacing w:after="0" w:line="240" w:lineRule="auto"/>
        <w:rPr>
          <w:lang w:val="es-MX"/>
        </w:rPr>
      </w:pPr>
      <w:r>
        <w:rPr>
          <w:lang w:val="es-MX"/>
        </w:rPr>
        <w:t>Todas las versiones de .net</w:t>
      </w:r>
    </w:p>
    <w:p w:rsidR="00E13547" w:rsidRDefault="00E13547" w:rsidP="00E13547">
      <w:pPr>
        <w:pStyle w:val="Prrafodelista"/>
        <w:numPr>
          <w:ilvl w:val="0"/>
          <w:numId w:val="5"/>
        </w:numPr>
        <w:spacing w:after="0" w:line="240" w:lineRule="auto"/>
        <w:rPr>
          <w:lang w:val="es-MX"/>
        </w:rPr>
      </w:pPr>
      <w:r>
        <w:rPr>
          <w:lang w:val="es-MX"/>
        </w:rPr>
        <w:t>Java</w:t>
      </w:r>
    </w:p>
    <w:p w:rsidR="00006179" w:rsidRPr="00006179" w:rsidRDefault="00006179" w:rsidP="00006179">
      <w:pPr>
        <w:pStyle w:val="Prrafodelista"/>
        <w:numPr>
          <w:ilvl w:val="0"/>
          <w:numId w:val="5"/>
        </w:numPr>
        <w:spacing w:after="0" w:line="240" w:lineRule="auto"/>
        <w:rPr>
          <w:lang w:val="es-MX"/>
        </w:rPr>
      </w:pPr>
      <w:r w:rsidRPr="00006179">
        <w:rPr>
          <w:lang w:val="es-MX"/>
        </w:rPr>
        <w:t>Cassandra (base no Sql)</w:t>
      </w:r>
    </w:p>
    <w:p w:rsidR="00E13547" w:rsidRDefault="00E13547" w:rsidP="00E13547">
      <w:pPr>
        <w:pStyle w:val="Prrafodelista"/>
        <w:numPr>
          <w:ilvl w:val="0"/>
          <w:numId w:val="5"/>
        </w:numPr>
        <w:spacing w:after="0" w:line="240" w:lineRule="auto"/>
        <w:rPr>
          <w:b/>
          <w:lang w:val="es-MX"/>
        </w:rPr>
      </w:pPr>
      <w:r w:rsidRPr="00BA501A">
        <w:rPr>
          <w:b/>
          <w:lang w:val="es-MX"/>
        </w:rPr>
        <w:t>Todas las versiones de Sql</w:t>
      </w:r>
      <w:r w:rsidR="00187430">
        <w:rPr>
          <w:b/>
          <w:lang w:val="es-MX"/>
        </w:rPr>
        <w:t xml:space="preserve"> (desarrollo y administración</w:t>
      </w:r>
      <w:r w:rsidR="00517BC0" w:rsidRPr="00BA501A">
        <w:rPr>
          <w:b/>
          <w:lang w:val="es-MX"/>
        </w:rPr>
        <w:t>)</w:t>
      </w:r>
    </w:p>
    <w:p w:rsidR="00187430" w:rsidRPr="00BA501A" w:rsidRDefault="00187430" w:rsidP="00E13547">
      <w:pPr>
        <w:pStyle w:val="Prrafodelista"/>
        <w:numPr>
          <w:ilvl w:val="0"/>
          <w:numId w:val="5"/>
        </w:numPr>
        <w:spacing w:after="0" w:line="240" w:lineRule="auto"/>
        <w:rPr>
          <w:b/>
          <w:lang w:val="es-MX"/>
        </w:rPr>
      </w:pPr>
      <w:r>
        <w:rPr>
          <w:b/>
          <w:lang w:val="es-MX"/>
        </w:rPr>
        <w:t>Oracle, PL/SQL</w:t>
      </w:r>
    </w:p>
    <w:p w:rsidR="002E1A63" w:rsidRDefault="002E1A63" w:rsidP="00E13547">
      <w:pPr>
        <w:pStyle w:val="Prrafodelista"/>
        <w:numPr>
          <w:ilvl w:val="0"/>
          <w:numId w:val="5"/>
        </w:numPr>
        <w:spacing w:after="0" w:line="240" w:lineRule="auto"/>
        <w:rPr>
          <w:lang w:val="es-MX"/>
        </w:rPr>
      </w:pPr>
      <w:r>
        <w:rPr>
          <w:lang w:val="es-MX"/>
        </w:rPr>
        <w:t>Datawarehouse.</w:t>
      </w:r>
    </w:p>
    <w:p w:rsidR="00755A03" w:rsidRDefault="00755A03" w:rsidP="00E13547">
      <w:pPr>
        <w:pStyle w:val="Prrafodelista"/>
        <w:numPr>
          <w:ilvl w:val="0"/>
          <w:numId w:val="5"/>
        </w:numPr>
        <w:spacing w:after="0" w:line="240" w:lineRule="auto"/>
        <w:rPr>
          <w:lang w:val="es-MX"/>
        </w:rPr>
      </w:pPr>
      <w:r>
        <w:rPr>
          <w:lang w:val="es-MX"/>
        </w:rPr>
        <w:t xml:space="preserve">SOA </w:t>
      </w:r>
    </w:p>
    <w:p w:rsidR="00E13547" w:rsidRDefault="00C11A0D" w:rsidP="00E13547">
      <w:pPr>
        <w:pStyle w:val="Prrafodelista"/>
        <w:numPr>
          <w:ilvl w:val="0"/>
          <w:numId w:val="5"/>
        </w:numPr>
        <w:spacing w:after="0" w:line="240" w:lineRule="auto"/>
        <w:rPr>
          <w:lang w:val="es-MX"/>
        </w:rPr>
      </w:pPr>
      <w:r>
        <w:rPr>
          <w:lang w:val="es-MX"/>
        </w:rPr>
        <w:t xml:space="preserve">Ethical Hacking </w:t>
      </w:r>
    </w:p>
    <w:p w:rsidR="00E13547" w:rsidRDefault="00E13547" w:rsidP="00E13547">
      <w:pPr>
        <w:pStyle w:val="Prrafodelista"/>
        <w:numPr>
          <w:ilvl w:val="0"/>
          <w:numId w:val="5"/>
        </w:numPr>
        <w:spacing w:after="0" w:line="240" w:lineRule="auto"/>
        <w:rPr>
          <w:lang w:val="es-MX"/>
        </w:rPr>
      </w:pPr>
      <w:r>
        <w:rPr>
          <w:lang w:val="es-MX"/>
        </w:rPr>
        <w:t>Cobit – ISO 27000</w:t>
      </w:r>
    </w:p>
    <w:p w:rsidR="000478DC" w:rsidRDefault="000478DC" w:rsidP="00E13547">
      <w:pPr>
        <w:pStyle w:val="Prrafodelista"/>
        <w:numPr>
          <w:ilvl w:val="0"/>
          <w:numId w:val="5"/>
        </w:numPr>
        <w:spacing w:after="0" w:line="240" w:lineRule="auto"/>
        <w:rPr>
          <w:lang w:val="es-MX"/>
        </w:rPr>
      </w:pPr>
      <w:r>
        <w:rPr>
          <w:lang w:val="es-MX"/>
        </w:rPr>
        <w:t>Arquitectura de Software</w:t>
      </w:r>
      <w:r w:rsidR="001E73AD">
        <w:rPr>
          <w:lang w:val="es-MX"/>
        </w:rPr>
        <w:t xml:space="preserve"> y Seguridad</w:t>
      </w:r>
    </w:p>
    <w:p w:rsidR="00131C50" w:rsidRDefault="00131C50" w:rsidP="00E13547">
      <w:pPr>
        <w:pStyle w:val="Prrafodelista"/>
        <w:numPr>
          <w:ilvl w:val="0"/>
          <w:numId w:val="5"/>
        </w:numPr>
        <w:spacing w:after="0" w:line="240" w:lineRule="auto"/>
        <w:rPr>
          <w:lang w:val="es-MX"/>
        </w:rPr>
      </w:pPr>
      <w:r>
        <w:rPr>
          <w:lang w:val="es-MX"/>
        </w:rPr>
        <w:t>Minería de Datos.</w:t>
      </w:r>
    </w:p>
    <w:p w:rsidR="006D7157" w:rsidRDefault="006D7157" w:rsidP="00E13547">
      <w:pPr>
        <w:pStyle w:val="Prrafodelista"/>
        <w:numPr>
          <w:ilvl w:val="0"/>
          <w:numId w:val="5"/>
        </w:numPr>
        <w:spacing w:after="0" w:line="240" w:lineRule="auto"/>
        <w:rPr>
          <w:lang w:val="es-MX"/>
        </w:rPr>
      </w:pPr>
      <w:r>
        <w:rPr>
          <w:lang w:val="es-MX"/>
        </w:rPr>
        <w:t>Evaluación de Decisiones Estratégicas</w:t>
      </w:r>
    </w:p>
    <w:p w:rsidR="006D7157" w:rsidRDefault="00755A03" w:rsidP="006D7157">
      <w:pPr>
        <w:pStyle w:val="Prrafodelista"/>
        <w:spacing w:after="0" w:line="240" w:lineRule="auto"/>
        <w:rPr>
          <w:lang w:val="es-MX"/>
        </w:rPr>
      </w:pPr>
      <w:r w:rsidRPr="005301F7">
        <w:rPr>
          <w:lang w:val="es-MX"/>
        </w:rPr>
        <w:object w:dxaOrig="1551" w:dyaOrig="1004">
          <v:shape id="_x0000_i1026" type="#_x0000_t75" style="width:77.25pt;height:50.25pt" o:ole="">
            <v:imagedata r:id="rId11" o:title=""/>
          </v:shape>
          <o:OLEObject Type="Embed" ProgID="AcroExch.Document.7" ShapeID="_x0000_i1026" DrawAspect="Icon" ObjectID="_1550917267" r:id="rId12"/>
        </w:object>
      </w:r>
    </w:p>
    <w:p w:rsidR="00C54A1B" w:rsidRDefault="00C54A1B" w:rsidP="00C54A1B">
      <w:pPr>
        <w:pStyle w:val="Prrafodelista"/>
        <w:spacing w:after="0" w:line="240" w:lineRule="auto"/>
        <w:rPr>
          <w:lang w:val="es-MX"/>
        </w:rPr>
      </w:pPr>
    </w:p>
    <w:p w:rsidR="000478DC" w:rsidRPr="00E13547" w:rsidRDefault="000478DC" w:rsidP="000478DC">
      <w:pPr>
        <w:pStyle w:val="Prrafodelista"/>
        <w:spacing w:after="0" w:line="240" w:lineRule="auto"/>
        <w:rPr>
          <w:lang w:val="es-MX"/>
        </w:rPr>
      </w:pPr>
    </w:p>
    <w:p w:rsidR="00E13547" w:rsidRPr="00FA127B" w:rsidRDefault="00E13547" w:rsidP="00C953AE">
      <w:pPr>
        <w:spacing w:after="0" w:line="240" w:lineRule="auto"/>
        <w:rPr>
          <w:rFonts w:ascii="Times New Roman" w:hAnsi="Times New Roman" w:cs="Times New Roman"/>
          <w:b/>
          <w:bCs/>
          <w:color w:val="365F91" w:themeColor="accent1" w:themeShade="BF"/>
          <w:sz w:val="24"/>
          <w:szCs w:val="24"/>
        </w:rPr>
      </w:pPr>
    </w:p>
    <w:sectPr w:rsidR="00E13547" w:rsidRPr="00FA127B" w:rsidSect="007F5A9A">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6C61" w:rsidRDefault="003E6C61" w:rsidP="00C953AE">
      <w:pPr>
        <w:spacing w:after="0" w:line="240" w:lineRule="auto"/>
      </w:pPr>
      <w:r>
        <w:separator/>
      </w:r>
    </w:p>
  </w:endnote>
  <w:endnote w:type="continuationSeparator" w:id="0">
    <w:p w:rsidR="003E6C61" w:rsidRDefault="003E6C61" w:rsidP="00C953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Bold">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6C61" w:rsidRDefault="003E6C61" w:rsidP="00C953AE">
      <w:pPr>
        <w:spacing w:after="0" w:line="240" w:lineRule="auto"/>
      </w:pPr>
      <w:r>
        <w:separator/>
      </w:r>
    </w:p>
  </w:footnote>
  <w:footnote w:type="continuationSeparator" w:id="0">
    <w:p w:rsidR="003E6C61" w:rsidRDefault="003E6C61" w:rsidP="00C953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0525D"/>
    <w:multiLevelType w:val="hybridMultilevel"/>
    <w:tmpl w:val="069613B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D66399F"/>
    <w:multiLevelType w:val="hybridMultilevel"/>
    <w:tmpl w:val="9FDA0338"/>
    <w:lvl w:ilvl="0" w:tplc="34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 w15:restartNumberingAfterBreak="0">
    <w:nsid w:val="0FBC63A4"/>
    <w:multiLevelType w:val="hybridMultilevel"/>
    <w:tmpl w:val="ADAAE146"/>
    <w:lvl w:ilvl="0" w:tplc="B282CA22">
      <w:numFmt w:val="bullet"/>
      <w:lvlText w:val="-"/>
      <w:lvlJc w:val="left"/>
      <w:pPr>
        <w:ind w:left="390" w:hanging="360"/>
      </w:pPr>
      <w:rPr>
        <w:rFonts w:ascii="Cambria" w:eastAsiaTheme="majorEastAsia" w:hAnsi="Cambria" w:cstheme="maj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1FF53F12"/>
    <w:multiLevelType w:val="hybridMultilevel"/>
    <w:tmpl w:val="9822C56E"/>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228F099F"/>
    <w:multiLevelType w:val="hybridMultilevel"/>
    <w:tmpl w:val="AF5E325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30DA4E34"/>
    <w:multiLevelType w:val="hybridMultilevel"/>
    <w:tmpl w:val="E1F4E9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77566B9E"/>
    <w:multiLevelType w:val="hybridMultilevel"/>
    <w:tmpl w:val="9C32B6B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0"/>
  </w:num>
  <w:num w:numId="5">
    <w:abstractNumId w:val="6"/>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ctiveWritingStyle w:appName="MSWord" w:lang="es-CL" w:vendorID="64" w:dllVersion="131078" w:nlCheck="1" w:checkStyle="0"/>
  <w:activeWritingStyle w:appName="MSWord" w:lang="es-MX" w:vendorID="64" w:dllVersion="131078" w:nlCheck="1" w:checkStyle="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CC2"/>
    <w:rsid w:val="0000459C"/>
    <w:rsid w:val="00004EC0"/>
    <w:rsid w:val="00006179"/>
    <w:rsid w:val="00007BF0"/>
    <w:rsid w:val="0001556E"/>
    <w:rsid w:val="00015A24"/>
    <w:rsid w:val="00021F56"/>
    <w:rsid w:val="000279E3"/>
    <w:rsid w:val="00041FA8"/>
    <w:rsid w:val="000478DC"/>
    <w:rsid w:val="000538D3"/>
    <w:rsid w:val="0005618D"/>
    <w:rsid w:val="00063FDA"/>
    <w:rsid w:val="00072EDE"/>
    <w:rsid w:val="00076295"/>
    <w:rsid w:val="00080F03"/>
    <w:rsid w:val="00082E47"/>
    <w:rsid w:val="00086C96"/>
    <w:rsid w:val="000A0815"/>
    <w:rsid w:val="000A5ABA"/>
    <w:rsid w:val="000B3B5A"/>
    <w:rsid w:val="000B6F8C"/>
    <w:rsid w:val="000C50A3"/>
    <w:rsid w:val="000C73EA"/>
    <w:rsid w:val="000D5ADF"/>
    <w:rsid w:val="000D6D2E"/>
    <w:rsid w:val="000F03CB"/>
    <w:rsid w:val="000F0828"/>
    <w:rsid w:val="000F24D2"/>
    <w:rsid w:val="000F5DC9"/>
    <w:rsid w:val="000F7D4C"/>
    <w:rsid w:val="001021FF"/>
    <w:rsid w:val="0011187D"/>
    <w:rsid w:val="0011321C"/>
    <w:rsid w:val="00121153"/>
    <w:rsid w:val="00127A52"/>
    <w:rsid w:val="00131C50"/>
    <w:rsid w:val="001447E3"/>
    <w:rsid w:val="001545CA"/>
    <w:rsid w:val="00170CE1"/>
    <w:rsid w:val="00174C40"/>
    <w:rsid w:val="00175EEC"/>
    <w:rsid w:val="00177639"/>
    <w:rsid w:val="00187430"/>
    <w:rsid w:val="001920EF"/>
    <w:rsid w:val="001A554A"/>
    <w:rsid w:val="001C0E59"/>
    <w:rsid w:val="001C405E"/>
    <w:rsid w:val="001E3C5B"/>
    <w:rsid w:val="001E73AD"/>
    <w:rsid w:val="001F5057"/>
    <w:rsid w:val="001F7FC7"/>
    <w:rsid w:val="00201070"/>
    <w:rsid w:val="00214970"/>
    <w:rsid w:val="00217B0A"/>
    <w:rsid w:val="00217EAE"/>
    <w:rsid w:val="0022257A"/>
    <w:rsid w:val="00224984"/>
    <w:rsid w:val="00230A0C"/>
    <w:rsid w:val="00230D9D"/>
    <w:rsid w:val="0025388C"/>
    <w:rsid w:val="002742C0"/>
    <w:rsid w:val="00281F1D"/>
    <w:rsid w:val="00282C0A"/>
    <w:rsid w:val="00292E24"/>
    <w:rsid w:val="002931B6"/>
    <w:rsid w:val="00294F8F"/>
    <w:rsid w:val="002956C5"/>
    <w:rsid w:val="002A1798"/>
    <w:rsid w:val="002A6AD2"/>
    <w:rsid w:val="002B6275"/>
    <w:rsid w:val="002C2814"/>
    <w:rsid w:val="002C6669"/>
    <w:rsid w:val="002E1460"/>
    <w:rsid w:val="002E1A63"/>
    <w:rsid w:val="002E6FAF"/>
    <w:rsid w:val="002E7F49"/>
    <w:rsid w:val="00303766"/>
    <w:rsid w:val="003053AE"/>
    <w:rsid w:val="00343260"/>
    <w:rsid w:val="00351F9E"/>
    <w:rsid w:val="00356E45"/>
    <w:rsid w:val="0036167B"/>
    <w:rsid w:val="00365E91"/>
    <w:rsid w:val="0037050D"/>
    <w:rsid w:val="00370701"/>
    <w:rsid w:val="00375266"/>
    <w:rsid w:val="00380E8C"/>
    <w:rsid w:val="003837F9"/>
    <w:rsid w:val="00397A91"/>
    <w:rsid w:val="003A1EF7"/>
    <w:rsid w:val="003A7E84"/>
    <w:rsid w:val="003B4D08"/>
    <w:rsid w:val="003B5625"/>
    <w:rsid w:val="003C64C1"/>
    <w:rsid w:val="003C7488"/>
    <w:rsid w:val="003D398C"/>
    <w:rsid w:val="003E6C61"/>
    <w:rsid w:val="003F129E"/>
    <w:rsid w:val="003F1769"/>
    <w:rsid w:val="003F29E7"/>
    <w:rsid w:val="003F73C1"/>
    <w:rsid w:val="00404B11"/>
    <w:rsid w:val="0040714C"/>
    <w:rsid w:val="00411435"/>
    <w:rsid w:val="00416C17"/>
    <w:rsid w:val="00422FF7"/>
    <w:rsid w:val="00434F79"/>
    <w:rsid w:val="00441CA8"/>
    <w:rsid w:val="004452B8"/>
    <w:rsid w:val="00447897"/>
    <w:rsid w:val="00457CC2"/>
    <w:rsid w:val="00484120"/>
    <w:rsid w:val="0049396B"/>
    <w:rsid w:val="004977B9"/>
    <w:rsid w:val="004B519F"/>
    <w:rsid w:val="004B5470"/>
    <w:rsid w:val="004D2B27"/>
    <w:rsid w:val="004D7BA5"/>
    <w:rsid w:val="004E2DED"/>
    <w:rsid w:val="004E7E67"/>
    <w:rsid w:val="00501899"/>
    <w:rsid w:val="0050489E"/>
    <w:rsid w:val="00506169"/>
    <w:rsid w:val="005141CD"/>
    <w:rsid w:val="005150BF"/>
    <w:rsid w:val="00517A03"/>
    <w:rsid w:val="00517BC0"/>
    <w:rsid w:val="0052203E"/>
    <w:rsid w:val="0052403D"/>
    <w:rsid w:val="00525621"/>
    <w:rsid w:val="005301F7"/>
    <w:rsid w:val="00532A16"/>
    <w:rsid w:val="00537741"/>
    <w:rsid w:val="00545381"/>
    <w:rsid w:val="00554041"/>
    <w:rsid w:val="00560690"/>
    <w:rsid w:val="00565603"/>
    <w:rsid w:val="00574822"/>
    <w:rsid w:val="00576F49"/>
    <w:rsid w:val="00580F85"/>
    <w:rsid w:val="0058268C"/>
    <w:rsid w:val="005832C0"/>
    <w:rsid w:val="0058504A"/>
    <w:rsid w:val="0059350B"/>
    <w:rsid w:val="005B377E"/>
    <w:rsid w:val="005C0668"/>
    <w:rsid w:val="005E2BC3"/>
    <w:rsid w:val="00603F2E"/>
    <w:rsid w:val="0060544D"/>
    <w:rsid w:val="006162A3"/>
    <w:rsid w:val="00621538"/>
    <w:rsid w:val="00624DD3"/>
    <w:rsid w:val="00656830"/>
    <w:rsid w:val="00671467"/>
    <w:rsid w:val="00681621"/>
    <w:rsid w:val="00683415"/>
    <w:rsid w:val="00683DE8"/>
    <w:rsid w:val="00685D0D"/>
    <w:rsid w:val="00686690"/>
    <w:rsid w:val="00694ED8"/>
    <w:rsid w:val="006C4D61"/>
    <w:rsid w:val="006D1DAB"/>
    <w:rsid w:val="006D7157"/>
    <w:rsid w:val="006E2A59"/>
    <w:rsid w:val="006F56AE"/>
    <w:rsid w:val="007165D2"/>
    <w:rsid w:val="00742E5D"/>
    <w:rsid w:val="00755A03"/>
    <w:rsid w:val="00757DC1"/>
    <w:rsid w:val="00766E49"/>
    <w:rsid w:val="007749F8"/>
    <w:rsid w:val="007757F5"/>
    <w:rsid w:val="00777880"/>
    <w:rsid w:val="007857CB"/>
    <w:rsid w:val="00793385"/>
    <w:rsid w:val="007940B4"/>
    <w:rsid w:val="007A4EE6"/>
    <w:rsid w:val="007A6C7D"/>
    <w:rsid w:val="007A7B8E"/>
    <w:rsid w:val="007C368B"/>
    <w:rsid w:val="007D06CF"/>
    <w:rsid w:val="007D3853"/>
    <w:rsid w:val="007E49B7"/>
    <w:rsid w:val="007F0E6E"/>
    <w:rsid w:val="007F49FA"/>
    <w:rsid w:val="007F5A9A"/>
    <w:rsid w:val="00801073"/>
    <w:rsid w:val="0082512E"/>
    <w:rsid w:val="00826E39"/>
    <w:rsid w:val="00827814"/>
    <w:rsid w:val="00836F7D"/>
    <w:rsid w:val="00840CA3"/>
    <w:rsid w:val="008410E9"/>
    <w:rsid w:val="00844C20"/>
    <w:rsid w:val="00867AB9"/>
    <w:rsid w:val="008738A7"/>
    <w:rsid w:val="00877AAB"/>
    <w:rsid w:val="0088196D"/>
    <w:rsid w:val="00882FFA"/>
    <w:rsid w:val="008957BD"/>
    <w:rsid w:val="00897A4E"/>
    <w:rsid w:val="008A1E54"/>
    <w:rsid w:val="008A62E6"/>
    <w:rsid w:val="008A7118"/>
    <w:rsid w:val="008B26B5"/>
    <w:rsid w:val="008E35B8"/>
    <w:rsid w:val="008E41D1"/>
    <w:rsid w:val="008F3CC6"/>
    <w:rsid w:val="008F5187"/>
    <w:rsid w:val="0090024F"/>
    <w:rsid w:val="00933C83"/>
    <w:rsid w:val="00934864"/>
    <w:rsid w:val="009379F3"/>
    <w:rsid w:val="00944100"/>
    <w:rsid w:val="00945AFE"/>
    <w:rsid w:val="009563D1"/>
    <w:rsid w:val="00957382"/>
    <w:rsid w:val="00966EAD"/>
    <w:rsid w:val="00975B1E"/>
    <w:rsid w:val="00980D66"/>
    <w:rsid w:val="009A1F16"/>
    <w:rsid w:val="009B17DE"/>
    <w:rsid w:val="009B5B82"/>
    <w:rsid w:val="009C1177"/>
    <w:rsid w:val="009C66E1"/>
    <w:rsid w:val="009D340D"/>
    <w:rsid w:val="009D66E7"/>
    <w:rsid w:val="009E06D8"/>
    <w:rsid w:val="009E3CDF"/>
    <w:rsid w:val="00A1376A"/>
    <w:rsid w:val="00A305CF"/>
    <w:rsid w:val="00A54C1A"/>
    <w:rsid w:val="00A56B6E"/>
    <w:rsid w:val="00A66ECA"/>
    <w:rsid w:val="00A7527A"/>
    <w:rsid w:val="00A774C7"/>
    <w:rsid w:val="00A904C3"/>
    <w:rsid w:val="00A93D7F"/>
    <w:rsid w:val="00AA484E"/>
    <w:rsid w:val="00AA71D2"/>
    <w:rsid w:val="00AB0965"/>
    <w:rsid w:val="00AB3002"/>
    <w:rsid w:val="00AB30EB"/>
    <w:rsid w:val="00AC58C3"/>
    <w:rsid w:val="00AC5EC5"/>
    <w:rsid w:val="00AD725D"/>
    <w:rsid w:val="00AE2158"/>
    <w:rsid w:val="00AE2EEC"/>
    <w:rsid w:val="00AE7505"/>
    <w:rsid w:val="00B04CA5"/>
    <w:rsid w:val="00B05E90"/>
    <w:rsid w:val="00B1792D"/>
    <w:rsid w:val="00B54092"/>
    <w:rsid w:val="00B56429"/>
    <w:rsid w:val="00B63002"/>
    <w:rsid w:val="00B66A7A"/>
    <w:rsid w:val="00B76D73"/>
    <w:rsid w:val="00B77D7D"/>
    <w:rsid w:val="00B842FE"/>
    <w:rsid w:val="00B97499"/>
    <w:rsid w:val="00BA501A"/>
    <w:rsid w:val="00BB1EA0"/>
    <w:rsid w:val="00BC4FBC"/>
    <w:rsid w:val="00BE0857"/>
    <w:rsid w:val="00BE4B94"/>
    <w:rsid w:val="00BE5631"/>
    <w:rsid w:val="00BE6B60"/>
    <w:rsid w:val="00BF26B8"/>
    <w:rsid w:val="00C10FE0"/>
    <w:rsid w:val="00C11A0D"/>
    <w:rsid w:val="00C22BF5"/>
    <w:rsid w:val="00C414D5"/>
    <w:rsid w:val="00C44181"/>
    <w:rsid w:val="00C54A1B"/>
    <w:rsid w:val="00C73A22"/>
    <w:rsid w:val="00C953AE"/>
    <w:rsid w:val="00CB0509"/>
    <w:rsid w:val="00CB205E"/>
    <w:rsid w:val="00CC2D22"/>
    <w:rsid w:val="00CD0F39"/>
    <w:rsid w:val="00CF7934"/>
    <w:rsid w:val="00D012FC"/>
    <w:rsid w:val="00D20D74"/>
    <w:rsid w:val="00D320AC"/>
    <w:rsid w:val="00D37A36"/>
    <w:rsid w:val="00D40E79"/>
    <w:rsid w:val="00D41990"/>
    <w:rsid w:val="00D4488E"/>
    <w:rsid w:val="00D44B7A"/>
    <w:rsid w:val="00D53F90"/>
    <w:rsid w:val="00D76B06"/>
    <w:rsid w:val="00D84931"/>
    <w:rsid w:val="00D8784F"/>
    <w:rsid w:val="00D96A11"/>
    <w:rsid w:val="00DA567A"/>
    <w:rsid w:val="00DB22DC"/>
    <w:rsid w:val="00DB6F09"/>
    <w:rsid w:val="00DC0958"/>
    <w:rsid w:val="00DC2E09"/>
    <w:rsid w:val="00DD4280"/>
    <w:rsid w:val="00DD5E0E"/>
    <w:rsid w:val="00DD6023"/>
    <w:rsid w:val="00DE1DF6"/>
    <w:rsid w:val="00DE7D9F"/>
    <w:rsid w:val="00DF4FDF"/>
    <w:rsid w:val="00E13547"/>
    <w:rsid w:val="00E14ACB"/>
    <w:rsid w:val="00E35011"/>
    <w:rsid w:val="00E35A2F"/>
    <w:rsid w:val="00E360FB"/>
    <w:rsid w:val="00E41A25"/>
    <w:rsid w:val="00E4734F"/>
    <w:rsid w:val="00E537FC"/>
    <w:rsid w:val="00E64172"/>
    <w:rsid w:val="00E64E60"/>
    <w:rsid w:val="00E954C9"/>
    <w:rsid w:val="00EA1ECA"/>
    <w:rsid w:val="00EA6987"/>
    <w:rsid w:val="00ED1663"/>
    <w:rsid w:val="00ED5026"/>
    <w:rsid w:val="00EE1ED4"/>
    <w:rsid w:val="00EF1DE0"/>
    <w:rsid w:val="00EF1E31"/>
    <w:rsid w:val="00EF398A"/>
    <w:rsid w:val="00EF5572"/>
    <w:rsid w:val="00F10334"/>
    <w:rsid w:val="00F20427"/>
    <w:rsid w:val="00F20E2B"/>
    <w:rsid w:val="00F23D0C"/>
    <w:rsid w:val="00F33B75"/>
    <w:rsid w:val="00F34E77"/>
    <w:rsid w:val="00F4705D"/>
    <w:rsid w:val="00F50396"/>
    <w:rsid w:val="00F56025"/>
    <w:rsid w:val="00F60C66"/>
    <w:rsid w:val="00F64C05"/>
    <w:rsid w:val="00F6598E"/>
    <w:rsid w:val="00F73139"/>
    <w:rsid w:val="00F80996"/>
    <w:rsid w:val="00F85AFC"/>
    <w:rsid w:val="00F920C5"/>
    <w:rsid w:val="00FA127B"/>
    <w:rsid w:val="00FB2C18"/>
    <w:rsid w:val="00FB6581"/>
    <w:rsid w:val="00FB65DC"/>
    <w:rsid w:val="00FE0AF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821B0"/>
  <w15:docId w15:val="{13D85BED-1C33-40ED-A78B-5015FEF2F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1"/>
    <w:rsid w:val="00457C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ombreadoclaro-nfasis11">
    <w:name w:val="Sombreado claro - Énfasis 11"/>
    <w:basedOn w:val="Tablanormal"/>
    <w:uiPriority w:val="60"/>
    <w:rsid w:val="00457CC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inespaciado">
    <w:name w:val="No Spacing"/>
    <w:link w:val="SinespaciadoCar"/>
    <w:uiPriority w:val="1"/>
    <w:qFormat/>
    <w:rsid w:val="005150BF"/>
    <w:pPr>
      <w:spacing w:after="0" w:line="240" w:lineRule="auto"/>
    </w:pPr>
  </w:style>
  <w:style w:type="paragraph" w:styleId="Descripcin">
    <w:name w:val="caption"/>
    <w:basedOn w:val="Normal"/>
    <w:next w:val="Normal"/>
    <w:uiPriority w:val="35"/>
    <w:unhideWhenUsed/>
    <w:qFormat/>
    <w:rsid w:val="00C953AE"/>
    <w:pPr>
      <w:spacing w:line="240" w:lineRule="auto"/>
    </w:pPr>
    <w:rPr>
      <w:b/>
      <w:bCs/>
      <w:color w:val="4F81BD" w:themeColor="accent1"/>
      <w:sz w:val="18"/>
      <w:szCs w:val="18"/>
    </w:rPr>
  </w:style>
  <w:style w:type="paragraph" w:styleId="Encabezado">
    <w:name w:val="header"/>
    <w:basedOn w:val="Normal"/>
    <w:link w:val="EncabezadoCar"/>
    <w:uiPriority w:val="99"/>
    <w:unhideWhenUsed/>
    <w:rsid w:val="00C953A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953AE"/>
  </w:style>
  <w:style w:type="paragraph" w:styleId="Piedepgina">
    <w:name w:val="footer"/>
    <w:basedOn w:val="Normal"/>
    <w:link w:val="PiedepginaCar"/>
    <w:uiPriority w:val="99"/>
    <w:semiHidden/>
    <w:unhideWhenUsed/>
    <w:rsid w:val="00C953A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C953AE"/>
  </w:style>
  <w:style w:type="paragraph" w:styleId="Textodeglobo">
    <w:name w:val="Balloon Text"/>
    <w:basedOn w:val="Normal"/>
    <w:link w:val="TextodegloboCar"/>
    <w:uiPriority w:val="99"/>
    <w:semiHidden/>
    <w:unhideWhenUsed/>
    <w:rsid w:val="00C953A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53AE"/>
    <w:rPr>
      <w:rFonts w:ascii="Tahoma" w:hAnsi="Tahoma" w:cs="Tahoma"/>
      <w:sz w:val="16"/>
      <w:szCs w:val="16"/>
    </w:rPr>
  </w:style>
  <w:style w:type="character" w:styleId="Hipervnculo">
    <w:name w:val="Hyperlink"/>
    <w:basedOn w:val="Fuentedeprrafopredeter"/>
    <w:uiPriority w:val="99"/>
    <w:unhideWhenUsed/>
    <w:rsid w:val="00C953AE"/>
    <w:rPr>
      <w:color w:val="0000FF" w:themeColor="hyperlink"/>
      <w:u w:val="single"/>
    </w:rPr>
  </w:style>
  <w:style w:type="paragraph" w:styleId="Subttulo">
    <w:name w:val="Subtitle"/>
    <w:basedOn w:val="Normal"/>
    <w:next w:val="Normal"/>
    <w:link w:val="SubttuloCar"/>
    <w:uiPriority w:val="11"/>
    <w:qFormat/>
    <w:rsid w:val="00447897"/>
    <w:pPr>
      <w:spacing w:after="560" w:line="240" w:lineRule="auto"/>
      <w:jc w:val="center"/>
    </w:pPr>
    <w:rPr>
      <w:rFonts w:asciiTheme="majorHAnsi" w:eastAsiaTheme="majorEastAsia" w:hAnsiTheme="majorHAnsi" w:cstheme="majorBidi"/>
      <w:caps/>
      <w:spacing w:val="20"/>
      <w:sz w:val="18"/>
      <w:szCs w:val="18"/>
      <w:lang w:val="en-US" w:eastAsia="en-US" w:bidi="en-US"/>
    </w:rPr>
  </w:style>
  <w:style w:type="character" w:customStyle="1" w:styleId="SubttuloCar">
    <w:name w:val="Subtítulo Car"/>
    <w:basedOn w:val="Fuentedeprrafopredeter"/>
    <w:link w:val="Subttulo"/>
    <w:uiPriority w:val="11"/>
    <w:rsid w:val="00447897"/>
    <w:rPr>
      <w:rFonts w:asciiTheme="majorHAnsi" w:eastAsiaTheme="majorEastAsia" w:hAnsiTheme="majorHAnsi" w:cstheme="majorBidi"/>
      <w:caps/>
      <w:spacing w:val="20"/>
      <w:sz w:val="18"/>
      <w:szCs w:val="18"/>
      <w:lang w:val="en-US" w:eastAsia="en-US" w:bidi="en-US"/>
    </w:rPr>
  </w:style>
  <w:style w:type="character" w:customStyle="1" w:styleId="SinespaciadoCar">
    <w:name w:val="Sin espaciado Car"/>
    <w:basedOn w:val="Fuentedeprrafopredeter"/>
    <w:link w:val="Sinespaciado"/>
    <w:uiPriority w:val="1"/>
    <w:rsid w:val="00447897"/>
  </w:style>
  <w:style w:type="paragraph" w:styleId="Prrafodelista">
    <w:name w:val="List Paragraph"/>
    <w:basedOn w:val="Normal"/>
    <w:uiPriority w:val="34"/>
    <w:qFormat/>
    <w:rsid w:val="00E135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4102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palomera@g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0" Type="http://schemas.openxmlformats.org/officeDocument/2006/relationships/package" Target="embeddings/Microsoft_Excel_Worksheet.xlsx"/><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69ED995-8C61-4FAD-B8E1-90B4F0D52E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5832</TotalTime>
  <Pages>6</Pages>
  <Words>1509</Words>
  <Characters>8300</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jpalomera</dc:creator>
  <cp:lastModifiedBy>Juan</cp:lastModifiedBy>
  <cp:revision>16</cp:revision>
  <dcterms:created xsi:type="dcterms:W3CDTF">2016-03-09T15:20:00Z</dcterms:created>
  <dcterms:modified xsi:type="dcterms:W3CDTF">2017-03-13T16:35:00Z</dcterms:modified>
</cp:coreProperties>
</file>