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0C" w:rsidRDefault="00B33294">
      <w:r>
        <w:t>Justin Palpant</w:t>
      </w:r>
    </w:p>
    <w:p w:rsidR="00B33294" w:rsidRDefault="00B33294">
      <w:r>
        <w:t>Stephen Wildish</w:t>
      </w:r>
    </w:p>
    <w:p w:rsidR="00B33294" w:rsidRDefault="00B33294">
      <w:proofErr w:type="spellStart"/>
      <w:r>
        <w:t>Kunyao</w:t>
      </w:r>
      <w:proofErr w:type="spellEnd"/>
      <w:r>
        <w:t xml:space="preserve"> Yu</w:t>
      </w:r>
    </w:p>
    <w:p w:rsidR="00B33294" w:rsidRDefault="00B33294"/>
    <w:p w:rsidR="00B33294" w:rsidRDefault="00B33294">
      <w:r>
        <w:t>For our object we chose to create a model of one of the chairs in Hudson 208 and 207.  The chair is ergonomically designed with two parts to the body of the chair, an upper half and a lower half, both made out of smooth plastic, fitted together in the middle of the back of the chair.  The body of the chair is attached to a rotating arm by a metal bar, which is free to rotate and has some clearance for vertical sliding within a limite</w:t>
      </w:r>
      <w:r w:rsidR="001B5C6A">
        <w:t xml:space="preserve">d range.  The arm consists of the horizontal connecting bar, a </w:t>
      </w:r>
      <w:r>
        <w:t xml:space="preserve">metal plate </w:t>
      </w:r>
      <w:r w:rsidR="001B5C6A">
        <w:t>which mates to the body of the chair, and a bolt which holds the plate and cylinder together while allowing rotation of the chair body.  I</w:t>
      </w:r>
      <w:r>
        <w:t xml:space="preserve">n the real structure, </w:t>
      </w:r>
      <w:r w:rsidR="001B5C6A">
        <w:t xml:space="preserve">the arm </w:t>
      </w:r>
      <w:r>
        <w:t xml:space="preserve">is anchored at the end opposite the chair to the entire desk via another metal bar around which the arm can rotate within a limited range of motion, but for our </w:t>
      </w:r>
      <w:proofErr w:type="spellStart"/>
      <w:r>
        <w:t>SolidWorks</w:t>
      </w:r>
      <w:proofErr w:type="spellEnd"/>
      <w:r>
        <w:t xml:space="preserve"> project, we ended the design at the rotating arm rather than attempting to design the entire desk.  </w:t>
      </w:r>
      <w:bookmarkStart w:id="0" w:name="_GoBack"/>
      <w:bookmarkEnd w:id="0"/>
    </w:p>
    <w:p w:rsidR="001B5C6A" w:rsidRDefault="001B5C6A"/>
    <w:p w:rsidR="001B5C6A" w:rsidRDefault="001B5C6A"/>
    <w:sectPr w:rsidR="001B5C6A" w:rsidSect="00DB7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94"/>
    <w:rsid w:val="0003580C"/>
    <w:rsid w:val="001B5C6A"/>
    <w:rsid w:val="00B33294"/>
    <w:rsid w:val="00D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8A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Palpant</dc:creator>
  <cp:keywords/>
  <dc:description/>
  <cp:lastModifiedBy>Justin Palpant</cp:lastModifiedBy>
  <cp:revision>1</cp:revision>
  <dcterms:created xsi:type="dcterms:W3CDTF">2014-11-04T01:00:00Z</dcterms:created>
  <dcterms:modified xsi:type="dcterms:W3CDTF">2014-11-04T01:15:00Z</dcterms:modified>
</cp:coreProperties>
</file>