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FF6E1" w14:textId="683DEAA4" w:rsidR="0036681C" w:rsidRPr="006F268E" w:rsidRDefault="0036681C" w:rsidP="0005056E">
      <w:pPr>
        <w:jc w:val="center"/>
        <w:rPr>
          <w:b/>
          <w:bCs/>
          <w:sz w:val="28"/>
          <w:szCs w:val="28"/>
        </w:rPr>
      </w:pPr>
      <w:r w:rsidRPr="006F268E">
        <w:rPr>
          <w:b/>
          <w:bCs/>
          <w:sz w:val="28"/>
          <w:szCs w:val="28"/>
        </w:rPr>
        <w:t xml:space="preserve">Entrega </w:t>
      </w:r>
      <w:r w:rsidR="00EA3069" w:rsidRPr="006F268E">
        <w:rPr>
          <w:b/>
          <w:bCs/>
          <w:sz w:val="28"/>
          <w:szCs w:val="28"/>
        </w:rPr>
        <w:t xml:space="preserve">Final </w:t>
      </w:r>
      <w:r w:rsidRPr="006F268E">
        <w:rPr>
          <w:b/>
          <w:bCs/>
          <w:sz w:val="28"/>
          <w:szCs w:val="28"/>
        </w:rPr>
        <w:t xml:space="preserve">Projeto </w:t>
      </w:r>
      <w:r w:rsidR="00396911" w:rsidRPr="006F268E">
        <w:rPr>
          <w:b/>
          <w:bCs/>
          <w:sz w:val="28"/>
          <w:szCs w:val="28"/>
        </w:rPr>
        <w:t>A</w:t>
      </w:r>
      <w:r w:rsidRPr="006F268E">
        <w:rPr>
          <w:b/>
          <w:bCs/>
          <w:sz w:val="28"/>
          <w:szCs w:val="28"/>
        </w:rPr>
        <w:t>MC</w:t>
      </w:r>
      <w:r w:rsidR="006F268E">
        <w:rPr>
          <w:b/>
          <w:bCs/>
          <w:sz w:val="28"/>
          <w:szCs w:val="28"/>
        </w:rPr>
        <w:t xml:space="preserve"> – Grupo 15</w:t>
      </w:r>
    </w:p>
    <w:p w14:paraId="7A71370A" w14:textId="64596AF3" w:rsidR="0036681C" w:rsidRPr="006F268E" w:rsidRDefault="0036681C" w:rsidP="0036681C">
      <w:pPr>
        <w:jc w:val="center"/>
        <w:rPr>
          <w:b/>
          <w:bCs/>
          <w:sz w:val="20"/>
          <w:szCs w:val="20"/>
        </w:rPr>
      </w:pPr>
    </w:p>
    <w:p w14:paraId="18A8437E" w14:textId="724DA2C5" w:rsidR="00E2727B" w:rsidRPr="008761EA" w:rsidRDefault="0036681C" w:rsidP="00142DB6">
      <w:pPr>
        <w:spacing w:line="276" w:lineRule="auto"/>
        <w:ind w:firstLine="360"/>
        <w:jc w:val="both"/>
      </w:pPr>
      <w:r w:rsidRPr="008761EA">
        <w:t>Em grupo o nosso raciocínio por detrás de cada método a ser desenvolvido teve sempre em vista a finalidade do projeto. Sendo o projeto assente em algumas premissas como</w:t>
      </w:r>
      <w:r w:rsidR="00E2727B" w:rsidRPr="008761EA">
        <w:t>: a</w:t>
      </w:r>
      <w:r w:rsidRPr="008761EA">
        <w:t xml:space="preserve"> estrutura d</w:t>
      </w:r>
      <w:r w:rsidR="00AA09E0">
        <w:t>e</w:t>
      </w:r>
      <w:r w:rsidRPr="008761EA">
        <w:t xml:space="preserve"> dados das amostras </w:t>
      </w:r>
      <w:r w:rsidR="001E0D7F">
        <w:t xml:space="preserve">é </w:t>
      </w:r>
      <w:r w:rsidRPr="008761EA">
        <w:t xml:space="preserve">m x (n+1), em que a classe é o último </w:t>
      </w:r>
      <w:r w:rsidR="004968F5" w:rsidRPr="008761EA">
        <w:t>inteiro</w:t>
      </w:r>
      <w:r w:rsidRPr="008761EA">
        <w:t xml:space="preserve"> de cada linha</w:t>
      </w:r>
      <w:r w:rsidR="000D6CCC">
        <w:t xml:space="preserve"> ou que </w:t>
      </w:r>
      <w:r w:rsidR="00E2727B" w:rsidRPr="008761EA">
        <w:t>a classe é pai de todos os nós. Assim, a correta execução de todos os métodos só está assegurada de acordo com estas características dos dados e grafo.</w:t>
      </w:r>
    </w:p>
    <w:p w14:paraId="732D5840" w14:textId="4892CE7C" w:rsidR="00E2727B" w:rsidRPr="005E12A9" w:rsidRDefault="004968F5" w:rsidP="00000BF2">
      <w:pPr>
        <w:spacing w:line="276" w:lineRule="auto"/>
        <w:ind w:firstLine="360"/>
        <w:jc w:val="both"/>
        <w:rPr>
          <w:b/>
          <w:bCs/>
        </w:rPr>
      </w:pPr>
      <w:r w:rsidRPr="005E12A9">
        <w:rPr>
          <w:b/>
          <w:bCs/>
        </w:rPr>
        <w:t>D</w:t>
      </w:r>
      <w:r w:rsidR="00E2727B" w:rsidRPr="005E12A9">
        <w:rPr>
          <w:b/>
          <w:bCs/>
        </w:rPr>
        <w:t xml:space="preserve">efinimos dois atributos </w:t>
      </w:r>
      <w:r w:rsidR="00AB5C74">
        <w:rPr>
          <w:b/>
          <w:bCs/>
        </w:rPr>
        <w:t>n</w:t>
      </w:r>
      <w:r w:rsidR="00E2727B" w:rsidRPr="005E12A9">
        <w:rPr>
          <w:b/>
          <w:bCs/>
        </w:rPr>
        <w:t>a</w:t>
      </w:r>
      <w:r w:rsidR="005E12A9">
        <w:rPr>
          <w:b/>
          <w:bCs/>
        </w:rPr>
        <w:t xml:space="preserve"> classe</w:t>
      </w:r>
      <w:r w:rsidR="00E2727B" w:rsidRPr="005E12A9">
        <w:rPr>
          <w:b/>
          <w:bCs/>
        </w:rPr>
        <w:t xml:space="preserve"> </w:t>
      </w:r>
      <w:r w:rsidR="00E2727B" w:rsidRPr="005E12A9">
        <w:rPr>
          <w:b/>
          <w:bCs/>
          <w:i/>
          <w:iCs/>
        </w:rPr>
        <w:t>Amostra</w:t>
      </w:r>
      <w:r w:rsidR="00E2727B" w:rsidRPr="005E12A9">
        <w:rPr>
          <w:b/>
          <w:bCs/>
        </w:rPr>
        <w:t xml:space="preserve">: </w:t>
      </w:r>
    </w:p>
    <w:p w14:paraId="6C88162A" w14:textId="64F00158" w:rsidR="00E2727B" w:rsidRPr="008761EA" w:rsidRDefault="00E2727B" w:rsidP="00000BF2">
      <w:pPr>
        <w:pStyle w:val="PargrafodaLista"/>
        <w:numPr>
          <w:ilvl w:val="0"/>
          <w:numId w:val="4"/>
        </w:numPr>
        <w:spacing w:line="276" w:lineRule="auto"/>
        <w:jc w:val="both"/>
      </w:pPr>
      <w:r w:rsidRPr="007E2D72">
        <w:rPr>
          <w:b/>
          <w:bCs/>
          <w:i/>
          <w:iCs/>
        </w:rPr>
        <w:t>amostra</w:t>
      </w:r>
      <w:r w:rsidRPr="008761EA">
        <w:t xml:space="preserve"> (ArrayList &lt; int [] &gt;): Cada elemento da ArrayList é um array de comprimento fixo, uma vez que o tamanho dos elementos da Amostra é igual e constante) </w:t>
      </w:r>
    </w:p>
    <w:p w14:paraId="469E2212" w14:textId="467974EF" w:rsidR="004968F5" w:rsidRPr="00C056B7" w:rsidRDefault="00E2727B" w:rsidP="00000BF2">
      <w:pPr>
        <w:pStyle w:val="PargrafodaLista"/>
        <w:numPr>
          <w:ilvl w:val="0"/>
          <w:numId w:val="4"/>
        </w:numPr>
        <w:spacing w:line="276" w:lineRule="auto"/>
        <w:jc w:val="both"/>
      </w:pPr>
      <w:r w:rsidRPr="007E2D72">
        <w:rPr>
          <w:b/>
          <w:bCs/>
          <w:i/>
          <w:iCs/>
        </w:rPr>
        <w:t>dom</w:t>
      </w:r>
      <w:r w:rsidRPr="007E2D72">
        <w:rPr>
          <w:b/>
          <w:bCs/>
        </w:rPr>
        <w:t xml:space="preserve"> </w:t>
      </w:r>
      <w:r w:rsidRPr="008761EA">
        <w:t>(</w:t>
      </w:r>
      <w:r w:rsidR="004D56D8" w:rsidRPr="008761EA">
        <w:t xml:space="preserve">int []): Array de comprimento igual ao </w:t>
      </w:r>
      <w:r w:rsidR="004D56D8" w:rsidRPr="00C056B7">
        <w:t>dos elementos da amostra cujo objetivo é guardar em cada posição</w:t>
      </w:r>
      <w:r w:rsidR="008761EA" w:rsidRPr="00C056B7">
        <w:t xml:space="preserve"> o </w:t>
      </w:r>
      <w:r w:rsidR="004968F5" w:rsidRPr="00C056B7">
        <w:t xml:space="preserve">domínio dessa variável. </w:t>
      </w:r>
      <w:r w:rsidR="000752CB" w:rsidRPr="00C056B7">
        <w:t xml:space="preserve">No método </w:t>
      </w:r>
      <w:r w:rsidR="000752CB" w:rsidRPr="00C056B7">
        <w:rPr>
          <w:i/>
          <w:iCs/>
        </w:rPr>
        <w:t>add</w:t>
      </w:r>
      <w:r w:rsidR="000752CB" w:rsidRPr="00C056B7">
        <w:t xml:space="preserve">, compara-se os valores de cada elemento a adicionar com os valores no array </w:t>
      </w:r>
      <w:r w:rsidR="000752CB" w:rsidRPr="00C056B7">
        <w:rPr>
          <w:i/>
          <w:iCs/>
        </w:rPr>
        <w:t>dom</w:t>
      </w:r>
      <w:r w:rsidR="000752CB" w:rsidRPr="00C056B7">
        <w:t xml:space="preserve"> de modo a atualiz</w:t>
      </w:r>
      <w:r w:rsidR="008761EA" w:rsidRPr="00C056B7">
        <w:t xml:space="preserve">á-lo. </w:t>
      </w:r>
      <w:r w:rsidR="000752CB" w:rsidRPr="00C056B7">
        <w:t xml:space="preserve">O método </w:t>
      </w:r>
      <w:r w:rsidR="000752CB" w:rsidRPr="00C056B7">
        <w:rPr>
          <w:i/>
          <w:iCs/>
        </w:rPr>
        <w:t>domain</w:t>
      </w:r>
      <w:r w:rsidR="000752CB" w:rsidRPr="00C056B7">
        <w:t xml:space="preserve"> retorna o produto dos valores de </w:t>
      </w:r>
      <w:r w:rsidR="000752CB" w:rsidRPr="00C056B7">
        <w:rPr>
          <w:i/>
          <w:iCs/>
        </w:rPr>
        <w:t>dom</w:t>
      </w:r>
      <w:r w:rsidR="000752CB" w:rsidRPr="00C056B7">
        <w:t xml:space="preserve"> selecionados.</w:t>
      </w:r>
    </w:p>
    <w:p w14:paraId="43940476" w14:textId="1793BBBE" w:rsidR="008761EA" w:rsidRPr="008761EA" w:rsidRDefault="00000BF2" w:rsidP="00142DB6">
      <w:pPr>
        <w:spacing w:line="276" w:lineRule="auto"/>
        <w:jc w:val="both"/>
      </w:pPr>
      <w:r w:rsidRPr="008761EA">
        <w:t>Além dos métodos pedidos</w:t>
      </w:r>
      <w:r w:rsidR="00B25324" w:rsidRPr="008761EA">
        <w:t xml:space="preserve"> no enunciado</w:t>
      </w:r>
      <w:r w:rsidR="00142DB6">
        <w:t>:</w:t>
      </w:r>
    </w:p>
    <w:p w14:paraId="132D5D48" w14:textId="5F4E5D80" w:rsidR="004968F5" w:rsidRPr="005E12A9" w:rsidRDefault="004968F5" w:rsidP="00000BF2">
      <w:pPr>
        <w:spacing w:line="276" w:lineRule="auto"/>
        <w:ind w:left="360"/>
        <w:jc w:val="both"/>
        <w:rPr>
          <w:b/>
          <w:bCs/>
        </w:rPr>
      </w:pPr>
      <w:r w:rsidRPr="005E12A9">
        <w:rPr>
          <w:b/>
          <w:bCs/>
        </w:rPr>
        <w:t xml:space="preserve">Definimos dois </w:t>
      </w:r>
      <w:r w:rsidR="000752CB" w:rsidRPr="005E12A9">
        <w:rPr>
          <w:b/>
          <w:bCs/>
        </w:rPr>
        <w:t xml:space="preserve">atributos </w:t>
      </w:r>
      <w:r w:rsidR="00AB5C74">
        <w:rPr>
          <w:b/>
          <w:bCs/>
        </w:rPr>
        <w:t>na classe</w:t>
      </w:r>
      <w:r w:rsidR="000752CB" w:rsidRPr="005E12A9">
        <w:rPr>
          <w:b/>
          <w:bCs/>
        </w:rPr>
        <w:t xml:space="preserve"> </w:t>
      </w:r>
      <w:r w:rsidR="00DA3D4A" w:rsidRPr="005E12A9">
        <w:rPr>
          <w:b/>
          <w:bCs/>
          <w:i/>
          <w:iCs/>
        </w:rPr>
        <w:t>grafoo</w:t>
      </w:r>
      <w:r w:rsidR="000752CB" w:rsidRPr="005E12A9">
        <w:rPr>
          <w:b/>
          <w:bCs/>
        </w:rPr>
        <w:t>:</w:t>
      </w:r>
    </w:p>
    <w:p w14:paraId="3A79B074" w14:textId="28719F1E" w:rsidR="000752CB" w:rsidRPr="008761EA" w:rsidRDefault="000752CB" w:rsidP="00000BF2">
      <w:pPr>
        <w:pStyle w:val="PargrafodaLista"/>
        <w:numPr>
          <w:ilvl w:val="0"/>
          <w:numId w:val="5"/>
        </w:numPr>
        <w:spacing w:line="276" w:lineRule="auto"/>
        <w:jc w:val="both"/>
      </w:pPr>
      <w:r w:rsidRPr="005E12A9">
        <w:rPr>
          <w:b/>
          <w:bCs/>
          <w:i/>
          <w:iCs/>
        </w:rPr>
        <w:t>dim</w:t>
      </w:r>
      <w:r w:rsidRPr="008761EA">
        <w:t xml:space="preserve"> (int): dimensão do grafo, número de nós a contar com a classe.</w:t>
      </w:r>
    </w:p>
    <w:p w14:paraId="702B1BFC" w14:textId="727EBB88" w:rsidR="00D27491" w:rsidRDefault="000752CB" w:rsidP="001814B4">
      <w:pPr>
        <w:pStyle w:val="PargrafodaLista"/>
        <w:numPr>
          <w:ilvl w:val="0"/>
          <w:numId w:val="5"/>
        </w:numPr>
        <w:spacing w:line="276" w:lineRule="auto"/>
        <w:jc w:val="both"/>
      </w:pPr>
      <w:r w:rsidRPr="005E12A9">
        <w:rPr>
          <w:b/>
          <w:bCs/>
          <w:i/>
          <w:iCs/>
        </w:rPr>
        <w:t>adj</w:t>
      </w:r>
      <w:r w:rsidRPr="008761EA">
        <w:t xml:space="preserve"> (ArrayList&lt;ArrayList&lt;Integer&gt;&gt;): lista de listas em que cada lista tem os pais do nó </w:t>
      </w:r>
      <w:r w:rsidR="00787A3E">
        <w:t>da</w:t>
      </w:r>
      <w:r w:rsidRPr="008761EA">
        <w:t xml:space="preserve"> </w:t>
      </w:r>
      <w:r w:rsidR="00F472AE">
        <w:t>posição correspondente.</w:t>
      </w:r>
    </w:p>
    <w:p w14:paraId="60D607BA" w14:textId="77777777" w:rsidR="001814B4" w:rsidRPr="001814B4" w:rsidRDefault="001814B4" w:rsidP="001814B4">
      <w:pPr>
        <w:pStyle w:val="PargrafodaLista"/>
        <w:spacing w:line="276" w:lineRule="auto"/>
        <w:jc w:val="both"/>
        <w:rPr>
          <w:sz w:val="8"/>
          <w:szCs w:val="8"/>
        </w:rPr>
      </w:pPr>
    </w:p>
    <w:p w14:paraId="41E03AAF" w14:textId="3D152B4E" w:rsidR="000752CB" w:rsidRPr="008761EA" w:rsidRDefault="001A1FC8" w:rsidP="008761EA">
      <w:pPr>
        <w:ind w:left="360" w:firstLine="360"/>
        <w:jc w:val="both"/>
      </w:pPr>
      <w:r w:rsidRPr="008761EA">
        <w:t>Além dos métodos pedidos no enunciado desenvolvemos os seguintes:</w:t>
      </w:r>
    </w:p>
    <w:p w14:paraId="09D2B951" w14:textId="2AA55424" w:rsidR="001A1FC8" w:rsidRDefault="008761EA" w:rsidP="00000BF2">
      <w:pPr>
        <w:ind w:left="360"/>
        <w:jc w:val="both"/>
      </w:pPr>
      <w:r w:rsidRPr="00D27491">
        <w:rPr>
          <w:b/>
          <w:bCs/>
          <w:i/>
          <w:iCs/>
        </w:rPr>
        <w:t>-</w:t>
      </w:r>
      <w:r w:rsidR="003B315C" w:rsidRPr="00D27491">
        <w:rPr>
          <w:b/>
          <w:bCs/>
          <w:i/>
          <w:iCs/>
        </w:rPr>
        <w:t xml:space="preserve"> </w:t>
      </w:r>
      <w:r w:rsidR="001A1FC8" w:rsidRPr="00D27491">
        <w:rPr>
          <w:b/>
          <w:bCs/>
          <w:i/>
          <w:iCs/>
          <w:u w:val="single"/>
        </w:rPr>
        <w:t>log2</w:t>
      </w:r>
      <w:r w:rsidR="001A1FC8" w:rsidRPr="00D27491">
        <w:rPr>
          <w:b/>
          <w:bCs/>
        </w:rPr>
        <w:t>:</w:t>
      </w:r>
      <w:r w:rsidR="001A1FC8" w:rsidRPr="008761EA">
        <w:t xml:space="preserve"> que recebe um float e retorna o logaritmo base dois do mesmo. Não foi feita uma condição para o caso do valor ser igual a 0 uma vez que isso nunca irá acontecer no nosso código</w:t>
      </w:r>
      <w:r w:rsidR="00652141" w:rsidRPr="008761EA">
        <w:t xml:space="preserve">, devido a uma condição </w:t>
      </w:r>
      <w:r w:rsidR="004D29FD">
        <w:t xml:space="preserve">existente </w:t>
      </w:r>
      <w:r w:rsidR="00652141" w:rsidRPr="008761EA">
        <w:t xml:space="preserve">dentro do método </w:t>
      </w:r>
      <w:r w:rsidR="00652141" w:rsidRPr="008761EA">
        <w:rPr>
          <w:i/>
          <w:iCs/>
        </w:rPr>
        <w:t>I_T</w:t>
      </w:r>
      <w:r w:rsidR="00F6446D">
        <w:rPr>
          <w:i/>
          <w:iCs/>
        </w:rPr>
        <w:t xml:space="preserve">, </w:t>
      </w:r>
      <w:r w:rsidR="00F6446D">
        <w:t>uma função auxiliar do método MDL.</w:t>
      </w:r>
    </w:p>
    <w:p w14:paraId="50E26381" w14:textId="2A19AD16" w:rsidR="00F6446D" w:rsidRPr="00F6446D" w:rsidRDefault="00F6446D" w:rsidP="00000BF2">
      <w:pPr>
        <w:ind w:left="360"/>
        <w:jc w:val="both"/>
      </w:pPr>
      <w:r w:rsidRPr="00D27491">
        <w:rPr>
          <w:b/>
          <w:bCs/>
        </w:rPr>
        <w:t>-</w:t>
      </w:r>
      <w:r w:rsidR="003B315C" w:rsidRPr="00D27491">
        <w:rPr>
          <w:b/>
          <w:bCs/>
        </w:rPr>
        <w:t xml:space="preserve"> </w:t>
      </w:r>
      <w:r w:rsidRPr="00D27491">
        <w:rPr>
          <w:b/>
          <w:bCs/>
          <w:i/>
          <w:iCs/>
          <w:u w:val="single"/>
        </w:rPr>
        <w:t>I_T</w:t>
      </w:r>
      <w:r w:rsidRPr="00D27491">
        <w:rPr>
          <w:b/>
          <w:bCs/>
        </w:rPr>
        <w:t>:</w:t>
      </w:r>
      <w:r>
        <w:t xml:space="preserve"> método auxiliar do MDL. </w:t>
      </w:r>
      <w:r w:rsidR="008B6CAA">
        <w:t>Recebe uma amostra e um nó. Foi definida uma sobrecarga que é utilizada no MDLdelta para permitir o cálculo deste sem efetuar alterações no grafoo. Otimizando o MDLdelta.</w:t>
      </w:r>
    </w:p>
    <w:p w14:paraId="177F9359" w14:textId="1629FE28" w:rsidR="00607C22" w:rsidRPr="00087E59" w:rsidRDefault="008761EA" w:rsidP="00510B28">
      <w:pPr>
        <w:ind w:left="360"/>
        <w:jc w:val="both"/>
      </w:pPr>
      <w:r w:rsidRPr="00D27491">
        <w:rPr>
          <w:b/>
          <w:bCs/>
          <w:i/>
          <w:iCs/>
        </w:rPr>
        <w:t>-</w:t>
      </w:r>
      <w:r w:rsidR="003B315C" w:rsidRPr="00D27491">
        <w:rPr>
          <w:b/>
          <w:bCs/>
          <w:i/>
          <w:iCs/>
        </w:rPr>
        <w:t xml:space="preserve"> </w:t>
      </w:r>
      <w:r w:rsidR="00652141" w:rsidRPr="00D27491">
        <w:rPr>
          <w:b/>
          <w:bCs/>
          <w:i/>
          <w:iCs/>
          <w:u w:val="single"/>
        </w:rPr>
        <w:t>combi</w:t>
      </w:r>
      <w:r w:rsidR="00652141" w:rsidRPr="00D27491">
        <w:rPr>
          <w:b/>
          <w:bCs/>
        </w:rPr>
        <w:t>:</w:t>
      </w:r>
      <w:r w:rsidR="00652141" w:rsidRPr="008761EA">
        <w:t xml:space="preserve"> </w:t>
      </w:r>
      <w:r w:rsidR="00223A33" w:rsidRPr="008761EA">
        <w:t>recebe u</w:t>
      </w:r>
      <w:r w:rsidR="00A22B6C">
        <w:t xml:space="preserve">ma ArrayList de </w:t>
      </w:r>
      <w:r w:rsidR="00B31643">
        <w:t xml:space="preserve">posições e devolve todas as combinações </w:t>
      </w:r>
      <w:r w:rsidR="00F6446D">
        <w:t>de todos os</w:t>
      </w:r>
      <w:r w:rsidR="00B31643">
        <w:t xml:space="preserve"> valores </w:t>
      </w:r>
      <w:r w:rsidR="00F6446D">
        <w:t>que</w:t>
      </w:r>
      <w:r w:rsidR="00D5533A">
        <w:t xml:space="preserve"> as variáveis correspondentes a</w:t>
      </w:r>
      <w:r w:rsidR="00F6446D">
        <w:t xml:space="preserve"> esses</w:t>
      </w:r>
      <w:r w:rsidR="00B31643">
        <w:t xml:space="preserve"> nó</w:t>
      </w:r>
      <w:r w:rsidR="00F6446D">
        <w:t>s</w:t>
      </w:r>
      <w:r w:rsidR="00B31643">
        <w:t xml:space="preserve"> pode</w:t>
      </w:r>
      <w:r w:rsidR="00F6446D">
        <w:t>m</w:t>
      </w:r>
      <w:r w:rsidR="00B31643">
        <w:t xml:space="preserve"> tomar em estrutura ArrayList de ArrayList.</w:t>
      </w:r>
      <w:r w:rsidR="00A22B6C">
        <w:t xml:space="preserve"> </w:t>
      </w:r>
      <w:r w:rsidR="00B37DDB">
        <w:t>U</w:t>
      </w:r>
      <w:r w:rsidR="00B31643">
        <w:t>tiliz</w:t>
      </w:r>
      <w:r w:rsidR="00B37DDB">
        <w:t>á</w:t>
      </w:r>
      <w:r w:rsidR="00B31643">
        <w:t xml:space="preserve">mos este método como auxiliar do </w:t>
      </w:r>
      <w:r w:rsidR="00B31643">
        <w:rPr>
          <w:i/>
          <w:iCs/>
        </w:rPr>
        <w:t>I_T</w:t>
      </w:r>
      <w:r w:rsidR="00B31643">
        <w:t>,</w:t>
      </w:r>
      <w:r w:rsidR="00B37DDB">
        <w:t xml:space="preserve"> onde</w:t>
      </w:r>
      <w:r w:rsidR="00B31643">
        <w:t xml:space="preserve"> recebe as posições dos pais de um nó </w:t>
      </w:r>
      <w:r w:rsidR="00223A33" w:rsidRPr="008761EA">
        <w:t xml:space="preserve">e devolve as combinações de </w:t>
      </w:r>
      <w:r w:rsidR="00223A33" w:rsidRPr="00B31643">
        <w:rPr>
          <w:i/>
          <w:iCs/>
        </w:rPr>
        <w:t>D_pi_-</w:t>
      </w:r>
      <w:r w:rsidR="00223A33" w:rsidRPr="008761EA">
        <w:t xml:space="preserve"> e </w:t>
      </w:r>
      <w:r w:rsidR="00223A33" w:rsidRPr="00B31643">
        <w:rPr>
          <w:i/>
          <w:iCs/>
        </w:rPr>
        <w:t>D_C</w:t>
      </w:r>
      <w:r w:rsidR="00223A33" w:rsidRPr="008761EA">
        <w:t xml:space="preserve"> definidos no enunciado do </w:t>
      </w:r>
      <w:r w:rsidR="00223A33" w:rsidRPr="00C056B7">
        <w:t>projeto</w:t>
      </w:r>
      <w:r w:rsidR="00B31643" w:rsidRPr="00C056B7">
        <w:t xml:space="preserve">. </w:t>
      </w:r>
      <w:r w:rsidR="00223A33" w:rsidRPr="00C056B7">
        <w:t xml:space="preserve">Isto permite converter os três somatórios de </w:t>
      </w:r>
      <w:r w:rsidR="00223A33" w:rsidRPr="00C056B7">
        <w:rPr>
          <w:i/>
          <w:iCs/>
        </w:rPr>
        <w:t>I_T</w:t>
      </w:r>
      <w:r w:rsidR="00223A33" w:rsidRPr="00C056B7">
        <w:t xml:space="preserve"> em apenas dois, o que percorre o domínio do nó e o do retorno de </w:t>
      </w:r>
      <w:r w:rsidR="00223A33" w:rsidRPr="00C056B7">
        <w:rPr>
          <w:i/>
          <w:iCs/>
        </w:rPr>
        <w:t>combi</w:t>
      </w:r>
      <w:r w:rsidR="001A1FC8" w:rsidRPr="00C056B7">
        <w:t xml:space="preserve">. </w:t>
      </w:r>
      <w:r w:rsidR="00223A33" w:rsidRPr="00C056B7">
        <w:t xml:space="preserve">Na expressão de </w:t>
      </w:r>
      <w:r w:rsidR="00223A33" w:rsidRPr="00C056B7">
        <w:rPr>
          <w:i/>
          <w:iCs/>
        </w:rPr>
        <w:t>MDL</w:t>
      </w:r>
      <w:r w:rsidR="001A1FC8" w:rsidRPr="00C056B7">
        <w:t xml:space="preserve">, no cálculo de </w:t>
      </w:r>
      <w:r w:rsidR="001A1FC8" w:rsidRPr="002073A1">
        <w:rPr>
          <w:i/>
          <w:iCs/>
        </w:rPr>
        <w:t>theta</w:t>
      </w:r>
      <w:r w:rsidR="001A1FC8" w:rsidRPr="00C056B7">
        <w:t xml:space="preserve"> também utilizamos o </w:t>
      </w:r>
      <w:r w:rsidR="001A1FC8" w:rsidRPr="00C056B7">
        <w:rPr>
          <w:i/>
          <w:iCs/>
        </w:rPr>
        <w:t>domain</w:t>
      </w:r>
      <w:r w:rsidR="001A1FC8" w:rsidRPr="00C056B7">
        <w:t xml:space="preserve"> dos </w:t>
      </w:r>
      <w:r w:rsidR="001A1FC8" w:rsidRPr="00C056B7">
        <w:rPr>
          <w:i/>
          <w:iCs/>
        </w:rPr>
        <w:t>parents</w:t>
      </w:r>
      <w:r w:rsidR="001A1FC8" w:rsidRPr="00C056B7">
        <w:t xml:space="preserve">, incluindo a classe, para simplificar </w:t>
      </w:r>
      <w:r w:rsidR="001A1FC8" w:rsidRPr="00C056B7">
        <w:rPr>
          <w:i/>
          <w:iCs/>
        </w:rPr>
        <w:t xml:space="preserve">|D_pi_-| </w:t>
      </w:r>
      <w:r w:rsidR="001A1FC8" w:rsidRPr="00C056B7">
        <w:t xml:space="preserve">x </w:t>
      </w:r>
      <w:r w:rsidR="001A1FC8" w:rsidRPr="00C056B7">
        <w:rPr>
          <w:i/>
          <w:iCs/>
        </w:rPr>
        <w:t>|D_C|</w:t>
      </w:r>
      <w:r w:rsidR="001A1FC8" w:rsidRPr="00C056B7">
        <w:t>.</w:t>
      </w:r>
    </w:p>
    <w:p w14:paraId="0C57912A" w14:textId="16E53B10" w:rsidR="00510B28" w:rsidRDefault="008F198E" w:rsidP="00123724">
      <w:pPr>
        <w:ind w:left="360" w:firstLine="360"/>
        <w:jc w:val="both"/>
      </w:pPr>
      <w:r>
        <w:t xml:space="preserve">A principal alteração feita na classe </w:t>
      </w:r>
      <w:r>
        <w:rPr>
          <w:i/>
          <w:iCs/>
        </w:rPr>
        <w:t xml:space="preserve">grafoo </w:t>
      </w:r>
      <w:r w:rsidR="00256A5A">
        <w:t xml:space="preserve">foi na função MDLdelta, onde para </w:t>
      </w:r>
      <w:r w:rsidR="00602E53">
        <w:t xml:space="preserve">verificar a alteração no MDL </w:t>
      </w:r>
      <w:r w:rsidR="00602E53">
        <w:rPr>
          <w:i/>
          <w:iCs/>
        </w:rPr>
        <w:t>score</w:t>
      </w:r>
      <w:r w:rsidR="00602E53">
        <w:t xml:space="preserve"> provocada por uma operação deixámos de necessitar de </w:t>
      </w:r>
      <w:r w:rsidR="003F1EBF">
        <w:t xml:space="preserve">calcular </w:t>
      </w:r>
      <w:r w:rsidR="00D41F2A">
        <w:t xml:space="preserve">dois valores distintos de MDL, passando a calcular apenas </w:t>
      </w:r>
      <w:r w:rsidR="004B758A">
        <w:t xml:space="preserve">a diferença entre as parcelas internas ao MDL </w:t>
      </w:r>
      <w:r w:rsidR="004B758A">
        <w:rPr>
          <w:i/>
          <w:iCs/>
        </w:rPr>
        <w:t>score</w:t>
      </w:r>
      <w:r w:rsidR="004B758A">
        <w:t xml:space="preserve"> </w:t>
      </w:r>
      <w:r w:rsidR="00607C22">
        <w:t>alteradas pela operação em questão. Desta forma, tornámos o processo de aprendizagem significativamente mais eficiente.</w:t>
      </w:r>
    </w:p>
    <w:p w14:paraId="56AFC7F2" w14:textId="4A8114AA" w:rsidR="00087E59" w:rsidRPr="00510B28" w:rsidRDefault="00DD56B4" w:rsidP="00510B28">
      <w:pPr>
        <w:ind w:left="360" w:firstLine="360"/>
        <w:jc w:val="both"/>
      </w:pPr>
      <w:r>
        <w:t xml:space="preserve">Note-se que </w:t>
      </w:r>
      <w:r w:rsidR="00B90067">
        <w:t>ao longo de</w:t>
      </w:r>
      <w:r>
        <w:t xml:space="preserve"> todo o projeto utilizámos sempre os métodos das classes </w:t>
      </w:r>
      <w:r w:rsidRPr="008F198E">
        <w:rPr>
          <w:i/>
          <w:iCs/>
        </w:rPr>
        <w:t>Amostra</w:t>
      </w:r>
      <w:r>
        <w:t xml:space="preserve"> e </w:t>
      </w:r>
      <w:r w:rsidRPr="008F198E">
        <w:rPr>
          <w:i/>
          <w:iCs/>
        </w:rPr>
        <w:t>grafoo</w:t>
      </w:r>
      <w:r>
        <w:t xml:space="preserve">, </w:t>
      </w:r>
      <w:r w:rsidR="003E0FC5">
        <w:t xml:space="preserve">visto que estas resultaram de um </w:t>
      </w:r>
      <w:r w:rsidR="00B90067">
        <w:rPr>
          <w:i/>
          <w:iCs/>
        </w:rPr>
        <w:t>extend</w:t>
      </w:r>
      <w:r w:rsidR="00B90067">
        <w:t xml:space="preserve"> das classes </w:t>
      </w:r>
      <w:r w:rsidR="00B90067" w:rsidRPr="008F198E">
        <w:rPr>
          <w:i/>
          <w:iCs/>
        </w:rPr>
        <w:t>Amostra_entrega1</w:t>
      </w:r>
      <w:r w:rsidR="00B90067">
        <w:t xml:space="preserve"> e </w:t>
      </w:r>
      <w:r w:rsidR="00B90067" w:rsidRPr="008F198E">
        <w:rPr>
          <w:i/>
          <w:iCs/>
        </w:rPr>
        <w:t>grafoo_entrega</w:t>
      </w:r>
      <w:r w:rsidR="00B90067">
        <w:t>1, que</w:t>
      </w:r>
      <w:r w:rsidR="00887B55">
        <w:t xml:space="preserve"> correspondem </w:t>
      </w:r>
      <w:r w:rsidR="00D65756">
        <w:t>às classes entregues previamente.</w:t>
      </w:r>
    </w:p>
    <w:p w14:paraId="16396969" w14:textId="77777777" w:rsidR="00073DB9" w:rsidRPr="00073DB9" w:rsidRDefault="00073DB9" w:rsidP="00000BF2">
      <w:pPr>
        <w:spacing w:line="276" w:lineRule="auto"/>
        <w:ind w:left="360"/>
        <w:jc w:val="both"/>
        <w:rPr>
          <w:b/>
          <w:bCs/>
          <w:sz w:val="4"/>
          <w:szCs w:val="4"/>
        </w:rPr>
      </w:pPr>
    </w:p>
    <w:p w14:paraId="3D7FC650" w14:textId="77777777" w:rsidR="00AD19BB" w:rsidRDefault="00AD19BB" w:rsidP="00000BF2">
      <w:pPr>
        <w:spacing w:line="276" w:lineRule="auto"/>
        <w:ind w:left="360"/>
        <w:jc w:val="both"/>
        <w:rPr>
          <w:b/>
          <w:bCs/>
        </w:rPr>
      </w:pPr>
    </w:p>
    <w:p w14:paraId="7920F59E" w14:textId="77777777" w:rsidR="00AD19BB" w:rsidRDefault="00AD19BB" w:rsidP="00000BF2">
      <w:pPr>
        <w:spacing w:line="276" w:lineRule="auto"/>
        <w:ind w:left="360"/>
        <w:jc w:val="both"/>
        <w:rPr>
          <w:b/>
          <w:bCs/>
        </w:rPr>
      </w:pPr>
    </w:p>
    <w:p w14:paraId="25110E3F" w14:textId="77777777" w:rsidR="00AD19BB" w:rsidRDefault="00AD19BB" w:rsidP="00000BF2">
      <w:pPr>
        <w:spacing w:line="276" w:lineRule="auto"/>
        <w:ind w:left="360"/>
        <w:jc w:val="both"/>
        <w:rPr>
          <w:b/>
          <w:bCs/>
        </w:rPr>
      </w:pPr>
    </w:p>
    <w:p w14:paraId="3B802A4C" w14:textId="007BB666" w:rsidR="00DA3D4A" w:rsidRPr="00AB5C74" w:rsidRDefault="00DA3D4A" w:rsidP="00000BF2">
      <w:pPr>
        <w:spacing w:line="276" w:lineRule="auto"/>
        <w:ind w:left="360"/>
        <w:jc w:val="both"/>
        <w:rPr>
          <w:b/>
          <w:bCs/>
        </w:rPr>
      </w:pPr>
      <w:r w:rsidRPr="00AB5C74">
        <w:rPr>
          <w:b/>
          <w:bCs/>
        </w:rPr>
        <w:lastRenderedPageBreak/>
        <w:t>Definimos quatro atributos n</w:t>
      </w:r>
      <w:r w:rsidR="00AB5C74">
        <w:rPr>
          <w:b/>
          <w:bCs/>
        </w:rPr>
        <w:t>a classe</w:t>
      </w:r>
      <w:r w:rsidRPr="00AB5C74">
        <w:rPr>
          <w:b/>
          <w:bCs/>
        </w:rPr>
        <w:t xml:space="preserve"> </w:t>
      </w:r>
      <w:r w:rsidRPr="00AB5C74">
        <w:rPr>
          <w:b/>
          <w:bCs/>
          <w:i/>
          <w:iCs/>
        </w:rPr>
        <w:t>BN</w:t>
      </w:r>
      <w:r w:rsidRPr="00AB5C74">
        <w:rPr>
          <w:b/>
          <w:bCs/>
        </w:rPr>
        <w:t>:</w:t>
      </w:r>
    </w:p>
    <w:p w14:paraId="03C41279" w14:textId="1D637A8D" w:rsidR="00DA3D4A" w:rsidRPr="008761EA" w:rsidRDefault="00DA3D4A" w:rsidP="00000BF2">
      <w:pPr>
        <w:pStyle w:val="PargrafodaLista"/>
        <w:numPr>
          <w:ilvl w:val="0"/>
          <w:numId w:val="5"/>
        </w:numPr>
        <w:spacing w:line="276" w:lineRule="auto"/>
        <w:jc w:val="both"/>
      </w:pPr>
      <w:r w:rsidRPr="00087E59">
        <w:rPr>
          <w:b/>
          <w:bCs/>
          <w:i/>
          <w:iCs/>
        </w:rPr>
        <w:t>am</w:t>
      </w:r>
      <w:r w:rsidRPr="00087E59">
        <w:rPr>
          <w:b/>
          <w:bCs/>
        </w:rPr>
        <w:t xml:space="preserve"> </w:t>
      </w:r>
      <w:r w:rsidRPr="008761EA">
        <w:t>(Amostra)</w:t>
      </w:r>
    </w:p>
    <w:p w14:paraId="0810EF4C" w14:textId="41417F63" w:rsidR="00DA3D4A" w:rsidRPr="008761EA" w:rsidRDefault="00DA3D4A" w:rsidP="00000BF2">
      <w:pPr>
        <w:pStyle w:val="PargrafodaLista"/>
        <w:numPr>
          <w:ilvl w:val="0"/>
          <w:numId w:val="5"/>
        </w:numPr>
        <w:spacing w:line="276" w:lineRule="auto"/>
        <w:jc w:val="both"/>
      </w:pPr>
      <w:r w:rsidRPr="00087E59">
        <w:rPr>
          <w:b/>
          <w:bCs/>
          <w:i/>
          <w:iCs/>
        </w:rPr>
        <w:t>grafo</w:t>
      </w:r>
      <w:r w:rsidRPr="008761EA">
        <w:rPr>
          <w:i/>
          <w:iCs/>
        </w:rPr>
        <w:t xml:space="preserve"> (grafoo)</w:t>
      </w:r>
    </w:p>
    <w:p w14:paraId="14054BCE" w14:textId="6F8CF71C" w:rsidR="00DA3D4A" w:rsidRPr="008761EA" w:rsidRDefault="00DA3D4A" w:rsidP="004B2A59">
      <w:pPr>
        <w:pStyle w:val="PargrafodaLista"/>
        <w:numPr>
          <w:ilvl w:val="0"/>
          <w:numId w:val="5"/>
        </w:numPr>
        <w:spacing w:line="276" w:lineRule="auto"/>
        <w:jc w:val="both"/>
      </w:pPr>
      <w:r w:rsidRPr="00087E59">
        <w:rPr>
          <w:b/>
          <w:bCs/>
          <w:i/>
          <w:iCs/>
        </w:rPr>
        <w:t>DFOs</w:t>
      </w:r>
      <w:r w:rsidRPr="00087E59">
        <w:rPr>
          <w:b/>
          <w:bCs/>
        </w:rPr>
        <w:t xml:space="preserve"> </w:t>
      </w:r>
      <w:r w:rsidRPr="008761EA">
        <w:t xml:space="preserve">(ArrayList&lt;double [][]&gt;): </w:t>
      </w:r>
      <w:r w:rsidR="008761EA" w:rsidRPr="008761EA">
        <w:t xml:space="preserve">ArrayList com matrizes de </w:t>
      </w:r>
      <w:r w:rsidR="008761EA" w:rsidRPr="00037043">
        <w:rPr>
          <w:i/>
          <w:iCs/>
        </w:rPr>
        <w:t>doubles</w:t>
      </w:r>
      <w:r w:rsidR="008761EA" w:rsidRPr="008761EA">
        <w:t xml:space="preserve">, com </w:t>
      </w:r>
      <w:r w:rsidR="008761EA" w:rsidRPr="00037043">
        <w:rPr>
          <w:i/>
          <w:iCs/>
        </w:rPr>
        <w:t>length</w:t>
      </w:r>
      <w:r w:rsidR="008761EA" w:rsidRPr="008761EA">
        <w:t xml:space="preserve"> igual ao número de nós do grafo sem contar com a classe. Cada matriz tem tantas linhas quanto o </w:t>
      </w:r>
      <w:r w:rsidR="008761EA" w:rsidRPr="00037043">
        <w:rPr>
          <w:i/>
          <w:iCs/>
        </w:rPr>
        <w:t>domain</w:t>
      </w:r>
      <w:r w:rsidR="008761EA" w:rsidRPr="008761EA">
        <w:t xml:space="preserve"> da variável correspondente à posição na lista e tantas colunas quanto o </w:t>
      </w:r>
      <w:r w:rsidR="008761EA" w:rsidRPr="00037043">
        <w:rPr>
          <w:i/>
          <w:iCs/>
        </w:rPr>
        <w:t>domain</w:t>
      </w:r>
      <w:r w:rsidR="008761EA" w:rsidRPr="008761EA">
        <w:t xml:space="preserve"> dos seus pais. Em cada posição é guardado o respetivo </w:t>
      </w:r>
      <w:r w:rsidR="008761EA" w:rsidRPr="00037043">
        <w:rPr>
          <w:i/>
          <w:iCs/>
        </w:rPr>
        <w:t>theta</w:t>
      </w:r>
      <w:r w:rsidR="008761EA" w:rsidRPr="008761EA">
        <w:t xml:space="preserve">. </w:t>
      </w:r>
    </w:p>
    <w:p w14:paraId="402C3C2D" w14:textId="06BD1B58" w:rsidR="001C60CC" w:rsidRDefault="00DA3D4A" w:rsidP="004B2A59">
      <w:pPr>
        <w:pStyle w:val="PargrafodaLista"/>
        <w:numPr>
          <w:ilvl w:val="0"/>
          <w:numId w:val="5"/>
        </w:numPr>
        <w:spacing w:line="276" w:lineRule="auto"/>
        <w:jc w:val="both"/>
      </w:pPr>
      <w:r w:rsidRPr="00087E59">
        <w:rPr>
          <w:b/>
          <w:bCs/>
          <w:i/>
          <w:iCs/>
        </w:rPr>
        <w:t>theta_c</w:t>
      </w:r>
      <w:r w:rsidRPr="008761EA">
        <w:rPr>
          <w:i/>
          <w:iCs/>
        </w:rPr>
        <w:t xml:space="preserve"> (double [])</w:t>
      </w:r>
      <w:r w:rsidR="008761EA" w:rsidRPr="008761EA">
        <w:t xml:space="preserve">: vetor de </w:t>
      </w:r>
      <w:r w:rsidR="001C60CC" w:rsidRPr="00037043">
        <w:rPr>
          <w:i/>
          <w:iCs/>
        </w:rPr>
        <w:t>length</w:t>
      </w:r>
      <w:r w:rsidR="001C60CC">
        <w:t xml:space="preserve"> igual ao </w:t>
      </w:r>
      <w:r w:rsidR="001C60CC" w:rsidRPr="00037043">
        <w:rPr>
          <w:i/>
          <w:iCs/>
        </w:rPr>
        <w:t>domain</w:t>
      </w:r>
      <w:r w:rsidR="001C60CC">
        <w:t xml:space="preserve"> da class. Em cada posição temos os</w:t>
      </w:r>
      <w:r w:rsidR="008761EA" w:rsidRPr="008761EA">
        <w:t xml:space="preserve"> </w:t>
      </w:r>
      <w:r w:rsidR="008761EA" w:rsidRPr="00037043">
        <w:rPr>
          <w:i/>
          <w:iCs/>
        </w:rPr>
        <w:t>thetas</w:t>
      </w:r>
      <w:r w:rsidR="008761EA" w:rsidRPr="008761EA">
        <w:t xml:space="preserve"> para </w:t>
      </w:r>
      <w:r w:rsidR="001C60CC">
        <w:t>o correspondente valor da classe.</w:t>
      </w:r>
    </w:p>
    <w:p w14:paraId="776DA536" w14:textId="1F3D6108" w:rsidR="001C60CC" w:rsidRDefault="001C60CC" w:rsidP="004B2A59">
      <w:pPr>
        <w:spacing w:line="276" w:lineRule="auto"/>
        <w:ind w:left="360"/>
        <w:jc w:val="both"/>
      </w:pPr>
      <w:r>
        <w:t>Desenvolvemos ainda os métodos:</w:t>
      </w:r>
    </w:p>
    <w:p w14:paraId="03206C2B" w14:textId="72FF7762" w:rsidR="001C60CC" w:rsidRDefault="00BB28F1" w:rsidP="003B315C">
      <w:pPr>
        <w:spacing w:line="276" w:lineRule="auto"/>
        <w:ind w:left="360"/>
        <w:jc w:val="both"/>
      </w:pPr>
      <w:r>
        <w:t>-</w:t>
      </w:r>
      <w:r w:rsidR="003B315C">
        <w:t xml:space="preserve"> </w:t>
      </w:r>
      <w:r w:rsidR="001C60CC" w:rsidRPr="00967DCD">
        <w:rPr>
          <w:b/>
          <w:bCs/>
          <w:i/>
          <w:iCs/>
          <w:u w:val="single"/>
        </w:rPr>
        <w:t>gettheta_c</w:t>
      </w:r>
      <w:r w:rsidR="001C60CC">
        <w:t xml:space="preserve"> que permite saber o número de valores que toma a classe no classificador, uma vez que este apenas recebe um BN e um vetor.</w:t>
      </w:r>
    </w:p>
    <w:p w14:paraId="051CD04B" w14:textId="130F29D7" w:rsidR="001C60CC" w:rsidRPr="00BA2EBA" w:rsidRDefault="003B315C" w:rsidP="00BA2EBA">
      <w:pPr>
        <w:spacing w:line="276" w:lineRule="auto"/>
        <w:ind w:left="360"/>
        <w:jc w:val="both"/>
      </w:pPr>
      <w:r w:rsidRPr="003B315C">
        <w:t>-</w:t>
      </w:r>
      <w:r>
        <w:t xml:space="preserve"> </w:t>
      </w:r>
      <w:r w:rsidRPr="00967DCD">
        <w:rPr>
          <w:b/>
          <w:bCs/>
          <w:i/>
          <w:iCs/>
          <w:u w:val="single"/>
        </w:rPr>
        <w:t>g</w:t>
      </w:r>
      <w:r w:rsidR="001C60CC" w:rsidRPr="00967DCD">
        <w:rPr>
          <w:b/>
          <w:bCs/>
          <w:i/>
          <w:iCs/>
          <w:u w:val="single"/>
        </w:rPr>
        <w:t>etgrafo</w:t>
      </w:r>
      <w:r w:rsidR="001C60CC" w:rsidRPr="003B315C">
        <w:t xml:space="preserve"> que devolve o grafo </w:t>
      </w:r>
      <w:r w:rsidR="00896045">
        <w:t xml:space="preserve">da BN </w:t>
      </w:r>
      <w:r w:rsidR="00F8770E">
        <w:t>e permite o classificador</w:t>
      </w:r>
      <w:r w:rsidR="00896045">
        <w:t xml:space="preserve"> conhecer</w:t>
      </w:r>
      <w:r w:rsidR="00BA2EBA">
        <w:t xml:space="preserve"> o</w:t>
      </w:r>
      <w:r w:rsidR="00896045">
        <w:t xml:space="preserve"> seu</w:t>
      </w:r>
      <w:r w:rsidR="00BA2EBA">
        <w:t xml:space="preserve"> número de nós (nº de variáveis)</w:t>
      </w:r>
      <w:r w:rsidR="00BA2EBA" w:rsidRPr="00BA2EBA">
        <w:t xml:space="preserve"> </w:t>
      </w:r>
      <w:r w:rsidR="00BA2EBA">
        <w:t>, uma vez que este apenas recebe um BN e um vetor.</w:t>
      </w:r>
    </w:p>
    <w:p w14:paraId="4D814FFE" w14:textId="38A8F939" w:rsidR="004B2A59" w:rsidRDefault="003B315C" w:rsidP="00254C84">
      <w:pPr>
        <w:spacing w:line="276" w:lineRule="auto"/>
        <w:ind w:left="360"/>
        <w:jc w:val="both"/>
      </w:pPr>
      <w:r>
        <w:t xml:space="preserve">- </w:t>
      </w:r>
      <w:r w:rsidR="001C60CC" w:rsidRPr="00967DCD">
        <w:rPr>
          <w:b/>
          <w:bCs/>
          <w:i/>
          <w:iCs/>
          <w:u w:val="single"/>
        </w:rPr>
        <w:t>combi</w:t>
      </w:r>
      <w:r w:rsidR="001C60CC">
        <w:t xml:space="preserve"> e </w:t>
      </w:r>
      <w:r w:rsidR="001C60CC" w:rsidRPr="00967DCD">
        <w:rPr>
          <w:b/>
          <w:bCs/>
          <w:i/>
          <w:iCs/>
          <w:u w:val="single"/>
        </w:rPr>
        <w:t>combTotal</w:t>
      </w:r>
      <w:r w:rsidR="001C60CC">
        <w:t xml:space="preserve"> </w:t>
      </w:r>
      <w:r>
        <w:t xml:space="preserve">que </w:t>
      </w:r>
      <w:r w:rsidR="001C60CC">
        <w:t xml:space="preserve">ajudam a obter vetores com as combinações dos pais de um nó e o mesmo com a adição do valor do nó no </w:t>
      </w:r>
      <w:r w:rsidR="00893B52">
        <w:t>início</w:t>
      </w:r>
      <w:r w:rsidR="001C60CC">
        <w:t xml:space="preserve"> desse vetor, correspondentemente. </w:t>
      </w:r>
    </w:p>
    <w:p w14:paraId="653843F5" w14:textId="77777777" w:rsidR="00254C84" w:rsidRPr="00254C84" w:rsidRDefault="00254C84" w:rsidP="00254C84">
      <w:pPr>
        <w:spacing w:line="276" w:lineRule="auto"/>
        <w:ind w:left="360"/>
        <w:jc w:val="both"/>
        <w:rPr>
          <w:sz w:val="10"/>
          <w:szCs w:val="10"/>
        </w:rPr>
      </w:pPr>
    </w:p>
    <w:p w14:paraId="292387A6" w14:textId="559E6752" w:rsidR="00652141" w:rsidRPr="00510B28" w:rsidRDefault="004B2A59" w:rsidP="00510B28">
      <w:pPr>
        <w:spacing w:line="276" w:lineRule="auto"/>
        <w:ind w:left="360"/>
        <w:jc w:val="both"/>
      </w:pPr>
      <w:r>
        <w:t xml:space="preserve">Após a definição das classes acima referidas, definimos mais duas classes: </w:t>
      </w:r>
      <w:r w:rsidRPr="00AA3E26">
        <w:rPr>
          <w:b/>
          <w:bCs/>
        </w:rPr>
        <w:t>Aprendizagem</w:t>
      </w:r>
      <w:r>
        <w:t xml:space="preserve"> e </w:t>
      </w:r>
      <w:r w:rsidRPr="00AA3E26">
        <w:rPr>
          <w:b/>
          <w:bCs/>
        </w:rPr>
        <w:t>Classificador</w:t>
      </w:r>
      <w:r w:rsidRPr="00AA3E26">
        <w:t>.</w:t>
      </w:r>
      <w:r>
        <w:t xml:space="preserve">  </w:t>
      </w:r>
    </w:p>
    <w:p w14:paraId="49536881" w14:textId="7EC5D849" w:rsidR="00BB28F1" w:rsidRPr="00656B0A" w:rsidRDefault="00BB28F1" w:rsidP="003B315C">
      <w:pPr>
        <w:ind w:left="360"/>
        <w:jc w:val="both"/>
        <w:rPr>
          <w:rFonts w:cstheme="majorHAnsi"/>
          <w:b/>
          <w:bCs/>
          <w:color w:val="000000" w:themeColor="text1"/>
        </w:rPr>
      </w:pPr>
      <w:r w:rsidRPr="00656B0A">
        <w:rPr>
          <w:rFonts w:cstheme="majorHAnsi"/>
          <w:b/>
          <w:bCs/>
          <w:color w:val="000000" w:themeColor="text1"/>
        </w:rPr>
        <w:t>Definimos dois atributos na</w:t>
      </w:r>
      <w:r w:rsidR="00656B0A">
        <w:rPr>
          <w:rFonts w:cstheme="majorHAnsi"/>
          <w:b/>
          <w:bCs/>
          <w:color w:val="000000" w:themeColor="text1"/>
        </w:rPr>
        <w:t xml:space="preserve"> classe</w:t>
      </w:r>
      <w:r w:rsidRPr="00656B0A">
        <w:rPr>
          <w:rFonts w:cstheme="majorHAnsi"/>
          <w:b/>
          <w:bCs/>
          <w:color w:val="000000" w:themeColor="text1"/>
        </w:rPr>
        <w:t xml:space="preserve"> Aprendizagem:</w:t>
      </w:r>
    </w:p>
    <w:p w14:paraId="1FDCEFF6" w14:textId="76937776" w:rsidR="00BB28F1" w:rsidRPr="00212E86" w:rsidRDefault="00BB28F1" w:rsidP="00BB28F1">
      <w:pPr>
        <w:pStyle w:val="PargrafodaLista"/>
        <w:numPr>
          <w:ilvl w:val="0"/>
          <w:numId w:val="6"/>
        </w:numPr>
        <w:jc w:val="both"/>
        <w:rPr>
          <w:rFonts w:cstheme="majorHAnsi"/>
          <w:color w:val="000000" w:themeColor="text1"/>
        </w:rPr>
      </w:pPr>
      <w:r w:rsidRPr="00055F82">
        <w:rPr>
          <w:rFonts w:cstheme="majorHAnsi"/>
          <w:b/>
          <w:bCs/>
          <w:i/>
          <w:iCs/>
          <w:color w:val="000000" w:themeColor="text1"/>
        </w:rPr>
        <w:t>GRAF</w:t>
      </w:r>
      <w:r w:rsidR="005273C5">
        <w:rPr>
          <w:rFonts w:cstheme="majorHAnsi"/>
          <w:i/>
          <w:iCs/>
          <w:color w:val="000000" w:themeColor="text1"/>
        </w:rPr>
        <w:t xml:space="preserve"> </w:t>
      </w:r>
      <w:r w:rsidR="005273C5">
        <w:rPr>
          <w:rFonts w:cstheme="majorHAnsi"/>
          <w:color w:val="000000" w:themeColor="text1"/>
        </w:rPr>
        <w:t>(grafoo)</w:t>
      </w:r>
      <w:r>
        <w:rPr>
          <w:rFonts w:cstheme="majorHAnsi"/>
          <w:i/>
          <w:iCs/>
          <w:color w:val="000000" w:themeColor="text1"/>
        </w:rPr>
        <w:t xml:space="preserve"> – </w:t>
      </w:r>
      <w:r w:rsidRPr="00212E86">
        <w:rPr>
          <w:rFonts w:cstheme="majorHAnsi"/>
          <w:color w:val="000000" w:themeColor="text1"/>
        </w:rPr>
        <w:t xml:space="preserve">armazena o grafo com </w:t>
      </w:r>
      <w:r>
        <w:rPr>
          <w:rFonts w:cstheme="majorHAnsi"/>
          <w:color w:val="000000" w:themeColor="text1"/>
        </w:rPr>
        <w:t>melhor MDL</w:t>
      </w:r>
    </w:p>
    <w:p w14:paraId="4BFFEA0B" w14:textId="7B5FE65B" w:rsidR="00BB28F1" w:rsidRPr="00510B28" w:rsidRDefault="00BB28F1" w:rsidP="00BB28F1">
      <w:pPr>
        <w:pStyle w:val="PargrafodaLista"/>
        <w:numPr>
          <w:ilvl w:val="0"/>
          <w:numId w:val="6"/>
        </w:numPr>
        <w:jc w:val="both"/>
        <w:rPr>
          <w:rFonts w:cstheme="majorHAnsi"/>
          <w:i/>
          <w:iCs/>
          <w:color w:val="000000" w:themeColor="text1"/>
        </w:rPr>
      </w:pPr>
      <w:r w:rsidRPr="00055F82">
        <w:rPr>
          <w:rFonts w:cstheme="majorHAnsi"/>
          <w:b/>
          <w:bCs/>
          <w:i/>
          <w:iCs/>
          <w:color w:val="000000" w:themeColor="text1"/>
        </w:rPr>
        <w:t>RedeBayes</w:t>
      </w:r>
      <w:r w:rsidR="005273C5">
        <w:rPr>
          <w:rFonts w:cstheme="majorHAnsi"/>
          <w:i/>
          <w:iCs/>
          <w:color w:val="000000" w:themeColor="text1"/>
        </w:rPr>
        <w:t xml:space="preserve"> </w:t>
      </w:r>
      <w:r w:rsidR="005273C5">
        <w:rPr>
          <w:rFonts w:cstheme="majorHAnsi"/>
          <w:color w:val="000000" w:themeColor="text1"/>
        </w:rPr>
        <w:t>(BN</w:t>
      </w:r>
      <w:r w:rsidR="00510B28">
        <w:rPr>
          <w:rFonts w:cstheme="majorHAnsi"/>
          <w:color w:val="000000" w:themeColor="text1"/>
        </w:rPr>
        <w:t>)</w:t>
      </w:r>
    </w:p>
    <w:p w14:paraId="33C27AF1" w14:textId="22ADAB1B" w:rsidR="00BB28F1" w:rsidRDefault="00BB28F1" w:rsidP="003B315C">
      <w:pPr>
        <w:ind w:left="360"/>
        <w:jc w:val="both"/>
        <w:rPr>
          <w:rFonts w:cstheme="majorHAnsi"/>
          <w:color w:val="000000" w:themeColor="text1"/>
        </w:rPr>
      </w:pPr>
      <w:r>
        <w:rPr>
          <w:rFonts w:cstheme="majorHAnsi"/>
          <w:color w:val="000000" w:themeColor="text1"/>
        </w:rPr>
        <w:t xml:space="preserve">Definimos </w:t>
      </w:r>
      <w:r w:rsidR="003B315C">
        <w:rPr>
          <w:rFonts w:cstheme="majorHAnsi"/>
          <w:color w:val="000000" w:themeColor="text1"/>
        </w:rPr>
        <w:t>os</w:t>
      </w:r>
      <w:r>
        <w:rPr>
          <w:rFonts w:cstheme="majorHAnsi"/>
          <w:color w:val="000000" w:themeColor="text1"/>
        </w:rPr>
        <w:t xml:space="preserve"> seguintes métodos:</w:t>
      </w:r>
    </w:p>
    <w:p w14:paraId="76E17CFE" w14:textId="6425B68B" w:rsidR="003B315C" w:rsidRDefault="00BB28F1" w:rsidP="00510B28">
      <w:pPr>
        <w:ind w:left="360"/>
        <w:jc w:val="both"/>
        <w:rPr>
          <w:rFonts w:cstheme="majorHAnsi"/>
          <w:color w:val="000000" w:themeColor="text1"/>
        </w:rPr>
      </w:pPr>
      <w:r>
        <w:rPr>
          <w:rFonts w:cstheme="majorHAnsi"/>
          <w:color w:val="000000" w:themeColor="text1"/>
        </w:rPr>
        <w:t xml:space="preserve">- </w:t>
      </w:r>
      <w:r w:rsidRPr="00B72D70">
        <w:rPr>
          <w:rFonts w:cstheme="majorHAnsi"/>
          <w:color w:val="000000" w:themeColor="text1"/>
        </w:rPr>
        <w:t>O</w:t>
      </w:r>
      <w:r w:rsidR="003B315C">
        <w:rPr>
          <w:rFonts w:cstheme="majorHAnsi"/>
          <w:color w:val="000000" w:themeColor="text1"/>
        </w:rPr>
        <w:t xml:space="preserve"> </w:t>
      </w:r>
      <w:r w:rsidRPr="00B72D70">
        <w:rPr>
          <w:rFonts w:cstheme="majorHAnsi"/>
          <w:color w:val="000000" w:themeColor="text1"/>
        </w:rPr>
        <w:t xml:space="preserve">construtor </w:t>
      </w:r>
      <w:r w:rsidRPr="00664B74">
        <w:rPr>
          <w:rFonts w:cstheme="majorHAnsi"/>
          <w:b/>
          <w:bCs/>
          <w:color w:val="000000" w:themeColor="text1"/>
          <w:u w:val="single"/>
        </w:rPr>
        <w:t>Aprendizagem</w:t>
      </w:r>
      <w:r>
        <w:rPr>
          <w:rFonts w:cstheme="majorHAnsi"/>
          <w:color w:val="000000" w:themeColor="text1"/>
        </w:rPr>
        <w:t xml:space="preserve"> recebe um inteiro </w:t>
      </w:r>
      <w:r w:rsidRPr="00036AA3">
        <w:rPr>
          <w:rFonts w:cstheme="majorHAnsi"/>
          <w:i/>
          <w:iCs/>
          <w:color w:val="000000" w:themeColor="text1"/>
        </w:rPr>
        <w:t>nr_graf</w:t>
      </w:r>
      <w:r>
        <w:rPr>
          <w:rFonts w:cstheme="majorHAnsi"/>
          <w:color w:val="000000" w:themeColor="text1"/>
        </w:rPr>
        <w:t xml:space="preserve">  (número de grafos </w:t>
      </w:r>
      <w:r w:rsidR="005273C5">
        <w:rPr>
          <w:rFonts w:cstheme="majorHAnsi"/>
          <w:color w:val="000000" w:themeColor="text1"/>
        </w:rPr>
        <w:t>iniciais</w:t>
      </w:r>
      <w:r>
        <w:rPr>
          <w:rFonts w:cstheme="majorHAnsi"/>
          <w:color w:val="000000" w:themeColor="text1"/>
        </w:rPr>
        <w:t xml:space="preserve">), um inteiro </w:t>
      </w:r>
      <w:r w:rsidRPr="00212E86">
        <w:rPr>
          <w:rFonts w:cstheme="majorHAnsi"/>
          <w:i/>
          <w:iCs/>
          <w:color w:val="000000" w:themeColor="text1"/>
        </w:rPr>
        <w:t>max_p</w:t>
      </w:r>
      <w:r>
        <w:rPr>
          <w:rFonts w:cstheme="majorHAnsi"/>
          <w:color w:val="000000" w:themeColor="text1"/>
        </w:rPr>
        <w:t xml:space="preserve"> (número máximos de pais), um double </w:t>
      </w:r>
      <w:r w:rsidRPr="00212E86">
        <w:rPr>
          <w:rFonts w:cstheme="majorHAnsi"/>
          <w:i/>
          <w:iCs/>
          <w:color w:val="000000" w:themeColor="text1"/>
        </w:rPr>
        <w:t xml:space="preserve">S </w:t>
      </w:r>
      <w:r>
        <w:rPr>
          <w:rFonts w:cstheme="majorHAnsi"/>
          <w:color w:val="000000" w:themeColor="text1"/>
        </w:rPr>
        <w:t xml:space="preserve"> (pseudo-contagem) e uma amostra </w:t>
      </w:r>
      <w:r w:rsidRPr="00212E86">
        <w:rPr>
          <w:rFonts w:cstheme="majorHAnsi"/>
          <w:i/>
          <w:iCs/>
          <w:color w:val="000000" w:themeColor="text1"/>
        </w:rPr>
        <w:t>am</w:t>
      </w:r>
      <w:r>
        <w:rPr>
          <w:rFonts w:cstheme="majorHAnsi"/>
          <w:i/>
          <w:iCs/>
          <w:color w:val="000000" w:themeColor="text1"/>
        </w:rPr>
        <w:t>.</w:t>
      </w:r>
      <w:r w:rsidR="005273C5">
        <w:rPr>
          <w:rFonts w:cstheme="majorHAnsi"/>
          <w:color w:val="000000" w:themeColor="text1"/>
        </w:rPr>
        <w:t xml:space="preserve"> São aprendidos </w:t>
      </w:r>
      <w:r w:rsidR="005273C5" w:rsidRPr="00036AA3">
        <w:rPr>
          <w:rFonts w:cstheme="majorHAnsi"/>
          <w:i/>
          <w:iCs/>
          <w:color w:val="000000" w:themeColor="text1"/>
        </w:rPr>
        <w:t>nr_graf</w:t>
      </w:r>
      <w:r w:rsidR="005273C5">
        <w:rPr>
          <w:rFonts w:cstheme="majorHAnsi"/>
          <w:color w:val="000000" w:themeColor="text1"/>
        </w:rPr>
        <w:t xml:space="preserve"> grafos através do método </w:t>
      </w:r>
      <w:r w:rsidR="005273C5" w:rsidRPr="005273C5">
        <w:rPr>
          <w:rFonts w:cstheme="majorHAnsi"/>
          <w:i/>
          <w:iCs/>
          <w:color w:val="000000" w:themeColor="text1"/>
        </w:rPr>
        <w:t>GHC</w:t>
      </w:r>
      <w:r w:rsidR="005273C5">
        <w:rPr>
          <w:rFonts w:cstheme="majorHAnsi"/>
          <w:color w:val="000000" w:themeColor="text1"/>
        </w:rPr>
        <w:t xml:space="preserve">, em que o primeiro é sempre um grafo desconexo. Os restantes grafos são criados através do método </w:t>
      </w:r>
      <w:r w:rsidR="005273C5" w:rsidRPr="00212E86">
        <w:rPr>
          <w:rFonts w:cstheme="majorHAnsi"/>
          <w:i/>
          <w:iCs/>
          <w:color w:val="000000" w:themeColor="text1"/>
        </w:rPr>
        <w:t>randomDAG</w:t>
      </w:r>
      <w:r w:rsidR="005273C5">
        <w:rPr>
          <w:rFonts w:cstheme="majorHAnsi"/>
          <w:i/>
          <w:iCs/>
          <w:color w:val="000000" w:themeColor="text1"/>
        </w:rPr>
        <w:t>.</w:t>
      </w:r>
      <w:r w:rsidR="005273C5">
        <w:rPr>
          <w:rFonts w:cstheme="majorHAnsi"/>
          <w:color w:val="000000" w:themeColor="text1"/>
        </w:rPr>
        <w:t xml:space="preserve"> </w:t>
      </w:r>
      <w:r w:rsidRPr="00B72D70">
        <w:rPr>
          <w:rFonts w:cstheme="majorHAnsi"/>
          <w:color w:val="000000" w:themeColor="text1"/>
        </w:rPr>
        <w:t xml:space="preserve">Para cada grafo aprendido, se esse tiver melhor MDL do que o anterior, é armazenado nos atributos GRAF e MDL. </w:t>
      </w:r>
      <w:r w:rsidR="005273C5">
        <w:rPr>
          <w:rFonts w:cstheme="majorHAnsi"/>
          <w:color w:val="000000" w:themeColor="text1"/>
        </w:rPr>
        <w:t>No final</w:t>
      </w:r>
      <w:r>
        <w:rPr>
          <w:rFonts w:cstheme="majorHAnsi"/>
          <w:color w:val="000000" w:themeColor="text1"/>
        </w:rPr>
        <w:t xml:space="preserve">, </w:t>
      </w:r>
      <w:r w:rsidR="005273C5">
        <w:rPr>
          <w:rFonts w:cstheme="majorHAnsi"/>
          <w:color w:val="000000" w:themeColor="text1"/>
        </w:rPr>
        <w:t xml:space="preserve">RedeBayes é atualizada para a </w:t>
      </w:r>
      <w:r>
        <w:rPr>
          <w:rFonts w:cstheme="majorHAnsi"/>
          <w:color w:val="000000" w:themeColor="text1"/>
        </w:rPr>
        <w:t>rede de bayes a partir do melhor grafo</w:t>
      </w:r>
      <w:r w:rsidR="005273C5">
        <w:rPr>
          <w:rFonts w:cstheme="majorHAnsi"/>
          <w:color w:val="000000" w:themeColor="text1"/>
        </w:rPr>
        <w:t>.</w:t>
      </w:r>
    </w:p>
    <w:p w14:paraId="7EC36DF4" w14:textId="20078F50" w:rsidR="00BB28F1" w:rsidRDefault="003B315C" w:rsidP="00510B28">
      <w:pPr>
        <w:ind w:left="360"/>
        <w:jc w:val="both"/>
        <w:rPr>
          <w:rFonts w:cstheme="majorHAnsi"/>
          <w:color w:val="000000" w:themeColor="text1"/>
        </w:rPr>
      </w:pPr>
      <w:r w:rsidRPr="00FD290A">
        <w:rPr>
          <w:rFonts w:cstheme="majorHAnsi"/>
          <w:b/>
          <w:bCs/>
          <w:color w:val="000000" w:themeColor="text1"/>
        </w:rPr>
        <w:t xml:space="preserve">- </w:t>
      </w:r>
      <w:r w:rsidRPr="00FD290A">
        <w:rPr>
          <w:rFonts w:cstheme="majorHAnsi"/>
          <w:b/>
          <w:bCs/>
          <w:i/>
          <w:iCs/>
          <w:color w:val="000000" w:themeColor="text1"/>
          <w:u w:val="single"/>
        </w:rPr>
        <w:t>Red</w:t>
      </w:r>
      <w:r w:rsidRPr="00664B74">
        <w:rPr>
          <w:rFonts w:cstheme="majorHAnsi"/>
          <w:b/>
          <w:bCs/>
          <w:i/>
          <w:iCs/>
          <w:color w:val="000000" w:themeColor="text1"/>
          <w:u w:val="single"/>
        </w:rPr>
        <w:t>eBayes</w:t>
      </w:r>
      <w:r>
        <w:rPr>
          <w:rFonts w:cstheme="majorHAnsi"/>
          <w:i/>
          <w:iCs/>
          <w:color w:val="000000" w:themeColor="text1"/>
        </w:rPr>
        <w:t xml:space="preserve"> </w:t>
      </w:r>
      <w:r>
        <w:rPr>
          <w:rFonts w:cstheme="majorHAnsi"/>
          <w:color w:val="000000" w:themeColor="text1"/>
        </w:rPr>
        <w:t>devolve o atributo RedeBayes.</w:t>
      </w:r>
    </w:p>
    <w:p w14:paraId="78500275" w14:textId="0AEC9360" w:rsidR="00BB28F1" w:rsidRDefault="00BB28F1" w:rsidP="00A15F2E">
      <w:pPr>
        <w:ind w:left="360"/>
        <w:jc w:val="both"/>
        <w:rPr>
          <w:rFonts w:cstheme="majorHAnsi"/>
          <w:color w:val="000000" w:themeColor="text1"/>
        </w:rPr>
      </w:pPr>
      <w:r w:rsidRPr="00FD290A">
        <w:rPr>
          <w:rFonts w:cstheme="majorHAnsi"/>
          <w:b/>
          <w:bCs/>
          <w:color w:val="000000" w:themeColor="text1"/>
        </w:rPr>
        <w:t xml:space="preserve">- </w:t>
      </w:r>
      <w:r w:rsidRPr="00FD290A">
        <w:rPr>
          <w:rFonts w:cstheme="majorHAnsi"/>
          <w:b/>
          <w:bCs/>
          <w:i/>
          <w:iCs/>
          <w:color w:val="000000" w:themeColor="text1"/>
          <w:u w:val="single"/>
        </w:rPr>
        <w:t>randomDAG</w:t>
      </w:r>
      <w:r>
        <w:rPr>
          <w:rFonts w:cstheme="majorHAnsi"/>
          <w:i/>
          <w:iCs/>
          <w:color w:val="000000" w:themeColor="text1"/>
        </w:rPr>
        <w:t xml:space="preserve"> </w:t>
      </w:r>
      <w:r>
        <w:rPr>
          <w:rFonts w:cstheme="majorHAnsi"/>
          <w:color w:val="000000" w:themeColor="text1"/>
        </w:rPr>
        <w:t>recebe um inteiro k (número máximo de pais) e um inteiro n (tamanho do grafo a criar contando com a classe). Tem como objetivo criar grafos aleatórios sem ciclos</w:t>
      </w:r>
      <w:r w:rsidR="005273C5">
        <w:rPr>
          <w:rFonts w:cstheme="majorHAnsi"/>
          <w:color w:val="000000" w:themeColor="text1"/>
        </w:rPr>
        <w:t xml:space="preserve"> e garante o número máximo de pais e que a classe é pai de todos</w:t>
      </w:r>
    </w:p>
    <w:p w14:paraId="307B44BB" w14:textId="1845D063" w:rsidR="00BB28F1" w:rsidRPr="003B315C" w:rsidRDefault="00BB28F1" w:rsidP="003B315C">
      <w:pPr>
        <w:autoSpaceDE w:val="0"/>
        <w:autoSpaceDN w:val="0"/>
        <w:adjustRightInd w:val="0"/>
        <w:ind w:left="360"/>
        <w:jc w:val="both"/>
        <w:rPr>
          <w:rFonts w:cstheme="majorHAnsi"/>
        </w:rPr>
      </w:pPr>
      <w:r w:rsidRPr="00FD290A">
        <w:rPr>
          <w:rFonts w:cstheme="majorHAnsi"/>
          <w:b/>
          <w:bCs/>
          <w:color w:val="000000" w:themeColor="text1"/>
        </w:rPr>
        <w:t>-</w:t>
      </w:r>
      <w:r w:rsidR="003B315C" w:rsidRPr="00FD290A">
        <w:rPr>
          <w:rFonts w:cstheme="majorHAnsi"/>
          <w:b/>
          <w:bCs/>
          <w:color w:val="000000" w:themeColor="text1"/>
        </w:rPr>
        <w:t xml:space="preserve"> </w:t>
      </w:r>
      <w:r w:rsidRPr="00FD290A">
        <w:rPr>
          <w:rFonts w:cstheme="majorHAnsi"/>
          <w:b/>
          <w:bCs/>
          <w:color w:val="000000" w:themeColor="text1"/>
          <w:u w:val="single"/>
        </w:rPr>
        <w:t>GHC</w:t>
      </w:r>
      <w:r w:rsidRPr="00A553FC">
        <w:rPr>
          <w:rFonts w:cstheme="majorHAnsi"/>
          <w:color w:val="000000" w:themeColor="text1"/>
        </w:rPr>
        <w:t xml:space="preserve"> recebe um grafo g e uma amostra am</w:t>
      </w:r>
      <w:r w:rsidRPr="00A553FC">
        <w:rPr>
          <w:rFonts w:cstheme="majorHAnsi"/>
        </w:rPr>
        <w:t>. Para o grafo g vamos avaliar todas as operações em todos os nós</w:t>
      </w:r>
      <w:r w:rsidR="00B73056">
        <w:rPr>
          <w:rFonts w:cstheme="majorHAnsi"/>
        </w:rPr>
        <w:t xml:space="preserve">, </w:t>
      </w:r>
      <w:r w:rsidR="001310AC">
        <w:rPr>
          <w:rFonts w:cstheme="majorHAnsi"/>
        </w:rPr>
        <w:t xml:space="preserve">caso elas possam ser </w:t>
      </w:r>
      <w:r w:rsidR="00B73056">
        <w:rPr>
          <w:rFonts w:cstheme="majorHAnsi"/>
        </w:rPr>
        <w:t>executadas</w:t>
      </w:r>
      <w:r w:rsidR="001310AC">
        <w:rPr>
          <w:rFonts w:cstheme="majorHAnsi"/>
        </w:rPr>
        <w:t xml:space="preserve"> e não comprometam</w:t>
      </w:r>
      <w:r w:rsidR="00B73056">
        <w:rPr>
          <w:rFonts w:cstheme="majorHAnsi"/>
        </w:rPr>
        <w:t xml:space="preserve"> o número máximo de pais para nenhum nó,</w:t>
      </w:r>
      <w:r w:rsidRPr="00A553FC">
        <w:rPr>
          <w:rFonts w:cstheme="majorHAnsi"/>
        </w:rPr>
        <w:t xml:space="preserve"> e armazenar a informação sobre o pai, filho e operação</w:t>
      </w:r>
      <w:r>
        <w:rPr>
          <w:rFonts w:cstheme="majorHAnsi"/>
        </w:rPr>
        <w:t xml:space="preserve"> (op)</w:t>
      </w:r>
      <w:r w:rsidRPr="00A553FC">
        <w:rPr>
          <w:rFonts w:cstheme="majorHAnsi"/>
        </w:rPr>
        <w:t xml:space="preserve"> que produzem menor MDLdelta,</w:t>
      </w:r>
      <w:r w:rsidR="003B315C">
        <w:rPr>
          <w:rFonts w:cstheme="majorHAnsi"/>
        </w:rPr>
        <w:t xml:space="preserve"> </w:t>
      </w:r>
      <w:r w:rsidRPr="00A553FC">
        <w:rPr>
          <w:rFonts w:cstheme="majorHAnsi"/>
        </w:rPr>
        <w:t>sem a realizar</w:t>
      </w:r>
      <w:r w:rsidR="00C91D72">
        <w:rPr>
          <w:rFonts w:cstheme="majorHAnsi"/>
        </w:rPr>
        <w:t>.</w:t>
      </w:r>
      <w:r w:rsidRPr="00A553FC">
        <w:rPr>
          <w:rFonts w:cstheme="majorHAnsi"/>
        </w:rPr>
        <w:t xml:space="preserve"> Depois de percorrermos tudo e obtermos essa informação, vamos então realizar </w:t>
      </w:r>
      <w:r>
        <w:rPr>
          <w:rFonts w:cstheme="majorHAnsi"/>
        </w:rPr>
        <w:t>a operação armazenada</w:t>
      </w:r>
      <w:r w:rsidRPr="00A553FC">
        <w:rPr>
          <w:rFonts w:cstheme="majorHAnsi"/>
        </w:rPr>
        <w:t xml:space="preserve">. </w:t>
      </w:r>
      <w:r w:rsidR="003B315C">
        <w:rPr>
          <w:rFonts w:cstheme="majorHAnsi"/>
        </w:rPr>
        <w:t xml:space="preserve">Repete-se </w:t>
      </w:r>
      <w:r w:rsidR="00C75A4E">
        <w:rPr>
          <w:rFonts w:cstheme="majorHAnsi"/>
        </w:rPr>
        <w:t xml:space="preserve">o processo </w:t>
      </w:r>
      <w:r w:rsidR="003B315C">
        <w:rPr>
          <w:rFonts w:cstheme="majorHAnsi"/>
        </w:rPr>
        <w:t xml:space="preserve">até não </w:t>
      </w:r>
      <w:r w:rsidR="00C75A4E">
        <w:rPr>
          <w:rFonts w:cstheme="majorHAnsi"/>
        </w:rPr>
        <w:t>ser possível</w:t>
      </w:r>
      <w:r w:rsidR="003B315C">
        <w:rPr>
          <w:rFonts w:cstheme="majorHAnsi"/>
        </w:rPr>
        <w:t xml:space="preserve"> melhorar o MDL.</w:t>
      </w:r>
    </w:p>
    <w:p w14:paraId="565978C6" w14:textId="4E6E6091" w:rsidR="00BB28F1" w:rsidRDefault="00BB28F1" w:rsidP="00C42666">
      <w:pPr>
        <w:autoSpaceDE w:val="0"/>
        <w:autoSpaceDN w:val="0"/>
        <w:adjustRightInd w:val="0"/>
        <w:ind w:left="360"/>
        <w:jc w:val="both"/>
        <w:rPr>
          <w:rFonts w:cstheme="majorHAnsi"/>
          <w:color w:val="000000" w:themeColor="text1"/>
        </w:rPr>
      </w:pPr>
      <w:r w:rsidRPr="00A553FC">
        <w:rPr>
          <w:rFonts w:cstheme="majorHAnsi"/>
          <w:b/>
          <w:bCs/>
          <w:color w:val="000000" w:themeColor="text1"/>
        </w:rPr>
        <w:t>NOTA</w:t>
      </w:r>
      <w:r w:rsidRPr="00A553FC">
        <w:rPr>
          <w:rFonts w:cstheme="majorHAnsi"/>
          <w:color w:val="000000" w:themeColor="text1"/>
        </w:rPr>
        <w:t xml:space="preserve">: A nossa função MDLdelta calcula o MDLdelta da operação sem garantir que </w:t>
      </w:r>
      <w:r>
        <w:rPr>
          <w:rFonts w:cstheme="majorHAnsi"/>
          <w:color w:val="000000" w:themeColor="text1"/>
        </w:rPr>
        <w:t>possa</w:t>
      </w:r>
      <w:r w:rsidRPr="00A553FC">
        <w:rPr>
          <w:rFonts w:cstheme="majorHAnsi"/>
          <w:color w:val="000000" w:themeColor="text1"/>
        </w:rPr>
        <w:t xml:space="preserve"> ser executada. Isto porque na função GHC queremos verificar se a operação pode ser realizada antes de tentar calcular o </w:t>
      </w:r>
      <w:r>
        <w:rPr>
          <w:rFonts w:cstheme="majorHAnsi"/>
          <w:color w:val="000000" w:themeColor="text1"/>
        </w:rPr>
        <w:t>seu</w:t>
      </w:r>
      <w:r w:rsidRPr="00A553FC">
        <w:rPr>
          <w:rFonts w:cstheme="majorHAnsi"/>
          <w:color w:val="000000" w:themeColor="text1"/>
        </w:rPr>
        <w:t xml:space="preserve"> MDLdelta</w:t>
      </w:r>
      <w:r w:rsidR="003B315C">
        <w:rPr>
          <w:rFonts w:cstheme="majorHAnsi"/>
          <w:color w:val="000000" w:themeColor="text1"/>
        </w:rPr>
        <w:t>.</w:t>
      </w:r>
      <w:r w:rsidRPr="00A553FC">
        <w:rPr>
          <w:rFonts w:cstheme="majorHAnsi"/>
          <w:color w:val="000000" w:themeColor="text1"/>
        </w:rPr>
        <w:t xml:space="preserve"> </w:t>
      </w:r>
    </w:p>
    <w:p w14:paraId="0DB41F8F" w14:textId="7A1FDED4" w:rsidR="00557056" w:rsidRPr="00656B0A" w:rsidRDefault="00BB28F1" w:rsidP="00656B0A">
      <w:pPr>
        <w:autoSpaceDE w:val="0"/>
        <w:autoSpaceDN w:val="0"/>
        <w:adjustRightInd w:val="0"/>
        <w:ind w:left="360"/>
        <w:jc w:val="both"/>
        <w:rPr>
          <w:rFonts w:cstheme="majorHAnsi"/>
          <w:color w:val="000000" w:themeColor="text1"/>
        </w:rPr>
      </w:pPr>
      <w:r w:rsidRPr="00FD290A">
        <w:rPr>
          <w:rFonts w:cstheme="majorHAnsi"/>
          <w:b/>
          <w:bCs/>
          <w:color w:val="000000" w:themeColor="text1"/>
        </w:rPr>
        <w:t xml:space="preserve">- </w:t>
      </w:r>
      <w:r w:rsidRPr="00FD290A">
        <w:rPr>
          <w:rFonts w:cstheme="majorHAnsi"/>
          <w:b/>
          <w:bCs/>
          <w:color w:val="000000" w:themeColor="text1"/>
          <w:u w:val="single"/>
        </w:rPr>
        <w:t>getRandomInRange</w:t>
      </w:r>
      <w:r>
        <w:rPr>
          <w:rFonts w:cstheme="majorHAnsi"/>
          <w:color w:val="000000" w:themeColor="text1"/>
        </w:rPr>
        <w:t xml:space="preserve"> gera um valor aleatório entre um mínimo e um máximo</w:t>
      </w:r>
      <w:r w:rsidR="00656B0A">
        <w:rPr>
          <w:rFonts w:cstheme="majorHAnsi"/>
          <w:color w:val="000000" w:themeColor="text1"/>
        </w:rPr>
        <w:t>.</w:t>
      </w:r>
    </w:p>
    <w:p w14:paraId="397CD014" w14:textId="77777777" w:rsidR="00C42666" w:rsidRPr="00FA7868" w:rsidRDefault="00C42666" w:rsidP="004B2A59">
      <w:pPr>
        <w:spacing w:line="276" w:lineRule="auto"/>
        <w:ind w:left="360"/>
        <w:jc w:val="both"/>
        <w:rPr>
          <w:b/>
          <w:bCs/>
          <w:sz w:val="10"/>
          <w:szCs w:val="10"/>
        </w:rPr>
      </w:pPr>
    </w:p>
    <w:p w14:paraId="5F34FF16" w14:textId="77777777" w:rsidR="00AD19BB" w:rsidRDefault="00AD19BB" w:rsidP="004B2A59">
      <w:pPr>
        <w:spacing w:line="276" w:lineRule="auto"/>
        <w:ind w:left="360"/>
        <w:jc w:val="both"/>
        <w:rPr>
          <w:b/>
          <w:bCs/>
        </w:rPr>
      </w:pPr>
    </w:p>
    <w:p w14:paraId="76888D36" w14:textId="1A5C3A4B" w:rsidR="004B2A59" w:rsidRPr="00C056B7" w:rsidRDefault="004B2A59" w:rsidP="004B2A59">
      <w:pPr>
        <w:spacing w:line="276" w:lineRule="auto"/>
        <w:ind w:left="360"/>
        <w:jc w:val="both"/>
        <w:rPr>
          <w:b/>
          <w:bCs/>
        </w:rPr>
      </w:pPr>
      <w:r w:rsidRPr="00C056B7">
        <w:rPr>
          <w:b/>
          <w:bCs/>
        </w:rPr>
        <w:lastRenderedPageBreak/>
        <w:t xml:space="preserve">Definimos </w:t>
      </w:r>
      <w:r w:rsidR="00DB6FEE" w:rsidRPr="00C056B7">
        <w:rPr>
          <w:b/>
          <w:bCs/>
        </w:rPr>
        <w:t>dois</w:t>
      </w:r>
      <w:r w:rsidRPr="00C056B7">
        <w:rPr>
          <w:b/>
          <w:bCs/>
        </w:rPr>
        <w:t xml:space="preserve"> atributos n</w:t>
      </w:r>
      <w:r w:rsidR="00C056B7">
        <w:rPr>
          <w:b/>
          <w:bCs/>
        </w:rPr>
        <w:t>a classe</w:t>
      </w:r>
      <w:r w:rsidRPr="00C056B7">
        <w:rPr>
          <w:b/>
          <w:bCs/>
        </w:rPr>
        <w:t xml:space="preserve"> </w:t>
      </w:r>
      <w:r w:rsidR="00DB6FEE" w:rsidRPr="00C056B7">
        <w:rPr>
          <w:b/>
          <w:bCs/>
          <w:i/>
          <w:iCs/>
        </w:rPr>
        <w:t>Classificador</w:t>
      </w:r>
      <w:r w:rsidRPr="00C056B7">
        <w:rPr>
          <w:b/>
          <w:bCs/>
        </w:rPr>
        <w:t>:</w:t>
      </w:r>
    </w:p>
    <w:p w14:paraId="6F9E4C8C" w14:textId="62D195AB" w:rsidR="004B2A59" w:rsidRPr="008761EA" w:rsidRDefault="00DB6FEE" w:rsidP="004B2A59">
      <w:pPr>
        <w:pStyle w:val="PargrafodaLista"/>
        <w:numPr>
          <w:ilvl w:val="0"/>
          <w:numId w:val="5"/>
        </w:numPr>
        <w:spacing w:line="276" w:lineRule="auto"/>
        <w:jc w:val="both"/>
      </w:pPr>
      <w:r w:rsidRPr="00C056B7">
        <w:rPr>
          <w:b/>
          <w:bCs/>
          <w:i/>
          <w:iCs/>
        </w:rPr>
        <w:t>c</w:t>
      </w:r>
      <w:r w:rsidR="004B2A59" w:rsidRPr="008761EA">
        <w:t xml:space="preserve"> (</w:t>
      </w:r>
      <w:r>
        <w:t>int</w:t>
      </w:r>
      <w:r w:rsidR="004B2A59" w:rsidRPr="008761EA">
        <w:t>)</w:t>
      </w:r>
    </w:p>
    <w:p w14:paraId="24E8409B" w14:textId="70A7DBCD" w:rsidR="00557056" w:rsidRDefault="00DB6FEE" w:rsidP="00000BF2">
      <w:pPr>
        <w:pStyle w:val="PargrafodaLista"/>
        <w:numPr>
          <w:ilvl w:val="0"/>
          <w:numId w:val="5"/>
        </w:numPr>
        <w:spacing w:line="276" w:lineRule="auto"/>
        <w:jc w:val="both"/>
      </w:pPr>
      <w:r w:rsidRPr="00C056B7">
        <w:rPr>
          <w:b/>
          <w:bCs/>
          <w:i/>
          <w:iCs/>
        </w:rPr>
        <w:t>p</w:t>
      </w:r>
      <w:r w:rsidR="004B2A59" w:rsidRPr="008761EA">
        <w:rPr>
          <w:i/>
          <w:iCs/>
        </w:rPr>
        <w:t xml:space="preserve"> </w:t>
      </w:r>
      <w:r w:rsidR="004B2A59" w:rsidRPr="00DB6FEE">
        <w:t>(</w:t>
      </w:r>
      <w:r w:rsidRPr="00DB6FEE">
        <w:t>double</w:t>
      </w:r>
      <w:r w:rsidR="004B2A59" w:rsidRPr="00DB6FEE">
        <w:t>)</w:t>
      </w:r>
    </w:p>
    <w:p w14:paraId="4F3B8FC8" w14:textId="4B730A4F" w:rsidR="008F1197" w:rsidRPr="008F1197" w:rsidRDefault="003B315C" w:rsidP="00FA7868">
      <w:pPr>
        <w:ind w:firstLine="360"/>
        <w:jc w:val="both"/>
      </w:pPr>
      <w:r w:rsidRPr="008F1197">
        <w:t>-</w:t>
      </w:r>
      <w:r w:rsidR="00303F18" w:rsidRPr="008F1197">
        <w:t xml:space="preserve"> </w:t>
      </w:r>
      <w:r w:rsidR="00DB6FEE" w:rsidRPr="008F1197">
        <w:t>O método construtor</w:t>
      </w:r>
      <w:r w:rsidR="00FD3D91" w:rsidRPr="008F1197">
        <w:rPr>
          <w:b/>
          <w:bCs/>
          <w:i/>
          <w:iCs/>
          <w:u w:val="single"/>
        </w:rPr>
        <w:t xml:space="preserve"> </w:t>
      </w:r>
      <w:r w:rsidR="00FD3D91" w:rsidRPr="008F1197">
        <w:rPr>
          <w:b/>
          <w:bCs/>
          <w:u w:val="single"/>
        </w:rPr>
        <w:t>Classificador</w:t>
      </w:r>
      <w:r w:rsidR="00DB6FEE" w:rsidRPr="008F1197">
        <w:t xml:space="preserve"> recebe um</w:t>
      </w:r>
      <w:r w:rsidR="001E00AF" w:rsidRPr="008F1197">
        <w:t>a</w:t>
      </w:r>
      <w:r w:rsidR="00DB6FEE" w:rsidRPr="008F1197">
        <w:t xml:space="preserve"> BN</w:t>
      </w:r>
      <w:r w:rsidR="006B45F2" w:rsidRPr="008F1197">
        <w:t xml:space="preserve"> e um vetor de inteiros </w:t>
      </w:r>
      <w:r w:rsidR="001250A7" w:rsidRPr="008F1197">
        <w:t>(</w:t>
      </w:r>
      <w:r w:rsidR="001E00AF" w:rsidRPr="008F1197">
        <w:t>valores das variáveis</w:t>
      </w:r>
      <w:r w:rsidR="001250A7" w:rsidRPr="008F1197">
        <w:t xml:space="preserve"> s/ classe)</w:t>
      </w:r>
      <w:r w:rsidR="001E00AF" w:rsidRPr="008F1197">
        <w:t xml:space="preserve"> </w:t>
      </w:r>
      <w:r w:rsidR="006B45F2" w:rsidRPr="008F1197">
        <w:t>a ser classificado</w:t>
      </w:r>
      <w:r w:rsidR="00236C63" w:rsidRPr="008F1197">
        <w:t>. Adiciona ao vetor os valores possíveis da classe e calcula a prob desse vetor</w:t>
      </w:r>
      <w:r w:rsidR="001E36FF" w:rsidRPr="008F1197">
        <w:t xml:space="preserve"> para cada valor possível da classe</w:t>
      </w:r>
      <w:r w:rsidR="00236C63" w:rsidRPr="008F1197">
        <w:t>. Atualiza o atributo c com o valor da classe mais provável e o atributo p com a probabilidade de ser esse o valor correto da classe.</w:t>
      </w:r>
    </w:p>
    <w:p w14:paraId="52101E16" w14:textId="79C72F3A" w:rsidR="008F1197" w:rsidRPr="008F1197" w:rsidRDefault="003B315C" w:rsidP="00FA7868">
      <w:pPr>
        <w:ind w:firstLine="360"/>
        <w:jc w:val="both"/>
      </w:pPr>
      <w:r w:rsidRPr="008F1197">
        <w:t>-</w:t>
      </w:r>
      <w:r w:rsidR="00303F18" w:rsidRPr="008F1197">
        <w:t xml:space="preserve"> </w:t>
      </w:r>
      <w:r w:rsidR="00236C63" w:rsidRPr="008F1197">
        <w:t xml:space="preserve">O método </w:t>
      </w:r>
      <w:r w:rsidR="00236C63" w:rsidRPr="008F1197">
        <w:rPr>
          <w:b/>
          <w:bCs/>
          <w:i/>
          <w:iCs/>
          <w:u w:val="single"/>
        </w:rPr>
        <w:t>class_value</w:t>
      </w:r>
      <w:r w:rsidR="00236C63" w:rsidRPr="008F1197">
        <w:t xml:space="preserve"> retorna os atributos num tuplo.</w:t>
      </w:r>
    </w:p>
    <w:p w14:paraId="753E87AD" w14:textId="3C3AC8AE" w:rsidR="00557056" w:rsidRDefault="00236C63" w:rsidP="00FA7868">
      <w:pPr>
        <w:ind w:firstLine="360"/>
        <w:jc w:val="both"/>
      </w:pPr>
      <w:r w:rsidRPr="008F1197">
        <w:t>Dentro des</w:t>
      </w:r>
      <w:r w:rsidR="008B6CAA" w:rsidRPr="008F1197">
        <w:t xml:space="preserve">ta classe, no </w:t>
      </w:r>
      <w:r w:rsidR="008B6CAA" w:rsidRPr="00037043">
        <w:rPr>
          <w:i/>
          <w:iCs/>
        </w:rPr>
        <w:t>main</w:t>
      </w:r>
      <w:r w:rsidR="008B6CAA" w:rsidRPr="008F1197">
        <w:t xml:space="preserve">, está definido o </w:t>
      </w:r>
      <w:r w:rsidR="008B6CAA" w:rsidRPr="001133BE">
        <w:rPr>
          <w:b/>
          <w:bCs/>
          <w:i/>
          <w:iCs/>
        </w:rPr>
        <w:t>Leave One Out</w:t>
      </w:r>
      <w:r w:rsidR="00BB28F1" w:rsidRPr="008F1197">
        <w:t>. Para correr o programa basta seguir algumas instruções que estão no comentário do código.</w:t>
      </w:r>
      <w:r w:rsidR="00303F18" w:rsidRPr="008F1197">
        <w:t xml:space="preserve"> Para desenvolver este programa fizemos um </w:t>
      </w:r>
      <w:r w:rsidR="00303F18" w:rsidRPr="00037043">
        <w:rPr>
          <w:i/>
          <w:iCs/>
        </w:rPr>
        <w:t>extend</w:t>
      </w:r>
      <w:r w:rsidR="00303F18" w:rsidRPr="008F1197">
        <w:t xml:space="preserve"> da classe Amostra com o nome </w:t>
      </w:r>
      <w:r w:rsidR="00303F18" w:rsidRPr="00037043">
        <w:rPr>
          <w:b/>
          <w:bCs/>
        </w:rPr>
        <w:t>AmostraLOO</w:t>
      </w:r>
      <w:r w:rsidR="00303F18" w:rsidRPr="008F1197">
        <w:t xml:space="preserve"> que tem mais dois atributos, o vetor que se retira à amostra sem a classe que será classificado e a própria classe. O método construtor define os valores destes atributos e são definidos métodos para disponibilizar estas variáveis. </w:t>
      </w:r>
    </w:p>
    <w:p w14:paraId="4CF607E8" w14:textId="4ADA6E21" w:rsidR="00FA7868" w:rsidRDefault="00910BFA" w:rsidP="00157EA5">
      <w:pPr>
        <w:ind w:firstLine="360"/>
        <w:jc w:val="both"/>
      </w:pPr>
      <w:r>
        <w:t xml:space="preserve">Utilizámos o </w:t>
      </w:r>
      <w:r w:rsidR="00C44EDD">
        <w:rPr>
          <w:b/>
          <w:bCs/>
        </w:rPr>
        <w:t>LOO</w:t>
      </w:r>
      <w:r w:rsidR="00C44EDD">
        <w:t xml:space="preserve"> para testar a precisão de aprendizagem do </w:t>
      </w:r>
      <w:r w:rsidR="00C05BA8">
        <w:t xml:space="preserve">nosso programa, experimentando diferentes combinações de nº máximo de pais </w:t>
      </w:r>
      <w:r w:rsidR="007E2632">
        <w:t>/</w:t>
      </w:r>
      <w:r w:rsidR="00C05BA8">
        <w:t xml:space="preserve"> nº de grafos para diferentes amostras</w:t>
      </w:r>
      <w:r w:rsidR="00EF22AC">
        <w:t>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53"/>
        <w:gridCol w:w="1534"/>
        <w:gridCol w:w="1520"/>
        <w:gridCol w:w="1520"/>
        <w:gridCol w:w="1520"/>
        <w:gridCol w:w="1449"/>
        <w:gridCol w:w="1354"/>
      </w:tblGrid>
      <w:tr w:rsidR="00C03857" w14:paraId="391A4DF2" w14:textId="73EF3A51" w:rsidTr="00C03857">
        <w:tc>
          <w:tcPr>
            <w:tcW w:w="1553" w:type="dxa"/>
          </w:tcPr>
          <w:p w14:paraId="35396D40" w14:textId="77777777" w:rsidR="00C03857" w:rsidRPr="007B7BC2" w:rsidRDefault="00C03857" w:rsidP="00157EA5">
            <w:pPr>
              <w:jc w:val="both"/>
            </w:pPr>
          </w:p>
        </w:tc>
        <w:tc>
          <w:tcPr>
            <w:tcW w:w="1534" w:type="dxa"/>
          </w:tcPr>
          <w:p w14:paraId="7720FA5A" w14:textId="0D76B875" w:rsidR="00C03857" w:rsidRPr="00E93B41" w:rsidRDefault="00C03857" w:rsidP="006E629D">
            <w:pPr>
              <w:jc w:val="center"/>
              <w:rPr>
                <w:b/>
                <w:bCs/>
              </w:rPr>
            </w:pPr>
            <w:r w:rsidRPr="00E93B41">
              <w:rPr>
                <w:b/>
                <w:bCs/>
              </w:rPr>
              <w:t>Freq. Relativa</w:t>
            </w:r>
          </w:p>
        </w:tc>
        <w:tc>
          <w:tcPr>
            <w:tcW w:w="1520" w:type="dxa"/>
          </w:tcPr>
          <w:p w14:paraId="47314130" w14:textId="6EA78615" w:rsidR="00C03857" w:rsidRPr="00E93B41" w:rsidRDefault="00C03857" w:rsidP="006E629D">
            <w:pPr>
              <w:jc w:val="center"/>
              <w:rPr>
                <w:b/>
                <w:bCs/>
              </w:rPr>
            </w:pPr>
            <w:r w:rsidRPr="00E93B41">
              <w:rPr>
                <w:b/>
                <w:bCs/>
              </w:rPr>
              <w:t>3 / 4</w:t>
            </w:r>
          </w:p>
        </w:tc>
        <w:tc>
          <w:tcPr>
            <w:tcW w:w="1520" w:type="dxa"/>
          </w:tcPr>
          <w:p w14:paraId="479E96E5" w14:textId="28BD5242" w:rsidR="00C03857" w:rsidRPr="00E93B41" w:rsidRDefault="00C03857" w:rsidP="006E629D">
            <w:pPr>
              <w:jc w:val="center"/>
              <w:rPr>
                <w:b/>
                <w:bCs/>
              </w:rPr>
            </w:pPr>
            <w:r w:rsidRPr="00E93B41">
              <w:rPr>
                <w:b/>
                <w:bCs/>
              </w:rPr>
              <w:t>4 / 4</w:t>
            </w:r>
          </w:p>
        </w:tc>
        <w:tc>
          <w:tcPr>
            <w:tcW w:w="1520" w:type="dxa"/>
          </w:tcPr>
          <w:p w14:paraId="2A0F9B78" w14:textId="06F2DC78" w:rsidR="00C03857" w:rsidRPr="00E93B41" w:rsidRDefault="00C03857" w:rsidP="006E629D">
            <w:pPr>
              <w:jc w:val="center"/>
              <w:rPr>
                <w:b/>
                <w:bCs/>
              </w:rPr>
            </w:pPr>
            <w:r w:rsidRPr="00E93B41">
              <w:rPr>
                <w:b/>
                <w:bCs/>
              </w:rPr>
              <w:t>4 / 10</w:t>
            </w:r>
          </w:p>
        </w:tc>
        <w:tc>
          <w:tcPr>
            <w:tcW w:w="1449" w:type="dxa"/>
          </w:tcPr>
          <w:p w14:paraId="33CC20FD" w14:textId="0D679F74" w:rsidR="00C03857" w:rsidRPr="00E93B41" w:rsidRDefault="00C03857" w:rsidP="006E629D">
            <w:pPr>
              <w:jc w:val="center"/>
              <w:rPr>
                <w:b/>
                <w:bCs/>
              </w:rPr>
            </w:pPr>
            <w:r w:rsidRPr="00E93B41">
              <w:rPr>
                <w:b/>
                <w:bCs/>
              </w:rPr>
              <w:t>6 / 10</w:t>
            </w:r>
          </w:p>
        </w:tc>
        <w:tc>
          <w:tcPr>
            <w:tcW w:w="1354" w:type="dxa"/>
          </w:tcPr>
          <w:p w14:paraId="3B9D29AD" w14:textId="6FE01010" w:rsidR="00C03857" w:rsidRPr="00E93B41" w:rsidRDefault="007B7BC2" w:rsidP="006E629D">
            <w:pPr>
              <w:jc w:val="center"/>
              <w:rPr>
                <w:b/>
                <w:bCs/>
              </w:rPr>
            </w:pPr>
            <w:r w:rsidRPr="00E93B41">
              <w:rPr>
                <w:b/>
                <w:bCs/>
              </w:rPr>
              <w:t>4 / 30</w:t>
            </w:r>
          </w:p>
        </w:tc>
      </w:tr>
      <w:tr w:rsidR="00C03857" w14:paraId="52A43CAB" w14:textId="7AEF4C58" w:rsidTr="00C03857">
        <w:tc>
          <w:tcPr>
            <w:tcW w:w="1553" w:type="dxa"/>
          </w:tcPr>
          <w:p w14:paraId="11D3C5FB" w14:textId="69394694" w:rsidR="00C03857" w:rsidRPr="00E93B41" w:rsidRDefault="00C03857" w:rsidP="00157EA5">
            <w:pPr>
              <w:jc w:val="both"/>
              <w:rPr>
                <w:b/>
                <w:bCs/>
              </w:rPr>
            </w:pPr>
            <w:r w:rsidRPr="00E93B41">
              <w:rPr>
                <w:b/>
                <w:bCs/>
              </w:rPr>
              <w:t>Breast Cancer</w:t>
            </w:r>
          </w:p>
        </w:tc>
        <w:tc>
          <w:tcPr>
            <w:tcW w:w="1534" w:type="dxa"/>
          </w:tcPr>
          <w:p w14:paraId="045EF585" w14:textId="51BF3665" w:rsidR="00C03857" w:rsidRPr="007B7BC2" w:rsidRDefault="00C03857" w:rsidP="006E629D">
            <w:pPr>
              <w:jc w:val="center"/>
            </w:pPr>
            <w:r w:rsidRPr="007B7BC2">
              <w:t>82,43%</w:t>
            </w:r>
          </w:p>
        </w:tc>
        <w:tc>
          <w:tcPr>
            <w:tcW w:w="1520" w:type="dxa"/>
          </w:tcPr>
          <w:p w14:paraId="49FD9FCB" w14:textId="5521F090" w:rsidR="00C03857" w:rsidRPr="007B7BC2" w:rsidRDefault="007B7BC2" w:rsidP="006E629D">
            <w:pPr>
              <w:jc w:val="center"/>
            </w:pPr>
            <w:r>
              <w:t>83,02%</w:t>
            </w:r>
          </w:p>
        </w:tc>
        <w:tc>
          <w:tcPr>
            <w:tcW w:w="1520" w:type="dxa"/>
          </w:tcPr>
          <w:p w14:paraId="21E81C98" w14:textId="6BA1C5B1" w:rsidR="00C03857" w:rsidRPr="007B7BC2" w:rsidRDefault="009527CE" w:rsidP="006E629D">
            <w:pPr>
              <w:jc w:val="center"/>
            </w:pPr>
            <w:r>
              <w:t>83,16%</w:t>
            </w:r>
          </w:p>
        </w:tc>
        <w:tc>
          <w:tcPr>
            <w:tcW w:w="1520" w:type="dxa"/>
          </w:tcPr>
          <w:p w14:paraId="609DB1A2" w14:textId="382A03F3" w:rsidR="00C03857" w:rsidRPr="007B7BC2" w:rsidRDefault="009527CE" w:rsidP="006E629D">
            <w:pPr>
              <w:jc w:val="center"/>
            </w:pPr>
            <w:r>
              <w:t>-</w:t>
            </w:r>
          </w:p>
        </w:tc>
        <w:tc>
          <w:tcPr>
            <w:tcW w:w="1449" w:type="dxa"/>
          </w:tcPr>
          <w:p w14:paraId="1CB47975" w14:textId="3EE64370" w:rsidR="00C03857" w:rsidRPr="007B7BC2" w:rsidRDefault="009527CE" w:rsidP="006E629D">
            <w:pPr>
              <w:jc w:val="center"/>
            </w:pPr>
            <w:r>
              <w:t>-</w:t>
            </w:r>
          </w:p>
        </w:tc>
        <w:tc>
          <w:tcPr>
            <w:tcW w:w="1354" w:type="dxa"/>
          </w:tcPr>
          <w:p w14:paraId="4950D6E3" w14:textId="22B60870" w:rsidR="00C03857" w:rsidRPr="007B7BC2" w:rsidRDefault="009527CE" w:rsidP="006E629D">
            <w:pPr>
              <w:jc w:val="center"/>
            </w:pPr>
            <w:r>
              <w:t>-</w:t>
            </w:r>
          </w:p>
        </w:tc>
      </w:tr>
      <w:tr w:rsidR="00C03857" w14:paraId="2F173540" w14:textId="70B5393C" w:rsidTr="00C03857">
        <w:tc>
          <w:tcPr>
            <w:tcW w:w="1553" w:type="dxa"/>
          </w:tcPr>
          <w:p w14:paraId="01B84AAF" w14:textId="4E2A4FB3" w:rsidR="00C03857" w:rsidRPr="00E93B41" w:rsidRDefault="00C03857" w:rsidP="00157EA5">
            <w:pPr>
              <w:jc w:val="both"/>
              <w:rPr>
                <w:b/>
                <w:bCs/>
              </w:rPr>
            </w:pPr>
            <w:r w:rsidRPr="00E93B41">
              <w:rPr>
                <w:b/>
                <w:bCs/>
              </w:rPr>
              <w:t>Hepatit</w:t>
            </w:r>
            <w:r w:rsidR="002E40DF">
              <w:rPr>
                <w:b/>
                <w:bCs/>
              </w:rPr>
              <w:t>is</w:t>
            </w:r>
          </w:p>
        </w:tc>
        <w:tc>
          <w:tcPr>
            <w:tcW w:w="1534" w:type="dxa"/>
          </w:tcPr>
          <w:p w14:paraId="1615D7E5" w14:textId="73488743" w:rsidR="00C03857" w:rsidRPr="007B7BC2" w:rsidRDefault="00C03857" w:rsidP="006E629D">
            <w:pPr>
              <w:jc w:val="center"/>
            </w:pPr>
            <w:r w:rsidRPr="007B7BC2">
              <w:t>83,75%</w:t>
            </w:r>
          </w:p>
        </w:tc>
        <w:tc>
          <w:tcPr>
            <w:tcW w:w="1520" w:type="dxa"/>
          </w:tcPr>
          <w:p w14:paraId="5F082823" w14:textId="44FAD222" w:rsidR="00C03857" w:rsidRPr="007B7BC2" w:rsidRDefault="00C03857" w:rsidP="006E629D">
            <w:pPr>
              <w:jc w:val="center"/>
            </w:pPr>
            <w:r w:rsidRPr="007B7BC2">
              <w:t>90%</w:t>
            </w:r>
          </w:p>
        </w:tc>
        <w:tc>
          <w:tcPr>
            <w:tcW w:w="1520" w:type="dxa"/>
          </w:tcPr>
          <w:p w14:paraId="56F89D2E" w14:textId="53CFA2CB" w:rsidR="00C03857" w:rsidRPr="007B7BC2" w:rsidRDefault="00C03857" w:rsidP="006E629D">
            <w:pPr>
              <w:jc w:val="center"/>
            </w:pPr>
            <w:r w:rsidRPr="007B7BC2">
              <w:t>90%</w:t>
            </w:r>
          </w:p>
        </w:tc>
        <w:tc>
          <w:tcPr>
            <w:tcW w:w="1520" w:type="dxa"/>
          </w:tcPr>
          <w:p w14:paraId="1AB2DF14" w14:textId="678ECADD" w:rsidR="00C03857" w:rsidRPr="007B7BC2" w:rsidRDefault="00C03857" w:rsidP="006E629D">
            <w:pPr>
              <w:jc w:val="center"/>
            </w:pPr>
            <w:r w:rsidRPr="007B7BC2">
              <w:t>90%</w:t>
            </w:r>
          </w:p>
        </w:tc>
        <w:tc>
          <w:tcPr>
            <w:tcW w:w="1449" w:type="dxa"/>
          </w:tcPr>
          <w:p w14:paraId="5B24D549" w14:textId="05F86F40" w:rsidR="00C03857" w:rsidRPr="007B7BC2" w:rsidRDefault="00C03857" w:rsidP="006E629D">
            <w:pPr>
              <w:jc w:val="center"/>
            </w:pPr>
            <w:r w:rsidRPr="007B7BC2">
              <w:t>90%</w:t>
            </w:r>
          </w:p>
        </w:tc>
        <w:tc>
          <w:tcPr>
            <w:tcW w:w="1354" w:type="dxa"/>
          </w:tcPr>
          <w:p w14:paraId="7361A0CA" w14:textId="41BBDE2C" w:rsidR="00C03857" w:rsidRPr="007B7BC2" w:rsidRDefault="007B7BC2" w:rsidP="006E629D">
            <w:pPr>
              <w:jc w:val="center"/>
            </w:pPr>
            <w:r w:rsidRPr="007B7BC2">
              <w:t>90%</w:t>
            </w:r>
          </w:p>
        </w:tc>
      </w:tr>
      <w:tr w:rsidR="00C03857" w14:paraId="7B4D49CD" w14:textId="52807933" w:rsidTr="00C03857">
        <w:tc>
          <w:tcPr>
            <w:tcW w:w="1553" w:type="dxa"/>
          </w:tcPr>
          <w:p w14:paraId="2862A906" w14:textId="3143F37E" w:rsidR="00C03857" w:rsidRPr="00E93B41" w:rsidRDefault="00C03857" w:rsidP="00157EA5">
            <w:pPr>
              <w:jc w:val="both"/>
              <w:rPr>
                <w:b/>
                <w:bCs/>
              </w:rPr>
            </w:pPr>
            <w:r w:rsidRPr="00E93B41">
              <w:rPr>
                <w:b/>
                <w:bCs/>
              </w:rPr>
              <w:t>Diabetes</w:t>
            </w:r>
          </w:p>
        </w:tc>
        <w:tc>
          <w:tcPr>
            <w:tcW w:w="1534" w:type="dxa"/>
          </w:tcPr>
          <w:p w14:paraId="6BFB1DAC" w14:textId="706929D5" w:rsidR="00C03857" w:rsidRPr="007B7BC2" w:rsidRDefault="00C03857" w:rsidP="006E629D">
            <w:pPr>
              <w:jc w:val="center"/>
            </w:pPr>
            <w:r w:rsidRPr="007B7BC2">
              <w:t>65,10%</w:t>
            </w:r>
          </w:p>
        </w:tc>
        <w:tc>
          <w:tcPr>
            <w:tcW w:w="1520" w:type="dxa"/>
          </w:tcPr>
          <w:p w14:paraId="1BAE4F2A" w14:textId="4D7EC0BC" w:rsidR="00C03857" w:rsidRPr="007B7BC2" w:rsidRDefault="00C03857" w:rsidP="006E629D">
            <w:pPr>
              <w:jc w:val="center"/>
            </w:pPr>
            <w:r w:rsidRPr="007B7BC2">
              <w:t>78,52%</w:t>
            </w:r>
          </w:p>
        </w:tc>
        <w:tc>
          <w:tcPr>
            <w:tcW w:w="1520" w:type="dxa"/>
          </w:tcPr>
          <w:p w14:paraId="091FC585" w14:textId="7726029B" w:rsidR="00C03857" w:rsidRPr="007B7BC2" w:rsidRDefault="00C03857" w:rsidP="006E629D">
            <w:pPr>
              <w:jc w:val="center"/>
            </w:pPr>
            <w:r w:rsidRPr="007B7BC2">
              <w:t>77,99%</w:t>
            </w:r>
          </w:p>
        </w:tc>
        <w:tc>
          <w:tcPr>
            <w:tcW w:w="1520" w:type="dxa"/>
          </w:tcPr>
          <w:p w14:paraId="22E928D4" w14:textId="350D8079" w:rsidR="00C03857" w:rsidRPr="007B7BC2" w:rsidRDefault="00C03857" w:rsidP="006E629D">
            <w:pPr>
              <w:jc w:val="center"/>
            </w:pPr>
            <w:r w:rsidRPr="007B7BC2">
              <w:t>78,52%</w:t>
            </w:r>
          </w:p>
        </w:tc>
        <w:tc>
          <w:tcPr>
            <w:tcW w:w="1449" w:type="dxa"/>
          </w:tcPr>
          <w:p w14:paraId="65D0189E" w14:textId="5F471AE5" w:rsidR="00C03857" w:rsidRPr="007B7BC2" w:rsidRDefault="007B7BC2" w:rsidP="006E629D">
            <w:pPr>
              <w:jc w:val="center"/>
            </w:pPr>
            <w:r>
              <w:t>-</w:t>
            </w:r>
          </w:p>
        </w:tc>
        <w:tc>
          <w:tcPr>
            <w:tcW w:w="1354" w:type="dxa"/>
          </w:tcPr>
          <w:p w14:paraId="25B66D13" w14:textId="45DFA606" w:rsidR="00C03857" w:rsidRPr="007B7BC2" w:rsidRDefault="007B7BC2" w:rsidP="006E629D">
            <w:pPr>
              <w:jc w:val="center"/>
            </w:pPr>
            <w:r>
              <w:t>-</w:t>
            </w:r>
          </w:p>
        </w:tc>
      </w:tr>
    </w:tbl>
    <w:p w14:paraId="55F970F6" w14:textId="77777777" w:rsidR="00EF22AC" w:rsidRPr="00C44EDD" w:rsidRDefault="00EF22AC" w:rsidP="00157EA5">
      <w:pPr>
        <w:ind w:firstLine="360"/>
        <w:jc w:val="both"/>
        <w:rPr>
          <w:u w:val="single"/>
        </w:rPr>
      </w:pPr>
    </w:p>
    <w:p w14:paraId="7763731C" w14:textId="41BB4D64" w:rsidR="009527CE" w:rsidRPr="009527CE" w:rsidRDefault="009527CE" w:rsidP="00F13A19">
      <w:pPr>
        <w:ind w:firstLine="720"/>
        <w:jc w:val="both"/>
      </w:pPr>
      <w:r>
        <w:t>Apesar de o volume de testes não ter sido tão elevado como gostaríamos, concluímos que</w:t>
      </w:r>
      <w:r w:rsidR="00E93B41">
        <w:t xml:space="preserve">, de forma geral, </w:t>
      </w:r>
      <w:r>
        <w:t>o aumento do nº de grafos está</w:t>
      </w:r>
      <w:r w:rsidR="00DD17F6">
        <w:t xml:space="preserve"> associado a um aumento </w:t>
      </w:r>
      <w:r w:rsidR="00E93B41">
        <w:t>da precisão</w:t>
      </w:r>
      <w:r w:rsidR="00442A04">
        <w:t xml:space="preserve">, mas também </w:t>
      </w:r>
      <w:r w:rsidR="00DD17F6">
        <w:t>do tempo de processamento</w:t>
      </w:r>
      <w:r w:rsidR="00442A04">
        <w:t xml:space="preserve"> e que a diminuição do número </w:t>
      </w:r>
      <w:r w:rsidR="005951C5">
        <w:t xml:space="preserve">máximo </w:t>
      </w:r>
      <w:r w:rsidR="00442A04">
        <w:t xml:space="preserve">de pais </w:t>
      </w:r>
      <w:r w:rsidR="00272B26">
        <w:t xml:space="preserve">leva a uma diminuição no tempo de processamento, não afetando significativamente </w:t>
      </w:r>
      <w:r w:rsidR="009E2F58">
        <w:t>a precisão dos resultados.</w:t>
      </w:r>
    </w:p>
    <w:p w14:paraId="5290EA34" w14:textId="6F94AAC8" w:rsidR="00EE52C2" w:rsidRDefault="00EF29A9" w:rsidP="00F13A19">
      <w:pPr>
        <w:ind w:firstLine="720"/>
        <w:jc w:val="both"/>
      </w:pPr>
      <w:r>
        <w:t>Não realizámos testes</w:t>
      </w:r>
      <w:r w:rsidR="00530FAA">
        <w:t xml:space="preserve"> completos</w:t>
      </w:r>
      <w:r>
        <w:t xml:space="preserve"> de LOO para a amostra d</w:t>
      </w:r>
      <w:r w:rsidR="009E2F58">
        <w:t>e cancro da tiroide</w:t>
      </w:r>
      <w:r w:rsidR="000417EF">
        <w:t xml:space="preserve">, uma vez que </w:t>
      </w:r>
      <w:r w:rsidR="00530FAA">
        <w:t>a amostra é de grande dimensão</w:t>
      </w:r>
      <w:r w:rsidR="00B54169">
        <w:t xml:space="preserve"> e comporta bastantes variáveis, no entanto testámo</w:t>
      </w:r>
      <w:r w:rsidR="009E2F58">
        <w:t>s</w:t>
      </w:r>
      <w:r w:rsidR="00B54169">
        <w:t xml:space="preserve"> o LOO para partes diferentes da amostra</w:t>
      </w:r>
      <w:r w:rsidR="005B0676">
        <w:t xml:space="preserve"> isoladas</w:t>
      </w:r>
      <w:r w:rsidR="00B54169">
        <w:t xml:space="preserve"> e os resultados </w:t>
      </w:r>
      <w:r w:rsidR="00F13A19">
        <w:t>obtidos foram superiores à frequência relativa da classe mais frequente</w:t>
      </w:r>
      <w:r w:rsidR="00B54169">
        <w:t>.</w:t>
      </w:r>
    </w:p>
    <w:p w14:paraId="529DCE99" w14:textId="638DD517" w:rsidR="005B0676" w:rsidRPr="00EE52C2" w:rsidRDefault="005B0676" w:rsidP="00F13A19">
      <w:pPr>
        <w:ind w:firstLine="720"/>
        <w:jc w:val="both"/>
      </w:pPr>
      <w:r>
        <w:t xml:space="preserve">De forma geral, a precisão no nosso algoritmo foi sempre acima da frequência relativa da classe mais frequente, o que evidencia a </w:t>
      </w:r>
      <w:r w:rsidR="003553EF">
        <w:t>sua credibilidade a nível de diagnósticos.</w:t>
      </w:r>
    </w:p>
    <w:p w14:paraId="28C5333D" w14:textId="77777777" w:rsidR="003553EF" w:rsidRDefault="003553EF" w:rsidP="00000BF2">
      <w:pPr>
        <w:jc w:val="both"/>
        <w:rPr>
          <w:b/>
          <w:bCs/>
          <w:u w:val="single"/>
        </w:rPr>
      </w:pPr>
    </w:p>
    <w:p w14:paraId="356BAF78" w14:textId="5334B9B5" w:rsidR="004E6E49" w:rsidRPr="00EA349E" w:rsidRDefault="004E6E49" w:rsidP="00000BF2">
      <w:pPr>
        <w:jc w:val="both"/>
        <w:rPr>
          <w:b/>
          <w:bCs/>
          <w:u w:val="single"/>
        </w:rPr>
      </w:pPr>
      <w:r w:rsidRPr="00EA349E">
        <w:rPr>
          <w:b/>
          <w:bCs/>
          <w:u w:val="single"/>
        </w:rPr>
        <w:t>Guia do Utilizador da Aplicação</w:t>
      </w:r>
    </w:p>
    <w:p w14:paraId="6A3F37A2" w14:textId="1430431A" w:rsidR="00557056" w:rsidRPr="00EA349E" w:rsidRDefault="00EA349E" w:rsidP="00F13A19">
      <w:pPr>
        <w:ind w:firstLine="720"/>
        <w:jc w:val="both"/>
      </w:pPr>
      <w:r>
        <w:t xml:space="preserve">- </w:t>
      </w:r>
      <w:r w:rsidR="004E6E49" w:rsidRPr="00EA349E">
        <w:t>Em primeiro lugar, o utilizador deve abrir a aplicação correspondente à Aprendizagem da Rede de Bayes e selecionar o ficheiro que contém a amostra desejada. Se o ficheiro for possível de ler aparecerá no output a mensagem “ficheiro aceite”. De seguida, deve inserir nas caixas de texto correspondentes o número máximo de pais</w:t>
      </w:r>
      <w:r w:rsidR="00E55EDB">
        <w:t xml:space="preserve"> (</w:t>
      </w:r>
      <w:r w:rsidR="00876E0F">
        <w:t xml:space="preserve">int </w:t>
      </w:r>
      <w:r w:rsidR="00876E0F" w:rsidRPr="00876E0F">
        <w:t>&gt;0</w:t>
      </w:r>
      <w:r w:rsidR="00876E0F">
        <w:t>)</w:t>
      </w:r>
      <w:r w:rsidR="004E6E49" w:rsidRPr="00EA349E">
        <w:t>, número de grafos inicial</w:t>
      </w:r>
      <w:r>
        <w:t xml:space="preserve"> </w:t>
      </w:r>
      <w:r w:rsidR="00876E0F">
        <w:t xml:space="preserve">(int </w:t>
      </w:r>
      <w:r w:rsidR="00876E0F" w:rsidRPr="00876E0F">
        <w:t>&gt;0</w:t>
      </w:r>
      <w:r w:rsidR="00876E0F">
        <w:t xml:space="preserve">) </w:t>
      </w:r>
      <w:r>
        <w:t>e</w:t>
      </w:r>
      <w:r w:rsidR="004E6E49" w:rsidRPr="00EA349E">
        <w:t xml:space="preserve"> pseudo-contage</w:t>
      </w:r>
      <w:r w:rsidR="00EC6CA2">
        <w:t>m</w:t>
      </w:r>
      <w:r w:rsidR="00876E0F">
        <w:t xml:space="preserve"> (double </w:t>
      </w:r>
      <w:r w:rsidR="00876E0F" w:rsidRPr="00876E0F">
        <w:t>&gt;0</w:t>
      </w:r>
      <w:r w:rsidR="00876E0F">
        <w:t>)</w:t>
      </w:r>
      <w:r>
        <w:t xml:space="preserve">. Deve ainda indicar qual o nome que pretende atribuir ao ficheiro que contém a rede de </w:t>
      </w:r>
      <w:r w:rsidR="005363D5">
        <w:t>B</w:t>
      </w:r>
      <w:r>
        <w:t>ayes aprendida</w:t>
      </w:r>
      <w:r w:rsidR="004E6E49" w:rsidRPr="00EA349E">
        <w:t xml:space="preserve"> e clicar no botão “Aprender”. Se os parâmetros forem válidos aparecerá uma mensagem a dizer que a rede de </w:t>
      </w:r>
      <w:r w:rsidR="005363D5">
        <w:t>B</w:t>
      </w:r>
      <w:r w:rsidR="004E6E49" w:rsidRPr="00EA349E">
        <w:t>ayes foi aprendida</w:t>
      </w:r>
      <w:r w:rsidR="00A41167">
        <w:t xml:space="preserve"> e guardada com o nome atribuído pelo utilizador.</w:t>
      </w:r>
    </w:p>
    <w:p w14:paraId="7A263564" w14:textId="3D893285" w:rsidR="00AD19BB" w:rsidRPr="00AD19BB" w:rsidRDefault="00EA349E" w:rsidP="00C10F90">
      <w:pPr>
        <w:ind w:firstLine="720"/>
        <w:jc w:val="both"/>
      </w:pPr>
      <w:r>
        <w:t xml:space="preserve">- </w:t>
      </w:r>
      <w:r w:rsidR="004E6E49" w:rsidRPr="00EA349E">
        <w:t xml:space="preserve">A seguir, deve abrir-se a aplicação correspondente ao classificador e selecionar o ficheiro correspondente à rede de </w:t>
      </w:r>
      <w:r w:rsidR="005363D5">
        <w:t>B</w:t>
      </w:r>
      <w:r w:rsidR="004E6E49" w:rsidRPr="00EA349E">
        <w:t xml:space="preserve">ayes que se quer utilizar. A mensagem “ficheiro aceite” aparecerá no output se o ficheiro for possível de ler. De seguida devem ser inseridos os </w:t>
      </w:r>
      <w:r w:rsidRPr="00EA349E">
        <w:t>parâmetros do paciente no campo correspondente, separando os números por vírgulas, e carregar ENTER. Aparece assim o botão “Classificar”. Por fim, clica-se nesse mesmo botão e</w:t>
      </w:r>
      <w:r w:rsidR="006A540D">
        <w:t xml:space="preserve">, </w:t>
      </w:r>
      <w:r w:rsidR="00885326">
        <w:t>caso o ficheiro seja válido</w:t>
      </w:r>
      <w:r w:rsidR="002A0AD3">
        <w:t xml:space="preserve">, </w:t>
      </w:r>
      <w:r w:rsidR="00885326">
        <w:t>o</w:t>
      </w:r>
      <w:r w:rsidR="002A0AD3">
        <w:t xml:space="preserve"> nº de</w:t>
      </w:r>
      <w:r w:rsidR="00885326">
        <w:t xml:space="preserve"> parâmetros </w:t>
      </w:r>
      <w:r w:rsidR="002A0AD3">
        <w:t xml:space="preserve">inseridos seja </w:t>
      </w:r>
      <w:r w:rsidR="00B27A8C">
        <w:t xml:space="preserve">igual ao </w:t>
      </w:r>
      <w:r w:rsidR="00B85B9E">
        <w:t>nº de variáveis</w:t>
      </w:r>
      <w:r w:rsidR="00FD3B8B">
        <w:t xml:space="preserve"> variáveis</w:t>
      </w:r>
      <w:r w:rsidR="00B27A8C">
        <w:t xml:space="preserve"> e os valores estejam dentro do domínio das variáveis,</w:t>
      </w:r>
      <w:r w:rsidRPr="00EA349E">
        <w:t xml:space="preserve"> é devolvido o valor que a classe assume, assim como a respetiva probabilida</w:t>
      </w:r>
      <w:r w:rsidR="005C2D4B">
        <w:t>de</w:t>
      </w:r>
      <w:r w:rsidRPr="00EA349E">
        <w:t>.</w:t>
      </w:r>
      <w:bookmarkStart w:id="0" w:name="_GoBack"/>
      <w:bookmarkEnd w:id="0"/>
    </w:p>
    <w:sectPr w:rsidR="00AD19BB" w:rsidRPr="00AD19BB" w:rsidSect="00AD19BB">
      <w:footerReference w:type="default" r:id="rId7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E4FA68" w14:textId="77777777" w:rsidR="00FF13AE" w:rsidRDefault="00FF13AE" w:rsidP="004E6E49">
      <w:r>
        <w:separator/>
      </w:r>
    </w:p>
  </w:endnote>
  <w:endnote w:type="continuationSeparator" w:id="0">
    <w:p w14:paraId="7ECC3F45" w14:textId="77777777" w:rsidR="00FF13AE" w:rsidRDefault="00FF13AE" w:rsidP="004E6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01B47" w14:textId="254A213D" w:rsidR="004E6E49" w:rsidRDefault="00FB0EA3">
    <w:pPr>
      <w:pStyle w:val="Rodap"/>
    </w:pPr>
    <w:r>
      <w:t>Inês Oliveira  nº 898</w:t>
    </w:r>
    <w:r w:rsidR="004E4466">
      <w:t>04</w:t>
    </w:r>
    <w:r w:rsidR="003553EF">
      <w:ptab w:relativeTo="margin" w:alignment="center" w:leader="none"/>
    </w:r>
    <w:r w:rsidR="004E4466">
      <w:t>João Alves  nº 89812</w:t>
    </w:r>
    <w:r w:rsidR="003553EF">
      <w:ptab w:relativeTo="margin" w:alignment="right" w:leader="none"/>
    </w:r>
    <w:r w:rsidR="004E4466">
      <w:t>Tiago Franco  nº 89840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10E39F" w14:textId="77777777" w:rsidR="00FF13AE" w:rsidRDefault="00FF13AE" w:rsidP="004E6E49">
      <w:r>
        <w:separator/>
      </w:r>
    </w:p>
  </w:footnote>
  <w:footnote w:type="continuationSeparator" w:id="0">
    <w:p w14:paraId="0B1B91E1" w14:textId="77777777" w:rsidR="00FF13AE" w:rsidRDefault="00FF13AE" w:rsidP="004E6E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B6071"/>
    <w:multiLevelType w:val="hybridMultilevel"/>
    <w:tmpl w:val="54D28B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86C1B"/>
    <w:multiLevelType w:val="hybridMultilevel"/>
    <w:tmpl w:val="1DB89784"/>
    <w:lvl w:ilvl="0" w:tplc="08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" w15:restartNumberingAfterBreak="0">
    <w:nsid w:val="58737D49"/>
    <w:multiLevelType w:val="hybridMultilevel"/>
    <w:tmpl w:val="516612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727FBD"/>
    <w:multiLevelType w:val="hybridMultilevel"/>
    <w:tmpl w:val="B510A5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213137"/>
    <w:multiLevelType w:val="hybridMultilevel"/>
    <w:tmpl w:val="7ADE17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14797D"/>
    <w:multiLevelType w:val="hybridMultilevel"/>
    <w:tmpl w:val="93361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81C"/>
    <w:rsid w:val="00000BF2"/>
    <w:rsid w:val="00037043"/>
    <w:rsid w:val="000417EF"/>
    <w:rsid w:val="0005056E"/>
    <w:rsid w:val="00055F82"/>
    <w:rsid w:val="0006291A"/>
    <w:rsid w:val="00073DB9"/>
    <w:rsid w:val="000752CB"/>
    <w:rsid w:val="000837F8"/>
    <w:rsid w:val="00087E59"/>
    <w:rsid w:val="000D4179"/>
    <w:rsid w:val="000D6CCC"/>
    <w:rsid w:val="001133BE"/>
    <w:rsid w:val="00123724"/>
    <w:rsid w:val="001250A7"/>
    <w:rsid w:val="001310AC"/>
    <w:rsid w:val="00142DB6"/>
    <w:rsid w:val="001571B3"/>
    <w:rsid w:val="00157B29"/>
    <w:rsid w:val="00157EA5"/>
    <w:rsid w:val="001814B4"/>
    <w:rsid w:val="00182DF5"/>
    <w:rsid w:val="001A1FC8"/>
    <w:rsid w:val="001C0AAF"/>
    <w:rsid w:val="001C60CC"/>
    <w:rsid w:val="001D321B"/>
    <w:rsid w:val="001E00AF"/>
    <w:rsid w:val="001E0D7F"/>
    <w:rsid w:val="001E36FF"/>
    <w:rsid w:val="002073A1"/>
    <w:rsid w:val="00223A33"/>
    <w:rsid w:val="00236C63"/>
    <w:rsid w:val="00254C84"/>
    <w:rsid w:val="00256A5A"/>
    <w:rsid w:val="00272B26"/>
    <w:rsid w:val="002A0AD3"/>
    <w:rsid w:val="002E40DF"/>
    <w:rsid w:val="00303F18"/>
    <w:rsid w:val="003553EF"/>
    <w:rsid w:val="0036681C"/>
    <w:rsid w:val="00370F7D"/>
    <w:rsid w:val="003742EB"/>
    <w:rsid w:val="00396911"/>
    <w:rsid w:val="003B315C"/>
    <w:rsid w:val="003E0FC5"/>
    <w:rsid w:val="003F1EBF"/>
    <w:rsid w:val="00402310"/>
    <w:rsid w:val="00442A04"/>
    <w:rsid w:val="00447BEF"/>
    <w:rsid w:val="004968F5"/>
    <w:rsid w:val="004B2A59"/>
    <w:rsid w:val="004B758A"/>
    <w:rsid w:val="004D29FD"/>
    <w:rsid w:val="004D5250"/>
    <w:rsid w:val="004D56D8"/>
    <w:rsid w:val="004E4466"/>
    <w:rsid w:val="004E6E49"/>
    <w:rsid w:val="004F3181"/>
    <w:rsid w:val="00510B28"/>
    <w:rsid w:val="005273C5"/>
    <w:rsid w:val="00530FAA"/>
    <w:rsid w:val="005363D5"/>
    <w:rsid w:val="00551FC3"/>
    <w:rsid w:val="00557056"/>
    <w:rsid w:val="00577AFA"/>
    <w:rsid w:val="005951C5"/>
    <w:rsid w:val="005B0676"/>
    <w:rsid w:val="005C2D4B"/>
    <w:rsid w:val="005E12A9"/>
    <w:rsid w:val="00602E53"/>
    <w:rsid w:val="00607C22"/>
    <w:rsid w:val="00623ACE"/>
    <w:rsid w:val="006310AE"/>
    <w:rsid w:val="00643762"/>
    <w:rsid w:val="00652141"/>
    <w:rsid w:val="00656B0A"/>
    <w:rsid w:val="00664B74"/>
    <w:rsid w:val="006816F4"/>
    <w:rsid w:val="006A540D"/>
    <w:rsid w:val="006A5EF1"/>
    <w:rsid w:val="006B45F2"/>
    <w:rsid w:val="006E629D"/>
    <w:rsid w:val="006F268E"/>
    <w:rsid w:val="00721D54"/>
    <w:rsid w:val="00787A3E"/>
    <w:rsid w:val="00790D2E"/>
    <w:rsid w:val="007A1364"/>
    <w:rsid w:val="007B7BC2"/>
    <w:rsid w:val="007E2632"/>
    <w:rsid w:val="007E2D72"/>
    <w:rsid w:val="008722AC"/>
    <w:rsid w:val="008761EA"/>
    <w:rsid w:val="00876E0F"/>
    <w:rsid w:val="00885326"/>
    <w:rsid w:val="00887B55"/>
    <w:rsid w:val="00891F0F"/>
    <w:rsid w:val="00893B52"/>
    <w:rsid w:val="00896045"/>
    <w:rsid w:val="008A4E12"/>
    <w:rsid w:val="008A53F6"/>
    <w:rsid w:val="008B6CAA"/>
    <w:rsid w:val="008F1197"/>
    <w:rsid w:val="008F198E"/>
    <w:rsid w:val="00910BFA"/>
    <w:rsid w:val="009527CE"/>
    <w:rsid w:val="00967DCD"/>
    <w:rsid w:val="00990B7D"/>
    <w:rsid w:val="009E2F58"/>
    <w:rsid w:val="009E4757"/>
    <w:rsid w:val="00A15F2E"/>
    <w:rsid w:val="00A22B6C"/>
    <w:rsid w:val="00A22DFB"/>
    <w:rsid w:val="00A41167"/>
    <w:rsid w:val="00AA09E0"/>
    <w:rsid w:val="00AA3E26"/>
    <w:rsid w:val="00AB5C74"/>
    <w:rsid w:val="00AD19BB"/>
    <w:rsid w:val="00B25324"/>
    <w:rsid w:val="00B27A8C"/>
    <w:rsid w:val="00B31643"/>
    <w:rsid w:val="00B37DDB"/>
    <w:rsid w:val="00B54169"/>
    <w:rsid w:val="00B73056"/>
    <w:rsid w:val="00B85B9E"/>
    <w:rsid w:val="00B87225"/>
    <w:rsid w:val="00B90067"/>
    <w:rsid w:val="00BA2EBA"/>
    <w:rsid w:val="00BB28F1"/>
    <w:rsid w:val="00BC48E6"/>
    <w:rsid w:val="00C03857"/>
    <w:rsid w:val="00C056B7"/>
    <w:rsid w:val="00C05BA8"/>
    <w:rsid w:val="00C10F90"/>
    <w:rsid w:val="00C42666"/>
    <w:rsid w:val="00C44EDD"/>
    <w:rsid w:val="00C75A4E"/>
    <w:rsid w:val="00C91D72"/>
    <w:rsid w:val="00CB2652"/>
    <w:rsid w:val="00D27491"/>
    <w:rsid w:val="00D41F2A"/>
    <w:rsid w:val="00D432A9"/>
    <w:rsid w:val="00D5533A"/>
    <w:rsid w:val="00D65756"/>
    <w:rsid w:val="00D81586"/>
    <w:rsid w:val="00DA2DBE"/>
    <w:rsid w:val="00DA3D4A"/>
    <w:rsid w:val="00DB6FEE"/>
    <w:rsid w:val="00DD17F6"/>
    <w:rsid w:val="00DD56B4"/>
    <w:rsid w:val="00E2727B"/>
    <w:rsid w:val="00E55EDB"/>
    <w:rsid w:val="00E93B41"/>
    <w:rsid w:val="00EA3069"/>
    <w:rsid w:val="00EA349E"/>
    <w:rsid w:val="00EC6CA2"/>
    <w:rsid w:val="00ED7899"/>
    <w:rsid w:val="00EE52C2"/>
    <w:rsid w:val="00EF22AC"/>
    <w:rsid w:val="00EF29A9"/>
    <w:rsid w:val="00F13A19"/>
    <w:rsid w:val="00F44C94"/>
    <w:rsid w:val="00F46B8A"/>
    <w:rsid w:val="00F472AE"/>
    <w:rsid w:val="00F6446D"/>
    <w:rsid w:val="00F8770E"/>
    <w:rsid w:val="00FA7868"/>
    <w:rsid w:val="00FB0EA3"/>
    <w:rsid w:val="00FD290A"/>
    <w:rsid w:val="00FD3B8B"/>
    <w:rsid w:val="00FD3D91"/>
    <w:rsid w:val="00FF13AE"/>
    <w:rsid w:val="00FF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25718"/>
  <w15:chartTrackingRefBased/>
  <w15:docId w15:val="{78E84C28-AEA6-1244-A9A1-2A9ADD3B4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BEF"/>
  </w:style>
  <w:style w:type="paragraph" w:styleId="Ttulo1">
    <w:name w:val="heading 1"/>
    <w:basedOn w:val="Normal"/>
    <w:next w:val="Normal"/>
    <w:link w:val="Ttulo1Carter"/>
    <w:uiPriority w:val="9"/>
    <w:qFormat/>
    <w:rsid w:val="00447B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447B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447B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447B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447BE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447BE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47BE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47BE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47BE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68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3A3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Cabealho">
    <w:name w:val="header"/>
    <w:basedOn w:val="Normal"/>
    <w:link w:val="CabealhoCarter"/>
    <w:uiPriority w:val="99"/>
    <w:unhideWhenUsed/>
    <w:rsid w:val="004E6E49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E6E49"/>
  </w:style>
  <w:style w:type="paragraph" w:styleId="Rodap">
    <w:name w:val="footer"/>
    <w:basedOn w:val="Normal"/>
    <w:link w:val="RodapCarter"/>
    <w:uiPriority w:val="99"/>
    <w:unhideWhenUsed/>
    <w:rsid w:val="004E6E49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4E6E49"/>
  </w:style>
  <w:style w:type="character" w:customStyle="1" w:styleId="Ttulo1Carter">
    <w:name w:val="Título 1 Caráter"/>
    <w:basedOn w:val="Tipodeletrapredefinidodopargrafo"/>
    <w:link w:val="Ttulo1"/>
    <w:uiPriority w:val="9"/>
    <w:rsid w:val="00447B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447B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447B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447BE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447BE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447BE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447BE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447BE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447BE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447B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447B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47B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47BE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47BEF"/>
    <w:rPr>
      <w:rFonts w:eastAsiaTheme="minorEastAsia"/>
      <w:color w:val="5A5A5A" w:themeColor="text1" w:themeTint="A5"/>
      <w:spacing w:val="15"/>
    </w:rPr>
  </w:style>
  <w:style w:type="character" w:styleId="Forte">
    <w:name w:val="Strong"/>
    <w:basedOn w:val="Tipodeletrapredefinidodopargrafo"/>
    <w:uiPriority w:val="22"/>
    <w:qFormat/>
    <w:rsid w:val="00447BEF"/>
    <w:rPr>
      <w:b/>
      <w:bCs/>
    </w:rPr>
  </w:style>
  <w:style w:type="character" w:styleId="nfase">
    <w:name w:val="Emphasis"/>
    <w:basedOn w:val="Tipodeletrapredefinidodopargrafo"/>
    <w:uiPriority w:val="20"/>
    <w:qFormat/>
    <w:rsid w:val="00447BEF"/>
    <w:rPr>
      <w:i/>
      <w:iCs/>
    </w:rPr>
  </w:style>
  <w:style w:type="paragraph" w:styleId="SemEspaamento">
    <w:name w:val="No Spacing"/>
    <w:uiPriority w:val="1"/>
    <w:qFormat/>
    <w:rsid w:val="00447BEF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447BE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447BE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47BE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447BEF"/>
    <w:rPr>
      <w:i/>
      <w:iCs/>
      <w:color w:val="4472C4" w:themeColor="accent1"/>
    </w:rPr>
  </w:style>
  <w:style w:type="character" w:styleId="nfaseDiscreta">
    <w:name w:val="Subtle Emphasis"/>
    <w:basedOn w:val="Tipodeletrapredefinidodopargrafo"/>
    <w:uiPriority w:val="19"/>
    <w:qFormat/>
    <w:rsid w:val="00447BEF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447BEF"/>
    <w:rPr>
      <w:i/>
      <w:iCs/>
      <w:color w:val="4472C4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447BEF"/>
    <w:rPr>
      <w:smallCaps/>
      <w:color w:val="5A5A5A" w:themeColor="text1" w:themeTint="A5"/>
    </w:rPr>
  </w:style>
  <w:style w:type="character" w:styleId="RefernciaIntensa">
    <w:name w:val="Intense Reference"/>
    <w:basedOn w:val="Tipodeletrapredefinidodopargrafo"/>
    <w:uiPriority w:val="32"/>
    <w:qFormat/>
    <w:rsid w:val="00447BEF"/>
    <w:rPr>
      <w:b/>
      <w:bCs/>
      <w:smallCaps/>
      <w:color w:val="4472C4" w:themeColor="accent1"/>
      <w:spacing w:val="5"/>
    </w:rPr>
  </w:style>
  <w:style w:type="character" w:styleId="TtulodoLivro">
    <w:name w:val="Book Title"/>
    <w:basedOn w:val="Tipodeletrapredefinidodopargrafo"/>
    <w:uiPriority w:val="33"/>
    <w:qFormat/>
    <w:rsid w:val="00447BEF"/>
    <w:rPr>
      <w:b/>
      <w:bCs/>
      <w:i/>
      <w:iCs/>
      <w:spacing w:val="5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447BEF"/>
    <w:pPr>
      <w:outlineLvl w:val="9"/>
    </w:pPr>
  </w:style>
  <w:style w:type="table" w:styleId="TabelacomGrelha">
    <w:name w:val="Table Grid"/>
    <w:basedOn w:val="Tabelanormal"/>
    <w:uiPriority w:val="39"/>
    <w:rsid w:val="00BC4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9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</Pages>
  <Words>1407</Words>
  <Characters>8021</Characters>
  <Application>Microsoft Office Word</Application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Tropa Franco</dc:creator>
  <cp:keywords/>
  <dc:description/>
  <cp:lastModifiedBy>João Alves</cp:lastModifiedBy>
  <cp:revision>142</cp:revision>
  <dcterms:created xsi:type="dcterms:W3CDTF">2020-05-17T03:20:00Z</dcterms:created>
  <dcterms:modified xsi:type="dcterms:W3CDTF">2020-05-18T02:03:00Z</dcterms:modified>
</cp:coreProperties>
</file>