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README: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python version: 2.7.14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run the code: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6120130" cy="12344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1. Logger, global variables, class objects are initialized in main method.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Class Config reads the .conf file and extracts contents from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 Class server creates a socket and binds it to ip and port no.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The accept_req function waits on new connections. If there’s a connection, it spawns a new thread.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Class multiple runs the thread. It initializes a timer and accepts request from client during that 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The sendfile() function serves the file transfer. Error handling is managed inside this function. It checks whether method is POST or GET and then proceeds.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method is post, then check whether index file is requested or regular file.</w:t>
      </w:r>
    </w:p>
    <w:p>
      <w:pPr>
        <w:pStyle w:val="Normal"/>
        <w:rPr/>
      </w:pPr>
      <w:r>
        <w:rPr/>
        <w:t>Open the requested file, attach the postdata to it and send the file. If file does not exist or file type is not supported then  send errors.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Similar logic is followed for GET method. No data has to be attached in this case.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any other method is requested then send error stating that method type is not implemented.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method name is wrong, then send error.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favicon is requesed then ignore it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LibreOffice/5.2.2.2$Linux_X86_64 LibreOffice_project/20m0$Build-2</Application>
  <Pages>1</Pages>
  <Words>194</Words>
  <Characters>909</Characters>
  <CharactersWithSpaces>1090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2017-10-22T18:18:12Z</dcterms:created>
  <dc:creator/>
  <dc:description/>
  <dc:language>en-IN</dc:language>
  <cp:lastModifiedBy/>
  <dcterms:modified xsi:type="dcterms:W3CDTF">2017-10-22T21:41:56Z</dcterms:modified>
  <cp:revision>2</cp:revision>
  <dc:subject/>
  <dc:title/>
</cp:coreProperties>
</file>