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77B6" w:rsidRDefault="004277B6" w:rsidP="008F5B65">
      <w:pPr>
        <w:jc w:val="center"/>
      </w:pPr>
    </w:p>
    <w:p w:rsidR="008F5B65" w:rsidRDefault="008F5B65" w:rsidP="008F5B65">
      <w:pPr>
        <w:jc w:val="center"/>
      </w:pPr>
    </w:p>
    <w:p w:rsidR="008F5B65" w:rsidRDefault="008F5B65" w:rsidP="008F5B65">
      <w:pPr>
        <w:jc w:val="center"/>
      </w:pPr>
    </w:p>
    <w:p w:rsidR="008F5B65" w:rsidRDefault="008F5B65" w:rsidP="008F5B65">
      <w:pPr>
        <w:jc w:val="center"/>
      </w:pPr>
    </w:p>
    <w:p w:rsidR="008F5B65" w:rsidRPr="008F5B65" w:rsidRDefault="008F5B65" w:rsidP="008F5B65">
      <w:pPr>
        <w:jc w:val="center"/>
        <w:rPr>
          <w:rFonts w:ascii="Times New Roman" w:hAnsi="Times New Roman" w:cs="Times New Roman"/>
        </w:rPr>
      </w:pPr>
    </w:p>
    <w:p w:rsidR="008F5B65" w:rsidRPr="008F5B65" w:rsidRDefault="008F5B65" w:rsidP="008F5B65">
      <w:pPr>
        <w:jc w:val="center"/>
        <w:rPr>
          <w:rFonts w:ascii="Times New Roman" w:hAnsi="Times New Roman" w:cs="Times New Roman"/>
          <w:b/>
          <w:sz w:val="56"/>
          <w:szCs w:val="56"/>
        </w:rPr>
      </w:pPr>
      <w:r w:rsidRPr="008F5B65">
        <w:rPr>
          <w:rFonts w:ascii="Times New Roman" w:hAnsi="Times New Roman" w:cs="Times New Roman"/>
          <w:b/>
          <w:sz w:val="56"/>
          <w:szCs w:val="56"/>
        </w:rPr>
        <w:t>GRAFIKA KOMPUTEROWA</w:t>
      </w:r>
    </w:p>
    <w:p w:rsidR="008F5B65" w:rsidRPr="008F5B65" w:rsidRDefault="008F5B65" w:rsidP="008F5B65">
      <w:pPr>
        <w:jc w:val="center"/>
        <w:rPr>
          <w:rFonts w:ascii="Times New Roman" w:hAnsi="Times New Roman" w:cs="Times New Roman"/>
          <w:sz w:val="44"/>
          <w:szCs w:val="44"/>
        </w:rPr>
      </w:pPr>
      <w:r w:rsidRPr="008F5B65">
        <w:rPr>
          <w:rFonts w:ascii="Times New Roman" w:hAnsi="Times New Roman" w:cs="Times New Roman"/>
          <w:sz w:val="44"/>
          <w:szCs w:val="44"/>
        </w:rPr>
        <w:t>PROJEKT</w:t>
      </w:r>
    </w:p>
    <w:p w:rsidR="008F5B65" w:rsidRPr="008F5B65" w:rsidRDefault="008F5B65" w:rsidP="008F5B65">
      <w:pPr>
        <w:rPr>
          <w:rFonts w:ascii="Times New Roman" w:hAnsi="Times New Roman" w:cs="Times New Roman"/>
          <w:sz w:val="44"/>
          <w:szCs w:val="44"/>
        </w:rPr>
      </w:pPr>
    </w:p>
    <w:p w:rsidR="008F5B65" w:rsidRPr="008F5B65" w:rsidRDefault="008F5B65" w:rsidP="008F5B65">
      <w:pPr>
        <w:jc w:val="center"/>
        <w:rPr>
          <w:rFonts w:ascii="Times New Roman" w:hAnsi="Times New Roman" w:cs="Times New Roman"/>
          <w:sz w:val="44"/>
          <w:szCs w:val="44"/>
        </w:rPr>
      </w:pPr>
      <w:r w:rsidRPr="008F5B65">
        <w:rPr>
          <w:rFonts w:ascii="Times New Roman" w:hAnsi="Times New Roman" w:cs="Times New Roman"/>
          <w:sz w:val="44"/>
          <w:szCs w:val="44"/>
        </w:rPr>
        <w:t>NIEMIECKI CZOŁG „PANTHER A”</w:t>
      </w:r>
    </w:p>
    <w:p w:rsidR="008F5B65" w:rsidRPr="008F5B65" w:rsidRDefault="008F5B65" w:rsidP="008F5B65">
      <w:pPr>
        <w:jc w:val="center"/>
        <w:rPr>
          <w:sz w:val="44"/>
          <w:szCs w:val="44"/>
        </w:rPr>
      </w:pPr>
    </w:p>
    <w:p w:rsidR="008F5B65" w:rsidRPr="008F5B65" w:rsidRDefault="008F5B65" w:rsidP="008F5B65">
      <w:pPr>
        <w:jc w:val="center"/>
        <w:rPr>
          <w:sz w:val="44"/>
          <w:szCs w:val="44"/>
        </w:rPr>
      </w:pPr>
    </w:p>
    <w:p w:rsidR="008F5B65" w:rsidRPr="008F5B65" w:rsidRDefault="008F5B65" w:rsidP="008F5B65">
      <w:pPr>
        <w:jc w:val="center"/>
        <w:rPr>
          <w:sz w:val="44"/>
          <w:szCs w:val="44"/>
        </w:rPr>
      </w:pPr>
    </w:p>
    <w:p w:rsidR="008F5B65" w:rsidRDefault="008F5B65" w:rsidP="008F5B65">
      <w:pPr>
        <w:jc w:val="center"/>
      </w:pPr>
    </w:p>
    <w:p w:rsidR="008F5B65" w:rsidRDefault="008F5B65" w:rsidP="008F5B65">
      <w:pPr>
        <w:jc w:val="center"/>
      </w:pPr>
    </w:p>
    <w:p w:rsidR="008F5B65" w:rsidRDefault="008F5B65" w:rsidP="008F5B65">
      <w:pPr>
        <w:jc w:val="center"/>
      </w:pPr>
    </w:p>
    <w:p w:rsidR="008F5B65" w:rsidRDefault="008F5B65" w:rsidP="008F5B65">
      <w:pPr>
        <w:jc w:val="center"/>
      </w:pPr>
    </w:p>
    <w:p w:rsidR="008F5B65" w:rsidRPr="00DC7E05" w:rsidRDefault="00DC7E05" w:rsidP="00DC7E05">
      <w:pPr>
        <w:jc w:val="right"/>
        <w:rPr>
          <w:rFonts w:ascii="Times New Roman" w:hAnsi="Times New Roman" w:cs="Times New Roman"/>
          <w:sz w:val="28"/>
          <w:szCs w:val="28"/>
        </w:rPr>
      </w:pPr>
      <w:r>
        <w:rPr>
          <w:rFonts w:ascii="Times New Roman" w:hAnsi="Times New Roman" w:cs="Times New Roman"/>
          <w:sz w:val="28"/>
          <w:szCs w:val="28"/>
        </w:rPr>
        <w:t>Skład zespołu projektowego:</w:t>
      </w:r>
    </w:p>
    <w:p w:rsidR="008F5B65" w:rsidRDefault="008F5B65" w:rsidP="008F5B65">
      <w:pPr>
        <w:jc w:val="right"/>
        <w:rPr>
          <w:rFonts w:ascii="Times New Roman" w:hAnsi="Times New Roman" w:cs="Times New Roman"/>
          <w:sz w:val="28"/>
          <w:szCs w:val="28"/>
        </w:rPr>
      </w:pPr>
      <w:r>
        <w:rPr>
          <w:rFonts w:ascii="Times New Roman" w:hAnsi="Times New Roman" w:cs="Times New Roman"/>
          <w:sz w:val="28"/>
          <w:szCs w:val="28"/>
        </w:rPr>
        <w:t>Jerzy Pasławski</w:t>
      </w:r>
    </w:p>
    <w:p w:rsidR="008F5B65" w:rsidRDefault="008F5B65" w:rsidP="008F5B65">
      <w:pPr>
        <w:jc w:val="right"/>
        <w:rPr>
          <w:rFonts w:ascii="Times New Roman" w:hAnsi="Times New Roman" w:cs="Times New Roman"/>
          <w:sz w:val="28"/>
          <w:szCs w:val="28"/>
        </w:rPr>
      </w:pPr>
      <w:r>
        <w:rPr>
          <w:rFonts w:ascii="Times New Roman" w:hAnsi="Times New Roman" w:cs="Times New Roman"/>
          <w:sz w:val="28"/>
          <w:szCs w:val="28"/>
        </w:rPr>
        <w:t>Robert Olech</w:t>
      </w:r>
    </w:p>
    <w:p w:rsidR="008F5B65" w:rsidRDefault="008F5B65" w:rsidP="008F5B65">
      <w:pPr>
        <w:jc w:val="right"/>
        <w:rPr>
          <w:rFonts w:ascii="Times New Roman" w:hAnsi="Times New Roman" w:cs="Times New Roman"/>
          <w:sz w:val="28"/>
          <w:szCs w:val="28"/>
        </w:rPr>
      </w:pPr>
    </w:p>
    <w:p w:rsidR="008F5B65" w:rsidRDefault="008F5B65" w:rsidP="008F5B65">
      <w:pPr>
        <w:jc w:val="right"/>
        <w:rPr>
          <w:rFonts w:ascii="Times New Roman" w:hAnsi="Times New Roman" w:cs="Times New Roman"/>
          <w:sz w:val="28"/>
          <w:szCs w:val="28"/>
        </w:rPr>
      </w:pPr>
    </w:p>
    <w:p w:rsidR="008F5B65" w:rsidRDefault="008F5B65" w:rsidP="00DC7E05">
      <w:pPr>
        <w:rPr>
          <w:rFonts w:ascii="Times New Roman" w:hAnsi="Times New Roman" w:cs="Times New Roman"/>
          <w:sz w:val="28"/>
          <w:szCs w:val="28"/>
        </w:rPr>
      </w:pPr>
    </w:p>
    <w:p w:rsidR="008F5B65" w:rsidRDefault="008F5B65" w:rsidP="00DC7E05">
      <w:pPr>
        <w:jc w:val="both"/>
        <w:rPr>
          <w:rFonts w:ascii="Times New Roman" w:hAnsi="Times New Roman" w:cs="Times New Roman"/>
          <w:b/>
          <w:sz w:val="28"/>
          <w:szCs w:val="28"/>
        </w:rPr>
      </w:pPr>
      <w:r>
        <w:rPr>
          <w:rFonts w:ascii="Times New Roman" w:hAnsi="Times New Roman" w:cs="Times New Roman"/>
          <w:b/>
          <w:sz w:val="28"/>
          <w:szCs w:val="28"/>
        </w:rPr>
        <w:lastRenderedPageBreak/>
        <w:t>Zajęcia I</w:t>
      </w:r>
      <w:r w:rsidR="0090170E">
        <w:rPr>
          <w:rFonts w:ascii="Times New Roman" w:hAnsi="Times New Roman" w:cs="Times New Roman"/>
          <w:b/>
          <w:sz w:val="28"/>
          <w:szCs w:val="28"/>
        </w:rPr>
        <w:t xml:space="preserve"> – 04.03.2019</w:t>
      </w:r>
    </w:p>
    <w:p w:rsidR="008F5B65" w:rsidRDefault="008F5B65" w:rsidP="00DC7E05">
      <w:pPr>
        <w:jc w:val="both"/>
        <w:rPr>
          <w:rFonts w:ascii="Times New Roman" w:hAnsi="Times New Roman" w:cs="Times New Roman"/>
          <w:sz w:val="24"/>
          <w:szCs w:val="24"/>
        </w:rPr>
      </w:pPr>
      <w:r>
        <w:rPr>
          <w:rFonts w:ascii="Times New Roman" w:hAnsi="Times New Roman" w:cs="Times New Roman"/>
          <w:sz w:val="24"/>
          <w:szCs w:val="24"/>
        </w:rPr>
        <w:t>Realizacja prostego modelu ruchomego ramienia z układem odniesienia dla podstawy oraz punkcie rotacji ramienia. Model znajdował się na płaszczyźnie (szachownicy).</w:t>
      </w:r>
    </w:p>
    <w:p w:rsidR="008F5B65" w:rsidRDefault="008F5B65" w:rsidP="00DC7E05">
      <w:pPr>
        <w:jc w:val="both"/>
        <w:rPr>
          <w:rFonts w:ascii="Times New Roman" w:hAnsi="Times New Roman" w:cs="Times New Roman"/>
          <w:sz w:val="24"/>
          <w:szCs w:val="24"/>
        </w:rPr>
      </w:pPr>
    </w:p>
    <w:p w:rsidR="008F5B65" w:rsidRDefault="008F5B65" w:rsidP="00DC7E05">
      <w:pPr>
        <w:jc w:val="both"/>
        <w:rPr>
          <w:rFonts w:ascii="Times New Roman" w:hAnsi="Times New Roman" w:cs="Times New Roman"/>
          <w:b/>
          <w:sz w:val="28"/>
          <w:szCs w:val="28"/>
        </w:rPr>
      </w:pPr>
      <w:r>
        <w:rPr>
          <w:rFonts w:ascii="Times New Roman" w:hAnsi="Times New Roman" w:cs="Times New Roman"/>
          <w:b/>
          <w:sz w:val="28"/>
          <w:szCs w:val="28"/>
        </w:rPr>
        <w:t>Zajęcia II</w:t>
      </w:r>
      <w:r w:rsidR="0090170E">
        <w:rPr>
          <w:rFonts w:ascii="Times New Roman" w:hAnsi="Times New Roman" w:cs="Times New Roman"/>
          <w:b/>
          <w:sz w:val="28"/>
          <w:szCs w:val="28"/>
        </w:rPr>
        <w:t xml:space="preserve"> – 18.03.2019</w:t>
      </w:r>
    </w:p>
    <w:p w:rsidR="008F5B65" w:rsidRDefault="008F5B65" w:rsidP="00DC7E05">
      <w:pPr>
        <w:jc w:val="both"/>
        <w:rPr>
          <w:rFonts w:ascii="Times New Roman" w:hAnsi="Times New Roman" w:cs="Times New Roman"/>
          <w:sz w:val="24"/>
          <w:szCs w:val="24"/>
        </w:rPr>
      </w:pPr>
      <w:r>
        <w:rPr>
          <w:rFonts w:ascii="Times New Roman" w:hAnsi="Times New Roman" w:cs="Times New Roman"/>
          <w:sz w:val="24"/>
          <w:szCs w:val="24"/>
        </w:rPr>
        <w:t xml:space="preserve">Wybór </w:t>
      </w:r>
      <w:r w:rsidR="00DC7E05">
        <w:rPr>
          <w:rFonts w:ascii="Times New Roman" w:hAnsi="Times New Roman" w:cs="Times New Roman"/>
          <w:sz w:val="24"/>
          <w:szCs w:val="24"/>
        </w:rPr>
        <w:t>tematu projektu i wyszukanie przykładowego wzorca na Internecie. Zespół zdecydował się na wykonanie graficznego modelu niemieckiego czołgu „</w:t>
      </w:r>
      <w:proofErr w:type="spellStart"/>
      <w:r w:rsidR="00DC7E05">
        <w:rPr>
          <w:rFonts w:ascii="Times New Roman" w:hAnsi="Times New Roman" w:cs="Times New Roman"/>
          <w:sz w:val="24"/>
          <w:szCs w:val="24"/>
        </w:rPr>
        <w:t>Panther</w:t>
      </w:r>
      <w:proofErr w:type="spellEnd"/>
      <w:r w:rsidR="00DC7E05">
        <w:rPr>
          <w:rFonts w:ascii="Times New Roman" w:hAnsi="Times New Roman" w:cs="Times New Roman"/>
          <w:sz w:val="24"/>
          <w:szCs w:val="24"/>
        </w:rPr>
        <w:t xml:space="preserve"> A”. Rozpoczęcie pracy nad modelem, posiłkując się materiałami znalezionymi na </w:t>
      </w:r>
      <w:proofErr w:type="spellStart"/>
      <w:r w:rsidR="00DC7E05">
        <w:rPr>
          <w:rFonts w:ascii="Times New Roman" w:hAnsi="Times New Roman" w:cs="Times New Roman"/>
          <w:sz w:val="24"/>
          <w:szCs w:val="24"/>
        </w:rPr>
        <w:t>Wikipedii</w:t>
      </w:r>
      <w:proofErr w:type="spellEnd"/>
      <w:r w:rsidR="00DC7E05">
        <w:rPr>
          <w:rFonts w:ascii="Times New Roman" w:hAnsi="Times New Roman" w:cs="Times New Roman"/>
          <w:sz w:val="24"/>
          <w:szCs w:val="24"/>
        </w:rPr>
        <w:t xml:space="preserve"> dotyczących rozmiarów czołgu.</w:t>
      </w:r>
    </w:p>
    <w:p w:rsidR="00DC7E05" w:rsidRDefault="00DC7E05" w:rsidP="00DC7E05">
      <w:pPr>
        <w:jc w:val="both"/>
        <w:rPr>
          <w:rFonts w:ascii="Times New Roman" w:hAnsi="Times New Roman" w:cs="Times New Roman"/>
          <w:sz w:val="24"/>
          <w:szCs w:val="24"/>
        </w:rPr>
      </w:pPr>
    </w:p>
    <w:p w:rsidR="00DC7E05" w:rsidRDefault="00DC7E05" w:rsidP="00DC7E05">
      <w:pPr>
        <w:jc w:val="both"/>
        <w:rPr>
          <w:rFonts w:ascii="Times New Roman" w:hAnsi="Times New Roman" w:cs="Times New Roman"/>
          <w:b/>
          <w:sz w:val="28"/>
          <w:szCs w:val="28"/>
        </w:rPr>
      </w:pPr>
      <w:r>
        <w:rPr>
          <w:rFonts w:ascii="Times New Roman" w:hAnsi="Times New Roman" w:cs="Times New Roman"/>
          <w:b/>
          <w:sz w:val="28"/>
          <w:szCs w:val="28"/>
        </w:rPr>
        <w:t>Zajęcia III</w:t>
      </w:r>
      <w:r w:rsidR="0090170E">
        <w:rPr>
          <w:rFonts w:ascii="Times New Roman" w:hAnsi="Times New Roman" w:cs="Times New Roman"/>
          <w:b/>
          <w:sz w:val="28"/>
          <w:szCs w:val="28"/>
        </w:rPr>
        <w:t xml:space="preserve"> – 01.04.2019</w:t>
      </w:r>
    </w:p>
    <w:p w:rsidR="00DC7E05" w:rsidRDefault="00DC7E05" w:rsidP="00DC7E05">
      <w:pPr>
        <w:jc w:val="both"/>
        <w:rPr>
          <w:rFonts w:ascii="Times New Roman" w:hAnsi="Times New Roman" w:cs="Times New Roman"/>
          <w:sz w:val="24"/>
          <w:szCs w:val="24"/>
        </w:rPr>
      </w:pPr>
      <w:r>
        <w:rPr>
          <w:rFonts w:ascii="Times New Roman" w:hAnsi="Times New Roman" w:cs="Times New Roman"/>
          <w:sz w:val="24"/>
          <w:szCs w:val="24"/>
        </w:rPr>
        <w:t>Utworzono kadłub, wieżę oraz lufę. Dodano również ruch wieżą oraz lufą. Niestety dokumentacja na temat niektórych szczegółów była niewystarczająca, należało więc dopasować wizualnie np. długość lufy. Na zajęcia następne zajęcia zaplanowano utworzyć układ gąsienicowy.</w:t>
      </w:r>
    </w:p>
    <w:p w:rsidR="00DC7E05" w:rsidRDefault="00DC7E05" w:rsidP="00DC7E05">
      <w:pPr>
        <w:jc w:val="both"/>
        <w:rPr>
          <w:rFonts w:ascii="Times New Roman" w:hAnsi="Times New Roman" w:cs="Times New Roman"/>
          <w:sz w:val="24"/>
          <w:szCs w:val="24"/>
        </w:rPr>
      </w:pPr>
    </w:p>
    <w:p w:rsidR="00DC7E05" w:rsidRDefault="00DC7E05" w:rsidP="00DC7E05">
      <w:pPr>
        <w:jc w:val="both"/>
        <w:rPr>
          <w:rFonts w:ascii="Times New Roman" w:hAnsi="Times New Roman" w:cs="Times New Roman"/>
          <w:b/>
          <w:sz w:val="28"/>
          <w:szCs w:val="28"/>
        </w:rPr>
      </w:pPr>
      <w:r>
        <w:rPr>
          <w:rFonts w:ascii="Times New Roman" w:hAnsi="Times New Roman" w:cs="Times New Roman"/>
          <w:b/>
          <w:sz w:val="28"/>
          <w:szCs w:val="28"/>
        </w:rPr>
        <w:t>Zajęcia IV</w:t>
      </w:r>
      <w:r w:rsidR="0090170E">
        <w:rPr>
          <w:rFonts w:ascii="Times New Roman" w:hAnsi="Times New Roman" w:cs="Times New Roman"/>
          <w:b/>
          <w:sz w:val="28"/>
          <w:szCs w:val="28"/>
        </w:rPr>
        <w:t xml:space="preserve"> – 15.04.2019</w:t>
      </w:r>
    </w:p>
    <w:p w:rsidR="00DC7E05" w:rsidRDefault="00DC7E05" w:rsidP="00DC7E05">
      <w:pPr>
        <w:jc w:val="both"/>
        <w:rPr>
          <w:rFonts w:ascii="Times New Roman" w:hAnsi="Times New Roman" w:cs="Times New Roman"/>
          <w:sz w:val="24"/>
          <w:szCs w:val="24"/>
        </w:rPr>
      </w:pPr>
      <w:r>
        <w:rPr>
          <w:rFonts w:ascii="Times New Roman" w:hAnsi="Times New Roman" w:cs="Times New Roman"/>
          <w:sz w:val="24"/>
          <w:szCs w:val="24"/>
        </w:rPr>
        <w:t>Zgodnie z założeniami utworzono układ gąsienicowy. Dodano również ograniczenia ruchu lufy, ponieważ opracowywany czołg ma mniejszą zdolność depresji z tyłu (-6°) niż z przodu (-8°). Dodano również kilka szczegółów tj. blacha boczna oraz rury wydechowe.</w:t>
      </w:r>
    </w:p>
    <w:p w:rsidR="0090170E" w:rsidRDefault="0090170E" w:rsidP="00DC7E05">
      <w:pPr>
        <w:jc w:val="both"/>
        <w:rPr>
          <w:rFonts w:ascii="Times New Roman" w:hAnsi="Times New Roman" w:cs="Times New Roman"/>
          <w:sz w:val="24"/>
          <w:szCs w:val="24"/>
        </w:rPr>
      </w:pPr>
    </w:p>
    <w:p w:rsidR="0090170E" w:rsidRPr="0090170E" w:rsidRDefault="0090170E" w:rsidP="00DC7E05">
      <w:pPr>
        <w:jc w:val="both"/>
        <w:rPr>
          <w:rFonts w:ascii="Times New Roman" w:hAnsi="Times New Roman" w:cs="Times New Roman"/>
          <w:sz w:val="28"/>
          <w:szCs w:val="28"/>
        </w:rPr>
      </w:pPr>
      <w:r>
        <w:rPr>
          <w:rFonts w:ascii="Times New Roman" w:hAnsi="Times New Roman" w:cs="Times New Roman"/>
          <w:b/>
          <w:sz w:val="28"/>
          <w:szCs w:val="28"/>
        </w:rPr>
        <w:t>Zajęcia V – 13.05.2019</w:t>
      </w:r>
    </w:p>
    <w:sectPr w:rsidR="0090170E" w:rsidRPr="0090170E" w:rsidSect="004277B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08"/>
  <w:hyphenationZone w:val="425"/>
  <w:characterSpacingControl w:val="doNotCompress"/>
  <w:compat/>
  <w:rsids>
    <w:rsidRoot w:val="008F5B65"/>
    <w:rsid w:val="004277B6"/>
    <w:rsid w:val="008F5B65"/>
    <w:rsid w:val="0090170E"/>
    <w:rsid w:val="00DC7E0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77B6"/>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172</Words>
  <Characters>1036</Characters>
  <Application>Microsoft Office Word</Application>
  <DocSecurity>0</DocSecurity>
  <Lines>8</Lines>
  <Paragraphs>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2019-05-13T09:22:00Z</dcterms:created>
  <dcterms:modified xsi:type="dcterms:W3CDTF">2019-05-13T09:46:00Z</dcterms:modified>
</cp:coreProperties>
</file>