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5FB" w:rsidRDefault="007265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6"/>
        <w:gridCol w:w="2250"/>
        <w:gridCol w:w="1688"/>
        <w:gridCol w:w="525"/>
        <w:gridCol w:w="2583"/>
      </w:tblGrid>
      <w:tr w:rsidR="007265FB">
        <w:tc>
          <w:tcPr>
            <w:tcW w:w="92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265FB" w:rsidRDefault="00966F69" w:rsidP="003F6CA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KARTA PROJEKTU (KP1</w:t>
            </w:r>
            <w:r w:rsidR="003F6CA3">
              <w:rPr>
                <w:rFonts w:ascii="Tahoma" w:hAnsi="Tahoma" w:cs="Tahoma"/>
                <w:b/>
                <w:sz w:val="24"/>
                <w:szCs w:val="24"/>
              </w:rPr>
              <w:t>2</w:t>
            </w:r>
            <w:r>
              <w:rPr>
                <w:rFonts w:ascii="Tahoma" w:hAnsi="Tahoma" w:cs="Tahoma"/>
                <w:b/>
                <w:sz w:val="24"/>
                <w:szCs w:val="24"/>
              </w:rPr>
              <w:t>)</w:t>
            </w:r>
          </w:p>
        </w:tc>
      </w:tr>
      <w:tr w:rsidR="007265FB">
        <w:tc>
          <w:tcPr>
            <w:tcW w:w="92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65FB" w:rsidRDefault="007265F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7265FB"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</w:tcPr>
          <w:p w:rsidR="007265FB" w:rsidRDefault="00966F69">
            <w:pPr>
              <w:rPr>
                <w:rFonts w:ascii="Tahoma" w:hAnsi="Tahoma" w:cs="Tahoma"/>
                <w:b/>
                <w:color w:val="999999"/>
              </w:rPr>
            </w:pPr>
            <w:r>
              <w:rPr>
                <w:rFonts w:ascii="Tahoma" w:hAnsi="Tahoma" w:cs="Tahoma"/>
                <w:b/>
                <w:color w:val="999999"/>
              </w:rPr>
              <w:t>NAZWA PROJEKTU</w:t>
            </w:r>
          </w:p>
        </w:tc>
        <w:tc>
          <w:tcPr>
            <w:tcW w:w="704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999999"/>
          </w:tcPr>
          <w:p w:rsidR="007265FB" w:rsidRDefault="00966F69" w:rsidP="003F6CA3">
            <w:pPr>
              <w:jc w:val="center"/>
              <w:rPr>
                <w:rFonts w:ascii="Tahoma" w:hAnsi="Tahoma" w:cs="Tahoma"/>
                <w:b/>
                <w:color w:val="FFFFFF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>Opis/instrukcja sporządzania dokumentu „KARTA PROJEKTU (KP1</w:t>
            </w:r>
            <w:r w:rsidR="003F6CA3">
              <w:rPr>
                <w:rFonts w:ascii="Tahoma" w:hAnsi="Tahoma" w:cs="Tahoma"/>
                <w:b/>
                <w:color w:val="FFFFFF"/>
                <w:sz w:val="24"/>
                <w:szCs w:val="24"/>
              </w:rPr>
              <w:t>2</w:t>
            </w:r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>)”</w:t>
            </w:r>
          </w:p>
        </w:tc>
      </w:tr>
      <w:tr w:rsidR="007265FB"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265FB" w:rsidRDefault="007265FB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265FB" w:rsidRDefault="007265FB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265FB" w:rsidRDefault="007265FB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</w:p>
        </w:tc>
        <w:tc>
          <w:tcPr>
            <w:tcW w:w="31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265FB" w:rsidRDefault="007265FB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7265FB" w:rsidTr="00141A8B">
        <w:tc>
          <w:tcPr>
            <w:tcW w:w="2166" w:type="dxa"/>
            <w:tcBorders>
              <w:top w:val="single" w:sz="4" w:space="0" w:color="auto"/>
            </w:tcBorders>
          </w:tcPr>
          <w:p w:rsidR="007265FB" w:rsidRDefault="00966F69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999999"/>
                <w:sz w:val="16"/>
                <w:szCs w:val="16"/>
              </w:rPr>
              <w:t>KOD PROJEKTU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7265FB" w:rsidRDefault="000034D2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ISD_</w:t>
            </w:r>
            <w:r w:rsidR="003F6CA3">
              <w:rPr>
                <w:rFonts w:ascii="Tahoma" w:hAnsi="Tahoma" w:cs="Tahoma"/>
                <w:b/>
                <w:sz w:val="16"/>
                <w:szCs w:val="16"/>
              </w:rPr>
              <w:t>N</w:t>
            </w:r>
            <w:r>
              <w:rPr>
                <w:rFonts w:ascii="Tahoma" w:hAnsi="Tahoma" w:cs="Tahoma"/>
                <w:b/>
                <w:sz w:val="16"/>
                <w:szCs w:val="16"/>
              </w:rPr>
              <w:t>S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</w:tcBorders>
          </w:tcPr>
          <w:p w:rsidR="007265FB" w:rsidRDefault="00966F69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999999"/>
                <w:sz w:val="16"/>
                <w:szCs w:val="16"/>
              </w:rPr>
              <w:t>DATA PODJĘCIA</w:t>
            </w:r>
          </w:p>
        </w:tc>
        <w:tc>
          <w:tcPr>
            <w:tcW w:w="2583" w:type="dxa"/>
            <w:tcBorders>
              <w:top w:val="single" w:sz="4" w:space="0" w:color="auto"/>
            </w:tcBorders>
          </w:tcPr>
          <w:p w:rsidR="007265FB" w:rsidRDefault="00966F69" w:rsidP="000034D2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201</w:t>
            </w:r>
            <w:r w:rsidR="003F6CA3">
              <w:rPr>
                <w:rFonts w:ascii="Tahoma" w:hAnsi="Tahoma" w:cs="Tahoma"/>
                <w:b/>
                <w:sz w:val="16"/>
                <w:szCs w:val="16"/>
              </w:rPr>
              <w:t>2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-03-02</w:t>
            </w:r>
          </w:p>
        </w:tc>
      </w:tr>
    </w:tbl>
    <w:p w:rsidR="007265FB" w:rsidRDefault="007265FB"/>
    <w:tbl>
      <w:tblPr>
        <w:tblW w:w="9211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1"/>
        <w:gridCol w:w="3686"/>
        <w:gridCol w:w="2126"/>
        <w:gridCol w:w="2578"/>
      </w:tblGrid>
      <w:tr w:rsidR="007265FB" w:rsidRPr="00141A8B" w:rsidTr="00141A8B">
        <w:tc>
          <w:tcPr>
            <w:tcW w:w="821" w:type="dxa"/>
            <w:vAlign w:val="center"/>
          </w:tcPr>
          <w:p w:rsidR="007265FB" w:rsidRPr="00141A8B" w:rsidRDefault="00966F69">
            <w:pPr>
              <w:pStyle w:val="wpiswtabelicentr"/>
              <w:rPr>
                <w:rFonts w:ascii="Tahoma" w:hAnsi="Tahoma" w:cs="Tahoma"/>
                <w:color w:val="999999"/>
                <w:sz w:val="20"/>
              </w:rPr>
            </w:pPr>
            <w:r w:rsidRPr="00141A8B">
              <w:rPr>
                <w:rFonts w:ascii="Tahoma" w:hAnsi="Tahoma" w:cs="Tahoma"/>
                <w:color w:val="999999"/>
                <w:sz w:val="20"/>
              </w:rPr>
              <w:t>Wersja</w:t>
            </w:r>
          </w:p>
        </w:tc>
        <w:tc>
          <w:tcPr>
            <w:tcW w:w="3686" w:type="dxa"/>
            <w:vAlign w:val="center"/>
          </w:tcPr>
          <w:p w:rsidR="007265FB" w:rsidRPr="00141A8B" w:rsidRDefault="00966F69">
            <w:pPr>
              <w:pStyle w:val="wpiswtabelicentr"/>
              <w:rPr>
                <w:rFonts w:ascii="Tahoma" w:hAnsi="Tahoma" w:cs="Tahoma"/>
                <w:color w:val="999999"/>
                <w:sz w:val="20"/>
              </w:rPr>
            </w:pPr>
            <w:r w:rsidRPr="00141A8B">
              <w:rPr>
                <w:rFonts w:ascii="Tahoma" w:hAnsi="Tahoma" w:cs="Tahoma"/>
                <w:color w:val="999999"/>
                <w:sz w:val="20"/>
              </w:rPr>
              <w:t xml:space="preserve">Opis wersji/zmian </w:t>
            </w:r>
          </w:p>
        </w:tc>
        <w:tc>
          <w:tcPr>
            <w:tcW w:w="2126" w:type="dxa"/>
            <w:vAlign w:val="center"/>
          </w:tcPr>
          <w:p w:rsidR="007265FB" w:rsidRPr="00141A8B" w:rsidRDefault="00966F69">
            <w:pPr>
              <w:pStyle w:val="wpiswtabelicentr"/>
              <w:rPr>
                <w:rFonts w:ascii="Tahoma" w:hAnsi="Tahoma" w:cs="Tahoma"/>
                <w:color w:val="999999"/>
                <w:sz w:val="20"/>
              </w:rPr>
            </w:pPr>
            <w:r w:rsidRPr="00141A8B">
              <w:rPr>
                <w:rFonts w:ascii="Tahoma" w:hAnsi="Tahoma" w:cs="Tahoma"/>
                <w:color w:val="999999"/>
                <w:sz w:val="20"/>
              </w:rPr>
              <w:t>Autor  wersji</w:t>
            </w:r>
          </w:p>
        </w:tc>
        <w:tc>
          <w:tcPr>
            <w:tcW w:w="2578" w:type="dxa"/>
            <w:vAlign w:val="center"/>
          </w:tcPr>
          <w:p w:rsidR="007265FB" w:rsidRPr="00141A8B" w:rsidRDefault="00966F69">
            <w:pPr>
              <w:pStyle w:val="wpiswtabelicentr"/>
              <w:rPr>
                <w:rFonts w:ascii="Tahoma" w:hAnsi="Tahoma" w:cs="Tahoma"/>
                <w:color w:val="999999"/>
                <w:sz w:val="20"/>
              </w:rPr>
            </w:pPr>
            <w:r w:rsidRPr="00141A8B">
              <w:rPr>
                <w:rFonts w:ascii="Tahoma" w:hAnsi="Tahoma" w:cs="Tahoma"/>
                <w:color w:val="999999"/>
                <w:sz w:val="20"/>
              </w:rPr>
              <w:t>Data wprowadzenia zmian</w:t>
            </w:r>
          </w:p>
        </w:tc>
      </w:tr>
      <w:tr w:rsidR="007265FB" w:rsidRPr="00141A8B" w:rsidTr="00141A8B">
        <w:tc>
          <w:tcPr>
            <w:tcW w:w="821" w:type="dxa"/>
          </w:tcPr>
          <w:p w:rsidR="007265FB" w:rsidRPr="00141A8B" w:rsidRDefault="00966F69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 w:rsidRPr="00141A8B">
              <w:rPr>
                <w:rFonts w:ascii="Tahoma" w:hAnsi="Tahoma" w:cs="Tahoma"/>
                <w:i w:val="0"/>
                <w:iCs w:val="0"/>
                <w:sz w:val="20"/>
              </w:rPr>
              <w:t>1</w:t>
            </w:r>
          </w:p>
        </w:tc>
        <w:tc>
          <w:tcPr>
            <w:tcW w:w="3686" w:type="dxa"/>
          </w:tcPr>
          <w:p w:rsidR="007265FB" w:rsidRPr="00141A8B" w:rsidRDefault="00FD2857" w:rsidP="00FD2857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>
              <w:rPr>
                <w:rFonts w:ascii="Tahoma" w:eastAsia="Tahoma" w:hAnsi="Tahoma" w:cs="Tahoma"/>
                <w:i w:val="0"/>
                <w:iCs w:val="0"/>
                <w:color w:val="000000"/>
                <w:sz w:val="20"/>
              </w:rPr>
              <w:t>Wstępne ustalenia i wybór tematu</w:t>
            </w:r>
          </w:p>
        </w:tc>
        <w:tc>
          <w:tcPr>
            <w:tcW w:w="2126" w:type="dxa"/>
          </w:tcPr>
          <w:p w:rsidR="007265FB" w:rsidRPr="00141A8B" w:rsidRDefault="00DC18F6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>
              <w:rPr>
                <w:rFonts w:ascii="Tahoma" w:eastAsia="Tahoma" w:hAnsi="Tahoma" w:cs="Tahoma"/>
                <w:i w:val="0"/>
                <w:iCs w:val="0"/>
                <w:color w:val="000000"/>
                <w:sz w:val="20"/>
              </w:rPr>
              <w:t>Jakub Pastuszek (k)</w:t>
            </w:r>
          </w:p>
        </w:tc>
        <w:tc>
          <w:tcPr>
            <w:tcW w:w="2578" w:type="dxa"/>
          </w:tcPr>
          <w:p w:rsidR="007265FB" w:rsidRPr="00141A8B" w:rsidRDefault="003F6CA3" w:rsidP="00DC18F6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>
              <w:rPr>
                <w:rFonts w:ascii="Tahoma" w:hAnsi="Tahoma" w:cs="Tahoma"/>
                <w:i w:val="0"/>
                <w:iCs w:val="0"/>
                <w:sz w:val="20"/>
              </w:rPr>
              <w:t>2012</w:t>
            </w:r>
            <w:r w:rsidR="00966F69" w:rsidRPr="00141A8B">
              <w:rPr>
                <w:rFonts w:ascii="Tahoma" w:hAnsi="Tahoma" w:cs="Tahoma"/>
                <w:i w:val="0"/>
                <w:iCs w:val="0"/>
                <w:sz w:val="20"/>
              </w:rPr>
              <w:t>-03-</w:t>
            </w:r>
            <w:r w:rsidR="00DC18F6">
              <w:rPr>
                <w:rFonts w:ascii="Tahoma" w:hAnsi="Tahoma" w:cs="Tahoma"/>
                <w:i w:val="0"/>
                <w:iCs w:val="0"/>
                <w:sz w:val="20"/>
              </w:rPr>
              <w:t>28</w:t>
            </w:r>
          </w:p>
        </w:tc>
      </w:tr>
      <w:tr w:rsidR="007265FB" w:rsidRPr="00141A8B" w:rsidTr="00141A8B">
        <w:tc>
          <w:tcPr>
            <w:tcW w:w="821" w:type="dxa"/>
          </w:tcPr>
          <w:p w:rsidR="007265FB" w:rsidRPr="00141A8B" w:rsidRDefault="00966F69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 w:rsidRPr="00141A8B">
              <w:rPr>
                <w:rFonts w:ascii="Tahoma" w:hAnsi="Tahoma" w:cs="Tahoma"/>
                <w:i w:val="0"/>
                <w:iCs w:val="0"/>
                <w:sz w:val="20"/>
              </w:rPr>
              <w:t>2</w:t>
            </w:r>
          </w:p>
        </w:tc>
        <w:tc>
          <w:tcPr>
            <w:tcW w:w="3686" w:type="dxa"/>
          </w:tcPr>
          <w:p w:rsidR="007265FB" w:rsidRPr="00141A8B" w:rsidRDefault="007265FB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</w:p>
        </w:tc>
        <w:tc>
          <w:tcPr>
            <w:tcW w:w="2126" w:type="dxa"/>
          </w:tcPr>
          <w:p w:rsidR="007265FB" w:rsidRPr="00141A8B" w:rsidRDefault="007265FB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</w:p>
        </w:tc>
        <w:tc>
          <w:tcPr>
            <w:tcW w:w="2578" w:type="dxa"/>
          </w:tcPr>
          <w:p w:rsidR="007265FB" w:rsidRPr="00141A8B" w:rsidRDefault="007265FB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</w:p>
        </w:tc>
      </w:tr>
    </w:tbl>
    <w:p w:rsidR="007265FB" w:rsidRDefault="007265FB"/>
    <w:p w:rsidR="007265FB" w:rsidRDefault="007265FB"/>
    <w:p w:rsidR="007265FB" w:rsidRDefault="00966F69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1. Cel projektu</w:t>
      </w:r>
    </w:p>
    <w:p w:rsidR="007265FB" w:rsidRDefault="007265FB">
      <w:pPr>
        <w:rPr>
          <w:rFonts w:ascii="Tahoma" w:hAnsi="Tahoma" w:cs="Tahoma"/>
          <w:sz w:val="24"/>
          <w:szCs w:val="24"/>
        </w:rPr>
      </w:pPr>
    </w:p>
    <w:p w:rsidR="00DC18F6" w:rsidRDefault="00DC18F6" w:rsidP="00DC18F6">
      <w:pPr>
        <w:pStyle w:val="Standard"/>
        <w:ind w:firstLine="720"/>
      </w:pPr>
      <w:r w:rsidRPr="0088240B">
        <w:rPr>
          <w:rFonts w:ascii="Tahoma" w:eastAsia="Tahoma" w:hAnsi="Tahoma" w:cs="Tahoma"/>
          <w:sz w:val="24"/>
          <w:szCs w:val="24"/>
          <w:lang w:val="pl-PL"/>
        </w:rPr>
        <w:t>Celem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 w:rsidRPr="0088240B">
        <w:rPr>
          <w:rFonts w:ascii="Tahoma" w:eastAsia="Tahoma" w:hAnsi="Tahoma" w:cs="Tahoma"/>
          <w:sz w:val="24"/>
          <w:szCs w:val="24"/>
          <w:lang w:val="pl-PL"/>
        </w:rPr>
        <w:t>projektu</w:t>
      </w:r>
      <w:r>
        <w:rPr>
          <w:rFonts w:ascii="Tahoma" w:eastAsia="Tahoma" w:hAnsi="Tahoma" w:cs="Tahoma"/>
          <w:sz w:val="24"/>
          <w:szCs w:val="24"/>
        </w:rPr>
        <w:t xml:space="preserve"> jest </w:t>
      </w:r>
      <w:r w:rsidR="0088240B">
        <w:rPr>
          <w:rFonts w:ascii="Tahoma" w:eastAsia="Tahoma" w:hAnsi="Tahoma" w:cs="Tahoma"/>
          <w:sz w:val="24"/>
          <w:szCs w:val="24"/>
          <w:lang w:val="pl-PL"/>
        </w:rPr>
        <w:t>stworzenie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 w:rsidRPr="0088240B">
        <w:rPr>
          <w:rFonts w:ascii="Tahoma" w:eastAsia="Tahoma" w:hAnsi="Tahoma" w:cs="Tahoma"/>
          <w:sz w:val="24"/>
          <w:szCs w:val="24"/>
          <w:lang w:val="pl-PL"/>
        </w:rPr>
        <w:t>systemu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 w:rsidRPr="0088240B">
        <w:rPr>
          <w:rFonts w:ascii="Tahoma" w:eastAsia="Tahoma" w:hAnsi="Tahoma" w:cs="Tahoma"/>
          <w:sz w:val="24"/>
          <w:szCs w:val="24"/>
          <w:lang w:val="pl-PL"/>
        </w:rPr>
        <w:t>ułatwiającego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 w:rsidRPr="0088240B">
        <w:rPr>
          <w:rFonts w:ascii="Tahoma" w:eastAsia="Tahoma" w:hAnsi="Tahoma" w:cs="Tahoma"/>
          <w:sz w:val="24"/>
          <w:szCs w:val="24"/>
          <w:lang w:val="pl-PL"/>
        </w:rPr>
        <w:t>organizacj</w:t>
      </w:r>
      <w:r w:rsidR="00785183" w:rsidRPr="0088240B">
        <w:rPr>
          <w:rFonts w:ascii="Tahoma" w:eastAsia="Tahoma" w:hAnsi="Tahoma" w:cs="Tahoma"/>
          <w:sz w:val="24"/>
          <w:szCs w:val="24"/>
          <w:lang w:val="pl-PL"/>
        </w:rPr>
        <w:t>ę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 w:rsidRPr="0088240B">
        <w:rPr>
          <w:rFonts w:ascii="Tahoma" w:eastAsia="Tahoma" w:hAnsi="Tahoma" w:cs="Tahoma"/>
          <w:sz w:val="24"/>
          <w:szCs w:val="24"/>
          <w:lang w:val="pl-PL"/>
        </w:rPr>
        <w:t>firmy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 w:rsidRPr="0088240B">
        <w:rPr>
          <w:rFonts w:ascii="Tahoma" w:eastAsia="Tahoma" w:hAnsi="Tahoma" w:cs="Tahoma"/>
          <w:sz w:val="24"/>
          <w:szCs w:val="24"/>
          <w:lang w:val="pl-PL"/>
        </w:rPr>
        <w:t>kurierskiej</w:t>
      </w:r>
      <w:r>
        <w:rPr>
          <w:rFonts w:ascii="Tahoma" w:eastAsia="Tahoma" w:hAnsi="Tahoma" w:cs="Tahoma"/>
          <w:sz w:val="24"/>
          <w:szCs w:val="24"/>
        </w:rPr>
        <w:t>.</w:t>
      </w:r>
    </w:p>
    <w:p w:rsidR="007265FB" w:rsidRDefault="007265FB">
      <w:pPr>
        <w:rPr>
          <w:rFonts w:ascii="Tahoma" w:hAnsi="Tahoma" w:cs="Tahoma"/>
          <w:sz w:val="24"/>
          <w:szCs w:val="24"/>
        </w:rPr>
      </w:pPr>
    </w:p>
    <w:p w:rsidR="007265FB" w:rsidRDefault="00966F69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2. Zleceniodawca</w:t>
      </w:r>
    </w:p>
    <w:p w:rsidR="007265FB" w:rsidRDefault="007265FB">
      <w:pPr>
        <w:rPr>
          <w:rFonts w:ascii="Tahoma" w:hAnsi="Tahoma" w:cs="Tahoma"/>
          <w:sz w:val="24"/>
          <w:szCs w:val="24"/>
        </w:rPr>
      </w:pPr>
    </w:p>
    <w:p w:rsidR="00DC18F6" w:rsidRDefault="00DC18F6" w:rsidP="00DC18F6">
      <w:pPr>
        <w:pStyle w:val="Textbody"/>
        <w:ind w:firstLine="720"/>
      </w:pPr>
      <w:r w:rsidRPr="0088240B">
        <w:rPr>
          <w:rFonts w:ascii="Tahoma" w:eastAsia="Tahoma" w:hAnsi="Tahoma" w:cs="Tahoma"/>
          <w:sz w:val="24"/>
          <w:szCs w:val="24"/>
          <w:lang w:val="pl-PL"/>
        </w:rPr>
        <w:t>Zleceniodawca</w:t>
      </w:r>
      <w:r>
        <w:rPr>
          <w:rFonts w:ascii="Tahoma" w:eastAsia="Tahoma" w:hAnsi="Tahoma" w:cs="Tahoma"/>
          <w:sz w:val="24"/>
          <w:szCs w:val="24"/>
        </w:rPr>
        <w:t xml:space="preserve">̨ </w:t>
      </w:r>
      <w:r w:rsidR="0088240B" w:rsidRPr="0088240B">
        <w:rPr>
          <w:rFonts w:ascii="Tahoma" w:eastAsia="Tahoma" w:hAnsi="Tahoma" w:cs="Tahoma"/>
          <w:sz w:val="24"/>
          <w:szCs w:val="24"/>
          <w:lang w:val="pl-PL"/>
        </w:rPr>
        <w:t>bezpośrednim</w:t>
      </w:r>
      <w:r>
        <w:rPr>
          <w:rFonts w:ascii="Tahoma" w:eastAsia="Tahoma" w:hAnsi="Tahoma" w:cs="Tahoma"/>
          <w:sz w:val="24"/>
          <w:szCs w:val="24"/>
        </w:rPr>
        <w:t xml:space="preserve"> jest </w:t>
      </w:r>
      <w:proofErr w:type="spellStart"/>
      <w:r w:rsidRPr="0088240B">
        <w:rPr>
          <w:rFonts w:ascii="Tahoma" w:eastAsia="Tahoma" w:hAnsi="Tahoma" w:cs="Tahoma"/>
          <w:sz w:val="24"/>
          <w:szCs w:val="24"/>
          <w:lang w:val="pl-PL"/>
        </w:rPr>
        <w:t>Olsztyńska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88240B">
        <w:rPr>
          <w:rFonts w:ascii="Tahoma" w:eastAsia="Tahoma" w:hAnsi="Tahoma" w:cs="Tahoma"/>
          <w:sz w:val="24"/>
          <w:szCs w:val="24"/>
          <w:lang w:val="pl-PL"/>
        </w:rPr>
        <w:t>Wyższa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r w:rsidRPr="0088240B">
        <w:rPr>
          <w:rFonts w:ascii="Tahoma" w:eastAsia="Tahoma" w:hAnsi="Tahoma" w:cs="Tahoma"/>
          <w:sz w:val="24"/>
          <w:szCs w:val="24"/>
          <w:lang w:val="pl-PL"/>
        </w:rPr>
        <w:t>Szkoła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 w:rsidRPr="0088240B">
        <w:rPr>
          <w:rFonts w:ascii="Tahoma" w:eastAsia="Tahoma" w:hAnsi="Tahoma" w:cs="Tahoma"/>
          <w:sz w:val="24"/>
          <w:szCs w:val="24"/>
          <w:lang w:val="pl-PL"/>
        </w:rPr>
        <w:t>Informatyki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 w:rsidRPr="0088240B">
        <w:rPr>
          <w:rFonts w:ascii="Tahoma" w:eastAsia="Tahoma" w:hAnsi="Tahoma" w:cs="Tahoma"/>
          <w:sz w:val="24"/>
          <w:szCs w:val="24"/>
          <w:lang w:val="pl-PL"/>
        </w:rPr>
        <w:t>i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 w:rsidR="0088240B" w:rsidRPr="0088240B">
        <w:rPr>
          <w:rFonts w:ascii="Tahoma" w:eastAsia="Tahoma" w:hAnsi="Tahoma" w:cs="Tahoma"/>
          <w:sz w:val="24"/>
          <w:szCs w:val="24"/>
          <w:lang w:val="pl-PL"/>
        </w:rPr>
        <w:t>Zarządzania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 w:rsidRPr="0088240B">
        <w:rPr>
          <w:rFonts w:ascii="Tahoma" w:eastAsia="Tahoma" w:hAnsi="Tahoma" w:cs="Tahoma"/>
          <w:sz w:val="24"/>
          <w:szCs w:val="24"/>
          <w:lang w:val="pl-PL"/>
        </w:rPr>
        <w:t>im</w:t>
      </w:r>
      <w:r>
        <w:rPr>
          <w:rFonts w:ascii="Tahoma" w:eastAsia="Tahoma" w:hAnsi="Tahoma" w:cs="Tahoma"/>
          <w:sz w:val="24"/>
          <w:szCs w:val="24"/>
        </w:rPr>
        <w:t xml:space="preserve">. prof. </w:t>
      </w:r>
      <w:r w:rsidRPr="0088240B">
        <w:rPr>
          <w:rFonts w:ascii="Tahoma" w:eastAsia="Tahoma" w:hAnsi="Tahoma" w:cs="Tahoma"/>
          <w:sz w:val="24"/>
          <w:szCs w:val="24"/>
          <w:lang w:val="pl-PL"/>
        </w:rPr>
        <w:t>Tadeusza</w:t>
      </w:r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88240B">
        <w:rPr>
          <w:rFonts w:ascii="Tahoma" w:eastAsia="Tahoma" w:hAnsi="Tahoma" w:cs="Tahoma"/>
          <w:sz w:val="24"/>
          <w:szCs w:val="24"/>
          <w:lang w:val="pl-PL"/>
        </w:rPr>
        <w:t>Kotarbińskiego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r w:rsidRPr="0088240B">
        <w:rPr>
          <w:rFonts w:ascii="Tahoma" w:eastAsia="Tahoma" w:hAnsi="Tahoma" w:cs="Tahoma"/>
          <w:sz w:val="24"/>
          <w:szCs w:val="24"/>
          <w:lang w:val="pl-PL"/>
        </w:rPr>
        <w:t>reprezentowana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 w:rsidRPr="0088240B">
        <w:rPr>
          <w:rFonts w:ascii="Tahoma" w:eastAsia="Tahoma" w:hAnsi="Tahoma" w:cs="Tahoma"/>
          <w:sz w:val="24"/>
          <w:szCs w:val="24"/>
          <w:lang w:val="pl-PL"/>
        </w:rPr>
        <w:t>przez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 w:rsidRPr="0088240B">
        <w:rPr>
          <w:rFonts w:ascii="Tahoma" w:eastAsia="Tahoma" w:hAnsi="Tahoma" w:cs="Tahoma"/>
          <w:sz w:val="24"/>
          <w:szCs w:val="24"/>
          <w:lang w:val="pl-PL"/>
        </w:rPr>
        <w:t>dr</w:t>
      </w:r>
      <w:r>
        <w:rPr>
          <w:rFonts w:ascii="Tahoma" w:eastAsia="Tahoma" w:hAnsi="Tahoma" w:cs="Tahoma"/>
          <w:sz w:val="24"/>
          <w:szCs w:val="24"/>
        </w:rPr>
        <w:t xml:space="preserve"> Renatę </w:t>
      </w:r>
      <w:proofErr w:type="spellStart"/>
      <w:r>
        <w:rPr>
          <w:rFonts w:ascii="Tahoma" w:eastAsia="Tahoma" w:hAnsi="Tahoma" w:cs="Tahoma"/>
          <w:sz w:val="24"/>
          <w:szCs w:val="24"/>
        </w:rPr>
        <w:t>Jędryczke</w:t>
      </w:r>
      <w:proofErr w:type="spellEnd"/>
      <w:r>
        <w:rPr>
          <w:rFonts w:ascii="Tahoma" w:eastAsia="Tahoma" w:hAnsi="Tahoma" w:cs="Tahoma"/>
          <w:sz w:val="24"/>
          <w:szCs w:val="24"/>
        </w:rPr>
        <w:t>̨.</w:t>
      </w:r>
    </w:p>
    <w:p w:rsidR="007265FB" w:rsidRDefault="007265FB">
      <w:pPr>
        <w:rPr>
          <w:rFonts w:ascii="Tahoma" w:hAnsi="Tahoma" w:cs="Tahoma"/>
          <w:sz w:val="24"/>
          <w:szCs w:val="24"/>
        </w:rPr>
      </w:pPr>
    </w:p>
    <w:p w:rsidR="007265FB" w:rsidRDefault="00966F69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3. Klient docelowy</w:t>
      </w:r>
    </w:p>
    <w:p w:rsidR="007265FB" w:rsidRDefault="007265FB">
      <w:pPr>
        <w:rPr>
          <w:rFonts w:ascii="Tahoma" w:hAnsi="Tahoma" w:cs="Tahoma"/>
          <w:sz w:val="24"/>
          <w:szCs w:val="24"/>
        </w:rPr>
      </w:pPr>
    </w:p>
    <w:p w:rsidR="00DC18F6" w:rsidRDefault="00DC18F6" w:rsidP="00DC18F6">
      <w:pPr>
        <w:pStyle w:val="Standard"/>
        <w:ind w:firstLine="720"/>
      </w:pPr>
      <w:r w:rsidRPr="0088240B">
        <w:rPr>
          <w:rFonts w:ascii="Tahoma" w:eastAsia="Tahoma" w:hAnsi="Tahoma" w:cs="Tahoma"/>
          <w:sz w:val="24"/>
          <w:szCs w:val="24"/>
          <w:lang w:val="pl-PL"/>
        </w:rPr>
        <w:t>Odbiorcą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 w:rsidRPr="0088240B">
        <w:rPr>
          <w:rFonts w:ascii="Tahoma" w:eastAsia="Tahoma" w:hAnsi="Tahoma" w:cs="Tahoma"/>
          <w:sz w:val="24"/>
          <w:szCs w:val="24"/>
          <w:lang w:val="pl-PL"/>
        </w:rPr>
        <w:t>systemu</w:t>
      </w:r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TranSys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jest firma </w:t>
      </w:r>
      <w:proofErr w:type="spellStart"/>
      <w:r>
        <w:rPr>
          <w:rFonts w:ascii="Tahoma" w:eastAsia="Tahoma" w:hAnsi="Tahoma" w:cs="Tahoma"/>
          <w:sz w:val="24"/>
          <w:szCs w:val="24"/>
        </w:rPr>
        <w:t>Xbrna</w:t>
      </w:r>
      <w:proofErr w:type="spellEnd"/>
      <w:r>
        <w:rPr>
          <w:rFonts w:ascii="Tahoma" w:eastAsia="Tahoma" w:hAnsi="Tahoma" w:cs="Tahoma"/>
          <w:sz w:val="24"/>
          <w:szCs w:val="24"/>
        </w:rPr>
        <w:t>.</w:t>
      </w:r>
    </w:p>
    <w:p w:rsidR="007265FB" w:rsidRDefault="007265FB">
      <w:pPr>
        <w:rPr>
          <w:rFonts w:ascii="Tahoma" w:hAnsi="Tahoma" w:cs="Tahoma"/>
          <w:sz w:val="24"/>
          <w:szCs w:val="24"/>
        </w:rPr>
      </w:pPr>
    </w:p>
    <w:p w:rsidR="007265FB" w:rsidRDefault="00966F69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4. Wykonawcy (skład grupy projektowej)</w:t>
      </w:r>
    </w:p>
    <w:p w:rsidR="007265FB" w:rsidRDefault="007265FB">
      <w:pPr>
        <w:rPr>
          <w:rFonts w:ascii="Tahoma" w:hAnsi="Tahoma" w:cs="Tahoma"/>
          <w:sz w:val="24"/>
          <w:szCs w:val="24"/>
        </w:rPr>
      </w:pPr>
    </w:p>
    <w:tbl>
      <w:tblPr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1882"/>
        <w:gridCol w:w="2618"/>
        <w:gridCol w:w="4059"/>
      </w:tblGrid>
      <w:tr w:rsidR="007265FB">
        <w:tc>
          <w:tcPr>
            <w:tcW w:w="648" w:type="dxa"/>
          </w:tcPr>
          <w:p w:rsidR="007265FB" w:rsidRPr="007601D7" w:rsidRDefault="00966F69">
            <w:pPr>
              <w:rPr>
                <w:rFonts w:ascii="Tahoma" w:hAnsi="Tahoma" w:cs="Tahoma"/>
                <w:b/>
              </w:rPr>
            </w:pPr>
            <w:r w:rsidRPr="007601D7">
              <w:rPr>
                <w:rFonts w:ascii="Tahoma" w:hAnsi="Tahoma" w:cs="Tahoma"/>
                <w:b/>
              </w:rPr>
              <w:t>Lp.</w:t>
            </w:r>
          </w:p>
        </w:tc>
        <w:tc>
          <w:tcPr>
            <w:tcW w:w="1882" w:type="dxa"/>
          </w:tcPr>
          <w:p w:rsidR="007265FB" w:rsidRPr="007601D7" w:rsidRDefault="00966F69">
            <w:pPr>
              <w:rPr>
                <w:rFonts w:ascii="Tahoma" w:hAnsi="Tahoma" w:cs="Tahoma"/>
                <w:b/>
              </w:rPr>
            </w:pPr>
            <w:r w:rsidRPr="007601D7">
              <w:rPr>
                <w:rFonts w:ascii="Tahoma" w:hAnsi="Tahoma" w:cs="Tahoma"/>
                <w:b/>
              </w:rPr>
              <w:t>Numer indeksu</w:t>
            </w:r>
          </w:p>
        </w:tc>
        <w:tc>
          <w:tcPr>
            <w:tcW w:w="2618" w:type="dxa"/>
          </w:tcPr>
          <w:p w:rsidR="007265FB" w:rsidRPr="007601D7" w:rsidRDefault="00966F69">
            <w:pPr>
              <w:rPr>
                <w:rFonts w:ascii="Tahoma" w:hAnsi="Tahoma" w:cs="Tahoma"/>
                <w:b/>
              </w:rPr>
            </w:pPr>
            <w:r w:rsidRPr="007601D7">
              <w:rPr>
                <w:rFonts w:ascii="Tahoma" w:hAnsi="Tahoma" w:cs="Tahoma"/>
                <w:b/>
              </w:rPr>
              <w:t>Imię i nazwisko</w:t>
            </w:r>
          </w:p>
        </w:tc>
        <w:tc>
          <w:tcPr>
            <w:tcW w:w="4059" w:type="dxa"/>
          </w:tcPr>
          <w:p w:rsidR="007265FB" w:rsidRPr="007601D7" w:rsidRDefault="00966F69">
            <w:pPr>
              <w:rPr>
                <w:rFonts w:ascii="Tahoma" w:hAnsi="Tahoma" w:cs="Tahoma"/>
                <w:b/>
              </w:rPr>
            </w:pPr>
            <w:r w:rsidRPr="007601D7">
              <w:rPr>
                <w:rFonts w:ascii="Tahoma" w:hAnsi="Tahoma" w:cs="Tahoma"/>
                <w:b/>
              </w:rPr>
              <w:t>e-mail (służbowy)</w:t>
            </w:r>
          </w:p>
        </w:tc>
      </w:tr>
      <w:tr w:rsidR="007265FB">
        <w:tc>
          <w:tcPr>
            <w:tcW w:w="648" w:type="dxa"/>
          </w:tcPr>
          <w:p w:rsidR="007265FB" w:rsidRPr="007601D7" w:rsidRDefault="00966F69">
            <w:pPr>
              <w:rPr>
                <w:rFonts w:ascii="Tahoma" w:hAnsi="Tahoma" w:cs="Tahoma"/>
              </w:rPr>
            </w:pPr>
            <w:r w:rsidRPr="007601D7">
              <w:rPr>
                <w:rFonts w:ascii="Tahoma" w:hAnsi="Tahoma" w:cs="Tahoma"/>
              </w:rPr>
              <w:t>1.</w:t>
            </w:r>
          </w:p>
        </w:tc>
        <w:tc>
          <w:tcPr>
            <w:tcW w:w="1882" w:type="dxa"/>
          </w:tcPr>
          <w:p w:rsidR="007265FB" w:rsidRPr="007601D7" w:rsidRDefault="00DC18F6">
            <w:pPr>
              <w:rPr>
                <w:rFonts w:ascii="Tahoma" w:hAnsi="Tahoma" w:cs="Tahoma"/>
              </w:rPr>
            </w:pPr>
            <w:r>
              <w:rPr>
                <w:rFonts w:ascii="Tahoma" w:eastAsia="Tahoma" w:hAnsi="Tahoma" w:cs="Tahoma"/>
                <w:color w:val="000000"/>
              </w:rPr>
              <w:t>3179</w:t>
            </w:r>
          </w:p>
        </w:tc>
        <w:tc>
          <w:tcPr>
            <w:tcW w:w="2618" w:type="dxa"/>
          </w:tcPr>
          <w:p w:rsidR="007265FB" w:rsidRPr="007601D7" w:rsidRDefault="00DC18F6">
            <w:pPr>
              <w:rPr>
                <w:rFonts w:ascii="Tahoma" w:hAnsi="Tahoma" w:cs="Tahoma"/>
              </w:rPr>
            </w:pPr>
            <w:r>
              <w:rPr>
                <w:rFonts w:ascii="Tahoma" w:eastAsia="Tahoma" w:hAnsi="Tahoma" w:cs="Tahoma"/>
                <w:color w:val="000000"/>
              </w:rPr>
              <w:t>Jakub Pastuszek</w:t>
            </w:r>
          </w:p>
        </w:tc>
        <w:tc>
          <w:tcPr>
            <w:tcW w:w="4059" w:type="dxa"/>
          </w:tcPr>
          <w:p w:rsidR="007265FB" w:rsidRPr="007601D7" w:rsidRDefault="00DC18F6" w:rsidP="000034D2">
            <w:pPr>
              <w:rPr>
                <w:rFonts w:ascii="Tahoma" w:hAnsi="Tahoma" w:cs="Tahoma"/>
              </w:rPr>
            </w:pPr>
            <w:r>
              <w:rPr>
                <w:rFonts w:ascii="Tahoma" w:eastAsia="Tahoma" w:hAnsi="Tahoma" w:cs="Tahoma"/>
                <w:color w:val="000000"/>
              </w:rPr>
              <w:t>jpastuszek@gmail.com</w:t>
            </w:r>
          </w:p>
        </w:tc>
      </w:tr>
      <w:tr w:rsidR="007265FB">
        <w:tc>
          <w:tcPr>
            <w:tcW w:w="648" w:type="dxa"/>
          </w:tcPr>
          <w:p w:rsidR="007265FB" w:rsidRDefault="00966F6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1882" w:type="dxa"/>
          </w:tcPr>
          <w:p w:rsidR="007265FB" w:rsidRDefault="00DC18F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3182</w:t>
            </w:r>
          </w:p>
        </w:tc>
        <w:tc>
          <w:tcPr>
            <w:tcW w:w="2618" w:type="dxa"/>
          </w:tcPr>
          <w:p w:rsidR="007265FB" w:rsidRDefault="00DC18F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Adrian Piotrowicz</w:t>
            </w:r>
          </w:p>
        </w:tc>
        <w:tc>
          <w:tcPr>
            <w:tcW w:w="4059" w:type="dxa"/>
          </w:tcPr>
          <w:p w:rsidR="007265FB" w:rsidRDefault="00A36A7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</w:t>
            </w:r>
            <w:r w:rsidR="00DC18F6">
              <w:rPr>
                <w:rFonts w:ascii="Tahoma" w:hAnsi="Tahoma" w:cs="Tahoma"/>
              </w:rPr>
              <w:t>exces.pl@gmail.com</w:t>
            </w:r>
          </w:p>
        </w:tc>
      </w:tr>
    </w:tbl>
    <w:p w:rsidR="007265FB" w:rsidRDefault="007265FB" w:rsidP="00DC18F6">
      <w:pPr>
        <w:jc w:val="center"/>
        <w:rPr>
          <w:rFonts w:ascii="Tahoma" w:hAnsi="Tahoma" w:cs="Tahoma"/>
          <w:sz w:val="24"/>
          <w:szCs w:val="24"/>
        </w:rPr>
      </w:pPr>
    </w:p>
    <w:p w:rsidR="00EB37EB" w:rsidRDefault="00EB37EB">
      <w:pPr>
        <w:rPr>
          <w:rFonts w:ascii="Tahoma" w:hAnsi="Tahoma" w:cs="Tahoma"/>
          <w:sz w:val="24"/>
          <w:szCs w:val="24"/>
        </w:rPr>
      </w:pPr>
    </w:p>
    <w:p w:rsidR="000034D2" w:rsidRPr="000034D2" w:rsidRDefault="001F0A30" w:rsidP="000034D2">
      <w:pPr>
        <w:pStyle w:val="Nagwek1"/>
        <w:rPr>
          <w:rFonts w:ascii="Tahoma" w:hAnsi="Tahoma" w:cs="Tahoma"/>
          <w:sz w:val="24"/>
          <w:szCs w:val="24"/>
        </w:rPr>
      </w:pPr>
      <w:r w:rsidRPr="00141A8B">
        <w:rPr>
          <w:rFonts w:ascii="Tahoma" w:hAnsi="Tahoma" w:cs="Tahoma"/>
          <w:sz w:val="24"/>
          <w:szCs w:val="24"/>
        </w:rPr>
        <w:t>4.</w:t>
      </w:r>
      <w:r w:rsidR="00141A8B" w:rsidRPr="00141A8B">
        <w:rPr>
          <w:rFonts w:ascii="Tahoma" w:hAnsi="Tahoma" w:cs="Tahoma"/>
          <w:sz w:val="24"/>
          <w:szCs w:val="24"/>
        </w:rPr>
        <w:t>1</w:t>
      </w:r>
      <w:r w:rsidR="00141A8B">
        <w:rPr>
          <w:rFonts w:ascii="Tahoma" w:hAnsi="Tahoma" w:cs="Tahoma"/>
          <w:b w:val="0"/>
          <w:sz w:val="24"/>
          <w:szCs w:val="24"/>
        </w:rPr>
        <w:t xml:space="preserve"> </w:t>
      </w:r>
      <w:r w:rsidR="000034D2" w:rsidRPr="000034D2">
        <w:rPr>
          <w:rFonts w:ascii="Tahoma" w:hAnsi="Tahoma" w:cs="Tahoma"/>
          <w:sz w:val="24"/>
          <w:szCs w:val="24"/>
        </w:rPr>
        <w:t>Sformalizowanie ról w grupie projektowej</w:t>
      </w:r>
      <w:r w:rsidR="00C04115">
        <w:rPr>
          <w:rFonts w:ascii="Tahoma" w:hAnsi="Tahoma" w:cs="Tahoma"/>
          <w:sz w:val="24"/>
          <w:szCs w:val="24"/>
        </w:rPr>
        <w:t xml:space="preserve"> </w:t>
      </w:r>
    </w:p>
    <w:p w:rsidR="00F542E6" w:rsidRDefault="00F542E6">
      <w:pPr>
        <w:rPr>
          <w:rFonts w:ascii="Tahoma" w:hAnsi="Tahoma" w:cs="Tahoma"/>
          <w:sz w:val="24"/>
          <w:szCs w:val="24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2835"/>
        <w:gridCol w:w="4252"/>
      </w:tblGrid>
      <w:tr w:rsidR="00F542E6" w:rsidTr="00E729A2">
        <w:tc>
          <w:tcPr>
            <w:tcW w:w="2127" w:type="dxa"/>
          </w:tcPr>
          <w:p w:rsidR="00F542E6" w:rsidRPr="000034D2" w:rsidRDefault="00F542E6" w:rsidP="0088240B">
            <w:pPr>
              <w:rPr>
                <w:rFonts w:ascii="Tahoma" w:hAnsi="Tahoma" w:cs="Tahoma"/>
                <w:b/>
              </w:rPr>
            </w:pPr>
            <w:r w:rsidRPr="000034D2">
              <w:rPr>
                <w:rFonts w:ascii="Tahoma" w:hAnsi="Tahoma" w:cs="Tahoma"/>
                <w:b/>
              </w:rPr>
              <w:t>Osoba</w:t>
            </w:r>
          </w:p>
        </w:tc>
        <w:tc>
          <w:tcPr>
            <w:tcW w:w="2835" w:type="dxa"/>
          </w:tcPr>
          <w:p w:rsidR="00F542E6" w:rsidRPr="000034D2" w:rsidRDefault="00F542E6" w:rsidP="0088240B">
            <w:pPr>
              <w:rPr>
                <w:rFonts w:ascii="Tahoma" w:hAnsi="Tahoma" w:cs="Tahoma"/>
                <w:b/>
              </w:rPr>
            </w:pPr>
            <w:r w:rsidRPr="000034D2">
              <w:rPr>
                <w:rFonts w:ascii="Tahoma" w:hAnsi="Tahoma" w:cs="Tahoma"/>
                <w:b/>
              </w:rPr>
              <w:t>Rola</w:t>
            </w:r>
          </w:p>
        </w:tc>
        <w:tc>
          <w:tcPr>
            <w:tcW w:w="4252" w:type="dxa"/>
          </w:tcPr>
          <w:p w:rsidR="00F542E6" w:rsidRPr="000034D2" w:rsidRDefault="00F542E6" w:rsidP="0088240B">
            <w:pPr>
              <w:rPr>
                <w:rFonts w:ascii="Tahoma" w:hAnsi="Tahoma" w:cs="Tahoma"/>
                <w:b/>
              </w:rPr>
            </w:pPr>
            <w:r w:rsidRPr="000034D2">
              <w:rPr>
                <w:rFonts w:ascii="Tahoma" w:hAnsi="Tahoma" w:cs="Tahoma"/>
                <w:b/>
              </w:rPr>
              <w:t>Odpowiedzialność</w:t>
            </w:r>
          </w:p>
        </w:tc>
      </w:tr>
      <w:tr w:rsidR="00F542E6" w:rsidTr="00E729A2">
        <w:tc>
          <w:tcPr>
            <w:tcW w:w="2127" w:type="dxa"/>
          </w:tcPr>
          <w:p w:rsidR="00F542E6" w:rsidRPr="000034D2" w:rsidRDefault="00DC18F6" w:rsidP="0088240B">
            <w:pPr>
              <w:rPr>
                <w:rFonts w:ascii="Tahoma" w:hAnsi="Tahoma" w:cs="Tahoma"/>
              </w:rPr>
            </w:pPr>
            <w:r>
              <w:rPr>
                <w:rFonts w:ascii="Tahoma" w:eastAsia="Tahoma" w:hAnsi="Tahoma" w:cs="Tahoma"/>
                <w:color w:val="000000"/>
              </w:rPr>
              <w:t>Jakub Pastuszek</w:t>
            </w:r>
          </w:p>
        </w:tc>
        <w:tc>
          <w:tcPr>
            <w:tcW w:w="2835" w:type="dxa"/>
          </w:tcPr>
          <w:p w:rsidR="00DC18F6" w:rsidRDefault="00DC18F6" w:rsidP="00084D09">
            <w:pPr>
              <w:pStyle w:val="Standard"/>
              <w:numPr>
                <w:ilvl w:val="0"/>
                <w:numId w:val="18"/>
              </w:numPr>
              <w:rPr>
                <w:rFonts w:ascii="Tahoma" w:eastAsia="Tahoma" w:hAnsi="Tahoma" w:cs="Tahoma"/>
              </w:rPr>
            </w:pPr>
            <w:r w:rsidRPr="0088240B">
              <w:rPr>
                <w:rFonts w:ascii="Tahoma" w:eastAsia="Tahoma" w:hAnsi="Tahoma" w:cs="Tahoma"/>
                <w:lang w:val="pl-PL"/>
              </w:rPr>
              <w:t>Kierownik</w:t>
            </w:r>
          </w:p>
          <w:p w:rsidR="00DC18F6" w:rsidRDefault="00DC18F6" w:rsidP="00084D09">
            <w:pPr>
              <w:pStyle w:val="Standard"/>
              <w:numPr>
                <w:ilvl w:val="0"/>
                <w:numId w:val="18"/>
              </w:numPr>
              <w:rPr>
                <w:rFonts w:ascii="Tahoma" w:eastAsia="Tahoma" w:hAnsi="Tahoma" w:cs="Tahoma"/>
              </w:rPr>
            </w:pPr>
            <w:r w:rsidRPr="0088240B">
              <w:rPr>
                <w:rFonts w:ascii="Tahoma" w:eastAsia="Tahoma" w:hAnsi="Tahoma" w:cs="Tahoma"/>
                <w:lang w:val="pl-PL"/>
              </w:rPr>
              <w:t>Projektant</w:t>
            </w:r>
          </w:p>
          <w:p w:rsidR="00DC18F6" w:rsidRDefault="00DC18F6" w:rsidP="00084D09">
            <w:pPr>
              <w:pStyle w:val="Standard"/>
              <w:numPr>
                <w:ilvl w:val="0"/>
                <w:numId w:val="18"/>
              </w:numPr>
            </w:pPr>
            <w:r w:rsidRPr="0088240B">
              <w:rPr>
                <w:rFonts w:ascii="Tahoma" w:eastAsia="Tahoma" w:hAnsi="Tahoma" w:cs="Tahoma"/>
                <w:lang w:val="pl-PL"/>
              </w:rPr>
              <w:t>Architekt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88240B">
              <w:rPr>
                <w:rFonts w:ascii="Tahoma" w:eastAsia="Tahoma" w:hAnsi="Tahoma" w:cs="Tahoma"/>
                <w:lang w:val="pl-PL"/>
              </w:rPr>
              <w:t>techniczny</w:t>
            </w:r>
          </w:p>
          <w:p w:rsidR="00DC18F6" w:rsidRPr="00DC18F6" w:rsidRDefault="00DC18F6" w:rsidP="00084D09">
            <w:pPr>
              <w:pStyle w:val="Standard"/>
              <w:numPr>
                <w:ilvl w:val="0"/>
                <w:numId w:val="18"/>
              </w:numPr>
              <w:rPr>
                <w:rFonts w:ascii="Tahoma" w:hAnsi="Tahoma" w:cs="Tahoma"/>
              </w:rPr>
            </w:pPr>
            <w:r>
              <w:rPr>
                <w:rFonts w:ascii="Tahoma" w:eastAsia="Tahoma" w:hAnsi="Tahoma" w:cs="Tahoma"/>
              </w:rPr>
              <w:t>Mockup</w:t>
            </w:r>
          </w:p>
          <w:p w:rsidR="00E729A2" w:rsidRPr="000034D2" w:rsidRDefault="00DC18F6" w:rsidP="00084D09">
            <w:pPr>
              <w:pStyle w:val="Standard"/>
              <w:numPr>
                <w:ilvl w:val="0"/>
                <w:numId w:val="18"/>
              </w:numPr>
              <w:rPr>
                <w:rFonts w:ascii="Tahoma" w:hAnsi="Tahoma" w:cs="Tahoma"/>
              </w:rPr>
            </w:pPr>
            <w:r>
              <w:rPr>
                <w:rFonts w:ascii="Tahoma" w:eastAsia="Tahoma" w:hAnsi="Tahoma" w:cs="Tahoma"/>
              </w:rPr>
              <w:t>Tester</w:t>
            </w:r>
          </w:p>
        </w:tc>
        <w:tc>
          <w:tcPr>
            <w:tcW w:w="4252" w:type="dxa"/>
          </w:tcPr>
          <w:p w:rsidR="00DC18F6" w:rsidRDefault="00DC18F6" w:rsidP="00084D09">
            <w:pPr>
              <w:pStyle w:val="Standard"/>
              <w:numPr>
                <w:ilvl w:val="0"/>
                <w:numId w:val="18"/>
              </w:numPr>
            </w:pPr>
            <w:r w:rsidRPr="0088240B">
              <w:rPr>
                <w:rFonts w:ascii="Tahoma" w:eastAsia="Tahoma" w:hAnsi="Tahoma" w:cs="Tahoma"/>
                <w:lang w:val="pl-PL"/>
              </w:rPr>
              <w:t>Zarządzanie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88240B">
              <w:rPr>
                <w:rFonts w:ascii="Tahoma" w:eastAsia="Tahoma" w:hAnsi="Tahoma" w:cs="Tahoma"/>
                <w:lang w:val="pl-PL"/>
              </w:rPr>
              <w:t>repozytorium</w:t>
            </w:r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 w:rsidRPr="0088240B">
              <w:rPr>
                <w:rFonts w:ascii="Tahoma" w:eastAsia="Tahoma" w:hAnsi="Tahoma" w:cs="Tahoma"/>
                <w:lang w:val="pl-PL"/>
              </w:rPr>
              <w:t>GitHub</w:t>
            </w:r>
            <w:proofErr w:type="spellEnd"/>
          </w:p>
          <w:p w:rsidR="00DC18F6" w:rsidRDefault="00DC18F6" w:rsidP="00084D09">
            <w:pPr>
              <w:pStyle w:val="Standard"/>
              <w:numPr>
                <w:ilvl w:val="0"/>
                <w:numId w:val="18"/>
              </w:numPr>
            </w:pPr>
            <w:r w:rsidRPr="0088240B">
              <w:rPr>
                <w:rFonts w:ascii="Tahoma" w:eastAsia="Tahoma" w:hAnsi="Tahoma" w:cs="Tahoma"/>
                <w:lang w:val="pl-PL"/>
              </w:rPr>
              <w:t>Zarządzanie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88240B">
              <w:rPr>
                <w:rFonts w:ascii="Tahoma" w:eastAsia="Tahoma" w:hAnsi="Tahoma" w:cs="Tahoma"/>
                <w:lang w:val="pl-PL"/>
              </w:rPr>
              <w:t>grupą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88240B">
              <w:rPr>
                <w:rFonts w:ascii="Tahoma" w:eastAsia="Tahoma" w:hAnsi="Tahoma" w:cs="Tahoma"/>
                <w:lang w:val="pl-PL"/>
              </w:rPr>
              <w:t>projektową</w:t>
            </w:r>
          </w:p>
          <w:p w:rsidR="00DC18F6" w:rsidRDefault="00DC18F6" w:rsidP="00084D09">
            <w:pPr>
              <w:pStyle w:val="Standard"/>
              <w:numPr>
                <w:ilvl w:val="0"/>
                <w:numId w:val="18"/>
              </w:numPr>
            </w:pPr>
            <w:r w:rsidRPr="00084D09">
              <w:rPr>
                <w:rFonts w:ascii="Tahoma" w:eastAsia="Tahoma" w:hAnsi="Tahoma" w:cs="Tahoma"/>
                <w:lang w:val="pl-PL"/>
              </w:rPr>
              <w:t>Zarządzanie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084D09">
              <w:rPr>
                <w:rFonts w:ascii="Tahoma" w:eastAsia="Tahoma" w:hAnsi="Tahoma" w:cs="Tahoma"/>
                <w:lang w:val="pl-PL"/>
              </w:rPr>
              <w:t>terminami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084D09">
              <w:rPr>
                <w:rFonts w:ascii="Tahoma" w:eastAsia="Tahoma" w:hAnsi="Tahoma" w:cs="Tahoma"/>
                <w:lang w:val="pl-PL"/>
              </w:rPr>
              <w:t>spotkań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084D09">
              <w:rPr>
                <w:rFonts w:ascii="Tahoma" w:eastAsia="Tahoma" w:hAnsi="Tahoma" w:cs="Tahoma"/>
                <w:lang w:val="pl-PL"/>
              </w:rPr>
              <w:t>grupy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084D09">
              <w:rPr>
                <w:rFonts w:ascii="Tahoma" w:eastAsia="Tahoma" w:hAnsi="Tahoma" w:cs="Tahoma"/>
                <w:lang w:val="pl-PL"/>
              </w:rPr>
              <w:t>projektowej</w:t>
            </w:r>
          </w:p>
          <w:p w:rsidR="00DC18F6" w:rsidRPr="00DC18F6" w:rsidRDefault="00DC18F6" w:rsidP="00084D09">
            <w:pPr>
              <w:pStyle w:val="Standard"/>
              <w:numPr>
                <w:ilvl w:val="0"/>
                <w:numId w:val="18"/>
              </w:numPr>
              <w:rPr>
                <w:rFonts w:ascii="Tahoma" w:hAnsi="Tahoma" w:cs="Tahoma"/>
              </w:rPr>
            </w:pPr>
            <w:r w:rsidRPr="00084D09">
              <w:rPr>
                <w:rFonts w:ascii="Tahoma" w:eastAsia="Tahoma" w:hAnsi="Tahoma" w:cs="Tahoma"/>
                <w:lang w:val="pl-PL"/>
              </w:rPr>
              <w:t>Specyfikacja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084D09">
              <w:rPr>
                <w:rFonts w:ascii="Tahoma" w:eastAsia="Tahoma" w:hAnsi="Tahoma" w:cs="Tahoma"/>
                <w:lang w:val="pl-PL"/>
              </w:rPr>
              <w:t>funkcjonalna</w:t>
            </w:r>
          </w:p>
          <w:p w:rsidR="00DC18F6" w:rsidRPr="00DC18F6" w:rsidRDefault="00DC18F6" w:rsidP="00084D09">
            <w:pPr>
              <w:pStyle w:val="Standard"/>
              <w:numPr>
                <w:ilvl w:val="0"/>
                <w:numId w:val="18"/>
              </w:numPr>
              <w:rPr>
                <w:rFonts w:ascii="Tahoma" w:hAnsi="Tahoma" w:cs="Tahoma"/>
              </w:rPr>
            </w:pPr>
            <w:r w:rsidRPr="00084D09">
              <w:rPr>
                <w:rFonts w:ascii="Tahoma" w:eastAsia="Tahoma" w:hAnsi="Tahoma" w:cs="Tahoma"/>
                <w:lang w:val="pl-PL"/>
              </w:rPr>
              <w:t>Opracowanie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084D09">
              <w:rPr>
                <w:rFonts w:ascii="Tahoma" w:eastAsia="Tahoma" w:hAnsi="Tahoma" w:cs="Tahoma"/>
                <w:lang w:val="pl-PL"/>
              </w:rPr>
              <w:t>i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084D09">
              <w:rPr>
                <w:rFonts w:ascii="Tahoma" w:eastAsia="Tahoma" w:hAnsi="Tahoma" w:cs="Tahoma"/>
                <w:lang w:val="pl-PL"/>
              </w:rPr>
              <w:t>przeprowadzenie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084D09">
              <w:rPr>
                <w:rFonts w:ascii="Tahoma" w:eastAsia="Tahoma" w:hAnsi="Tahoma" w:cs="Tahoma"/>
                <w:lang w:val="pl-PL"/>
              </w:rPr>
              <w:t>testów</w:t>
            </w:r>
          </w:p>
        </w:tc>
      </w:tr>
      <w:tr w:rsidR="00F542E6" w:rsidTr="00E729A2">
        <w:tc>
          <w:tcPr>
            <w:tcW w:w="2127" w:type="dxa"/>
          </w:tcPr>
          <w:p w:rsidR="00F542E6" w:rsidRPr="000034D2" w:rsidRDefault="00DC18F6" w:rsidP="0088240B">
            <w:pPr>
              <w:rPr>
                <w:rFonts w:ascii="Tahoma" w:hAnsi="Tahoma" w:cs="Tahoma"/>
              </w:rPr>
            </w:pPr>
            <w:r>
              <w:rPr>
                <w:rFonts w:ascii="Tahoma" w:eastAsia="Tahoma" w:hAnsi="Tahoma" w:cs="Tahoma"/>
                <w:color w:val="000000"/>
              </w:rPr>
              <w:t>Adrian Piotrowicz</w:t>
            </w:r>
          </w:p>
        </w:tc>
        <w:tc>
          <w:tcPr>
            <w:tcW w:w="2835" w:type="dxa"/>
          </w:tcPr>
          <w:p w:rsidR="00DC18F6" w:rsidRDefault="00DC18F6" w:rsidP="00084D09">
            <w:pPr>
              <w:pStyle w:val="Standard"/>
              <w:numPr>
                <w:ilvl w:val="0"/>
                <w:numId w:val="19"/>
              </w:numPr>
            </w:pPr>
            <w:r w:rsidRPr="00084D09">
              <w:rPr>
                <w:rFonts w:ascii="Tahoma" w:eastAsia="Tahoma" w:hAnsi="Tahoma" w:cs="Tahoma"/>
                <w:lang w:val="pl-PL"/>
              </w:rPr>
              <w:t>Lider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084D09">
              <w:rPr>
                <w:rFonts w:ascii="Tahoma" w:eastAsia="Tahoma" w:hAnsi="Tahoma" w:cs="Tahoma"/>
                <w:lang w:val="pl-PL"/>
              </w:rPr>
              <w:t>techniczny</w:t>
            </w:r>
          </w:p>
          <w:p w:rsidR="00DC18F6" w:rsidRDefault="00DC18F6" w:rsidP="00084D09">
            <w:pPr>
              <w:pStyle w:val="Standard"/>
              <w:numPr>
                <w:ilvl w:val="0"/>
                <w:numId w:val="19"/>
              </w:numPr>
            </w:pPr>
            <w:r w:rsidRPr="00084D09">
              <w:rPr>
                <w:rFonts w:ascii="Tahoma" w:eastAsia="Tahoma" w:hAnsi="Tahoma" w:cs="Tahoma"/>
                <w:lang w:val="pl-PL"/>
              </w:rPr>
              <w:t>Zapewnienie</w:t>
            </w:r>
            <w:r w:rsidR="00084D09">
              <w:rPr>
                <w:rFonts w:ascii="Tahoma" w:eastAsia="Tahoma" w:hAnsi="Tahoma" w:cs="Tahoma"/>
              </w:rPr>
              <w:t xml:space="preserve"> </w:t>
            </w:r>
            <w:bookmarkStart w:id="0" w:name="_GoBack"/>
            <w:bookmarkEnd w:id="0"/>
            <w:r w:rsidRPr="00084D09">
              <w:rPr>
                <w:rFonts w:ascii="Tahoma" w:eastAsia="Tahoma" w:hAnsi="Tahoma" w:cs="Tahoma"/>
                <w:lang w:val="pl-PL"/>
              </w:rPr>
              <w:t>jakości</w:t>
            </w:r>
          </w:p>
          <w:p w:rsidR="00DC18F6" w:rsidRPr="00DC18F6" w:rsidRDefault="00DC18F6" w:rsidP="00084D09">
            <w:pPr>
              <w:pStyle w:val="Standard"/>
              <w:numPr>
                <w:ilvl w:val="0"/>
                <w:numId w:val="19"/>
              </w:numPr>
              <w:rPr>
                <w:rFonts w:ascii="Tahoma" w:hAnsi="Tahoma" w:cs="Tahoma"/>
              </w:rPr>
            </w:pPr>
            <w:r w:rsidRPr="00084D09">
              <w:rPr>
                <w:rFonts w:ascii="Tahoma" w:eastAsia="Tahoma" w:hAnsi="Tahoma" w:cs="Tahoma"/>
                <w:lang w:val="pl-PL"/>
              </w:rPr>
              <w:t>Programista</w:t>
            </w:r>
          </w:p>
          <w:p w:rsidR="00E729A2" w:rsidRPr="000034D2" w:rsidRDefault="00DC18F6" w:rsidP="00084D09">
            <w:pPr>
              <w:pStyle w:val="Standard"/>
              <w:numPr>
                <w:ilvl w:val="0"/>
                <w:numId w:val="19"/>
              </w:numPr>
              <w:rPr>
                <w:rFonts w:ascii="Tahoma" w:hAnsi="Tahoma" w:cs="Tahoma"/>
              </w:rPr>
            </w:pPr>
            <w:r w:rsidRPr="00084D09">
              <w:rPr>
                <w:rFonts w:ascii="Tahoma" w:eastAsia="Tahoma" w:hAnsi="Tahoma" w:cs="Tahoma"/>
                <w:lang w:val="pl-PL"/>
              </w:rPr>
              <w:t>Programista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084D09">
              <w:rPr>
                <w:rFonts w:ascii="Tahoma" w:eastAsia="Tahoma" w:hAnsi="Tahoma" w:cs="Tahoma"/>
                <w:lang w:val="pl-PL"/>
              </w:rPr>
              <w:t>interfejsu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084D09">
              <w:rPr>
                <w:rFonts w:ascii="Tahoma" w:eastAsia="Tahoma" w:hAnsi="Tahoma" w:cs="Tahoma"/>
                <w:lang w:val="pl-PL"/>
              </w:rPr>
              <w:t>użytkownika</w:t>
            </w:r>
          </w:p>
        </w:tc>
        <w:tc>
          <w:tcPr>
            <w:tcW w:w="4252" w:type="dxa"/>
          </w:tcPr>
          <w:p w:rsidR="00DC18F6" w:rsidRDefault="00DC18F6" w:rsidP="00084D09">
            <w:pPr>
              <w:pStyle w:val="Standard"/>
              <w:numPr>
                <w:ilvl w:val="0"/>
                <w:numId w:val="19"/>
              </w:numPr>
            </w:pPr>
            <w:r w:rsidRPr="00084D09">
              <w:rPr>
                <w:rFonts w:ascii="Tahoma" w:eastAsia="Tahoma" w:hAnsi="Tahoma" w:cs="Tahoma"/>
                <w:lang w:val="pl-PL"/>
              </w:rPr>
              <w:t>Warstwa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084D09">
              <w:rPr>
                <w:rFonts w:ascii="Tahoma" w:eastAsia="Tahoma" w:hAnsi="Tahoma" w:cs="Tahoma"/>
                <w:lang w:val="pl-PL"/>
              </w:rPr>
              <w:t>biznesowa</w:t>
            </w:r>
          </w:p>
          <w:p w:rsidR="00DC18F6" w:rsidRPr="00DC18F6" w:rsidRDefault="00DC18F6" w:rsidP="00084D09">
            <w:pPr>
              <w:pStyle w:val="Standard"/>
              <w:numPr>
                <w:ilvl w:val="0"/>
                <w:numId w:val="19"/>
              </w:numPr>
              <w:rPr>
                <w:rFonts w:ascii="Tahoma" w:hAnsi="Tahoma" w:cs="Tahoma"/>
              </w:rPr>
            </w:pPr>
            <w:r w:rsidRPr="00084D09">
              <w:rPr>
                <w:rFonts w:ascii="Tahoma" w:eastAsia="Tahoma" w:hAnsi="Tahoma" w:cs="Tahoma"/>
                <w:lang w:val="pl-PL"/>
              </w:rPr>
              <w:t>Warstwa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084D09">
              <w:rPr>
                <w:rFonts w:ascii="Tahoma" w:eastAsia="Tahoma" w:hAnsi="Tahoma" w:cs="Tahoma"/>
                <w:lang w:val="pl-PL"/>
              </w:rPr>
              <w:t>prezentacji</w:t>
            </w:r>
          </w:p>
          <w:p w:rsidR="00E729A2" w:rsidRPr="000034D2" w:rsidRDefault="00DC18F6" w:rsidP="00084D09">
            <w:pPr>
              <w:pStyle w:val="Standard"/>
              <w:numPr>
                <w:ilvl w:val="0"/>
                <w:numId w:val="19"/>
              </w:numPr>
              <w:rPr>
                <w:rFonts w:ascii="Tahoma" w:hAnsi="Tahoma" w:cs="Tahoma"/>
              </w:rPr>
            </w:pPr>
            <w:r w:rsidRPr="00084D09">
              <w:rPr>
                <w:rFonts w:ascii="Tahoma" w:eastAsia="Tahoma" w:hAnsi="Tahoma" w:cs="Tahoma"/>
                <w:lang w:val="pl-PL"/>
              </w:rPr>
              <w:t>Implementacja</w:t>
            </w:r>
          </w:p>
        </w:tc>
      </w:tr>
    </w:tbl>
    <w:p w:rsidR="007265FB" w:rsidRDefault="007265FB">
      <w:pPr>
        <w:rPr>
          <w:rFonts w:ascii="Tahoma" w:hAnsi="Tahoma" w:cs="Tahoma"/>
          <w:sz w:val="24"/>
          <w:szCs w:val="24"/>
        </w:rPr>
      </w:pPr>
    </w:p>
    <w:p w:rsidR="007265FB" w:rsidRDefault="00966F69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4.</w:t>
      </w:r>
      <w:r w:rsidR="00DC18F6">
        <w:rPr>
          <w:rFonts w:ascii="Tahoma" w:hAnsi="Tahoma" w:cs="Tahoma"/>
          <w:b/>
          <w:sz w:val="24"/>
          <w:szCs w:val="24"/>
        </w:rPr>
        <w:t>2</w:t>
      </w:r>
      <w:r>
        <w:rPr>
          <w:rFonts w:ascii="Tahoma" w:hAnsi="Tahoma" w:cs="Tahoma"/>
          <w:b/>
          <w:sz w:val="24"/>
          <w:szCs w:val="24"/>
        </w:rPr>
        <w:t xml:space="preserve"> Opiekun projektu</w:t>
      </w:r>
    </w:p>
    <w:p w:rsidR="007265FB" w:rsidRDefault="007265FB">
      <w:pPr>
        <w:rPr>
          <w:rFonts w:ascii="Tahoma" w:hAnsi="Tahoma" w:cs="Tahoma"/>
          <w:sz w:val="24"/>
          <w:szCs w:val="24"/>
        </w:rPr>
      </w:pPr>
    </w:p>
    <w:p w:rsidR="007265FB" w:rsidRDefault="00966F69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OPIEKUN:   Dr Renata Jędryczka</w:t>
      </w:r>
    </w:p>
    <w:p w:rsidR="007265FB" w:rsidRDefault="007265FB">
      <w:pPr>
        <w:rPr>
          <w:rFonts w:ascii="Tahoma" w:hAnsi="Tahoma" w:cs="Tahoma"/>
          <w:sz w:val="24"/>
          <w:szCs w:val="24"/>
        </w:rPr>
      </w:pPr>
    </w:p>
    <w:p w:rsidR="007265FB" w:rsidRDefault="00DC18F6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4.3</w:t>
      </w:r>
      <w:r w:rsidR="00966F69">
        <w:rPr>
          <w:rFonts w:ascii="Tahoma" w:hAnsi="Tahoma" w:cs="Tahoma"/>
          <w:b/>
          <w:sz w:val="24"/>
          <w:szCs w:val="24"/>
        </w:rPr>
        <w:t xml:space="preserve"> Podwykonawcy</w:t>
      </w:r>
    </w:p>
    <w:p w:rsidR="007265FB" w:rsidRDefault="007265FB">
      <w:pPr>
        <w:rPr>
          <w:rFonts w:ascii="Tahoma" w:hAnsi="Tahoma" w:cs="Tahoma"/>
          <w:sz w:val="24"/>
          <w:szCs w:val="24"/>
        </w:rPr>
      </w:pPr>
    </w:p>
    <w:p w:rsidR="007265FB" w:rsidRDefault="00DC18F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Brak</w:t>
      </w:r>
    </w:p>
    <w:p w:rsidR="007265FB" w:rsidRDefault="007265FB">
      <w:pPr>
        <w:rPr>
          <w:rFonts w:ascii="Tahoma" w:hAnsi="Tahoma" w:cs="Tahoma"/>
          <w:sz w:val="24"/>
          <w:szCs w:val="24"/>
        </w:rPr>
      </w:pPr>
    </w:p>
    <w:p w:rsidR="007265FB" w:rsidRDefault="00966F69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5. Wstępna specyfikacja projektu</w:t>
      </w:r>
    </w:p>
    <w:p w:rsidR="007265FB" w:rsidRDefault="007265FB">
      <w:pPr>
        <w:rPr>
          <w:rFonts w:ascii="Tahoma" w:hAnsi="Tahoma" w:cs="Tahoma"/>
          <w:sz w:val="24"/>
          <w:szCs w:val="24"/>
        </w:rPr>
      </w:pPr>
    </w:p>
    <w:p w:rsidR="007265FB" w:rsidRDefault="00966F69">
      <w:pPr>
        <w:tabs>
          <w:tab w:val="num" w:pos="765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5.1 Rodzaj oczekiwanego produktu</w:t>
      </w:r>
    </w:p>
    <w:p w:rsidR="007265FB" w:rsidRDefault="007265FB">
      <w:pPr>
        <w:tabs>
          <w:tab w:val="num" w:pos="765"/>
        </w:tabs>
        <w:rPr>
          <w:rFonts w:ascii="Tahoma" w:hAnsi="Tahoma" w:cs="Tahoma"/>
          <w:b/>
          <w:sz w:val="24"/>
          <w:szCs w:val="24"/>
        </w:rPr>
      </w:pPr>
    </w:p>
    <w:p w:rsidR="0088240B" w:rsidRPr="00084D09" w:rsidRDefault="0088240B" w:rsidP="0088240B">
      <w:pPr>
        <w:pStyle w:val="Akapitzlist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 w:rsidRPr="00084D09">
        <w:rPr>
          <w:rFonts w:ascii="Tahoma" w:hAnsi="Tahoma" w:cs="Tahoma"/>
          <w:sz w:val="24"/>
          <w:szCs w:val="24"/>
        </w:rPr>
        <w:t>Dynamiczna strona internetowa umożliwiająca użytkownikom dodawanie zleceń kurierskich</w:t>
      </w:r>
    </w:p>
    <w:p w:rsidR="0088240B" w:rsidRPr="00084D09" w:rsidRDefault="0088240B" w:rsidP="0088240B">
      <w:pPr>
        <w:pStyle w:val="Akapitzlist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 w:rsidRPr="00084D09">
        <w:rPr>
          <w:rFonts w:ascii="Tahoma" w:hAnsi="Tahoma" w:cs="Tahoma"/>
          <w:sz w:val="24"/>
          <w:szCs w:val="24"/>
        </w:rPr>
        <w:t>Umożliwiająca dyspozytorowi przydział kuriera odbierającego i przydział kuriera dostarczającego przedmiot zlecenia</w:t>
      </w:r>
    </w:p>
    <w:p w:rsidR="0088240B" w:rsidRPr="00084D09" w:rsidRDefault="0088240B" w:rsidP="0088240B">
      <w:pPr>
        <w:pStyle w:val="Akapitzlist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 w:rsidRPr="00084D09">
        <w:rPr>
          <w:rFonts w:ascii="Tahoma" w:hAnsi="Tahoma" w:cs="Tahoma"/>
          <w:sz w:val="24"/>
          <w:szCs w:val="24"/>
        </w:rPr>
        <w:t>Umożliwia kurierom zmianę stanu zlecenia</w:t>
      </w:r>
    </w:p>
    <w:p w:rsidR="0088240B" w:rsidRPr="00084D09" w:rsidRDefault="0088240B" w:rsidP="0088240B">
      <w:pPr>
        <w:pStyle w:val="Akapitzlist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 w:rsidRPr="00084D09">
        <w:rPr>
          <w:rFonts w:ascii="Tahoma" w:hAnsi="Tahoma" w:cs="Tahoma"/>
          <w:sz w:val="24"/>
          <w:szCs w:val="24"/>
        </w:rPr>
        <w:t>Umożliwia śledzenie przesyłki za pośrednictwem numeru zlecenia</w:t>
      </w:r>
    </w:p>
    <w:p w:rsidR="000034D2" w:rsidRPr="000034D2" w:rsidRDefault="000034D2" w:rsidP="0088240B">
      <w:pPr>
        <w:pStyle w:val="Nagwek2"/>
        <w:rPr>
          <w:rFonts w:ascii="Tahoma" w:hAnsi="Tahoma" w:cs="Tahoma"/>
          <w:i w:val="0"/>
          <w:sz w:val="24"/>
          <w:szCs w:val="24"/>
        </w:rPr>
      </w:pPr>
      <w:r w:rsidRPr="000034D2">
        <w:rPr>
          <w:rFonts w:ascii="Tahoma" w:hAnsi="Tahoma" w:cs="Tahoma"/>
          <w:i w:val="0"/>
          <w:sz w:val="24"/>
          <w:szCs w:val="24"/>
        </w:rPr>
        <w:t>5.</w:t>
      </w:r>
      <w:r>
        <w:rPr>
          <w:rFonts w:ascii="Tahoma" w:hAnsi="Tahoma" w:cs="Tahoma"/>
          <w:i w:val="0"/>
          <w:sz w:val="24"/>
          <w:szCs w:val="24"/>
        </w:rPr>
        <w:t>2</w:t>
      </w:r>
      <w:r>
        <w:rPr>
          <w:rFonts w:ascii="Tahoma" w:hAnsi="Tahoma" w:cs="Tahoma"/>
          <w:b w:val="0"/>
          <w:sz w:val="24"/>
          <w:szCs w:val="24"/>
        </w:rPr>
        <w:t xml:space="preserve">  </w:t>
      </w:r>
      <w:r w:rsidRPr="000034D2">
        <w:rPr>
          <w:rFonts w:ascii="Tahoma" w:hAnsi="Tahoma" w:cs="Tahoma"/>
          <w:i w:val="0"/>
          <w:sz w:val="24"/>
          <w:szCs w:val="24"/>
        </w:rPr>
        <w:t>Użytkownicy systemu</w:t>
      </w:r>
    </w:p>
    <w:tbl>
      <w:tblPr>
        <w:tblW w:w="9212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8"/>
        <w:gridCol w:w="6584"/>
      </w:tblGrid>
      <w:tr w:rsidR="00DC18F6" w:rsidTr="0088240B"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8F6" w:rsidRDefault="00DC18F6" w:rsidP="0088240B">
            <w:pPr>
              <w:pStyle w:val="Standard"/>
              <w:rPr>
                <w:rFonts w:ascii="Tahoma" w:eastAsia="Tahoma" w:hAnsi="Tahoma" w:cs="Tahoma"/>
                <w:b/>
                <w:bCs/>
              </w:rPr>
            </w:pPr>
            <w:r w:rsidRPr="0088240B">
              <w:rPr>
                <w:rFonts w:ascii="Tahoma" w:eastAsia="Tahoma" w:hAnsi="Tahoma" w:cs="Tahoma"/>
                <w:b/>
                <w:bCs/>
                <w:lang w:val="pl-PL"/>
              </w:rPr>
              <w:t>użytkownik</w:t>
            </w:r>
          </w:p>
        </w:tc>
        <w:tc>
          <w:tcPr>
            <w:tcW w:w="6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8F6" w:rsidRDefault="00DC18F6" w:rsidP="0088240B">
            <w:pPr>
              <w:pStyle w:val="Standard"/>
            </w:pPr>
          </w:p>
        </w:tc>
      </w:tr>
      <w:tr w:rsidR="00DC18F6" w:rsidTr="0088240B"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8F6" w:rsidRDefault="00DC18F6" w:rsidP="0088240B">
            <w:pPr>
              <w:pStyle w:val="Standard"/>
              <w:rPr>
                <w:rFonts w:ascii="Tahoma" w:eastAsia="Tahoma" w:hAnsi="Tahoma" w:cs="Tahoma"/>
              </w:rPr>
            </w:pPr>
            <w:r w:rsidRPr="0088240B">
              <w:rPr>
                <w:rFonts w:ascii="Tahoma" w:eastAsia="Tahoma" w:hAnsi="Tahoma" w:cs="Tahoma"/>
                <w:lang w:val="pl-PL"/>
              </w:rPr>
              <w:t>Zleceniodawca</w:t>
            </w:r>
          </w:p>
        </w:tc>
        <w:tc>
          <w:tcPr>
            <w:tcW w:w="6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8F6" w:rsidRDefault="0088240B" w:rsidP="0088240B">
            <w:pPr>
              <w:pStyle w:val="Standard"/>
            </w:pPr>
            <w:r w:rsidRPr="0088240B">
              <w:rPr>
                <w:rFonts w:ascii="Tahoma" w:eastAsia="Tahoma" w:hAnsi="Tahoma" w:cs="Tahoma"/>
                <w:lang w:val="pl-PL"/>
              </w:rPr>
              <w:t>Dodaje</w:t>
            </w:r>
            <w:r w:rsidR="00DC18F6">
              <w:rPr>
                <w:rFonts w:ascii="Tahoma" w:eastAsia="Tahoma" w:hAnsi="Tahoma" w:cs="Tahoma"/>
              </w:rPr>
              <w:t xml:space="preserve"> </w:t>
            </w:r>
            <w:r w:rsidR="00DC18F6" w:rsidRPr="0088240B">
              <w:rPr>
                <w:rFonts w:ascii="Tahoma" w:eastAsia="Tahoma" w:hAnsi="Tahoma" w:cs="Tahoma"/>
                <w:lang w:val="pl-PL"/>
              </w:rPr>
              <w:t>nowe</w:t>
            </w:r>
            <w:r w:rsidR="00DC18F6">
              <w:rPr>
                <w:rFonts w:ascii="Tahoma" w:eastAsia="Tahoma" w:hAnsi="Tahoma" w:cs="Tahoma"/>
              </w:rPr>
              <w:t xml:space="preserve"> </w:t>
            </w:r>
            <w:r w:rsidR="00DC18F6" w:rsidRPr="0088240B">
              <w:rPr>
                <w:rFonts w:ascii="Tahoma" w:eastAsia="Tahoma" w:hAnsi="Tahoma" w:cs="Tahoma"/>
                <w:lang w:val="pl-PL"/>
              </w:rPr>
              <w:t>zlecenia</w:t>
            </w:r>
            <w:r w:rsidR="00DC18F6">
              <w:rPr>
                <w:rFonts w:ascii="Tahoma" w:eastAsia="Tahoma" w:hAnsi="Tahoma" w:cs="Tahoma"/>
              </w:rPr>
              <w:t xml:space="preserve"> </w:t>
            </w:r>
            <w:r w:rsidR="00DC18F6" w:rsidRPr="0088240B">
              <w:rPr>
                <w:rFonts w:ascii="Tahoma" w:eastAsia="Tahoma" w:hAnsi="Tahoma" w:cs="Tahoma"/>
                <w:lang w:val="pl-PL"/>
              </w:rPr>
              <w:t>przewozu</w:t>
            </w:r>
            <w:r w:rsidR="00DC18F6">
              <w:rPr>
                <w:rFonts w:ascii="Tahoma" w:eastAsia="Tahoma" w:hAnsi="Tahoma" w:cs="Tahoma"/>
              </w:rPr>
              <w:t xml:space="preserve"> </w:t>
            </w:r>
            <w:r w:rsidR="00DC18F6" w:rsidRPr="0088240B">
              <w:rPr>
                <w:rFonts w:ascii="Tahoma" w:eastAsia="Tahoma" w:hAnsi="Tahoma" w:cs="Tahoma"/>
                <w:lang w:val="pl-PL"/>
              </w:rPr>
              <w:t>przesyłki</w:t>
            </w:r>
          </w:p>
        </w:tc>
      </w:tr>
      <w:tr w:rsidR="00DC18F6" w:rsidTr="0088240B">
        <w:tc>
          <w:tcPr>
            <w:tcW w:w="26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8F6" w:rsidRDefault="00DC18F6" w:rsidP="0088240B">
            <w:pPr>
              <w:pStyle w:val="Standard"/>
              <w:rPr>
                <w:rFonts w:ascii="Tahoma" w:eastAsia="Tahoma" w:hAnsi="Tahoma" w:cs="Tahoma"/>
              </w:rPr>
            </w:pPr>
            <w:r w:rsidRPr="0088240B">
              <w:rPr>
                <w:rFonts w:ascii="Tahoma" w:eastAsia="Tahoma" w:hAnsi="Tahoma" w:cs="Tahoma"/>
                <w:lang w:val="pl-PL"/>
              </w:rPr>
              <w:t>Kurier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88240B">
              <w:rPr>
                <w:rFonts w:ascii="Tahoma" w:eastAsia="Tahoma" w:hAnsi="Tahoma" w:cs="Tahoma"/>
                <w:lang w:val="pl-PL"/>
              </w:rPr>
              <w:t>przyjmujący</w:t>
            </w:r>
          </w:p>
        </w:tc>
        <w:tc>
          <w:tcPr>
            <w:tcW w:w="65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8F6" w:rsidRDefault="00DC18F6" w:rsidP="0088240B">
            <w:pPr>
              <w:pStyle w:val="Standard"/>
            </w:pPr>
            <w:r w:rsidRPr="0088240B">
              <w:rPr>
                <w:rFonts w:ascii="Tahoma" w:eastAsia="Tahoma" w:hAnsi="Tahoma" w:cs="Tahoma"/>
                <w:lang w:val="pl-PL"/>
              </w:rPr>
              <w:t>Odbiera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88240B">
              <w:rPr>
                <w:rFonts w:ascii="Tahoma" w:eastAsia="Tahoma" w:hAnsi="Tahoma" w:cs="Tahoma"/>
                <w:lang w:val="pl-PL"/>
              </w:rPr>
              <w:t>przesyłkę</w:t>
            </w:r>
            <w:r>
              <w:rPr>
                <w:rFonts w:ascii="Tahoma" w:eastAsia="Tahoma" w:hAnsi="Tahoma" w:cs="Tahoma"/>
              </w:rPr>
              <w:t xml:space="preserve"> od </w:t>
            </w:r>
            <w:r w:rsidRPr="0088240B">
              <w:rPr>
                <w:rFonts w:ascii="Tahoma" w:eastAsia="Tahoma" w:hAnsi="Tahoma" w:cs="Tahoma"/>
                <w:lang w:val="pl-PL"/>
              </w:rPr>
              <w:t>zleceniodawcy</w:t>
            </w:r>
          </w:p>
        </w:tc>
      </w:tr>
      <w:tr w:rsidR="00DC18F6" w:rsidTr="0088240B">
        <w:tc>
          <w:tcPr>
            <w:tcW w:w="26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8F6" w:rsidRDefault="00DC18F6" w:rsidP="0088240B">
            <w:pPr>
              <w:pStyle w:val="Standard"/>
              <w:rPr>
                <w:rFonts w:ascii="Tahoma" w:eastAsia="Tahoma" w:hAnsi="Tahoma" w:cs="Tahoma"/>
              </w:rPr>
            </w:pPr>
            <w:r w:rsidRPr="0088240B">
              <w:rPr>
                <w:rFonts w:ascii="Tahoma" w:eastAsia="Tahoma" w:hAnsi="Tahoma" w:cs="Tahoma"/>
                <w:lang w:val="pl-PL"/>
              </w:rPr>
              <w:t>Kurier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88240B">
              <w:rPr>
                <w:rFonts w:ascii="Tahoma" w:eastAsia="Tahoma" w:hAnsi="Tahoma" w:cs="Tahoma"/>
                <w:lang w:val="pl-PL"/>
              </w:rPr>
              <w:t>doręczający</w:t>
            </w:r>
          </w:p>
        </w:tc>
        <w:tc>
          <w:tcPr>
            <w:tcW w:w="65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8F6" w:rsidRDefault="00DC18F6" w:rsidP="0088240B">
            <w:pPr>
              <w:pStyle w:val="Standard"/>
            </w:pPr>
            <w:r w:rsidRPr="0088240B">
              <w:rPr>
                <w:rFonts w:ascii="Tahoma" w:eastAsia="Tahoma" w:hAnsi="Tahoma" w:cs="Tahoma"/>
                <w:lang w:val="pl-PL"/>
              </w:rPr>
              <w:t>Doręcza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88240B">
              <w:rPr>
                <w:rFonts w:ascii="Tahoma" w:eastAsia="Tahoma" w:hAnsi="Tahoma" w:cs="Tahoma"/>
                <w:lang w:val="pl-PL"/>
              </w:rPr>
              <w:t>przesyłkę</w:t>
            </w:r>
            <w:r>
              <w:rPr>
                <w:rFonts w:ascii="Tahoma" w:eastAsia="Tahoma" w:hAnsi="Tahoma" w:cs="Tahoma"/>
              </w:rPr>
              <w:t xml:space="preserve"> do </w:t>
            </w:r>
            <w:r w:rsidRPr="0088240B">
              <w:rPr>
                <w:rFonts w:ascii="Tahoma" w:eastAsia="Tahoma" w:hAnsi="Tahoma" w:cs="Tahoma"/>
                <w:lang w:val="pl-PL"/>
              </w:rPr>
              <w:t>odbiorcy</w:t>
            </w:r>
          </w:p>
        </w:tc>
      </w:tr>
      <w:tr w:rsidR="00DC18F6" w:rsidTr="0088240B"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8F6" w:rsidRDefault="00DC18F6" w:rsidP="0088240B">
            <w:pPr>
              <w:pStyle w:val="Standard"/>
              <w:rPr>
                <w:rFonts w:ascii="Tahoma" w:eastAsia="Tahoma" w:hAnsi="Tahoma" w:cs="Tahoma"/>
              </w:rPr>
            </w:pPr>
            <w:r w:rsidRPr="0088240B">
              <w:rPr>
                <w:rFonts w:ascii="Tahoma" w:eastAsia="Tahoma" w:hAnsi="Tahoma" w:cs="Tahoma"/>
                <w:lang w:val="pl-PL"/>
              </w:rPr>
              <w:t>Dyspozytor</w:t>
            </w:r>
          </w:p>
        </w:tc>
        <w:tc>
          <w:tcPr>
            <w:tcW w:w="6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8F6" w:rsidRDefault="00DC18F6" w:rsidP="0088240B">
            <w:pPr>
              <w:pStyle w:val="Standard"/>
            </w:pPr>
            <w:r w:rsidRPr="0088240B">
              <w:rPr>
                <w:rFonts w:ascii="Tahoma" w:eastAsia="Tahoma" w:hAnsi="Tahoma" w:cs="Tahoma"/>
                <w:lang w:val="pl-PL"/>
              </w:rPr>
              <w:t>Przyjmuje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88240B">
              <w:rPr>
                <w:rFonts w:ascii="Tahoma" w:eastAsia="Tahoma" w:hAnsi="Tahoma" w:cs="Tahoma"/>
                <w:lang w:val="pl-PL"/>
              </w:rPr>
              <w:t>przesyłkę</w:t>
            </w:r>
            <w:r>
              <w:rPr>
                <w:rFonts w:ascii="Tahoma" w:eastAsia="Tahoma" w:hAnsi="Tahoma" w:cs="Tahoma"/>
              </w:rPr>
              <w:t xml:space="preserve"> od </w:t>
            </w:r>
            <w:r w:rsidRPr="0088240B">
              <w:rPr>
                <w:rFonts w:ascii="Tahoma" w:eastAsia="Tahoma" w:hAnsi="Tahoma" w:cs="Tahoma"/>
                <w:lang w:val="pl-PL"/>
              </w:rPr>
              <w:t>kuriera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88240B">
              <w:rPr>
                <w:rFonts w:ascii="Tahoma" w:eastAsia="Tahoma" w:hAnsi="Tahoma" w:cs="Tahoma"/>
                <w:lang w:val="pl-PL"/>
              </w:rPr>
              <w:t>przyjmującego</w:t>
            </w:r>
          </w:p>
          <w:p w:rsidR="00DC18F6" w:rsidRDefault="00DC18F6" w:rsidP="0088240B">
            <w:pPr>
              <w:pStyle w:val="Standard"/>
            </w:pPr>
            <w:r w:rsidRPr="0088240B">
              <w:rPr>
                <w:rFonts w:ascii="Tahoma" w:eastAsia="Tahoma" w:hAnsi="Tahoma" w:cs="Tahoma"/>
                <w:lang w:val="pl-PL"/>
              </w:rPr>
              <w:t>Przydziela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88240B">
              <w:rPr>
                <w:rFonts w:ascii="Tahoma" w:eastAsia="Tahoma" w:hAnsi="Tahoma" w:cs="Tahoma"/>
                <w:lang w:val="pl-PL"/>
              </w:rPr>
              <w:t>kuriera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88240B">
              <w:rPr>
                <w:rFonts w:ascii="Tahoma" w:eastAsia="Tahoma" w:hAnsi="Tahoma" w:cs="Tahoma"/>
                <w:lang w:val="pl-PL"/>
              </w:rPr>
              <w:t>doręczającego</w:t>
            </w:r>
          </w:p>
          <w:p w:rsidR="00DC18F6" w:rsidRDefault="00DC18F6" w:rsidP="0088240B">
            <w:pPr>
              <w:pStyle w:val="Standard"/>
            </w:pPr>
            <w:r w:rsidRPr="0088240B">
              <w:rPr>
                <w:rFonts w:ascii="Tahoma" w:eastAsia="Tahoma" w:hAnsi="Tahoma" w:cs="Tahoma"/>
                <w:lang w:val="pl-PL"/>
              </w:rPr>
              <w:t>Wydaje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88240B">
              <w:rPr>
                <w:rFonts w:ascii="Tahoma" w:eastAsia="Tahoma" w:hAnsi="Tahoma" w:cs="Tahoma"/>
                <w:lang w:val="pl-PL"/>
              </w:rPr>
              <w:t>przesyłkę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88240B">
              <w:rPr>
                <w:rFonts w:ascii="Tahoma" w:eastAsia="Tahoma" w:hAnsi="Tahoma" w:cs="Tahoma"/>
                <w:lang w:val="pl-PL"/>
              </w:rPr>
              <w:t>kurierowi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88240B">
              <w:rPr>
                <w:rFonts w:ascii="Tahoma" w:eastAsia="Tahoma" w:hAnsi="Tahoma" w:cs="Tahoma"/>
                <w:lang w:val="pl-PL"/>
              </w:rPr>
              <w:t>doręczającemu</w:t>
            </w:r>
          </w:p>
        </w:tc>
      </w:tr>
    </w:tbl>
    <w:p w:rsidR="000034D2" w:rsidRDefault="000034D2" w:rsidP="000034D2"/>
    <w:p w:rsidR="007265FB" w:rsidRDefault="007265FB">
      <w:pPr>
        <w:tabs>
          <w:tab w:val="num" w:pos="765"/>
        </w:tabs>
        <w:rPr>
          <w:rFonts w:ascii="Tahoma" w:hAnsi="Tahoma" w:cs="Tahoma"/>
          <w:sz w:val="24"/>
          <w:szCs w:val="24"/>
        </w:rPr>
      </w:pPr>
    </w:p>
    <w:p w:rsidR="000034D2" w:rsidRDefault="000034D2">
      <w:pPr>
        <w:tabs>
          <w:tab w:val="num" w:pos="765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5.3</w:t>
      </w:r>
      <w:r w:rsidR="00966F69">
        <w:rPr>
          <w:rFonts w:ascii="Tahoma" w:hAnsi="Tahoma" w:cs="Tahoma"/>
          <w:b/>
          <w:sz w:val="24"/>
          <w:szCs w:val="24"/>
        </w:rPr>
        <w:t xml:space="preserve"> Wymagania funkcjonalne</w:t>
      </w:r>
    </w:p>
    <w:p w:rsidR="007265FB" w:rsidRDefault="007265FB">
      <w:pPr>
        <w:tabs>
          <w:tab w:val="num" w:pos="765"/>
        </w:tabs>
        <w:rPr>
          <w:rFonts w:ascii="Tahoma" w:hAnsi="Tahoma" w:cs="Tahoma"/>
          <w:sz w:val="24"/>
          <w:szCs w:val="24"/>
        </w:rPr>
      </w:pPr>
    </w:p>
    <w:p w:rsidR="00084D09" w:rsidRDefault="00084D09" w:rsidP="00084D09">
      <w:pPr>
        <w:pStyle w:val="Akapitzlist"/>
        <w:numPr>
          <w:ilvl w:val="0"/>
          <w:numId w:val="17"/>
        </w:numPr>
        <w:tabs>
          <w:tab w:val="num" w:pos="76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Stworzenie zlecenia</w:t>
      </w:r>
    </w:p>
    <w:p w:rsidR="00084D09" w:rsidRDefault="00084D09" w:rsidP="00084D09">
      <w:pPr>
        <w:pStyle w:val="Akapitzlist"/>
        <w:numPr>
          <w:ilvl w:val="0"/>
          <w:numId w:val="17"/>
        </w:numPr>
        <w:tabs>
          <w:tab w:val="num" w:pos="76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Przydział kurierów odbierających</w:t>
      </w:r>
    </w:p>
    <w:p w:rsidR="00084D09" w:rsidRDefault="00084D09" w:rsidP="00084D09">
      <w:pPr>
        <w:pStyle w:val="Akapitzlist"/>
        <w:numPr>
          <w:ilvl w:val="0"/>
          <w:numId w:val="17"/>
        </w:numPr>
        <w:tabs>
          <w:tab w:val="num" w:pos="76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Przydział kurierów doręczających</w:t>
      </w:r>
    </w:p>
    <w:p w:rsidR="00084D09" w:rsidRDefault="00084D09" w:rsidP="00084D09">
      <w:pPr>
        <w:pStyle w:val="Akapitzlist"/>
        <w:numPr>
          <w:ilvl w:val="0"/>
          <w:numId w:val="17"/>
        </w:numPr>
        <w:tabs>
          <w:tab w:val="num" w:pos="76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Modyfikacja stanu przesyłki</w:t>
      </w:r>
    </w:p>
    <w:p w:rsidR="00084D09" w:rsidRPr="00084D09" w:rsidRDefault="00084D09" w:rsidP="00084D09">
      <w:pPr>
        <w:pStyle w:val="Akapitzlist"/>
        <w:numPr>
          <w:ilvl w:val="0"/>
          <w:numId w:val="17"/>
        </w:numPr>
        <w:tabs>
          <w:tab w:val="num" w:pos="76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Śledzenie przesyłki</w:t>
      </w:r>
    </w:p>
    <w:p w:rsidR="00084D09" w:rsidRDefault="00084D09">
      <w:pPr>
        <w:tabs>
          <w:tab w:val="num" w:pos="765"/>
        </w:tabs>
        <w:rPr>
          <w:rFonts w:ascii="Tahoma" w:hAnsi="Tahoma" w:cs="Tahoma"/>
          <w:b/>
          <w:sz w:val="24"/>
          <w:szCs w:val="24"/>
        </w:rPr>
      </w:pPr>
    </w:p>
    <w:p w:rsidR="007265FB" w:rsidRDefault="000034D2">
      <w:pPr>
        <w:tabs>
          <w:tab w:val="num" w:pos="765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5.4</w:t>
      </w:r>
      <w:r w:rsidR="00966F69">
        <w:rPr>
          <w:rFonts w:ascii="Tahoma" w:hAnsi="Tahoma" w:cs="Tahoma"/>
          <w:b/>
          <w:sz w:val="24"/>
          <w:szCs w:val="24"/>
        </w:rPr>
        <w:t xml:space="preserve"> Inne wymagania i ograniczenia</w:t>
      </w:r>
    </w:p>
    <w:p w:rsidR="007265FB" w:rsidRDefault="007265FB">
      <w:pPr>
        <w:tabs>
          <w:tab w:val="num" w:pos="765"/>
        </w:tabs>
        <w:ind w:left="360"/>
        <w:rPr>
          <w:rFonts w:ascii="Tahoma" w:hAnsi="Tahoma" w:cs="Tahoma"/>
          <w:sz w:val="24"/>
          <w:szCs w:val="24"/>
        </w:rPr>
      </w:pPr>
    </w:p>
    <w:p w:rsidR="00DC18F6" w:rsidRDefault="00DC18F6" w:rsidP="00DC18F6">
      <w:pPr>
        <w:pStyle w:val="Standard"/>
        <w:numPr>
          <w:ilvl w:val="0"/>
          <w:numId w:val="15"/>
        </w:numPr>
        <w:tabs>
          <w:tab w:val="left" w:pos="45"/>
        </w:tabs>
      </w:pPr>
      <w:r w:rsidRPr="00084D09">
        <w:rPr>
          <w:rFonts w:ascii="Tahoma" w:eastAsia="Tahoma" w:hAnsi="Tahoma" w:cs="Tahoma"/>
          <w:sz w:val="24"/>
          <w:szCs w:val="24"/>
          <w:lang w:val="pl-PL"/>
        </w:rPr>
        <w:t>Zgodność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 w:rsidRPr="00084D09">
        <w:rPr>
          <w:rFonts w:ascii="Tahoma" w:eastAsia="Tahoma" w:hAnsi="Tahoma" w:cs="Tahoma"/>
          <w:sz w:val="24"/>
          <w:szCs w:val="24"/>
          <w:lang w:val="pl-PL"/>
        </w:rPr>
        <w:t>interfejsu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 w:rsidRPr="00084D09">
        <w:rPr>
          <w:rFonts w:ascii="Tahoma" w:eastAsia="Tahoma" w:hAnsi="Tahoma" w:cs="Tahoma"/>
          <w:sz w:val="24"/>
          <w:szCs w:val="24"/>
          <w:lang w:val="pl-PL"/>
        </w:rPr>
        <w:t>użytkownika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 w:rsidRPr="00084D09">
        <w:rPr>
          <w:rFonts w:ascii="Tahoma" w:eastAsia="Tahoma" w:hAnsi="Tahoma" w:cs="Tahoma"/>
          <w:sz w:val="24"/>
          <w:szCs w:val="24"/>
          <w:lang w:val="pl-PL"/>
        </w:rPr>
        <w:t>ze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 w:rsidRPr="00084D09">
        <w:rPr>
          <w:rFonts w:ascii="Tahoma" w:eastAsia="Tahoma" w:hAnsi="Tahoma" w:cs="Tahoma"/>
          <w:sz w:val="24"/>
          <w:szCs w:val="24"/>
          <w:lang w:val="pl-PL"/>
        </w:rPr>
        <w:t xml:space="preserve">specyfikacją </w:t>
      </w:r>
      <w:r>
        <w:rPr>
          <w:rFonts w:ascii="Tahoma" w:eastAsia="Tahoma" w:hAnsi="Tahoma" w:cs="Tahoma"/>
          <w:sz w:val="24"/>
          <w:szCs w:val="24"/>
        </w:rPr>
        <w:t xml:space="preserve">HTML 5 </w:t>
      </w:r>
      <w:r w:rsidRPr="00084D09">
        <w:rPr>
          <w:rFonts w:ascii="Tahoma" w:eastAsia="Tahoma" w:hAnsi="Tahoma" w:cs="Tahoma"/>
          <w:sz w:val="24"/>
          <w:szCs w:val="24"/>
          <w:lang w:val="pl-PL"/>
        </w:rPr>
        <w:t>i</w:t>
      </w:r>
      <w:r>
        <w:rPr>
          <w:rFonts w:ascii="Tahoma" w:eastAsia="Tahoma" w:hAnsi="Tahoma" w:cs="Tahoma"/>
          <w:sz w:val="24"/>
          <w:szCs w:val="24"/>
        </w:rPr>
        <w:t xml:space="preserve"> CSS 3</w:t>
      </w:r>
    </w:p>
    <w:p w:rsidR="007265FB" w:rsidRDefault="007265FB">
      <w:pPr>
        <w:tabs>
          <w:tab w:val="num" w:pos="765"/>
        </w:tabs>
        <w:rPr>
          <w:rFonts w:ascii="Tahoma" w:hAnsi="Tahoma" w:cs="Tahoma"/>
          <w:sz w:val="24"/>
          <w:szCs w:val="24"/>
        </w:rPr>
      </w:pPr>
    </w:p>
    <w:p w:rsidR="007265FB" w:rsidRDefault="000034D2">
      <w:pPr>
        <w:tabs>
          <w:tab w:val="num" w:pos="765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5.5</w:t>
      </w:r>
      <w:r w:rsidR="00966F69">
        <w:rPr>
          <w:rFonts w:ascii="Tahoma" w:hAnsi="Tahoma" w:cs="Tahoma"/>
          <w:b/>
          <w:sz w:val="24"/>
          <w:szCs w:val="24"/>
        </w:rPr>
        <w:t xml:space="preserve"> Termin dostarczenia produktu</w:t>
      </w:r>
    </w:p>
    <w:p w:rsidR="00DC18F6" w:rsidRDefault="00DC18F6">
      <w:pPr>
        <w:tabs>
          <w:tab w:val="num" w:pos="0"/>
        </w:tabs>
        <w:rPr>
          <w:rFonts w:ascii="Tahoma" w:hAnsi="Tahoma" w:cs="Tahoma"/>
          <w:sz w:val="24"/>
          <w:szCs w:val="24"/>
        </w:rPr>
      </w:pPr>
    </w:p>
    <w:p w:rsidR="007265FB" w:rsidRDefault="00DC18F6">
      <w:pPr>
        <w:tabs>
          <w:tab w:val="num" w:pos="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2012-06-03</w:t>
      </w:r>
    </w:p>
    <w:p w:rsidR="007265FB" w:rsidRDefault="007265FB">
      <w:pPr>
        <w:tabs>
          <w:tab w:val="num" w:pos="0"/>
        </w:tabs>
        <w:rPr>
          <w:rFonts w:ascii="Tahoma" w:hAnsi="Tahoma" w:cs="Tahoma"/>
          <w:sz w:val="24"/>
          <w:szCs w:val="24"/>
        </w:rPr>
      </w:pPr>
    </w:p>
    <w:p w:rsidR="007265FB" w:rsidRDefault="00966F69">
      <w:pPr>
        <w:tabs>
          <w:tab w:val="num" w:pos="0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6. Finansowanie produktu</w:t>
      </w:r>
    </w:p>
    <w:p w:rsidR="001B19B2" w:rsidRDefault="001B19B2">
      <w:pPr>
        <w:rPr>
          <w:rFonts w:ascii="Tahoma" w:hAnsi="Tahoma" w:cs="Tahoma"/>
          <w:sz w:val="24"/>
          <w:szCs w:val="24"/>
        </w:rPr>
      </w:pPr>
    </w:p>
    <w:p w:rsidR="007265FB" w:rsidRDefault="00DC18F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Brak</w:t>
      </w:r>
    </w:p>
    <w:sectPr w:rsidR="007265FB" w:rsidSect="007265F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40B" w:rsidRDefault="0088240B">
      <w:r>
        <w:separator/>
      </w:r>
    </w:p>
  </w:endnote>
  <w:endnote w:type="continuationSeparator" w:id="0">
    <w:p w:rsidR="0088240B" w:rsidRDefault="00882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40B" w:rsidRDefault="0088240B">
    <w:pPr>
      <w:pStyle w:val="Stopka"/>
      <w:rPr>
        <w:rFonts w:ascii="Tahoma" w:hAnsi="Tahoma" w:cs="Tahoma"/>
      </w:rPr>
    </w:pPr>
    <w:r>
      <w:rPr>
        <w:rFonts w:ascii="Tahoma" w:hAnsi="Tahoma" w:cs="Tahoma"/>
      </w:rPr>
      <w:t xml:space="preserve">Karta projektu (KP12): strona </w:t>
    </w:r>
    <w:r>
      <w:rPr>
        <w:rStyle w:val="Numerstrony"/>
        <w:rFonts w:ascii="Tahoma" w:hAnsi="Tahoma" w:cs="Tahoma"/>
      </w:rPr>
      <w:fldChar w:fldCharType="begin"/>
    </w:r>
    <w:r>
      <w:rPr>
        <w:rStyle w:val="Numerstrony"/>
        <w:rFonts w:ascii="Tahoma" w:hAnsi="Tahoma" w:cs="Tahoma"/>
      </w:rPr>
      <w:instrText xml:space="preserve"> PAGE </w:instrText>
    </w:r>
    <w:r>
      <w:rPr>
        <w:rStyle w:val="Numerstrony"/>
        <w:rFonts w:ascii="Tahoma" w:hAnsi="Tahoma" w:cs="Tahoma"/>
      </w:rPr>
      <w:fldChar w:fldCharType="separate"/>
    </w:r>
    <w:r w:rsidR="00327FC9">
      <w:rPr>
        <w:rStyle w:val="Numerstrony"/>
        <w:rFonts w:ascii="Tahoma" w:hAnsi="Tahoma" w:cs="Tahoma"/>
        <w:noProof/>
      </w:rPr>
      <w:t>2</w:t>
    </w:r>
    <w:r>
      <w:rPr>
        <w:rStyle w:val="Numerstrony"/>
        <w:rFonts w:ascii="Tahoma" w:hAnsi="Tahoma" w:cs="Tahoma"/>
      </w:rPr>
      <w:fldChar w:fldCharType="end"/>
    </w:r>
    <w:r>
      <w:rPr>
        <w:rStyle w:val="Numerstrony"/>
        <w:rFonts w:ascii="Tahoma" w:hAnsi="Tahoma" w:cs="Tahoma"/>
      </w:rPr>
      <w:tab/>
    </w:r>
    <w:r>
      <w:rPr>
        <w:rStyle w:val="Numerstrony"/>
        <w:rFonts w:ascii="Tahoma" w:hAnsi="Tahoma" w:cs="Tahoma"/>
      </w:rPr>
      <w:tab/>
      <w:t>Kod projektu: ISD_NS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40B" w:rsidRDefault="0088240B">
      <w:r>
        <w:separator/>
      </w:r>
    </w:p>
  </w:footnote>
  <w:footnote w:type="continuationSeparator" w:id="0">
    <w:p w:rsidR="0088240B" w:rsidRDefault="008824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40B" w:rsidRDefault="0088240B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-262255</wp:posOffset>
              </wp:positionH>
              <wp:positionV relativeFrom="paragraph">
                <wp:posOffset>-211455</wp:posOffset>
              </wp:positionV>
              <wp:extent cx="6356985" cy="593725"/>
              <wp:effectExtent l="13970" t="7620" r="10795" b="27305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985" cy="59372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  <a:lumOff val="0"/>
                        </a:schemeClr>
                      </a:solidFill>
                      <a:ln w="12700">
                        <a:solidFill>
                          <a:schemeClr val="dk1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txbx>
                      <w:txbxContent>
                        <w:p w:rsidR="0088240B" w:rsidRPr="000E7A9A" w:rsidRDefault="0088240B" w:rsidP="000036B8">
                          <w:pPr>
                            <w:pStyle w:val="Nagwek6"/>
                            <w:spacing w:before="0" w:line="276" w:lineRule="auto"/>
                            <w:jc w:val="center"/>
                            <w:rPr>
                              <w:rFonts w:ascii="Tahoma" w:hAnsi="Tahoma"/>
                              <w:b/>
                              <w:bCs/>
                              <w:i w:val="0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0E7A9A">
                            <w:rPr>
                              <w:rFonts w:ascii="Tahoma" w:hAnsi="Tahoma"/>
                              <w:b/>
                              <w:bCs/>
                              <w:i w:val="0"/>
                              <w:color w:val="FFFFFF" w:themeColor="background1"/>
                              <w:sz w:val="16"/>
                              <w:szCs w:val="16"/>
                            </w:rPr>
                            <w:t>OLSZTYŃSKA WYŻSZA SZKOŁA  INFORMATYKI I ZARZĄDZANIA</w:t>
                          </w:r>
                        </w:p>
                        <w:p w:rsidR="0088240B" w:rsidRPr="000E7A9A" w:rsidRDefault="0088240B" w:rsidP="000036B8">
                          <w:pPr>
                            <w:tabs>
                              <w:tab w:val="left" w:pos="7740"/>
                            </w:tabs>
                            <w:spacing w:line="276" w:lineRule="auto"/>
                            <w:jc w:val="center"/>
                            <w:rPr>
                              <w:rFonts w:ascii="Tahoma" w:hAnsi="Tahom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0E7A9A">
                            <w:rPr>
                              <w:rFonts w:ascii="Tahoma" w:hAnsi="Tahom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im. Prof. Tadeusza Kotarbińskiego w Olsztynie</w:t>
                          </w:r>
                        </w:p>
                        <w:p w:rsidR="0088240B" w:rsidRPr="003659D6" w:rsidRDefault="0088240B" w:rsidP="000036B8">
                          <w:pPr>
                            <w:pStyle w:val="Nagwek"/>
                            <w:pBdr>
                              <w:bottom w:val="single" w:sz="12" w:space="1" w:color="auto"/>
                            </w:pBdr>
                            <w:jc w:val="center"/>
                            <w:rPr>
                              <w:rFonts w:ascii="Tahoma" w:hAnsi="Tahoma"/>
                              <w:b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659D6">
                            <w:rPr>
                              <w:rFonts w:ascii="Tahoma" w:hAnsi="Tahoma"/>
                              <w:b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projekt - projektowanie witryn internetowych i zarządzanie treścią</w:t>
                          </w:r>
                        </w:p>
                        <w:p w:rsidR="0088240B" w:rsidRDefault="0088240B" w:rsidP="000036B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20.65pt;margin-top:-16.65pt;width:500.55pt;height:4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" fillcolor="#7f7f7f [1612]" strokecolor="#666 [1936]" strokeweight="1pt">
              <v:shadow on="t" color="#7f7f7f [1601]" opacity=".5" offset="1pt"/>
              <v:textbox>
                <w:txbxContent>
                  <w:p w:rsidR="0088240B" w:rsidRPr="000E7A9A" w:rsidRDefault="0088240B" w:rsidP="000036B8">
                    <w:pPr>
                      <w:pStyle w:val="Nagwek6"/>
                      <w:spacing w:before="0" w:line="276" w:lineRule="auto"/>
                      <w:jc w:val="center"/>
                      <w:rPr>
                        <w:rFonts w:ascii="Tahoma" w:hAnsi="Tahoma"/>
                        <w:b/>
                        <w:bCs/>
                        <w:i w:val="0"/>
                        <w:color w:val="FFFFFF" w:themeColor="background1"/>
                        <w:sz w:val="16"/>
                        <w:szCs w:val="16"/>
                      </w:rPr>
                    </w:pPr>
                    <w:r w:rsidRPr="000E7A9A">
                      <w:rPr>
                        <w:rFonts w:ascii="Tahoma" w:hAnsi="Tahoma"/>
                        <w:b/>
                        <w:bCs/>
                        <w:i w:val="0"/>
                        <w:color w:val="FFFFFF" w:themeColor="background1"/>
                        <w:sz w:val="16"/>
                        <w:szCs w:val="16"/>
                      </w:rPr>
                      <w:t>OLSZTYŃSKA WYŻSZA SZKOŁA  INFORMATYKI I ZARZĄDZANIA</w:t>
                    </w:r>
                  </w:p>
                  <w:p w:rsidR="0088240B" w:rsidRPr="000E7A9A" w:rsidRDefault="0088240B" w:rsidP="000036B8">
                    <w:pPr>
                      <w:tabs>
                        <w:tab w:val="left" w:pos="7740"/>
                      </w:tabs>
                      <w:spacing w:line="276" w:lineRule="auto"/>
                      <w:jc w:val="center"/>
                      <w:rPr>
                        <w:rFonts w:ascii="Tahoma" w:hAnsi="Tahoma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</w:pPr>
                    <w:r w:rsidRPr="000E7A9A">
                      <w:rPr>
                        <w:rFonts w:ascii="Tahoma" w:hAnsi="Tahoma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t>im. Prof. Tadeusza Kotarbińskiego w Olsztynie</w:t>
                    </w:r>
                  </w:p>
                  <w:p w:rsidR="0088240B" w:rsidRPr="003659D6" w:rsidRDefault="0088240B" w:rsidP="000036B8">
                    <w:pPr>
                      <w:pStyle w:val="Nagwek"/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hAnsi="Tahoma"/>
                        <w:b/>
                        <w:smallCaps/>
                        <w:color w:val="FFFFFF" w:themeColor="background1"/>
                        <w:sz w:val="28"/>
                        <w:szCs w:val="28"/>
                      </w:rPr>
                    </w:pPr>
                    <w:r w:rsidRPr="003659D6">
                      <w:rPr>
                        <w:rFonts w:ascii="Tahoma" w:hAnsi="Tahoma"/>
                        <w:b/>
                        <w:smallCaps/>
                        <w:color w:val="FFFFFF" w:themeColor="background1"/>
                        <w:sz w:val="28"/>
                        <w:szCs w:val="28"/>
                      </w:rPr>
                      <w:t>projekt - projektowanie witryn internetowych i zarządzanie treścią</w:t>
                    </w:r>
                  </w:p>
                  <w:p w:rsidR="0088240B" w:rsidRDefault="0088240B" w:rsidP="000036B8"/>
                </w:txbxContent>
              </v:textbox>
            </v:shape>
          </w:pict>
        </mc:Fallback>
      </mc:AlternateContent>
    </w:r>
  </w:p>
  <w:p w:rsidR="0088240B" w:rsidRPr="00E90076" w:rsidRDefault="0088240B">
    <w:pPr>
      <w:pStyle w:val="Nagwek"/>
      <w:rPr>
        <w:rFonts w:ascii="Tahoma" w:hAnsi="Tahoma"/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33CC"/>
    <w:multiLevelType w:val="multilevel"/>
    <w:tmpl w:val="A77237B4"/>
    <w:styleLink w:val="LS5"/>
    <w:lvl w:ilvl="0">
      <w:numFmt w:val="bullet"/>
      <w:lvlText w:val="●"/>
      <w:lvlJc w:val="left"/>
      <w:pPr>
        <w:ind w:left="720" w:hanging="360"/>
      </w:pPr>
      <w:rPr>
        <w:rFonts w:ascii="Tahoma" w:eastAsia="Tahoma" w:hAnsi="Tahoma" w:cs="Tahoma"/>
        <w:b/>
        <w:bCs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Tahoma" w:eastAsia="Tahoma" w:hAnsi="Tahoma" w:cs="Tahoma"/>
        <w:b/>
        <w:bCs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Tahoma" w:eastAsia="Tahoma" w:hAnsi="Tahoma" w:cs="Tahoma"/>
        <w:b/>
        <w:bCs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Tahoma" w:eastAsia="Tahoma" w:hAnsi="Tahoma" w:cs="Tahoma"/>
        <w:b/>
        <w:bCs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Tahoma" w:eastAsia="Tahoma" w:hAnsi="Tahoma" w:cs="Tahoma"/>
        <w:b/>
        <w:bCs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Tahoma" w:eastAsia="Tahoma" w:hAnsi="Tahoma" w:cs="Tahoma"/>
        <w:b/>
        <w:bCs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Tahoma" w:eastAsia="Tahoma" w:hAnsi="Tahoma" w:cs="Tahoma"/>
        <w:b/>
        <w:bCs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Tahoma" w:eastAsia="Tahoma" w:hAnsi="Tahoma" w:cs="Tahoma"/>
        <w:b/>
        <w:bCs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Tahoma" w:eastAsia="Tahoma" w:hAnsi="Tahoma" w:cs="Tahoma"/>
        <w:b/>
        <w:bCs/>
        <w:i w:val="0"/>
        <w:iCs w:val="0"/>
        <w:strike w:val="0"/>
        <w:dstrike w:val="0"/>
        <w:color w:val="000000"/>
        <w:sz w:val="24"/>
        <w:szCs w:val="24"/>
        <w:u w:val="none"/>
      </w:rPr>
    </w:lvl>
  </w:abstractNum>
  <w:abstractNum w:abstractNumId="1">
    <w:nsid w:val="07EE7803"/>
    <w:multiLevelType w:val="multilevel"/>
    <w:tmpl w:val="A0B6E502"/>
    <w:styleLink w:val="LS2"/>
    <w:lvl w:ilvl="0"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2">
    <w:nsid w:val="0E2A03E1"/>
    <w:multiLevelType w:val="hybridMultilevel"/>
    <w:tmpl w:val="5E0A24D6"/>
    <w:lvl w:ilvl="0" w:tplc="965CF3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5A180E">
      <w:numFmt w:val="none"/>
      <w:lvlText w:val=""/>
      <w:lvlJc w:val="left"/>
      <w:pPr>
        <w:tabs>
          <w:tab w:val="num" w:pos="360"/>
        </w:tabs>
      </w:pPr>
    </w:lvl>
    <w:lvl w:ilvl="2" w:tplc="1A1C0A46">
      <w:numFmt w:val="none"/>
      <w:lvlText w:val=""/>
      <w:lvlJc w:val="left"/>
      <w:pPr>
        <w:tabs>
          <w:tab w:val="num" w:pos="360"/>
        </w:tabs>
      </w:pPr>
    </w:lvl>
    <w:lvl w:ilvl="3" w:tplc="7F869FDE">
      <w:numFmt w:val="none"/>
      <w:lvlText w:val=""/>
      <w:lvlJc w:val="left"/>
      <w:pPr>
        <w:tabs>
          <w:tab w:val="num" w:pos="360"/>
        </w:tabs>
      </w:pPr>
    </w:lvl>
    <w:lvl w:ilvl="4" w:tplc="A8182C54">
      <w:numFmt w:val="none"/>
      <w:lvlText w:val=""/>
      <w:lvlJc w:val="left"/>
      <w:pPr>
        <w:tabs>
          <w:tab w:val="num" w:pos="360"/>
        </w:tabs>
      </w:pPr>
    </w:lvl>
    <w:lvl w:ilvl="5" w:tplc="E0DCDE78">
      <w:numFmt w:val="none"/>
      <w:lvlText w:val=""/>
      <w:lvlJc w:val="left"/>
      <w:pPr>
        <w:tabs>
          <w:tab w:val="num" w:pos="360"/>
        </w:tabs>
      </w:pPr>
    </w:lvl>
    <w:lvl w:ilvl="6" w:tplc="57666078">
      <w:numFmt w:val="none"/>
      <w:lvlText w:val=""/>
      <w:lvlJc w:val="left"/>
      <w:pPr>
        <w:tabs>
          <w:tab w:val="num" w:pos="360"/>
        </w:tabs>
      </w:pPr>
    </w:lvl>
    <w:lvl w:ilvl="7" w:tplc="6AD4E880">
      <w:numFmt w:val="none"/>
      <w:lvlText w:val=""/>
      <w:lvlJc w:val="left"/>
      <w:pPr>
        <w:tabs>
          <w:tab w:val="num" w:pos="360"/>
        </w:tabs>
      </w:pPr>
    </w:lvl>
    <w:lvl w:ilvl="8" w:tplc="2E606CBC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1E0A1DEC"/>
    <w:multiLevelType w:val="multilevel"/>
    <w:tmpl w:val="4CFA8CEE"/>
    <w:styleLink w:val="LS6"/>
    <w:lvl w:ilvl="0">
      <w:numFmt w:val="bullet"/>
      <w:lvlText w:val="●"/>
      <w:lvlJc w:val="left"/>
      <w:pPr>
        <w:ind w:left="720" w:hanging="360"/>
      </w:pPr>
      <w:rPr>
        <w:rFonts w:ascii="Tahoma" w:eastAsia="Tahoma" w:hAnsi="Tahoma" w:cs="Tahoma"/>
        <w:b/>
        <w:bCs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Tahoma" w:eastAsia="Tahoma" w:hAnsi="Tahoma" w:cs="Tahoma"/>
        <w:b/>
        <w:bCs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Tahoma" w:eastAsia="Tahoma" w:hAnsi="Tahoma" w:cs="Tahoma"/>
        <w:b/>
        <w:bCs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Tahoma" w:eastAsia="Tahoma" w:hAnsi="Tahoma" w:cs="Tahoma"/>
        <w:b/>
        <w:bCs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Tahoma" w:eastAsia="Tahoma" w:hAnsi="Tahoma" w:cs="Tahoma"/>
        <w:b/>
        <w:bCs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Tahoma" w:eastAsia="Tahoma" w:hAnsi="Tahoma" w:cs="Tahoma"/>
        <w:b/>
        <w:bCs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Tahoma" w:eastAsia="Tahoma" w:hAnsi="Tahoma" w:cs="Tahoma"/>
        <w:b/>
        <w:bCs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Tahoma" w:eastAsia="Tahoma" w:hAnsi="Tahoma" w:cs="Tahoma"/>
        <w:b/>
        <w:bCs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Tahoma" w:eastAsia="Tahoma" w:hAnsi="Tahoma" w:cs="Tahoma"/>
        <w:b/>
        <w:bCs/>
        <w:i w:val="0"/>
        <w:iCs w:val="0"/>
        <w:strike w:val="0"/>
        <w:dstrike w:val="0"/>
        <w:color w:val="000000"/>
        <w:sz w:val="24"/>
        <w:szCs w:val="24"/>
        <w:u w:val="none"/>
      </w:rPr>
    </w:lvl>
  </w:abstractNum>
  <w:abstractNum w:abstractNumId="4">
    <w:nsid w:val="29F0214C"/>
    <w:multiLevelType w:val="multilevel"/>
    <w:tmpl w:val="1840D83C"/>
    <w:styleLink w:val="LS1"/>
    <w:lvl w:ilvl="0"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5">
    <w:nsid w:val="337263F3"/>
    <w:multiLevelType w:val="hybridMultilevel"/>
    <w:tmpl w:val="1DD0F3C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75C73"/>
    <w:multiLevelType w:val="hybridMultilevel"/>
    <w:tmpl w:val="EB84D5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B7C99"/>
    <w:multiLevelType w:val="multilevel"/>
    <w:tmpl w:val="A0B6E502"/>
    <w:numStyleLink w:val="LS2"/>
  </w:abstractNum>
  <w:abstractNum w:abstractNumId="8">
    <w:nsid w:val="3E050E28"/>
    <w:multiLevelType w:val="hybridMultilevel"/>
    <w:tmpl w:val="C5665E28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EA19E7"/>
    <w:multiLevelType w:val="multilevel"/>
    <w:tmpl w:val="CE2AB390"/>
    <w:styleLink w:val="LS4"/>
    <w:lvl w:ilvl="0">
      <w:numFmt w:val="bullet"/>
      <w:lvlText w:val="●"/>
      <w:lvlJc w:val="left"/>
      <w:pPr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Tahoma" w:eastAsia="Tahoma" w:hAnsi="Tahoma" w:cs="Tahoma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Tahoma" w:eastAsia="Tahoma" w:hAnsi="Tahoma" w:cs="Tahoma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Tahoma" w:eastAsia="Tahoma" w:hAnsi="Tahoma" w:cs="Tahoma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</w:abstractNum>
  <w:abstractNum w:abstractNumId="10">
    <w:nsid w:val="4835571C"/>
    <w:multiLevelType w:val="multilevel"/>
    <w:tmpl w:val="1840D83C"/>
    <w:numStyleLink w:val="LS1"/>
  </w:abstractNum>
  <w:abstractNum w:abstractNumId="11">
    <w:nsid w:val="4E8E67FF"/>
    <w:multiLevelType w:val="multilevel"/>
    <w:tmpl w:val="C23861B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51AF6A1D"/>
    <w:multiLevelType w:val="hybridMultilevel"/>
    <w:tmpl w:val="50100D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9843B1"/>
    <w:multiLevelType w:val="hybridMultilevel"/>
    <w:tmpl w:val="3914150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5"/>
  </w:num>
  <w:num w:numId="5">
    <w:abstractNumId w:val="13"/>
  </w:num>
  <w:num w:numId="6">
    <w:abstractNumId w:val="4"/>
  </w:num>
  <w:num w:numId="7">
    <w:abstractNumId w:val="9"/>
  </w:num>
  <w:num w:numId="8">
    <w:abstractNumId w:val="4"/>
  </w:num>
  <w:num w:numId="9">
    <w:abstractNumId w:val="1"/>
  </w:num>
  <w:num w:numId="10">
    <w:abstractNumId w:val="0"/>
  </w:num>
  <w:num w:numId="11">
    <w:abstractNumId w:val="1"/>
  </w:num>
  <w:num w:numId="12">
    <w:abstractNumId w:val="9"/>
  </w:num>
  <w:num w:numId="13">
    <w:abstractNumId w:val="0"/>
  </w:num>
  <w:num w:numId="14">
    <w:abstractNumId w:val="3"/>
  </w:num>
  <w:num w:numId="15">
    <w:abstractNumId w:val="3"/>
  </w:num>
  <w:num w:numId="16">
    <w:abstractNumId w:val="12"/>
  </w:num>
  <w:num w:numId="17">
    <w:abstractNumId w:val="6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E6"/>
    <w:rsid w:val="000034D2"/>
    <w:rsid w:val="000036B8"/>
    <w:rsid w:val="00084D09"/>
    <w:rsid w:val="000E7A9A"/>
    <w:rsid w:val="001355D0"/>
    <w:rsid w:val="00141A8B"/>
    <w:rsid w:val="00195915"/>
    <w:rsid w:val="001B19B2"/>
    <w:rsid w:val="001B65F5"/>
    <w:rsid w:val="001F0A30"/>
    <w:rsid w:val="00327FC9"/>
    <w:rsid w:val="003659D6"/>
    <w:rsid w:val="003D0EBC"/>
    <w:rsid w:val="003F6CA3"/>
    <w:rsid w:val="00571DEB"/>
    <w:rsid w:val="005C53C0"/>
    <w:rsid w:val="007265FB"/>
    <w:rsid w:val="007601D7"/>
    <w:rsid w:val="00785183"/>
    <w:rsid w:val="0088240B"/>
    <w:rsid w:val="008A3D2E"/>
    <w:rsid w:val="00966F69"/>
    <w:rsid w:val="00A36A7B"/>
    <w:rsid w:val="00AC1CAF"/>
    <w:rsid w:val="00B86C29"/>
    <w:rsid w:val="00BA32C5"/>
    <w:rsid w:val="00C04115"/>
    <w:rsid w:val="00D72173"/>
    <w:rsid w:val="00DC18F6"/>
    <w:rsid w:val="00E729A2"/>
    <w:rsid w:val="00E80FA8"/>
    <w:rsid w:val="00E90076"/>
    <w:rsid w:val="00EB37EB"/>
    <w:rsid w:val="00F542E6"/>
    <w:rsid w:val="00F95862"/>
    <w:rsid w:val="00FD2857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65FB"/>
  </w:style>
  <w:style w:type="paragraph" w:styleId="Nagwek1">
    <w:name w:val="heading 1"/>
    <w:basedOn w:val="Normalny"/>
    <w:next w:val="Normalny"/>
    <w:link w:val="Nagwek1Znak"/>
    <w:qFormat/>
    <w:rsid w:val="000034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0034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9007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9007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7265FB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7265FB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7265FB"/>
  </w:style>
  <w:style w:type="paragraph" w:customStyle="1" w:styleId="wpiswtabeli">
    <w:name w:val="wpis_w_tabeli"/>
    <w:autoRedefine/>
    <w:rsid w:val="007265FB"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rsid w:val="007265FB"/>
    <w:pPr>
      <w:jc w:val="center"/>
    </w:pPr>
  </w:style>
  <w:style w:type="paragraph" w:customStyle="1" w:styleId="tekstwtabeli">
    <w:name w:val="tekst_w_tabeli"/>
    <w:basedOn w:val="Normalny"/>
    <w:autoRedefine/>
    <w:rsid w:val="007265FB"/>
    <w:rPr>
      <w:rFonts w:ascii="Arial" w:hAnsi="Arial"/>
      <w:b/>
      <w:iCs/>
    </w:rPr>
  </w:style>
  <w:style w:type="paragraph" w:customStyle="1" w:styleId="komentarz">
    <w:name w:val="komentarz"/>
    <w:basedOn w:val="tekstwtabeli"/>
    <w:rsid w:val="007265FB"/>
    <w:rPr>
      <w:b w:val="0"/>
      <w:i/>
      <w:sz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034D2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semiHidden/>
    <w:rsid w:val="007265FB"/>
    <w:rPr>
      <w:color w:val="0000FF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34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034D2"/>
    <w:rPr>
      <w:rFonts w:ascii="Arial" w:hAnsi="Arial" w:cs="Arial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rsid w:val="000034D2"/>
    <w:rPr>
      <w:rFonts w:ascii="Arial" w:hAnsi="Arial" w:cs="Arial"/>
      <w:b/>
      <w:bCs/>
      <w:i/>
      <w:iCs/>
      <w:sz w:val="28"/>
      <w:szCs w:val="28"/>
    </w:rPr>
  </w:style>
  <w:style w:type="character" w:customStyle="1" w:styleId="NagwekZnak">
    <w:name w:val="Nagłówek Znak"/>
    <w:basedOn w:val="Domylnaczcionkaakapitu"/>
    <w:link w:val="Nagwek"/>
    <w:uiPriority w:val="99"/>
    <w:rsid w:val="00E90076"/>
  </w:style>
  <w:style w:type="character" w:customStyle="1" w:styleId="Nagwek6Znak">
    <w:name w:val="Nagłówek 6 Znak"/>
    <w:basedOn w:val="Domylnaczcionkaakapitu"/>
    <w:link w:val="Nagwek6"/>
    <w:uiPriority w:val="9"/>
    <w:semiHidden/>
    <w:rsid w:val="00E900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900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Standard">
    <w:name w:val="Standard"/>
    <w:rsid w:val="00DC18F6"/>
    <w:pPr>
      <w:suppressAutoHyphens/>
      <w:autoSpaceDN w:val="0"/>
      <w:textAlignment w:val="baseline"/>
    </w:pPr>
    <w:rPr>
      <w:color w:val="000000"/>
      <w:kern w:val="3"/>
      <w:lang w:val="en-US" w:eastAsia="en-US" w:bidi="en-US"/>
    </w:rPr>
  </w:style>
  <w:style w:type="paragraph" w:customStyle="1" w:styleId="Textbody">
    <w:name w:val="Text body"/>
    <w:basedOn w:val="Standard"/>
    <w:rsid w:val="00DC18F6"/>
    <w:pPr>
      <w:spacing w:after="120"/>
    </w:pPr>
  </w:style>
  <w:style w:type="numbering" w:customStyle="1" w:styleId="LS1">
    <w:name w:val="LS1"/>
    <w:basedOn w:val="Bezlisty"/>
    <w:rsid w:val="00DC18F6"/>
    <w:pPr>
      <w:numPr>
        <w:numId w:val="6"/>
      </w:numPr>
    </w:pPr>
  </w:style>
  <w:style w:type="numbering" w:customStyle="1" w:styleId="LS4">
    <w:name w:val="LS4"/>
    <w:basedOn w:val="Bezlisty"/>
    <w:rsid w:val="00DC18F6"/>
    <w:pPr>
      <w:numPr>
        <w:numId w:val="7"/>
      </w:numPr>
    </w:pPr>
  </w:style>
  <w:style w:type="numbering" w:customStyle="1" w:styleId="LS2">
    <w:name w:val="LS2"/>
    <w:basedOn w:val="Bezlisty"/>
    <w:rsid w:val="00DC18F6"/>
    <w:pPr>
      <w:numPr>
        <w:numId w:val="9"/>
      </w:numPr>
    </w:pPr>
  </w:style>
  <w:style w:type="numbering" w:customStyle="1" w:styleId="LS5">
    <w:name w:val="LS5"/>
    <w:basedOn w:val="Bezlisty"/>
    <w:rsid w:val="00DC18F6"/>
    <w:pPr>
      <w:numPr>
        <w:numId w:val="10"/>
      </w:numPr>
    </w:pPr>
  </w:style>
  <w:style w:type="numbering" w:customStyle="1" w:styleId="LS6">
    <w:name w:val="LS6"/>
    <w:basedOn w:val="Bezlisty"/>
    <w:rsid w:val="00DC18F6"/>
    <w:pPr>
      <w:numPr>
        <w:numId w:val="14"/>
      </w:numPr>
    </w:pPr>
  </w:style>
  <w:style w:type="paragraph" w:styleId="Akapitzlist">
    <w:name w:val="List Paragraph"/>
    <w:basedOn w:val="Normalny"/>
    <w:uiPriority w:val="34"/>
    <w:qFormat/>
    <w:rsid w:val="008824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65FB"/>
  </w:style>
  <w:style w:type="paragraph" w:styleId="Nagwek1">
    <w:name w:val="heading 1"/>
    <w:basedOn w:val="Normalny"/>
    <w:next w:val="Normalny"/>
    <w:link w:val="Nagwek1Znak"/>
    <w:qFormat/>
    <w:rsid w:val="000034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0034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9007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9007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7265FB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7265FB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7265FB"/>
  </w:style>
  <w:style w:type="paragraph" w:customStyle="1" w:styleId="wpiswtabeli">
    <w:name w:val="wpis_w_tabeli"/>
    <w:autoRedefine/>
    <w:rsid w:val="007265FB"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rsid w:val="007265FB"/>
    <w:pPr>
      <w:jc w:val="center"/>
    </w:pPr>
  </w:style>
  <w:style w:type="paragraph" w:customStyle="1" w:styleId="tekstwtabeli">
    <w:name w:val="tekst_w_tabeli"/>
    <w:basedOn w:val="Normalny"/>
    <w:autoRedefine/>
    <w:rsid w:val="007265FB"/>
    <w:rPr>
      <w:rFonts w:ascii="Arial" w:hAnsi="Arial"/>
      <w:b/>
      <w:iCs/>
    </w:rPr>
  </w:style>
  <w:style w:type="paragraph" w:customStyle="1" w:styleId="komentarz">
    <w:name w:val="komentarz"/>
    <w:basedOn w:val="tekstwtabeli"/>
    <w:rsid w:val="007265FB"/>
    <w:rPr>
      <w:b w:val="0"/>
      <w:i/>
      <w:sz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034D2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semiHidden/>
    <w:rsid w:val="007265FB"/>
    <w:rPr>
      <w:color w:val="0000FF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34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034D2"/>
    <w:rPr>
      <w:rFonts w:ascii="Arial" w:hAnsi="Arial" w:cs="Arial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rsid w:val="000034D2"/>
    <w:rPr>
      <w:rFonts w:ascii="Arial" w:hAnsi="Arial" w:cs="Arial"/>
      <w:b/>
      <w:bCs/>
      <w:i/>
      <w:iCs/>
      <w:sz w:val="28"/>
      <w:szCs w:val="28"/>
    </w:rPr>
  </w:style>
  <w:style w:type="character" w:customStyle="1" w:styleId="NagwekZnak">
    <w:name w:val="Nagłówek Znak"/>
    <w:basedOn w:val="Domylnaczcionkaakapitu"/>
    <w:link w:val="Nagwek"/>
    <w:uiPriority w:val="99"/>
    <w:rsid w:val="00E90076"/>
  </w:style>
  <w:style w:type="character" w:customStyle="1" w:styleId="Nagwek6Znak">
    <w:name w:val="Nagłówek 6 Znak"/>
    <w:basedOn w:val="Domylnaczcionkaakapitu"/>
    <w:link w:val="Nagwek6"/>
    <w:uiPriority w:val="9"/>
    <w:semiHidden/>
    <w:rsid w:val="00E900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900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Standard">
    <w:name w:val="Standard"/>
    <w:rsid w:val="00DC18F6"/>
    <w:pPr>
      <w:suppressAutoHyphens/>
      <w:autoSpaceDN w:val="0"/>
      <w:textAlignment w:val="baseline"/>
    </w:pPr>
    <w:rPr>
      <w:color w:val="000000"/>
      <w:kern w:val="3"/>
      <w:lang w:val="en-US" w:eastAsia="en-US" w:bidi="en-US"/>
    </w:rPr>
  </w:style>
  <w:style w:type="paragraph" w:customStyle="1" w:styleId="Textbody">
    <w:name w:val="Text body"/>
    <w:basedOn w:val="Standard"/>
    <w:rsid w:val="00DC18F6"/>
    <w:pPr>
      <w:spacing w:after="120"/>
    </w:pPr>
  </w:style>
  <w:style w:type="numbering" w:customStyle="1" w:styleId="LS1">
    <w:name w:val="LS1"/>
    <w:basedOn w:val="Bezlisty"/>
    <w:rsid w:val="00DC18F6"/>
    <w:pPr>
      <w:numPr>
        <w:numId w:val="6"/>
      </w:numPr>
    </w:pPr>
  </w:style>
  <w:style w:type="numbering" w:customStyle="1" w:styleId="LS4">
    <w:name w:val="LS4"/>
    <w:basedOn w:val="Bezlisty"/>
    <w:rsid w:val="00DC18F6"/>
    <w:pPr>
      <w:numPr>
        <w:numId w:val="7"/>
      </w:numPr>
    </w:pPr>
  </w:style>
  <w:style w:type="numbering" w:customStyle="1" w:styleId="LS2">
    <w:name w:val="LS2"/>
    <w:basedOn w:val="Bezlisty"/>
    <w:rsid w:val="00DC18F6"/>
    <w:pPr>
      <w:numPr>
        <w:numId w:val="9"/>
      </w:numPr>
    </w:pPr>
  </w:style>
  <w:style w:type="numbering" w:customStyle="1" w:styleId="LS5">
    <w:name w:val="LS5"/>
    <w:basedOn w:val="Bezlisty"/>
    <w:rsid w:val="00DC18F6"/>
    <w:pPr>
      <w:numPr>
        <w:numId w:val="10"/>
      </w:numPr>
    </w:pPr>
  </w:style>
  <w:style w:type="numbering" w:customStyle="1" w:styleId="LS6">
    <w:name w:val="LS6"/>
    <w:basedOn w:val="Bezlisty"/>
    <w:rsid w:val="00DC18F6"/>
    <w:pPr>
      <w:numPr>
        <w:numId w:val="14"/>
      </w:numPr>
    </w:pPr>
  </w:style>
  <w:style w:type="paragraph" w:styleId="Akapitzlist">
    <w:name w:val="List Paragraph"/>
    <w:basedOn w:val="Normalny"/>
    <w:uiPriority w:val="34"/>
    <w:qFormat/>
    <w:rsid w:val="00882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E7AE5-85ED-4BE9-9BF1-A05AF26FD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291</Words>
  <Characters>2143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KARTA PROJEKTU (KP10)</vt:lpstr>
    </vt:vector>
  </TitlesOfParts>
  <Company/>
  <LinksUpToDate>false</LinksUpToDate>
  <CharactersWithSpaces>2430</CharactersWithSpaces>
  <SharedDoc>false</SharedDoc>
  <HLinks>
    <vt:vector size="6" baseType="variant">
      <vt:variant>
        <vt:i4>1114115</vt:i4>
      </vt:variant>
      <vt:variant>
        <vt:i4>7187</vt:i4>
      </vt:variant>
      <vt:variant>
        <vt:i4>1025</vt:i4>
      </vt:variant>
      <vt:variant>
        <vt:i4>1</vt:i4>
      </vt:variant>
      <vt:variant>
        <vt:lpwstr>naglowek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PROJEKTU (KP10)</dc:title>
  <dc:creator>Jędryczka Renata</dc:creator>
  <cp:lastModifiedBy>adrianp</cp:lastModifiedBy>
  <cp:revision>6</cp:revision>
  <cp:lastPrinted>2012-03-30T11:48:00Z</cp:lastPrinted>
  <dcterms:created xsi:type="dcterms:W3CDTF">2012-03-29T16:46:00Z</dcterms:created>
  <dcterms:modified xsi:type="dcterms:W3CDTF">2012-03-30T11:49:00Z</dcterms:modified>
</cp:coreProperties>
</file>