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r>
                                  <w:rPr>
                                    <w:lang w:val="en-US"/>
                                  </w:rPr>
                                  <w:t>A</w:t>
                                </w:r>
                                <w:r w:rsidR="008C4FD7">
                                  <w:rPr>
                                    <w:lang w:val="en-US"/>
                                  </w:rPr>
                                  <w:t xml:space="preserve">ssignment </w:t>
                                </w:r>
                                <w:r>
                                  <w:rPr>
                                    <w:lang w:val="en-US"/>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r>
                            <w:rPr>
                              <w:lang w:val="en-US"/>
                            </w:rPr>
                            <w:t>A</w:t>
                          </w:r>
                          <w:r w:rsidR="008C4FD7">
                            <w:rPr>
                              <w:lang w:val="en-US"/>
                            </w:rPr>
                            <w:t xml:space="preserve">ssignment </w:t>
                          </w:r>
                          <w:r>
                            <w:rPr>
                              <w:lang w:val="en-US"/>
                            </w:rPr>
                            <w:t>2</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1861E176" w14:textId="77981742" w:rsidR="00275442"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52357527" w:history="1">
            <w:r w:rsidR="00275442" w:rsidRPr="00686368">
              <w:rPr>
                <w:rStyle w:val="Hyperlink"/>
                <w:noProof/>
                <w:lang w:val="en-US"/>
              </w:rPr>
              <w:t>Introduction</w:t>
            </w:r>
            <w:r w:rsidR="00275442">
              <w:rPr>
                <w:noProof/>
                <w:webHidden/>
              </w:rPr>
              <w:tab/>
            </w:r>
            <w:r w:rsidR="00275442">
              <w:rPr>
                <w:noProof/>
                <w:webHidden/>
              </w:rPr>
              <w:fldChar w:fldCharType="begin"/>
            </w:r>
            <w:r w:rsidR="00275442">
              <w:rPr>
                <w:noProof/>
                <w:webHidden/>
              </w:rPr>
              <w:instrText xml:space="preserve"> PAGEREF _Toc52357527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E132A47" w14:textId="59DA7792" w:rsidR="00275442" w:rsidRDefault="00D576D2">
          <w:pPr>
            <w:pStyle w:val="TOC3"/>
            <w:tabs>
              <w:tab w:val="right" w:leader="dot" w:pos="9016"/>
            </w:tabs>
            <w:rPr>
              <w:rFonts w:eastAsiaTheme="minorEastAsia"/>
              <w:noProof/>
              <w:lang w:eastAsia="en-AU"/>
            </w:rPr>
          </w:pPr>
          <w:hyperlink w:anchor="_Toc52357528" w:history="1">
            <w:r w:rsidR="00275442" w:rsidRPr="00686368">
              <w:rPr>
                <w:rStyle w:val="Hyperlink"/>
                <w:noProof/>
                <w:lang w:val="en-US"/>
              </w:rPr>
              <w:t>Purpose &amp; description</w:t>
            </w:r>
            <w:r w:rsidR="00275442">
              <w:rPr>
                <w:noProof/>
                <w:webHidden/>
              </w:rPr>
              <w:tab/>
            </w:r>
            <w:r w:rsidR="00275442">
              <w:rPr>
                <w:noProof/>
                <w:webHidden/>
              </w:rPr>
              <w:fldChar w:fldCharType="begin"/>
            </w:r>
            <w:r w:rsidR="00275442">
              <w:rPr>
                <w:noProof/>
                <w:webHidden/>
              </w:rPr>
              <w:instrText xml:space="preserve"> PAGEREF _Toc52357528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4049F1C2" w14:textId="593E3E5F" w:rsidR="00275442" w:rsidRDefault="00D576D2">
          <w:pPr>
            <w:pStyle w:val="TOC3"/>
            <w:tabs>
              <w:tab w:val="right" w:leader="dot" w:pos="9016"/>
            </w:tabs>
            <w:rPr>
              <w:rFonts w:eastAsiaTheme="minorEastAsia"/>
              <w:noProof/>
              <w:lang w:eastAsia="en-AU"/>
            </w:rPr>
          </w:pPr>
          <w:hyperlink w:anchor="_Toc52357529" w:history="1">
            <w:r w:rsidR="00275442" w:rsidRPr="00686368">
              <w:rPr>
                <w:rStyle w:val="Hyperlink"/>
                <w:noProof/>
                <w:lang w:val="en-US"/>
              </w:rPr>
              <w:t>Services used</w:t>
            </w:r>
            <w:r w:rsidR="00275442">
              <w:rPr>
                <w:noProof/>
                <w:webHidden/>
              </w:rPr>
              <w:tab/>
            </w:r>
            <w:r w:rsidR="00275442">
              <w:rPr>
                <w:noProof/>
                <w:webHidden/>
              </w:rPr>
              <w:fldChar w:fldCharType="begin"/>
            </w:r>
            <w:r w:rsidR="00275442">
              <w:rPr>
                <w:noProof/>
                <w:webHidden/>
              </w:rPr>
              <w:instrText xml:space="preserve"> PAGEREF _Toc52357529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6FCC8500" w14:textId="48805B5A" w:rsidR="00275442" w:rsidRDefault="00D576D2">
          <w:pPr>
            <w:pStyle w:val="TOC4"/>
            <w:tabs>
              <w:tab w:val="right" w:leader="dot" w:pos="9016"/>
            </w:tabs>
            <w:rPr>
              <w:rFonts w:eastAsiaTheme="minorEastAsia"/>
              <w:noProof/>
              <w:lang w:eastAsia="en-AU"/>
            </w:rPr>
          </w:pPr>
          <w:hyperlink w:anchor="_Toc52357530" w:history="1">
            <w:r w:rsidR="00275442" w:rsidRPr="00686368">
              <w:rPr>
                <w:rStyle w:val="Hyperlink"/>
                <w:noProof/>
                <w:lang w:val="en-US"/>
              </w:rPr>
              <w:t>Twitter Standard Search API (v.1.1)</w:t>
            </w:r>
            <w:r w:rsidR="00275442">
              <w:rPr>
                <w:noProof/>
                <w:webHidden/>
              </w:rPr>
              <w:tab/>
            </w:r>
            <w:r w:rsidR="00275442">
              <w:rPr>
                <w:noProof/>
                <w:webHidden/>
              </w:rPr>
              <w:fldChar w:fldCharType="begin"/>
            </w:r>
            <w:r w:rsidR="00275442">
              <w:rPr>
                <w:noProof/>
                <w:webHidden/>
              </w:rPr>
              <w:instrText xml:space="preserve"> PAGEREF _Toc52357530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41755ED" w14:textId="1DA667E9" w:rsidR="00275442" w:rsidRDefault="00D576D2">
          <w:pPr>
            <w:pStyle w:val="TOC4"/>
            <w:tabs>
              <w:tab w:val="right" w:leader="dot" w:pos="9016"/>
            </w:tabs>
            <w:rPr>
              <w:rFonts w:eastAsiaTheme="minorEastAsia"/>
              <w:noProof/>
              <w:lang w:eastAsia="en-AU"/>
            </w:rPr>
          </w:pPr>
          <w:hyperlink w:anchor="_Toc52357531" w:history="1">
            <w:r w:rsidR="00275442" w:rsidRPr="00686368">
              <w:rPr>
                <w:rStyle w:val="Hyperlink"/>
                <w:noProof/>
                <w:lang w:val="en-US"/>
              </w:rPr>
              <w:t>API 2</w:t>
            </w:r>
            <w:r w:rsidR="00275442">
              <w:rPr>
                <w:noProof/>
                <w:webHidden/>
              </w:rPr>
              <w:tab/>
            </w:r>
            <w:r w:rsidR="00275442">
              <w:rPr>
                <w:noProof/>
                <w:webHidden/>
              </w:rPr>
              <w:fldChar w:fldCharType="begin"/>
            </w:r>
            <w:r w:rsidR="00275442">
              <w:rPr>
                <w:noProof/>
                <w:webHidden/>
              </w:rPr>
              <w:instrText xml:space="preserve"> PAGEREF _Toc52357531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E482190" w14:textId="126FB165" w:rsidR="00275442" w:rsidRDefault="00D576D2">
          <w:pPr>
            <w:pStyle w:val="TOC4"/>
            <w:tabs>
              <w:tab w:val="right" w:leader="dot" w:pos="9016"/>
            </w:tabs>
            <w:rPr>
              <w:rFonts w:eastAsiaTheme="minorEastAsia"/>
              <w:noProof/>
              <w:lang w:eastAsia="en-AU"/>
            </w:rPr>
          </w:pPr>
          <w:hyperlink w:anchor="_Toc52357532" w:history="1">
            <w:r w:rsidR="00275442" w:rsidRPr="00686368">
              <w:rPr>
                <w:rStyle w:val="Hyperlink"/>
                <w:noProof/>
                <w:lang w:val="en-US"/>
              </w:rPr>
              <w:t>API n</w:t>
            </w:r>
            <w:r w:rsidR="00275442">
              <w:rPr>
                <w:noProof/>
                <w:webHidden/>
              </w:rPr>
              <w:tab/>
            </w:r>
            <w:r w:rsidR="00275442">
              <w:rPr>
                <w:noProof/>
                <w:webHidden/>
              </w:rPr>
              <w:fldChar w:fldCharType="begin"/>
            </w:r>
            <w:r w:rsidR="00275442">
              <w:rPr>
                <w:noProof/>
                <w:webHidden/>
              </w:rPr>
              <w:instrText xml:space="preserve"> PAGEREF _Toc52357532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03C818F" w14:textId="7FC4BB7D" w:rsidR="00275442" w:rsidRDefault="00D576D2">
          <w:pPr>
            <w:pStyle w:val="TOC2"/>
            <w:tabs>
              <w:tab w:val="right" w:leader="dot" w:pos="9016"/>
            </w:tabs>
            <w:rPr>
              <w:rFonts w:eastAsiaTheme="minorEastAsia"/>
              <w:noProof/>
              <w:lang w:eastAsia="en-AU"/>
            </w:rPr>
          </w:pPr>
          <w:hyperlink w:anchor="_Toc52357533" w:history="1">
            <w:r w:rsidR="00275442" w:rsidRPr="00686368">
              <w:rPr>
                <w:rStyle w:val="Hyperlink"/>
                <w:noProof/>
                <w:lang w:val="en-US"/>
              </w:rPr>
              <w:t>Use cases</w:t>
            </w:r>
            <w:r w:rsidR="00275442">
              <w:rPr>
                <w:noProof/>
                <w:webHidden/>
              </w:rPr>
              <w:tab/>
            </w:r>
            <w:r w:rsidR="00275442">
              <w:rPr>
                <w:noProof/>
                <w:webHidden/>
              </w:rPr>
              <w:fldChar w:fldCharType="begin"/>
            </w:r>
            <w:r w:rsidR="00275442">
              <w:rPr>
                <w:noProof/>
                <w:webHidden/>
              </w:rPr>
              <w:instrText xml:space="preserve"> PAGEREF _Toc52357533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C43022B" w14:textId="6C610580" w:rsidR="00275442" w:rsidRDefault="00D576D2">
          <w:pPr>
            <w:pStyle w:val="TOC4"/>
            <w:tabs>
              <w:tab w:val="right" w:leader="dot" w:pos="9016"/>
            </w:tabs>
            <w:rPr>
              <w:rFonts w:eastAsiaTheme="minorEastAsia"/>
              <w:noProof/>
              <w:lang w:eastAsia="en-AU"/>
            </w:rPr>
          </w:pPr>
          <w:hyperlink w:anchor="_Toc52357534" w:history="1">
            <w:r w:rsidR="00275442" w:rsidRPr="00686368">
              <w:rPr>
                <w:rStyle w:val="Hyperlink"/>
                <w:noProof/>
                <w:lang w:val="en-US"/>
              </w:rPr>
              <w:t>US 1</w:t>
            </w:r>
            <w:r w:rsidR="00275442">
              <w:rPr>
                <w:noProof/>
                <w:webHidden/>
              </w:rPr>
              <w:tab/>
            </w:r>
            <w:r w:rsidR="00275442">
              <w:rPr>
                <w:noProof/>
                <w:webHidden/>
              </w:rPr>
              <w:fldChar w:fldCharType="begin"/>
            </w:r>
            <w:r w:rsidR="00275442">
              <w:rPr>
                <w:noProof/>
                <w:webHidden/>
              </w:rPr>
              <w:instrText xml:space="preserve"> PAGEREF _Toc52357534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31B726CE" w14:textId="24B98B60" w:rsidR="00275442" w:rsidRDefault="00D576D2">
          <w:pPr>
            <w:pStyle w:val="TOC4"/>
            <w:tabs>
              <w:tab w:val="right" w:leader="dot" w:pos="9016"/>
            </w:tabs>
            <w:rPr>
              <w:rFonts w:eastAsiaTheme="minorEastAsia"/>
              <w:noProof/>
              <w:lang w:eastAsia="en-AU"/>
            </w:rPr>
          </w:pPr>
          <w:hyperlink w:anchor="_Toc52357535" w:history="1">
            <w:r w:rsidR="00275442" w:rsidRPr="00686368">
              <w:rPr>
                <w:rStyle w:val="Hyperlink"/>
                <w:noProof/>
                <w:lang w:val="en-US"/>
              </w:rPr>
              <w:t>US 2</w:t>
            </w:r>
            <w:r w:rsidR="00275442">
              <w:rPr>
                <w:noProof/>
                <w:webHidden/>
              </w:rPr>
              <w:tab/>
            </w:r>
            <w:r w:rsidR="00275442">
              <w:rPr>
                <w:noProof/>
                <w:webHidden/>
              </w:rPr>
              <w:fldChar w:fldCharType="begin"/>
            </w:r>
            <w:r w:rsidR="00275442">
              <w:rPr>
                <w:noProof/>
                <w:webHidden/>
              </w:rPr>
              <w:instrText xml:space="preserve"> PAGEREF _Toc52357535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A5877FD" w14:textId="40ADAC77" w:rsidR="00275442" w:rsidRDefault="00D576D2">
          <w:pPr>
            <w:pStyle w:val="TOC4"/>
            <w:tabs>
              <w:tab w:val="right" w:leader="dot" w:pos="9016"/>
            </w:tabs>
            <w:rPr>
              <w:rFonts w:eastAsiaTheme="minorEastAsia"/>
              <w:noProof/>
              <w:lang w:eastAsia="en-AU"/>
            </w:rPr>
          </w:pPr>
          <w:hyperlink w:anchor="_Toc52357536" w:history="1">
            <w:r w:rsidR="00275442" w:rsidRPr="00686368">
              <w:rPr>
                <w:rStyle w:val="Hyperlink"/>
                <w:noProof/>
                <w:lang w:val="en-US"/>
              </w:rPr>
              <w:t>US n</w:t>
            </w:r>
            <w:r w:rsidR="00275442">
              <w:rPr>
                <w:noProof/>
                <w:webHidden/>
              </w:rPr>
              <w:tab/>
            </w:r>
            <w:r w:rsidR="00275442">
              <w:rPr>
                <w:noProof/>
                <w:webHidden/>
              </w:rPr>
              <w:fldChar w:fldCharType="begin"/>
            </w:r>
            <w:r w:rsidR="00275442">
              <w:rPr>
                <w:noProof/>
                <w:webHidden/>
              </w:rPr>
              <w:instrText xml:space="preserve"> PAGEREF _Toc52357536 \h </w:instrText>
            </w:r>
            <w:r w:rsidR="00275442">
              <w:rPr>
                <w:noProof/>
                <w:webHidden/>
              </w:rPr>
            </w:r>
            <w:r w:rsidR="00275442">
              <w:rPr>
                <w:noProof/>
                <w:webHidden/>
              </w:rPr>
              <w:fldChar w:fldCharType="separate"/>
            </w:r>
            <w:r w:rsidR="00275442">
              <w:rPr>
                <w:noProof/>
                <w:webHidden/>
              </w:rPr>
              <w:t>3</w:t>
            </w:r>
            <w:r w:rsidR="00275442">
              <w:rPr>
                <w:noProof/>
                <w:webHidden/>
              </w:rPr>
              <w:fldChar w:fldCharType="end"/>
            </w:r>
          </w:hyperlink>
        </w:p>
        <w:p w14:paraId="0F0005DF" w14:textId="63D57594" w:rsidR="00275442" w:rsidRDefault="00D576D2">
          <w:pPr>
            <w:pStyle w:val="TOC2"/>
            <w:tabs>
              <w:tab w:val="right" w:leader="dot" w:pos="9016"/>
            </w:tabs>
            <w:rPr>
              <w:rFonts w:eastAsiaTheme="minorEastAsia"/>
              <w:noProof/>
              <w:lang w:eastAsia="en-AU"/>
            </w:rPr>
          </w:pPr>
          <w:hyperlink w:anchor="_Toc52357537" w:history="1">
            <w:r w:rsidR="00275442" w:rsidRPr="00686368">
              <w:rPr>
                <w:rStyle w:val="Hyperlink"/>
                <w:noProof/>
                <w:lang w:val="en-US"/>
              </w:rPr>
              <w:t>Technical breakdown</w:t>
            </w:r>
            <w:r w:rsidR="00275442">
              <w:rPr>
                <w:noProof/>
                <w:webHidden/>
              </w:rPr>
              <w:tab/>
            </w:r>
            <w:r w:rsidR="00275442">
              <w:rPr>
                <w:noProof/>
                <w:webHidden/>
              </w:rPr>
              <w:fldChar w:fldCharType="begin"/>
            </w:r>
            <w:r w:rsidR="00275442">
              <w:rPr>
                <w:noProof/>
                <w:webHidden/>
              </w:rPr>
              <w:instrText xml:space="preserve"> PAGEREF _Toc52357537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EEDF124" w14:textId="43779530" w:rsidR="00275442" w:rsidRDefault="00D576D2">
          <w:pPr>
            <w:pStyle w:val="TOC3"/>
            <w:tabs>
              <w:tab w:val="right" w:leader="dot" w:pos="9016"/>
            </w:tabs>
            <w:rPr>
              <w:rFonts w:eastAsiaTheme="minorEastAsia"/>
              <w:noProof/>
              <w:lang w:eastAsia="en-AU"/>
            </w:rPr>
          </w:pPr>
          <w:hyperlink w:anchor="_Toc52357538" w:history="1">
            <w:r w:rsidR="00275442" w:rsidRPr="00686368">
              <w:rPr>
                <w:rStyle w:val="Hyperlink"/>
                <w:noProof/>
                <w:lang w:val="en-US"/>
              </w:rPr>
              <w:t>Architecture</w:t>
            </w:r>
            <w:r w:rsidR="00275442">
              <w:rPr>
                <w:noProof/>
                <w:webHidden/>
              </w:rPr>
              <w:tab/>
            </w:r>
            <w:r w:rsidR="00275442">
              <w:rPr>
                <w:noProof/>
                <w:webHidden/>
              </w:rPr>
              <w:fldChar w:fldCharType="begin"/>
            </w:r>
            <w:r w:rsidR="00275442">
              <w:rPr>
                <w:noProof/>
                <w:webHidden/>
              </w:rPr>
              <w:instrText xml:space="preserve"> PAGEREF _Toc52357538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9489D3C" w14:textId="342EAFAC" w:rsidR="00275442" w:rsidRDefault="00D576D2">
          <w:pPr>
            <w:pStyle w:val="TOC4"/>
            <w:tabs>
              <w:tab w:val="right" w:leader="dot" w:pos="9016"/>
            </w:tabs>
            <w:rPr>
              <w:rFonts w:eastAsiaTheme="minorEastAsia"/>
              <w:noProof/>
              <w:lang w:eastAsia="en-AU"/>
            </w:rPr>
          </w:pPr>
          <w:hyperlink w:anchor="_Toc52357539" w:history="1">
            <w:r w:rsidR="00275442" w:rsidRPr="00686368">
              <w:rPr>
                <w:rStyle w:val="Hyperlink"/>
                <w:noProof/>
              </w:rPr>
              <w:t>Context diagram</w:t>
            </w:r>
            <w:r w:rsidR="00275442">
              <w:rPr>
                <w:noProof/>
                <w:webHidden/>
              </w:rPr>
              <w:tab/>
            </w:r>
            <w:r w:rsidR="00275442">
              <w:rPr>
                <w:noProof/>
                <w:webHidden/>
              </w:rPr>
              <w:fldChar w:fldCharType="begin"/>
            </w:r>
            <w:r w:rsidR="00275442">
              <w:rPr>
                <w:noProof/>
                <w:webHidden/>
              </w:rPr>
              <w:instrText xml:space="preserve"> PAGEREF _Toc52357539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1C4F89D" w14:textId="1A6A555E" w:rsidR="00275442" w:rsidRDefault="00D576D2">
          <w:pPr>
            <w:pStyle w:val="TOC4"/>
            <w:tabs>
              <w:tab w:val="right" w:leader="dot" w:pos="9016"/>
            </w:tabs>
            <w:rPr>
              <w:rFonts w:eastAsiaTheme="minorEastAsia"/>
              <w:noProof/>
              <w:lang w:eastAsia="en-AU"/>
            </w:rPr>
          </w:pPr>
          <w:hyperlink w:anchor="_Toc52357540" w:history="1">
            <w:r w:rsidR="00275442" w:rsidRPr="00686368">
              <w:rPr>
                <w:rStyle w:val="Hyperlink"/>
                <w:noProof/>
                <w:lang w:val="en-US"/>
              </w:rPr>
              <w:t>Sequence Diagram</w:t>
            </w:r>
            <w:r w:rsidR="00275442">
              <w:rPr>
                <w:noProof/>
                <w:webHidden/>
              </w:rPr>
              <w:tab/>
            </w:r>
            <w:r w:rsidR="00275442">
              <w:rPr>
                <w:noProof/>
                <w:webHidden/>
              </w:rPr>
              <w:fldChar w:fldCharType="begin"/>
            </w:r>
            <w:r w:rsidR="00275442">
              <w:rPr>
                <w:noProof/>
                <w:webHidden/>
              </w:rPr>
              <w:instrText xml:space="preserve"> PAGEREF _Toc52357540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C827582" w14:textId="2EAE1960" w:rsidR="00275442" w:rsidRDefault="00D576D2">
          <w:pPr>
            <w:pStyle w:val="TOC4"/>
            <w:tabs>
              <w:tab w:val="right" w:leader="dot" w:pos="9016"/>
            </w:tabs>
            <w:rPr>
              <w:rFonts w:eastAsiaTheme="minorEastAsia"/>
              <w:noProof/>
              <w:lang w:eastAsia="en-AU"/>
            </w:rPr>
          </w:pPr>
          <w:hyperlink w:anchor="_Toc52357541" w:history="1">
            <w:r w:rsidR="00275442" w:rsidRPr="00686368">
              <w:rPr>
                <w:rStyle w:val="Hyperlink"/>
                <w:noProof/>
                <w:lang w:val="en-US"/>
              </w:rPr>
              <w:t>Process flow Diagram</w:t>
            </w:r>
            <w:r w:rsidR="00275442">
              <w:rPr>
                <w:noProof/>
                <w:webHidden/>
              </w:rPr>
              <w:tab/>
            </w:r>
            <w:r w:rsidR="00275442">
              <w:rPr>
                <w:noProof/>
                <w:webHidden/>
              </w:rPr>
              <w:fldChar w:fldCharType="begin"/>
            </w:r>
            <w:r w:rsidR="00275442">
              <w:rPr>
                <w:noProof/>
                <w:webHidden/>
              </w:rPr>
              <w:instrText xml:space="preserve"> PAGEREF _Toc52357541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3E2A0DF" w14:textId="7D7B0790" w:rsidR="00275442" w:rsidRDefault="00D576D2">
          <w:pPr>
            <w:pStyle w:val="TOC4"/>
            <w:tabs>
              <w:tab w:val="right" w:leader="dot" w:pos="9016"/>
            </w:tabs>
            <w:rPr>
              <w:rFonts w:eastAsiaTheme="minorEastAsia"/>
              <w:noProof/>
              <w:lang w:eastAsia="en-AU"/>
            </w:rPr>
          </w:pPr>
          <w:hyperlink w:anchor="_Toc52357542" w:history="1">
            <w:r w:rsidR="00275442" w:rsidRPr="00686368">
              <w:rPr>
                <w:rStyle w:val="Hyperlink"/>
                <w:noProof/>
                <w:lang w:val="en-US"/>
              </w:rPr>
              <w:t>Network diagrams (Cloud specific)</w:t>
            </w:r>
            <w:r w:rsidR="00275442">
              <w:rPr>
                <w:noProof/>
                <w:webHidden/>
              </w:rPr>
              <w:tab/>
            </w:r>
            <w:r w:rsidR="00275442">
              <w:rPr>
                <w:noProof/>
                <w:webHidden/>
              </w:rPr>
              <w:fldChar w:fldCharType="begin"/>
            </w:r>
            <w:r w:rsidR="00275442">
              <w:rPr>
                <w:noProof/>
                <w:webHidden/>
              </w:rPr>
              <w:instrText xml:space="preserve"> PAGEREF _Toc52357542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284237AC" w14:textId="1169A1FF" w:rsidR="00275442" w:rsidRDefault="00D576D2">
          <w:pPr>
            <w:pStyle w:val="TOC4"/>
            <w:tabs>
              <w:tab w:val="right" w:leader="dot" w:pos="9016"/>
            </w:tabs>
            <w:rPr>
              <w:rFonts w:eastAsiaTheme="minorEastAsia"/>
              <w:noProof/>
              <w:lang w:eastAsia="en-AU"/>
            </w:rPr>
          </w:pPr>
          <w:hyperlink w:anchor="_Toc52357543" w:history="1">
            <w:r w:rsidR="00275442" w:rsidRPr="00686368">
              <w:rPr>
                <w:rStyle w:val="Hyperlink"/>
                <w:noProof/>
                <w:lang w:val="en-US"/>
              </w:rPr>
              <w:t>Client / server demarcation of responsibilities</w:t>
            </w:r>
            <w:r w:rsidR="00275442">
              <w:rPr>
                <w:noProof/>
                <w:webHidden/>
              </w:rPr>
              <w:tab/>
            </w:r>
            <w:r w:rsidR="00275442">
              <w:rPr>
                <w:noProof/>
                <w:webHidden/>
              </w:rPr>
              <w:fldChar w:fldCharType="begin"/>
            </w:r>
            <w:r w:rsidR="00275442">
              <w:rPr>
                <w:noProof/>
                <w:webHidden/>
              </w:rPr>
              <w:instrText xml:space="preserve"> PAGEREF _Toc52357543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F5E7EDB" w14:textId="0F7210B0" w:rsidR="00275442" w:rsidRDefault="00D576D2">
          <w:pPr>
            <w:pStyle w:val="TOC4"/>
            <w:tabs>
              <w:tab w:val="right" w:leader="dot" w:pos="9016"/>
            </w:tabs>
            <w:rPr>
              <w:rFonts w:eastAsiaTheme="minorEastAsia"/>
              <w:noProof/>
              <w:lang w:eastAsia="en-AU"/>
            </w:rPr>
          </w:pPr>
          <w:hyperlink w:anchor="_Toc52357544" w:history="1">
            <w:r w:rsidR="00275442" w:rsidRPr="00686368">
              <w:rPr>
                <w:rStyle w:val="Hyperlink"/>
                <w:noProof/>
                <w:lang w:val="en-US"/>
              </w:rPr>
              <w:t>Response filtering / data object correlation</w:t>
            </w:r>
            <w:r w:rsidR="00275442">
              <w:rPr>
                <w:noProof/>
                <w:webHidden/>
              </w:rPr>
              <w:tab/>
            </w:r>
            <w:r w:rsidR="00275442">
              <w:rPr>
                <w:noProof/>
                <w:webHidden/>
              </w:rPr>
              <w:fldChar w:fldCharType="begin"/>
            </w:r>
            <w:r w:rsidR="00275442">
              <w:rPr>
                <w:noProof/>
                <w:webHidden/>
              </w:rPr>
              <w:instrText xml:space="preserve"> PAGEREF _Toc52357544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373541F8" w14:textId="161945FD" w:rsidR="00275442" w:rsidRDefault="00D576D2">
          <w:pPr>
            <w:pStyle w:val="TOC3"/>
            <w:tabs>
              <w:tab w:val="right" w:leader="dot" w:pos="9016"/>
            </w:tabs>
            <w:rPr>
              <w:rFonts w:eastAsiaTheme="minorEastAsia"/>
              <w:noProof/>
              <w:lang w:eastAsia="en-AU"/>
            </w:rPr>
          </w:pPr>
          <w:hyperlink w:anchor="_Toc52357545" w:history="1">
            <w:r w:rsidR="00275442" w:rsidRPr="00686368">
              <w:rPr>
                <w:rStyle w:val="Hyperlink"/>
                <w:noProof/>
                <w:lang w:val="en-US"/>
              </w:rPr>
              <w:t>Test plan</w:t>
            </w:r>
            <w:r w:rsidR="00275442">
              <w:rPr>
                <w:noProof/>
                <w:webHidden/>
              </w:rPr>
              <w:tab/>
            </w:r>
            <w:r w:rsidR="00275442">
              <w:rPr>
                <w:noProof/>
                <w:webHidden/>
              </w:rPr>
              <w:fldChar w:fldCharType="begin"/>
            </w:r>
            <w:r w:rsidR="00275442">
              <w:rPr>
                <w:noProof/>
                <w:webHidden/>
              </w:rPr>
              <w:instrText xml:space="preserve"> PAGEREF _Toc52357545 \h </w:instrText>
            </w:r>
            <w:r w:rsidR="00275442">
              <w:rPr>
                <w:noProof/>
                <w:webHidden/>
              </w:rPr>
            </w:r>
            <w:r w:rsidR="00275442">
              <w:rPr>
                <w:noProof/>
                <w:webHidden/>
              </w:rPr>
              <w:fldChar w:fldCharType="separate"/>
            </w:r>
            <w:r w:rsidR="00275442">
              <w:rPr>
                <w:noProof/>
                <w:webHidden/>
              </w:rPr>
              <w:t>7</w:t>
            </w:r>
            <w:r w:rsidR="00275442">
              <w:rPr>
                <w:noProof/>
                <w:webHidden/>
              </w:rPr>
              <w:fldChar w:fldCharType="end"/>
            </w:r>
          </w:hyperlink>
        </w:p>
        <w:p w14:paraId="11309998" w14:textId="24758A55" w:rsidR="00275442" w:rsidRDefault="00D576D2">
          <w:pPr>
            <w:pStyle w:val="TOC3"/>
            <w:tabs>
              <w:tab w:val="right" w:leader="dot" w:pos="9016"/>
            </w:tabs>
            <w:rPr>
              <w:rFonts w:eastAsiaTheme="minorEastAsia"/>
              <w:noProof/>
              <w:lang w:eastAsia="en-AU"/>
            </w:rPr>
          </w:pPr>
          <w:hyperlink w:anchor="_Toc52357546" w:history="1">
            <w:r w:rsidR="00275442" w:rsidRPr="00686368">
              <w:rPr>
                <w:rStyle w:val="Hyperlink"/>
                <w:noProof/>
              </w:rPr>
              <w:t>Difficulties / Exclusions / unresolved &amp; persistent errors</w:t>
            </w:r>
            <w:r w:rsidR="00275442">
              <w:rPr>
                <w:noProof/>
                <w:webHidden/>
              </w:rPr>
              <w:tab/>
            </w:r>
            <w:r w:rsidR="00275442">
              <w:rPr>
                <w:noProof/>
                <w:webHidden/>
              </w:rPr>
              <w:fldChar w:fldCharType="begin"/>
            </w:r>
            <w:r w:rsidR="00275442">
              <w:rPr>
                <w:noProof/>
                <w:webHidden/>
              </w:rPr>
              <w:instrText xml:space="preserve"> PAGEREF _Toc52357546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10810F2C" w14:textId="0353D9E9" w:rsidR="00275442" w:rsidRDefault="00D576D2">
          <w:pPr>
            <w:pStyle w:val="TOC2"/>
            <w:tabs>
              <w:tab w:val="right" w:leader="dot" w:pos="9016"/>
            </w:tabs>
            <w:rPr>
              <w:rFonts w:eastAsiaTheme="minorEastAsia"/>
              <w:noProof/>
              <w:lang w:eastAsia="en-AU"/>
            </w:rPr>
          </w:pPr>
          <w:hyperlink w:anchor="_Toc52357547" w:history="1">
            <w:r w:rsidR="00275442" w:rsidRPr="00686368">
              <w:rPr>
                <w:rStyle w:val="Hyperlink"/>
                <w:noProof/>
                <w:lang w:val="en-US"/>
              </w:rPr>
              <w:t>Extensions (Optional)</w:t>
            </w:r>
            <w:r w:rsidR="00275442">
              <w:rPr>
                <w:noProof/>
                <w:webHidden/>
              </w:rPr>
              <w:tab/>
            </w:r>
            <w:r w:rsidR="00275442">
              <w:rPr>
                <w:noProof/>
                <w:webHidden/>
              </w:rPr>
              <w:fldChar w:fldCharType="begin"/>
            </w:r>
            <w:r w:rsidR="00275442">
              <w:rPr>
                <w:noProof/>
                <w:webHidden/>
              </w:rPr>
              <w:instrText xml:space="preserve"> PAGEREF _Toc52357547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422FD23E" w14:textId="7B2083EC" w:rsidR="00275442" w:rsidRDefault="00D576D2">
          <w:pPr>
            <w:pStyle w:val="TOC2"/>
            <w:tabs>
              <w:tab w:val="right" w:leader="dot" w:pos="9016"/>
            </w:tabs>
            <w:rPr>
              <w:rFonts w:eastAsiaTheme="minorEastAsia"/>
              <w:noProof/>
              <w:lang w:eastAsia="en-AU"/>
            </w:rPr>
          </w:pPr>
          <w:hyperlink w:anchor="_Toc52357548" w:history="1">
            <w:r w:rsidR="00275442" w:rsidRPr="00686368">
              <w:rPr>
                <w:rStyle w:val="Hyperlink"/>
                <w:noProof/>
                <w:lang w:val="en-US"/>
              </w:rPr>
              <w:t>User guide</w:t>
            </w:r>
            <w:r w:rsidR="00275442">
              <w:rPr>
                <w:noProof/>
                <w:webHidden/>
              </w:rPr>
              <w:tab/>
            </w:r>
            <w:r w:rsidR="00275442">
              <w:rPr>
                <w:noProof/>
                <w:webHidden/>
              </w:rPr>
              <w:fldChar w:fldCharType="begin"/>
            </w:r>
            <w:r w:rsidR="00275442">
              <w:rPr>
                <w:noProof/>
                <w:webHidden/>
              </w:rPr>
              <w:instrText xml:space="preserve"> PAGEREF _Toc52357548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FA16466" w14:textId="510FA3BC" w:rsidR="00275442" w:rsidRDefault="00D576D2">
          <w:pPr>
            <w:pStyle w:val="TOC2"/>
            <w:tabs>
              <w:tab w:val="right" w:leader="dot" w:pos="9016"/>
            </w:tabs>
            <w:rPr>
              <w:rFonts w:eastAsiaTheme="minorEastAsia"/>
              <w:noProof/>
              <w:lang w:eastAsia="en-AU"/>
            </w:rPr>
          </w:pPr>
          <w:hyperlink w:anchor="_Toc52357549" w:history="1">
            <w:r w:rsidR="00275442" w:rsidRPr="00686368">
              <w:rPr>
                <w:rStyle w:val="Hyperlink"/>
                <w:noProof/>
                <w:lang w:val="en-US"/>
              </w:rPr>
              <w:t>References</w:t>
            </w:r>
            <w:r w:rsidR="00275442">
              <w:rPr>
                <w:noProof/>
                <w:webHidden/>
              </w:rPr>
              <w:tab/>
            </w:r>
            <w:r w:rsidR="00275442">
              <w:rPr>
                <w:noProof/>
                <w:webHidden/>
              </w:rPr>
              <w:fldChar w:fldCharType="begin"/>
            </w:r>
            <w:r w:rsidR="00275442">
              <w:rPr>
                <w:noProof/>
                <w:webHidden/>
              </w:rPr>
              <w:instrText xml:space="preserve"> PAGEREF _Toc52357549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2D9568A9" w14:textId="759D798C" w:rsidR="00275442" w:rsidRDefault="00D576D2">
          <w:pPr>
            <w:pStyle w:val="TOC2"/>
            <w:tabs>
              <w:tab w:val="right" w:leader="dot" w:pos="9016"/>
            </w:tabs>
            <w:rPr>
              <w:rFonts w:eastAsiaTheme="minorEastAsia"/>
              <w:noProof/>
              <w:lang w:eastAsia="en-AU"/>
            </w:rPr>
          </w:pPr>
          <w:hyperlink w:anchor="_Toc52357550" w:history="1">
            <w:r w:rsidR="00275442" w:rsidRPr="00686368">
              <w:rPr>
                <w:rStyle w:val="Hyperlink"/>
                <w:noProof/>
                <w:lang w:val="en-US"/>
              </w:rPr>
              <w:t>Appendices</w:t>
            </w:r>
            <w:r w:rsidR="00275442">
              <w:rPr>
                <w:noProof/>
                <w:webHidden/>
              </w:rPr>
              <w:tab/>
            </w:r>
            <w:r w:rsidR="00275442">
              <w:rPr>
                <w:noProof/>
                <w:webHidden/>
              </w:rPr>
              <w:fldChar w:fldCharType="begin"/>
            </w:r>
            <w:r w:rsidR="00275442">
              <w:rPr>
                <w:noProof/>
                <w:webHidden/>
              </w:rPr>
              <w:instrText xml:space="preserve"> PAGEREF _Toc52357550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E4AB62C" w14:textId="57DCD96F" w:rsidR="007035C8" w:rsidRDefault="001047CE">
          <w:r>
            <w:fldChar w:fldCharType="end"/>
          </w:r>
        </w:p>
      </w:sdtContent>
    </w:sdt>
    <w:p w14:paraId="0F90F5EB" w14:textId="77777777" w:rsidR="00180E2E" w:rsidRDefault="00180E2E" w:rsidP="00585FD6">
      <w:pPr>
        <w:pStyle w:val="Heading2"/>
        <w:rPr>
          <w:lang w:val="en-US"/>
        </w:rPr>
      </w:pPr>
      <w:bookmarkStart w:id="0" w:name="_Toc52357527"/>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77777777" w:rsidR="00180E2E" w:rsidRPr="00180E2E" w:rsidRDefault="00180E2E" w:rsidP="00180E2E">
      <w:pPr>
        <w:rPr>
          <w:lang w:val="en-US"/>
        </w:rPr>
      </w:pPr>
    </w:p>
    <w:p w14:paraId="464A06B6" w14:textId="31BBC257" w:rsidR="00021143" w:rsidRDefault="00943077" w:rsidP="00585FD6">
      <w:pPr>
        <w:pStyle w:val="Heading2"/>
        <w:rPr>
          <w:lang w:val="en-US"/>
        </w:rPr>
      </w:pPr>
      <w:r>
        <w:rPr>
          <w:lang w:val="en-US"/>
        </w:rPr>
        <w:lastRenderedPageBreak/>
        <w:t>Introduction</w:t>
      </w:r>
      <w:bookmarkEnd w:id="0"/>
    </w:p>
    <w:p w14:paraId="30D7DC45" w14:textId="16032E60" w:rsidR="00484C57" w:rsidRDefault="00484C57" w:rsidP="00484C57">
      <w:pPr>
        <w:pStyle w:val="Heading3"/>
        <w:rPr>
          <w:lang w:val="en-US"/>
        </w:rPr>
      </w:pPr>
      <w:bookmarkStart w:id="1" w:name="_Toc52357528"/>
      <w:r>
        <w:rPr>
          <w:lang w:val="en-US"/>
        </w:rPr>
        <w:t>Purpose &amp; description</w:t>
      </w:r>
      <w:bookmarkEnd w:id="1"/>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2" w:name="_Toc52357529"/>
      <w:r>
        <w:rPr>
          <w:lang w:val="en-US"/>
        </w:rPr>
        <w:t>Services used</w:t>
      </w:r>
      <w:bookmarkEnd w:id="2"/>
      <w:r w:rsidR="00943077">
        <w:rPr>
          <w:lang w:val="en-US"/>
        </w:rPr>
        <w:t xml:space="preserve"> </w:t>
      </w:r>
    </w:p>
    <w:p w14:paraId="1F8CCAFF" w14:textId="77777777" w:rsidR="001D3785" w:rsidRDefault="001D3785" w:rsidP="001D3785">
      <w:pPr>
        <w:pStyle w:val="Heading4"/>
        <w:jc w:val="both"/>
        <w:rPr>
          <w:lang w:val="en-US"/>
        </w:rPr>
      </w:pPr>
      <w:bookmarkStart w:id="3" w:name="_Toc50539211"/>
      <w:bookmarkStart w:id="4" w:name="_Toc52357530"/>
      <w:r>
        <w:rPr>
          <w:lang w:val="en-US"/>
        </w:rPr>
        <w:t>Twitter Standard Search API (v.1.1)</w:t>
      </w:r>
      <w:bookmarkEnd w:id="3"/>
      <w:bookmarkEnd w:id="4"/>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8"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r>
        <w:rPr>
          <w:lang w:val="en-US"/>
        </w:rPr>
        <w:t xml:space="preserve">Python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textblob and vaderSentiment</w:t>
      </w:r>
      <w:r w:rsidR="00637EDB">
        <w:rPr>
          <w:lang w:val="en-US"/>
        </w:rPr>
        <w:t>.</w:t>
      </w:r>
    </w:p>
    <w:p w14:paraId="52E2F09A" w14:textId="4B16918B" w:rsidR="00637EDB" w:rsidRDefault="00637EDB" w:rsidP="00637EDB">
      <w:pPr>
        <w:rPr>
          <w:b/>
          <w:bCs/>
          <w:lang w:val="en-US"/>
        </w:rPr>
      </w:pPr>
      <w:r w:rsidRPr="00637EDB">
        <w:rPr>
          <w:b/>
          <w:bCs/>
          <w:lang w:val="en-US"/>
        </w:rPr>
        <w:t>vaderSentiment</w:t>
      </w:r>
    </w:p>
    <w:p w14:paraId="3BDA6C6B" w14:textId="5F466CBB" w:rsidR="00637EDB" w:rsidRPr="00637EDB" w:rsidRDefault="00637EDB" w:rsidP="00637EDB">
      <w:pPr>
        <w:rPr>
          <w:lang w:val="en-US"/>
        </w:rPr>
      </w:pPr>
      <w:r w:rsidRPr="00637EDB">
        <w:rPr>
          <w:lang w:val="en-US"/>
        </w:rPr>
        <w:t>VADER (Valence Aware Dictionary and sEntiment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r w:rsidRPr="00637EDB">
        <w:rPr>
          <w:b/>
          <w:bCs/>
          <w:lang w:val="en-US"/>
        </w:rPr>
        <w:t>textblob</w:t>
      </w:r>
    </w:p>
    <w:p w14:paraId="7A8545D5" w14:textId="459E475B" w:rsidR="00637EDB" w:rsidRPr="00637EDB" w:rsidRDefault="00637EDB" w:rsidP="00637EDB">
      <w:pPr>
        <w:rPr>
          <w:lang w:val="en-US"/>
        </w:rPr>
      </w:pPr>
      <w:r w:rsidRPr="00637EDB">
        <w:rPr>
          <w:lang w:val="en-US"/>
        </w:rPr>
        <w:t>Textblob is an open-source python library for processing textual data.</w:t>
      </w:r>
      <w:r>
        <w:rPr>
          <w:lang w:val="en-US"/>
        </w:rPr>
        <w:t xml:space="preserve"> Used to convert messages into usable objects for vadarSentiment.</w:t>
      </w:r>
    </w:p>
    <w:p w14:paraId="2FDF8E8C" w14:textId="77777777" w:rsidR="00D0314B" w:rsidRDefault="00943077" w:rsidP="00585FD6">
      <w:pPr>
        <w:pStyle w:val="Heading2"/>
        <w:rPr>
          <w:lang w:val="en-US"/>
        </w:rPr>
      </w:pPr>
      <w:bookmarkStart w:id="5" w:name="_Toc52357533"/>
      <w:r>
        <w:rPr>
          <w:lang w:val="en-US"/>
        </w:rPr>
        <w:t>Use cases</w:t>
      </w:r>
      <w:bookmarkEnd w:id="5"/>
      <w:r>
        <w:rPr>
          <w:lang w:val="en-US"/>
        </w:rPr>
        <w:t xml:space="preserve"> </w:t>
      </w:r>
    </w:p>
    <w:p w14:paraId="25A4A770" w14:textId="5C9F14B9" w:rsidR="00BF655E" w:rsidRDefault="00BF655E" w:rsidP="00BF655E">
      <w:pPr>
        <w:pStyle w:val="Heading4"/>
        <w:rPr>
          <w:lang w:val="en-US"/>
        </w:rPr>
      </w:pPr>
      <w:bookmarkStart w:id="6" w:name="_Toc52357534"/>
      <w:r>
        <w:rPr>
          <w:lang w:val="en-US"/>
        </w:rPr>
        <w:t>US 1</w:t>
      </w:r>
      <w:bookmarkEnd w:id="6"/>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7" w:name="_Toc52357536"/>
      <w:r>
        <w:rPr>
          <w:lang w:val="en-US"/>
        </w:rPr>
        <w:t xml:space="preserve">US </w:t>
      </w:r>
      <w:bookmarkEnd w:id="7"/>
      <w:r w:rsidR="00637EDB">
        <w:rPr>
          <w:lang w:val="en-US"/>
        </w:rPr>
        <w:t>2</w:t>
      </w:r>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api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8" w:name="_Toc52357537"/>
      <w:r>
        <w:rPr>
          <w:lang w:val="en-US"/>
        </w:rPr>
        <w:lastRenderedPageBreak/>
        <w:t>Technical breakdown</w:t>
      </w:r>
      <w:bookmarkEnd w:id="8"/>
      <w:r>
        <w:rPr>
          <w:lang w:val="en-US"/>
        </w:rPr>
        <w:t xml:space="preserve"> </w:t>
      </w:r>
    </w:p>
    <w:p w14:paraId="0D22EAC6" w14:textId="558E10A4" w:rsidR="00DB334D" w:rsidRDefault="00DB334D" w:rsidP="00DB334D">
      <w:pPr>
        <w:pStyle w:val="Heading3"/>
        <w:rPr>
          <w:lang w:val="en-US"/>
        </w:rPr>
      </w:pPr>
      <w:bookmarkStart w:id="9" w:name="_Toc52357538"/>
      <w:r>
        <w:rPr>
          <w:lang w:val="en-US"/>
        </w:rPr>
        <w:t>Architecture</w:t>
      </w:r>
      <w:bookmarkEnd w:id="9"/>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5EBE6B19" w:rsidR="005076B4" w:rsidRPr="005076B4" w:rsidRDefault="005076B4" w:rsidP="005076B4">
      <w:pPr>
        <w:pStyle w:val="Caption"/>
        <w:jc w:val="center"/>
        <w:rPr>
          <w:lang w:val="en-US"/>
        </w:rPr>
      </w:pPr>
      <w:r>
        <w:t xml:space="preserve">Figure </w:t>
      </w:r>
      <w:r w:rsidR="00D576D2">
        <w:fldChar w:fldCharType="begin"/>
      </w:r>
      <w:r w:rsidR="00D576D2">
        <w:instrText xml:space="preserve"> SEQ Figure \* ARABIC </w:instrText>
      </w:r>
      <w:r w:rsidR="00D576D2">
        <w:fldChar w:fldCharType="separate"/>
      </w:r>
      <w:r w:rsidR="00034E0A">
        <w:rPr>
          <w:noProof/>
        </w:rPr>
        <w:t>1</w:t>
      </w:r>
      <w:r w:rsidR="00D576D2">
        <w:rPr>
          <w:noProof/>
        </w:rPr>
        <w:fldChar w:fldCharType="end"/>
      </w:r>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api without payment the amount of processing capacity is never able to exceed a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0" w:name="_Toc52357543"/>
      <w:r>
        <w:rPr>
          <w:lang w:val="en-US"/>
        </w:rPr>
        <w:t>Client / server demarcation of responsibilities</w:t>
      </w:r>
      <w:bookmarkEnd w:id="10"/>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1" w:name="_Toc52357544"/>
      <w:r>
        <w:rPr>
          <w:lang w:val="en-US"/>
        </w:rPr>
        <w:t xml:space="preserve">Response </w:t>
      </w:r>
      <w:r w:rsidR="00585FD6">
        <w:rPr>
          <w:lang w:val="en-US"/>
        </w:rPr>
        <w:t>filtering</w:t>
      </w:r>
      <w:r>
        <w:rPr>
          <w:lang w:val="en-US"/>
        </w:rPr>
        <w:t xml:space="preserve"> / data object </w:t>
      </w:r>
      <w:r w:rsidR="00585FD6">
        <w:rPr>
          <w:lang w:val="en-US"/>
        </w:rPr>
        <w:t>correlation</w:t>
      </w:r>
      <w:bookmarkEnd w:id="11"/>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r>
        <w:rPr>
          <w:lang w:val="en-US"/>
        </w:rPr>
        <w:t xml:space="preserve">Scaling and Performance </w:t>
      </w:r>
    </w:p>
    <w:p w14:paraId="5AA2CA83" w14:textId="35178677" w:rsidR="00CE38A6" w:rsidRPr="00CE38A6" w:rsidRDefault="00CE38A6" w:rsidP="00CE38A6">
      <w:pPr>
        <w:rPr>
          <w:lang w:val="en-US"/>
        </w:rPr>
      </w:pPr>
      <w:r>
        <w:rPr>
          <w:lang w:val="en-US"/>
        </w:rPr>
        <w:t>The scaling in this application is based around the AWS auto scaling group. Due to the limited number of tweets that could be taken from the twitter api without payment there wasn’t enough data to require high levels of CPU usage however as seen in the image below the network usage of the application does vary a lot</w:t>
      </w:r>
      <w:r w:rsidR="00A16097">
        <w:rPr>
          <w:lang w:val="en-US"/>
        </w:rPr>
        <w:t xml:space="preserve"> (from 3.62k to 11.5k bytes)</w:t>
      </w:r>
      <w:r>
        <w:rPr>
          <w:lang w:val="en-US"/>
        </w:rPr>
        <w:t xml:space="preserve"> and therefore was the metric decided on to scale the application. </w:t>
      </w:r>
    </w:p>
    <w:p w14:paraId="706F86E6" w14:textId="77777777" w:rsidR="00CE38A6" w:rsidRDefault="00CE38A6" w:rsidP="00CE38A6">
      <w:pPr>
        <w:keepNext/>
        <w:jc w:val="center"/>
      </w:pPr>
      <w:r>
        <w:rPr>
          <w:noProof/>
        </w:rPr>
        <w:drawing>
          <wp:inline distT="0" distB="0" distL="0" distR="0" wp14:anchorId="5F288228" wp14:editId="245A5CC4">
            <wp:extent cx="3085798" cy="3201035"/>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970" cy="3208475"/>
                    </a:xfrm>
                    <a:prstGeom prst="rect">
                      <a:avLst/>
                    </a:prstGeom>
                    <a:noFill/>
                    <a:ln>
                      <a:noFill/>
                    </a:ln>
                  </pic:spPr>
                </pic:pic>
              </a:graphicData>
            </a:graphic>
          </wp:inline>
        </w:drawing>
      </w:r>
    </w:p>
    <w:p w14:paraId="7E52414D" w14:textId="2784B0D1" w:rsidR="00CE38A6" w:rsidRDefault="00CE38A6" w:rsidP="00CE38A6">
      <w:pPr>
        <w:pStyle w:val="Caption"/>
        <w:jc w:val="center"/>
      </w:pPr>
      <w:r>
        <w:t xml:space="preserve">Figure </w:t>
      </w:r>
      <w:r w:rsidR="00D576D2">
        <w:fldChar w:fldCharType="begin"/>
      </w:r>
      <w:r w:rsidR="00D576D2">
        <w:instrText xml:space="preserve"> SEQ Figure \* ARABIC </w:instrText>
      </w:r>
      <w:r w:rsidR="00D576D2">
        <w:fldChar w:fldCharType="separate"/>
      </w:r>
      <w:r w:rsidR="00034E0A">
        <w:rPr>
          <w:noProof/>
        </w:rPr>
        <w:t>2</w:t>
      </w:r>
      <w:r w:rsidR="00D576D2">
        <w:rPr>
          <w:noProof/>
        </w:rPr>
        <w:fldChar w:fldCharType="end"/>
      </w:r>
      <w:r>
        <w:t>: Network usage of server</w:t>
      </w:r>
    </w:p>
    <w:p w14:paraId="21DC12A1" w14:textId="7AD57467" w:rsidR="00CE38A6" w:rsidRDefault="00A16097" w:rsidP="00CE38A6">
      <w:r>
        <w:lastRenderedPageBreak/>
        <w:t>As seen in the image below or figure # the auto scaling group for this application had a pool of 3 instances and as seen in the desired capacity and in services instances the application was able to respond to the increased demand for network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 </w:t>
      </w:r>
    </w:p>
    <w:p w14:paraId="2A4A96BD" w14:textId="77777777" w:rsidR="00A16097" w:rsidRPr="00CE38A6" w:rsidRDefault="00A16097" w:rsidP="00CE38A6"/>
    <w:p w14:paraId="677F048B" w14:textId="77777777" w:rsidR="00A16097" w:rsidRDefault="00CE38A6" w:rsidP="00A16097">
      <w:pPr>
        <w:keepNext/>
        <w:jc w:val="center"/>
      </w:pPr>
      <w:r>
        <w:rPr>
          <w:noProof/>
        </w:rPr>
        <w:drawing>
          <wp:inline distT="0" distB="0" distL="0" distR="0" wp14:anchorId="026EE539" wp14:editId="670923B3">
            <wp:extent cx="5731510" cy="1512570"/>
            <wp:effectExtent l="0" t="0" r="254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12570"/>
                    </a:xfrm>
                    <a:prstGeom prst="rect">
                      <a:avLst/>
                    </a:prstGeom>
                    <a:noFill/>
                    <a:ln>
                      <a:noFill/>
                    </a:ln>
                  </pic:spPr>
                </pic:pic>
              </a:graphicData>
            </a:graphic>
          </wp:inline>
        </w:drawing>
      </w:r>
    </w:p>
    <w:p w14:paraId="760D5325" w14:textId="3577768A" w:rsidR="00CE38A6" w:rsidRDefault="00A16097" w:rsidP="00A16097">
      <w:pPr>
        <w:pStyle w:val="Caption"/>
        <w:jc w:val="center"/>
      </w:pPr>
      <w:r>
        <w:t xml:space="preserve">Figure </w:t>
      </w:r>
      <w:r w:rsidR="00D576D2">
        <w:fldChar w:fldCharType="begin"/>
      </w:r>
      <w:r w:rsidR="00D576D2">
        <w:instrText xml:space="preserve"> SEQ Figure \* ARABIC </w:instrText>
      </w:r>
      <w:r w:rsidR="00D576D2">
        <w:fldChar w:fldCharType="separate"/>
      </w:r>
      <w:r w:rsidR="00034E0A">
        <w:rPr>
          <w:noProof/>
        </w:rPr>
        <w:t>3</w:t>
      </w:r>
      <w:r w:rsidR="00D576D2">
        <w:rPr>
          <w:noProof/>
        </w:rPr>
        <w:fldChar w:fldCharType="end"/>
      </w:r>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7777777" w:rsidR="00A16097" w:rsidRPr="00A16097" w:rsidRDefault="00A16097" w:rsidP="00A16097"/>
    <w:p w14:paraId="6E5DB074" w14:textId="77777777" w:rsidR="00034E0A" w:rsidRDefault="00CE38A6" w:rsidP="00034E0A">
      <w:pPr>
        <w:keepNext/>
        <w:jc w:val="center"/>
      </w:pPr>
      <w:r>
        <w:rPr>
          <w:noProof/>
        </w:rPr>
        <w:drawing>
          <wp:inline distT="0" distB="0" distL="0" distR="0" wp14:anchorId="7CD029EB" wp14:editId="2E33E97E">
            <wp:extent cx="5731510" cy="145224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17A7BF28" w14:textId="618CD1BC" w:rsidR="00C65808" w:rsidRDefault="00034E0A" w:rsidP="00034E0A">
      <w:pPr>
        <w:pStyle w:val="Caption"/>
        <w:jc w:val="center"/>
        <w:rPr>
          <w:lang w:val="en-US"/>
        </w:rPr>
      </w:pPr>
      <w:r>
        <w:t xml:space="preserve">Figure </w:t>
      </w:r>
      <w:r w:rsidR="00D576D2">
        <w:fldChar w:fldCharType="begin"/>
      </w:r>
      <w:r w:rsidR="00D576D2">
        <w:instrText xml:space="preserve"> SEQ Figure \* ARABIC </w:instrText>
      </w:r>
      <w:r w:rsidR="00D576D2">
        <w:fldChar w:fldCharType="separate"/>
      </w:r>
      <w:r>
        <w:rPr>
          <w:noProof/>
        </w:rPr>
        <w:t>4</w:t>
      </w:r>
      <w:r w:rsidR="00D576D2">
        <w:rPr>
          <w:noProof/>
        </w:rPr>
        <w:fldChar w:fldCharType="end"/>
      </w:r>
      <w:r>
        <w:t xml:space="preserve">:EC2 launch log </w:t>
      </w:r>
    </w:p>
    <w:p w14:paraId="3BC2350E" w14:textId="6055EAA2" w:rsidR="00DB334D" w:rsidRDefault="00DB334D" w:rsidP="00DB334D">
      <w:pPr>
        <w:pStyle w:val="Heading3"/>
        <w:rPr>
          <w:lang w:val="en-US"/>
        </w:rPr>
      </w:pPr>
      <w:bookmarkStart w:id="12" w:name="_Toc52357545"/>
      <w:r>
        <w:rPr>
          <w:lang w:val="en-US"/>
        </w:rPr>
        <w:t>Test plan</w:t>
      </w:r>
      <w:bookmarkEnd w:id="12"/>
      <w:r>
        <w:rPr>
          <w:lang w:val="en-US"/>
        </w:rPr>
        <w:t xml:space="preserve"> </w:t>
      </w:r>
    </w:p>
    <w:p w14:paraId="12CE12FD" w14:textId="77777777" w:rsidR="004E050C" w:rsidRPr="00745748" w:rsidRDefault="004E050C" w:rsidP="004E050C">
      <w:pPr>
        <w:jc w:val="both"/>
        <w:rPr>
          <w:i/>
          <w:iCs/>
          <w:lang w:val="en-US"/>
        </w:rPr>
      </w:pPr>
      <w:r w:rsidRPr="00745748">
        <w:rPr>
          <w:i/>
          <w:iCs/>
          <w:lang w:val="en-US"/>
        </w:rPr>
        <w:t xml:space="preserve">Manual testing is fine and our expectations are in line with the example grid below. You can show the results through a screen shot and point us to these from the table. </w:t>
      </w:r>
    </w:p>
    <w:p w14:paraId="06BB1D46" w14:textId="77777777" w:rsidR="004E050C" w:rsidRPr="00745748" w:rsidRDefault="004E050C" w:rsidP="004E050C">
      <w:pPr>
        <w:jc w:val="both"/>
        <w:rPr>
          <w:i/>
          <w:iCs/>
          <w:lang w:val="en-US"/>
        </w:rPr>
      </w:pPr>
      <w:r w:rsidRPr="00745748">
        <w:rPr>
          <w:i/>
          <w:iCs/>
          <w:lang w:val="en-US"/>
        </w:rPr>
        <w:t xml:space="preserve">Your tests should include </w:t>
      </w:r>
    </w:p>
    <w:p w14:paraId="535EC418" w14:textId="77777777" w:rsidR="004E050C" w:rsidRPr="00745748" w:rsidRDefault="004E050C" w:rsidP="004E050C">
      <w:pPr>
        <w:pStyle w:val="ListParagraph"/>
        <w:numPr>
          <w:ilvl w:val="0"/>
          <w:numId w:val="2"/>
        </w:numPr>
        <w:jc w:val="both"/>
        <w:rPr>
          <w:i/>
          <w:iCs/>
          <w:lang w:val="en-US"/>
        </w:rPr>
      </w:pPr>
      <w:r w:rsidRPr="00745748">
        <w:rPr>
          <w:i/>
          <w:iCs/>
          <w:lang w:val="en-US"/>
        </w:rPr>
        <w:t xml:space="preserve">Positive outcome cases  </w:t>
      </w:r>
    </w:p>
    <w:p w14:paraId="7595B95D" w14:textId="77777777" w:rsidR="004E050C" w:rsidRPr="00745748" w:rsidRDefault="004E050C" w:rsidP="004E050C">
      <w:pPr>
        <w:pStyle w:val="ListParagraph"/>
        <w:numPr>
          <w:ilvl w:val="0"/>
          <w:numId w:val="2"/>
        </w:numPr>
        <w:jc w:val="both"/>
        <w:rPr>
          <w:i/>
          <w:iCs/>
          <w:lang w:val="en-US"/>
        </w:rPr>
      </w:pPr>
      <w:r w:rsidRPr="00745748">
        <w:rPr>
          <w:i/>
          <w:iCs/>
          <w:lang w:val="en-US"/>
        </w:rPr>
        <w:t xml:space="preserve">Negative outcome cases (error scenarios) </w:t>
      </w:r>
    </w:p>
    <w:p w14:paraId="0BF50D2A" w14:textId="77777777" w:rsidR="004E050C" w:rsidRPr="00745748" w:rsidRDefault="004E050C" w:rsidP="004E050C">
      <w:pPr>
        <w:pStyle w:val="ListParagraph"/>
        <w:numPr>
          <w:ilvl w:val="0"/>
          <w:numId w:val="2"/>
        </w:numPr>
        <w:jc w:val="both"/>
        <w:rPr>
          <w:i/>
          <w:iCs/>
          <w:lang w:val="en-US"/>
        </w:rPr>
      </w:pPr>
      <w:r w:rsidRPr="00745748">
        <w:rPr>
          <w:i/>
          <w:iCs/>
          <w:lang w:val="en-US"/>
        </w:rPr>
        <w:t>Edge cases</w:t>
      </w:r>
    </w:p>
    <w:p w14:paraId="5306B8C8" w14:textId="3C923BC5" w:rsidR="004E050C" w:rsidRPr="00745748" w:rsidRDefault="004E050C" w:rsidP="004E050C">
      <w:pPr>
        <w:pStyle w:val="ListParagraph"/>
        <w:numPr>
          <w:ilvl w:val="0"/>
          <w:numId w:val="2"/>
        </w:numPr>
        <w:jc w:val="both"/>
        <w:rPr>
          <w:i/>
          <w:iCs/>
          <w:lang w:val="en-US"/>
        </w:rPr>
      </w:pPr>
      <w:r w:rsidRPr="00745748">
        <w:rPr>
          <w:i/>
          <w:iCs/>
          <w:lang w:val="en-US"/>
        </w:rPr>
        <w:t xml:space="preserve">Non-functional cases  </w:t>
      </w:r>
    </w:p>
    <w:p w14:paraId="43EBB729" w14:textId="77777777" w:rsidR="004E050C" w:rsidRPr="00745748" w:rsidRDefault="004E050C" w:rsidP="004E050C">
      <w:pPr>
        <w:jc w:val="both"/>
        <w:rPr>
          <w:i/>
          <w:iCs/>
          <w:lang w:val="en-US"/>
        </w:rPr>
      </w:pPr>
      <w:r w:rsidRPr="00745748">
        <w:rPr>
          <w:i/>
          <w:iCs/>
          <w:lang w:val="en-US"/>
        </w:rPr>
        <w:t xml:space="preserve">Note that the grid below is unrelated to this application. </w:t>
      </w:r>
    </w:p>
    <w:p w14:paraId="38122232" w14:textId="25667691" w:rsidR="00DB334D" w:rsidRDefault="00DB334D" w:rsidP="00DB334D">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6259AD9E" w:rsidR="00E22491" w:rsidRDefault="00E22491" w:rsidP="00DB334D">
            <w:pPr>
              <w:rPr>
                <w:lang w:val="en-US"/>
              </w:rPr>
            </w:pPr>
            <w:r>
              <w:rPr>
                <w:lang w:val="en-US"/>
              </w:rPr>
              <w:t>Screenshot/s</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lastRenderedPageBreak/>
              <w:t>Search an uncached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77777777" w:rsidR="00E22491" w:rsidRDefault="00E22491" w:rsidP="00DB334D">
            <w:pPr>
              <w:rPr>
                <w:lang w:val="en-US"/>
              </w:rPr>
            </w:pP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77777777" w:rsidR="00E22491" w:rsidRDefault="00E22491" w:rsidP="00DB334D">
            <w:pPr>
              <w:rPr>
                <w:lang w:val="en-US"/>
              </w:rPr>
            </w:pP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77777777" w:rsidR="00E22491" w:rsidRDefault="00E22491" w:rsidP="00DB334D">
            <w:pPr>
              <w:rPr>
                <w:lang w:val="en-US"/>
              </w:rPr>
            </w:pPr>
          </w:p>
        </w:tc>
      </w:tr>
      <w:tr w:rsidR="00E22491" w14:paraId="209E574E" w14:textId="77777777" w:rsidTr="00E22491">
        <w:tc>
          <w:tcPr>
            <w:tcW w:w="2254" w:type="dxa"/>
          </w:tcPr>
          <w:p w14:paraId="096BE223" w14:textId="77777777" w:rsidR="00E22491" w:rsidRDefault="00E22491" w:rsidP="00DB334D">
            <w:pPr>
              <w:rPr>
                <w:lang w:val="en-US"/>
              </w:rPr>
            </w:pPr>
          </w:p>
        </w:tc>
        <w:tc>
          <w:tcPr>
            <w:tcW w:w="2254" w:type="dxa"/>
          </w:tcPr>
          <w:p w14:paraId="0ACF206D" w14:textId="77777777" w:rsidR="00E22491" w:rsidRDefault="00E22491" w:rsidP="00DB334D">
            <w:pPr>
              <w:rPr>
                <w:lang w:val="en-US"/>
              </w:rPr>
            </w:pPr>
          </w:p>
        </w:tc>
        <w:tc>
          <w:tcPr>
            <w:tcW w:w="2254" w:type="dxa"/>
          </w:tcPr>
          <w:p w14:paraId="471BA28E" w14:textId="77777777" w:rsidR="00E22491" w:rsidRDefault="00E22491" w:rsidP="00DB334D">
            <w:pPr>
              <w:rPr>
                <w:lang w:val="en-US"/>
              </w:rPr>
            </w:pPr>
          </w:p>
        </w:tc>
        <w:tc>
          <w:tcPr>
            <w:tcW w:w="2254" w:type="dxa"/>
          </w:tcPr>
          <w:p w14:paraId="0A37FAD4" w14:textId="77777777" w:rsidR="00E22491" w:rsidRDefault="00E22491" w:rsidP="00DB334D">
            <w:pPr>
              <w:rPr>
                <w:lang w:val="en-US"/>
              </w:rPr>
            </w:pPr>
          </w:p>
        </w:tc>
      </w:tr>
      <w:tr w:rsidR="00E22491" w14:paraId="4A8E3BA8" w14:textId="77777777" w:rsidTr="00E22491">
        <w:tc>
          <w:tcPr>
            <w:tcW w:w="2254" w:type="dxa"/>
          </w:tcPr>
          <w:p w14:paraId="75881F54" w14:textId="77777777" w:rsidR="00E22491" w:rsidRDefault="00E22491" w:rsidP="00DB334D">
            <w:pPr>
              <w:rPr>
                <w:lang w:val="en-US"/>
              </w:rPr>
            </w:pPr>
          </w:p>
        </w:tc>
        <w:tc>
          <w:tcPr>
            <w:tcW w:w="2254" w:type="dxa"/>
          </w:tcPr>
          <w:p w14:paraId="0226CB1C" w14:textId="77777777" w:rsidR="00E22491" w:rsidRDefault="00E22491" w:rsidP="00DB334D">
            <w:pPr>
              <w:rPr>
                <w:lang w:val="en-US"/>
              </w:rPr>
            </w:pPr>
          </w:p>
        </w:tc>
        <w:tc>
          <w:tcPr>
            <w:tcW w:w="2254" w:type="dxa"/>
          </w:tcPr>
          <w:p w14:paraId="254AB2BC" w14:textId="77777777" w:rsidR="00E22491" w:rsidRDefault="00E22491" w:rsidP="00DB334D">
            <w:pPr>
              <w:rPr>
                <w:lang w:val="en-US"/>
              </w:rPr>
            </w:pPr>
          </w:p>
        </w:tc>
        <w:tc>
          <w:tcPr>
            <w:tcW w:w="2254" w:type="dxa"/>
          </w:tcPr>
          <w:p w14:paraId="3DB7ADAB" w14:textId="77777777" w:rsidR="00E22491" w:rsidRDefault="00E22491" w:rsidP="00DB334D">
            <w:pPr>
              <w:rPr>
                <w:lang w:val="en-US"/>
              </w:rPr>
            </w:pPr>
          </w:p>
        </w:tc>
      </w:tr>
    </w:tbl>
    <w:p w14:paraId="75902821" w14:textId="77777777" w:rsidR="00E22491" w:rsidRDefault="00E22491" w:rsidP="00DB334D">
      <w:pPr>
        <w:rPr>
          <w:lang w:val="en-US"/>
        </w:rPr>
      </w:pPr>
    </w:p>
    <w:p w14:paraId="1F361DA4" w14:textId="77777777" w:rsidR="00C65808" w:rsidRDefault="00C65808">
      <w:pPr>
        <w:rPr>
          <w:i/>
          <w:iCs/>
          <w:lang w:val="en-US"/>
        </w:rPr>
      </w:pPr>
    </w:p>
    <w:p w14:paraId="2068F49F" w14:textId="7F70A350" w:rsidR="00DB334D" w:rsidRPr="004E050C" w:rsidRDefault="00FE44D6">
      <w:pPr>
        <w:rPr>
          <w:i/>
          <w:iCs/>
          <w:lang w:val="en-US"/>
        </w:rPr>
      </w:pPr>
      <w:r w:rsidRPr="004E050C">
        <w:rPr>
          <w:i/>
          <w:iCs/>
          <w:lang w:val="en-US"/>
        </w:rPr>
        <w:t xml:space="preserve">As they are </w:t>
      </w:r>
      <w:r w:rsidR="00EC7C81" w:rsidRPr="004E050C">
        <w:rPr>
          <w:i/>
          <w:iCs/>
          <w:lang w:val="en-US"/>
        </w:rPr>
        <w:t xml:space="preserve">common in industry </w:t>
      </w:r>
      <w:r w:rsidRPr="004E050C">
        <w:rPr>
          <w:i/>
          <w:iCs/>
          <w:lang w:val="en-US"/>
        </w:rPr>
        <w:t xml:space="preserve">you could </w:t>
      </w:r>
      <w:r w:rsidR="00EC7C81" w:rsidRPr="004E050C">
        <w:rPr>
          <w:i/>
          <w:iCs/>
          <w:lang w:val="en-US"/>
        </w:rPr>
        <w:t>define your Acceptance Criteria as GWT statements</w:t>
      </w:r>
      <w:r w:rsidR="007332FE" w:rsidRPr="004E050C">
        <w:rPr>
          <w:i/>
          <w:iCs/>
          <w:lang w:val="en-US"/>
        </w:rPr>
        <w:t xml:space="preserve">. </w:t>
      </w:r>
      <w:r w:rsidR="003A506F">
        <w:rPr>
          <w:i/>
          <w:iCs/>
          <w:lang w:val="en-US"/>
        </w:rPr>
        <w:t>This is not compulsory, but see</w:t>
      </w:r>
      <w:r w:rsidR="007332FE" w:rsidRPr="004E050C">
        <w:rPr>
          <w:i/>
          <w:iCs/>
          <w:lang w:val="en-US"/>
        </w:rPr>
        <w:t xml:space="preserve">: </w:t>
      </w:r>
      <w:hyperlink r:id="rId16" w:history="1">
        <w:r w:rsidR="007332FE" w:rsidRPr="004E050C">
          <w:rPr>
            <w:rStyle w:val="Hyperlink"/>
            <w:i/>
            <w:iCs/>
          </w:rPr>
          <w:t>https://www.agilealliance.org/glossary/gwt/</w:t>
        </w:r>
      </w:hyperlink>
      <w:r w:rsidR="007332FE" w:rsidRPr="004E050C">
        <w:rPr>
          <w:i/>
          <w:iCs/>
        </w:rPr>
        <w:t xml:space="preserve">. </w:t>
      </w:r>
      <w:r w:rsidR="00237F50" w:rsidRPr="004E050C">
        <w:rPr>
          <w:i/>
          <w:iCs/>
        </w:rPr>
        <w:t xml:space="preserve"> </w:t>
      </w:r>
      <w:r w:rsidR="003A506F">
        <w:rPr>
          <w:i/>
          <w:iCs/>
        </w:rPr>
        <w:t>And here is</w:t>
      </w:r>
      <w:r w:rsidR="00237F50" w:rsidRPr="004E050C">
        <w:rPr>
          <w:i/>
          <w:iCs/>
        </w:rPr>
        <w:t xml:space="preserve"> an example</w:t>
      </w:r>
      <w:r w:rsidR="003A506F">
        <w:rPr>
          <w:i/>
          <w:iCs/>
        </w:rPr>
        <w:t>:</w:t>
      </w:r>
    </w:p>
    <w:p w14:paraId="71FAA330" w14:textId="07BA634F" w:rsidR="00EC7C81" w:rsidRDefault="00237F50">
      <w:pPr>
        <w:rPr>
          <w:lang w:val="en-US"/>
        </w:rPr>
      </w:pPr>
      <w:r>
        <w:rPr>
          <w:noProof/>
          <w:lang w:eastAsia="en-AU"/>
        </w:rPr>
        <w:drawing>
          <wp:inline distT="0" distB="0" distL="0" distR="0" wp14:anchorId="10A5B8CF" wp14:editId="466A0D96">
            <wp:extent cx="5762625" cy="352142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83826" cy="3595490"/>
                    </a:xfrm>
                    <a:prstGeom prst="rect">
                      <a:avLst/>
                    </a:prstGeom>
                    <a:noFill/>
                    <a:ln>
                      <a:noFill/>
                    </a:ln>
                  </pic:spPr>
                </pic:pic>
              </a:graphicData>
            </a:graphic>
          </wp:inline>
        </w:drawing>
      </w:r>
    </w:p>
    <w:p w14:paraId="52450100" w14:textId="18E40CC3" w:rsidR="00943077" w:rsidRDefault="00585FD6">
      <w:pPr>
        <w:rPr>
          <w:lang w:val="en-US"/>
        </w:rPr>
      </w:pPr>
      <w:bookmarkStart w:id="13" w:name="_Toc52357546"/>
      <w:r w:rsidRPr="00484C57">
        <w:rPr>
          <w:rStyle w:val="Heading3Char"/>
        </w:rPr>
        <w:t xml:space="preserve">Difficulties / </w:t>
      </w:r>
      <w:r w:rsidR="00943077" w:rsidRPr="00484C57">
        <w:rPr>
          <w:rStyle w:val="Heading3Char"/>
        </w:rPr>
        <w:t xml:space="preserve">Exclusions / </w:t>
      </w:r>
      <w:r w:rsidRPr="00484C57">
        <w:rPr>
          <w:rStyle w:val="Heading3Char"/>
        </w:rPr>
        <w:t>unresolved &amp; persistent errors</w:t>
      </w:r>
      <w:bookmarkEnd w:id="13"/>
      <w:r w:rsidRPr="00484C57">
        <w:rPr>
          <w:rStyle w:val="Heading3Char"/>
        </w:rPr>
        <w:t xml:space="preserve"> </w:t>
      </w:r>
      <w:r>
        <w:rPr>
          <w:lang w:val="en-US"/>
        </w:rPr>
        <w:t xml:space="preserve">/ </w:t>
      </w:r>
    </w:p>
    <w:p w14:paraId="7FCA428B" w14:textId="516AD69E" w:rsidR="00034E0A" w:rsidRDefault="00034E0A" w:rsidP="00034E0A">
      <w:pPr>
        <w:pStyle w:val="ListParagraph"/>
        <w:numPr>
          <w:ilvl w:val="0"/>
          <w:numId w:val="3"/>
        </w:numPr>
        <w:rPr>
          <w:lang w:val="en-US"/>
        </w:rPr>
      </w:pPr>
      <w:r>
        <w:rPr>
          <w:lang w:val="en-US"/>
        </w:rPr>
        <w:t xml:space="preserve">Network flooding – wrong response sent </w:t>
      </w:r>
    </w:p>
    <w:p w14:paraId="0AB8520E" w14:textId="77777777" w:rsidR="00034E0A" w:rsidRPr="00034E0A" w:rsidRDefault="00034E0A" w:rsidP="00034E0A">
      <w:pPr>
        <w:pStyle w:val="ListParagraph"/>
        <w:numPr>
          <w:ilvl w:val="0"/>
          <w:numId w:val="3"/>
        </w:numPr>
        <w:rPr>
          <w:lang w:val="en-US"/>
        </w:rPr>
      </w:pPr>
    </w:p>
    <w:p w14:paraId="1FB8DD33" w14:textId="77777777" w:rsidR="007129D3" w:rsidRDefault="007129D3" w:rsidP="007129D3">
      <w:pPr>
        <w:jc w:val="both"/>
        <w:rPr>
          <w:i/>
          <w:iCs/>
          <w:lang w:val="en-US"/>
        </w:rPr>
      </w:pPr>
      <w:r w:rsidRPr="001A5F49">
        <w:rPr>
          <w:i/>
          <w:iCs/>
          <w:lang w:val="en-US"/>
        </w:rPr>
        <w:t xml:space="preserve">In this section, you should explain anything that caused you problems and how you overcame those problems. Tell us if there was any issue that prevented you completing the assignment to specification. Tell us about any assumptions or compromises that you have made. Those who worked with an API like Spotify, which presented particular concerns, should discuss the compromises here, and this is also where you can tell us about </w:t>
      </w:r>
      <w:r>
        <w:rPr>
          <w:i/>
          <w:iCs/>
          <w:lang w:val="en-US"/>
        </w:rPr>
        <w:t xml:space="preserve">problems with API keys and responses. </w:t>
      </w:r>
    </w:p>
    <w:p w14:paraId="120ABE14" w14:textId="77777777" w:rsidR="007129D3" w:rsidRPr="001A5F49" w:rsidRDefault="007129D3" w:rsidP="007129D3">
      <w:pPr>
        <w:jc w:val="both"/>
        <w:rPr>
          <w:i/>
          <w:iCs/>
          <w:lang w:val="en-US"/>
        </w:rPr>
      </w:pPr>
      <w:r w:rsidRPr="001A5F49">
        <w:rPr>
          <w:i/>
          <w:iCs/>
          <w:lang w:val="en-US"/>
        </w:rPr>
        <w:lastRenderedPageBreak/>
        <w:t xml:space="preserve"> More generally, you might consider: </w:t>
      </w:r>
    </w:p>
    <w:p w14:paraId="412AC2DB" w14:textId="77777777" w:rsidR="007129D3" w:rsidRPr="001A5F49" w:rsidRDefault="007129D3" w:rsidP="007129D3">
      <w:pPr>
        <w:pStyle w:val="ListParagraph"/>
        <w:numPr>
          <w:ilvl w:val="0"/>
          <w:numId w:val="1"/>
        </w:numPr>
        <w:jc w:val="both"/>
        <w:rPr>
          <w:i/>
          <w:iCs/>
          <w:lang w:val="en-US"/>
        </w:rPr>
      </w:pPr>
      <w:r>
        <w:rPr>
          <w:i/>
          <w:iCs/>
          <w:lang w:val="en-US"/>
        </w:rPr>
        <w:t>Your</w:t>
      </w:r>
      <w:r w:rsidRPr="001A5F49">
        <w:rPr>
          <w:i/>
          <w:iCs/>
          <w:lang w:val="en-US"/>
        </w:rPr>
        <w:t xml:space="preserve"> major roadblocks </w:t>
      </w:r>
      <w:r>
        <w:rPr>
          <w:i/>
          <w:iCs/>
          <w:lang w:val="en-US"/>
        </w:rPr>
        <w:t xml:space="preserve">and how you resolved them. </w:t>
      </w:r>
    </w:p>
    <w:p w14:paraId="2082313D" w14:textId="77777777" w:rsidR="007129D3" w:rsidRPr="001A5F49" w:rsidRDefault="007129D3" w:rsidP="007129D3">
      <w:pPr>
        <w:pStyle w:val="ListParagraph"/>
        <w:numPr>
          <w:ilvl w:val="0"/>
          <w:numId w:val="1"/>
        </w:numPr>
        <w:jc w:val="both"/>
        <w:rPr>
          <w:i/>
          <w:iCs/>
          <w:lang w:val="en-US"/>
        </w:rPr>
      </w:pPr>
      <w:r w:rsidRPr="001A5F49">
        <w:rPr>
          <w:i/>
          <w:iCs/>
          <w:lang w:val="en-US"/>
        </w:rPr>
        <w:t>Any functionality you didn’t or couldn’t finis</w:t>
      </w:r>
      <w:r>
        <w:rPr>
          <w:i/>
          <w:iCs/>
          <w:lang w:val="en-US"/>
        </w:rPr>
        <w:t>h</w:t>
      </w:r>
    </w:p>
    <w:p w14:paraId="3DA7B74B" w14:textId="77777777" w:rsidR="007129D3" w:rsidRPr="001A5F49" w:rsidRDefault="007129D3" w:rsidP="007129D3">
      <w:pPr>
        <w:pStyle w:val="ListParagraph"/>
        <w:numPr>
          <w:ilvl w:val="0"/>
          <w:numId w:val="1"/>
        </w:numPr>
        <w:jc w:val="both"/>
        <w:rPr>
          <w:i/>
          <w:iCs/>
          <w:lang w:val="en-US"/>
        </w:rPr>
      </w:pPr>
      <w:r>
        <w:rPr>
          <w:i/>
          <w:iCs/>
          <w:lang w:val="en-US"/>
        </w:rPr>
        <w:t>Are</w:t>
      </w:r>
      <w:r w:rsidRPr="001A5F49">
        <w:rPr>
          <w:i/>
          <w:iCs/>
          <w:lang w:val="en-US"/>
        </w:rPr>
        <w:t xml:space="preserve"> there any differences between your brief and what you delivere</w:t>
      </w:r>
      <w:r>
        <w:rPr>
          <w:i/>
          <w:iCs/>
          <w:lang w:val="en-US"/>
        </w:rPr>
        <w:t>d? If so</w:t>
      </w:r>
      <w:r w:rsidRPr="001A5F49">
        <w:rPr>
          <w:i/>
          <w:iCs/>
          <w:lang w:val="en-US"/>
        </w:rPr>
        <w:t>, explain why</w:t>
      </w:r>
      <w:r>
        <w:rPr>
          <w:i/>
          <w:iCs/>
          <w:lang w:val="en-US"/>
        </w:rPr>
        <w:t>.</w:t>
      </w:r>
    </w:p>
    <w:p w14:paraId="662F92AF" w14:textId="79223194" w:rsidR="007129D3" w:rsidRDefault="007129D3" w:rsidP="007129D3">
      <w:pPr>
        <w:pStyle w:val="ListParagraph"/>
        <w:numPr>
          <w:ilvl w:val="0"/>
          <w:numId w:val="1"/>
        </w:numPr>
        <w:jc w:val="both"/>
        <w:rPr>
          <w:i/>
          <w:iCs/>
          <w:lang w:val="en-US"/>
        </w:rPr>
      </w:pPr>
      <w:r>
        <w:rPr>
          <w:i/>
          <w:iCs/>
          <w:lang w:val="en-US"/>
        </w:rPr>
        <w:t>Are</w:t>
      </w:r>
      <w:r w:rsidRPr="001A5F49">
        <w:rPr>
          <w:i/>
          <w:iCs/>
          <w:lang w:val="en-US"/>
        </w:rPr>
        <w:t xml:space="preserve"> there any outstanding bugs</w:t>
      </w:r>
      <w:r>
        <w:rPr>
          <w:i/>
          <w:iCs/>
          <w:lang w:val="en-US"/>
        </w:rPr>
        <w:t>?</w:t>
      </w:r>
    </w:p>
    <w:p w14:paraId="2FD4F726" w14:textId="77777777" w:rsidR="00C65808" w:rsidRPr="001A5F49" w:rsidRDefault="00C65808" w:rsidP="00C65808">
      <w:pPr>
        <w:pStyle w:val="ListParagraph"/>
        <w:jc w:val="both"/>
        <w:rPr>
          <w:i/>
          <w:iCs/>
          <w:lang w:val="en-US"/>
        </w:rPr>
      </w:pPr>
    </w:p>
    <w:p w14:paraId="023D8306" w14:textId="1B8D36E5" w:rsidR="00585FD6" w:rsidRDefault="00585FD6" w:rsidP="00585FD6">
      <w:pPr>
        <w:pStyle w:val="Heading2"/>
        <w:rPr>
          <w:lang w:val="en-US"/>
        </w:rPr>
      </w:pPr>
      <w:bookmarkStart w:id="14" w:name="_Toc52357547"/>
      <w:r>
        <w:rPr>
          <w:lang w:val="en-US"/>
        </w:rPr>
        <w:t>Extensions</w:t>
      </w:r>
      <w:r w:rsidR="004954E6">
        <w:rPr>
          <w:lang w:val="en-US"/>
        </w:rPr>
        <w:t xml:space="preserve"> (Optional)</w:t>
      </w:r>
      <w:bookmarkEnd w:id="14"/>
    </w:p>
    <w:p w14:paraId="59A80F6D" w14:textId="77777777" w:rsidR="004954E6" w:rsidRPr="00745748" w:rsidRDefault="004954E6" w:rsidP="004954E6">
      <w:pPr>
        <w:jc w:val="both"/>
        <w:rPr>
          <w:i/>
          <w:iCs/>
          <w:lang w:val="en-US"/>
        </w:rPr>
      </w:pPr>
      <w:r w:rsidRPr="00745748">
        <w:rPr>
          <w:i/>
          <w:iCs/>
          <w:lang w:val="en-US"/>
        </w:rPr>
        <w:t xml:space="preserve">In this section, you can tell us if you wish to how you might extend your app and make it better. This is an opportunity to tell us about good ideas that you had that you didn’t have time to tell us about. </w:t>
      </w:r>
    </w:p>
    <w:p w14:paraId="4FBFAD6D" w14:textId="41030C11" w:rsidR="00943077" w:rsidRDefault="00943077" w:rsidP="00585FD6">
      <w:pPr>
        <w:pStyle w:val="Heading2"/>
        <w:rPr>
          <w:lang w:val="en-US"/>
        </w:rPr>
      </w:pPr>
      <w:bookmarkStart w:id="15" w:name="_Toc52357548"/>
      <w:r>
        <w:rPr>
          <w:lang w:val="en-US"/>
        </w:rPr>
        <w:t>User guide</w:t>
      </w:r>
      <w:bookmarkEnd w:id="15"/>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To accomplish this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2F23BB6E" w14:textId="06E652AB" w:rsidR="00E90174" w:rsidRDefault="00E16CC4" w:rsidP="005F210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731510" cy="2607945"/>
                    </a:xfrm>
                    <a:prstGeom prst="rect">
                      <a:avLst/>
                    </a:prstGeom>
                  </pic:spPr>
                </pic:pic>
              </a:graphicData>
            </a:graphic>
          </wp:inline>
        </w:drawing>
      </w:r>
    </w:p>
    <w:p w14:paraId="4E4770AF" w14:textId="77777777" w:rsidR="00CC5932" w:rsidRDefault="00CC5932" w:rsidP="00CC5932">
      <w:pPr>
        <w:pStyle w:val="Heading2"/>
        <w:jc w:val="both"/>
        <w:rPr>
          <w:lang w:val="en-US"/>
        </w:rPr>
      </w:pPr>
      <w:bookmarkStart w:id="16" w:name="_Toc50539226"/>
      <w:bookmarkStart w:id="17" w:name="_Toc52357549"/>
      <w:r>
        <w:rPr>
          <w:lang w:val="en-US"/>
        </w:rPr>
        <w:t>References</w:t>
      </w:r>
      <w:bookmarkEnd w:id="16"/>
      <w:bookmarkEnd w:id="17"/>
      <w:r>
        <w:rPr>
          <w:lang w:val="en-US"/>
        </w:rPr>
        <w:t xml:space="preserve"> </w:t>
      </w:r>
    </w:p>
    <w:p w14:paraId="25BAD972" w14:textId="77777777" w:rsidR="00CC5932" w:rsidRPr="00A32FA4" w:rsidRDefault="00CC5932" w:rsidP="00CC5932">
      <w:pPr>
        <w:jc w:val="both"/>
        <w:rPr>
          <w:i/>
          <w:iCs/>
        </w:rPr>
      </w:pPr>
      <w:r w:rsidRPr="00745748">
        <w:rPr>
          <w:i/>
          <w:iCs/>
          <w:lang w:val="en-US"/>
        </w:rPr>
        <w:t xml:space="preserve">Use a standard approach to referencing – see the guidance at </w:t>
      </w:r>
      <w:hyperlink r:id="rId20" w:history="1">
        <w:r w:rsidRPr="00745748">
          <w:rPr>
            <w:rStyle w:val="Hyperlink"/>
            <w:i/>
            <w:iCs/>
          </w:rPr>
          <w:t>https://www.citewrite.qut.edu.au/cite/</w:t>
        </w:r>
      </w:hyperlink>
      <w:r w:rsidRPr="00745748">
        <w:rPr>
          <w:i/>
          <w:iCs/>
        </w:rPr>
        <w:t>.</w:t>
      </w:r>
    </w:p>
    <w:p w14:paraId="0C34A529" w14:textId="77777777" w:rsidR="00CC5932" w:rsidRDefault="00CC5932" w:rsidP="00CC5932">
      <w:pPr>
        <w:pStyle w:val="Heading2"/>
        <w:jc w:val="both"/>
        <w:rPr>
          <w:lang w:val="en-US"/>
        </w:rPr>
      </w:pPr>
      <w:bookmarkStart w:id="18" w:name="_Toc50539227"/>
      <w:bookmarkStart w:id="19" w:name="_Toc52357550"/>
      <w:r>
        <w:rPr>
          <w:lang w:val="en-US"/>
        </w:rPr>
        <w:lastRenderedPageBreak/>
        <w:t>Appendices</w:t>
      </w:r>
      <w:bookmarkEnd w:id="18"/>
      <w:bookmarkEnd w:id="19"/>
    </w:p>
    <w:p w14:paraId="5AB0D8F4" w14:textId="77777777" w:rsidR="00CC5932" w:rsidRDefault="00CC5932" w:rsidP="00CC5932">
      <w:pPr>
        <w:jc w:val="both"/>
        <w:rPr>
          <w:i/>
          <w:iCs/>
          <w:lang w:val="en-US"/>
        </w:rPr>
      </w:pPr>
      <w:r>
        <w:rPr>
          <w:i/>
          <w:iCs/>
          <w:lang w:val="en-US"/>
        </w:rPr>
        <w:t xml:space="preserve">Stuff you want to include, but is too long or too complex to include in the main report text. The full Docker file, some longer excerpt from API docs. Whatever helps. </w:t>
      </w:r>
    </w:p>
    <w:p w14:paraId="5359BD8C" w14:textId="366123AE" w:rsidR="00484C57" w:rsidRDefault="00684F62" w:rsidP="00684F62">
      <w:pPr>
        <w:jc w:val="both"/>
        <w:rPr>
          <w:i/>
          <w:iCs/>
          <w:lang w:val="en-US"/>
        </w:rPr>
      </w:pPr>
      <w:r w:rsidRPr="00CC5932">
        <w:rPr>
          <w:i/>
          <w:iCs/>
          <w:lang w:val="en-US"/>
        </w:rPr>
        <w:t xml:space="preserve">[Our thanks to those students who allowed us to use their work in the examples presented </w:t>
      </w:r>
      <w:r w:rsidR="00CC5932">
        <w:rPr>
          <w:i/>
          <w:iCs/>
          <w:lang w:val="en-US"/>
        </w:rPr>
        <w:t>above</w:t>
      </w:r>
      <w:r w:rsidRPr="00CC5932">
        <w:rPr>
          <w:i/>
          <w:iCs/>
          <w:lang w:val="en-US"/>
        </w:rPr>
        <w:t>.]</w:t>
      </w:r>
    </w:p>
    <w:p w14:paraId="47A2A1A7" w14:textId="45205C88" w:rsidR="00D576D2" w:rsidRDefault="00D576D2" w:rsidP="00684F62">
      <w:pPr>
        <w:jc w:val="both"/>
        <w:rPr>
          <w:i/>
          <w:iCs/>
          <w:lang w:val="en-US"/>
        </w:rPr>
      </w:pPr>
    </w:p>
    <w:p w14:paraId="058AB795" w14:textId="065519A4" w:rsidR="00D576D2" w:rsidRDefault="00D576D2" w:rsidP="00684F62">
      <w:pPr>
        <w:jc w:val="both"/>
        <w:rPr>
          <w:i/>
          <w:iCs/>
          <w:lang w:val="en-US"/>
        </w:rPr>
      </w:pPr>
      <w:r>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5765"/>
                    </a:xfrm>
                    <a:prstGeom prst="rect">
                      <a:avLst/>
                    </a:prstGeom>
                  </pic:spPr>
                </pic:pic>
              </a:graphicData>
            </a:graphic>
          </wp:inline>
        </w:drawing>
      </w:r>
    </w:p>
    <w:p w14:paraId="09C55131" w14:textId="1A241BA0" w:rsidR="00D576D2" w:rsidRDefault="00D576D2" w:rsidP="00684F62">
      <w:pPr>
        <w:jc w:val="both"/>
        <w:rPr>
          <w:i/>
          <w:iCs/>
          <w:lang w:val="en-US"/>
        </w:rPr>
      </w:pPr>
    </w:p>
    <w:p w14:paraId="76449087" w14:textId="3F698F38" w:rsidR="00D576D2" w:rsidRDefault="00D576D2" w:rsidP="00684F62">
      <w:pPr>
        <w:jc w:val="both"/>
        <w:rPr>
          <w:i/>
          <w:iCs/>
          <w:lang w:val="en-US"/>
        </w:rPr>
      </w:pPr>
    </w:p>
    <w:p w14:paraId="4FA81AB4" w14:textId="7F15508A" w:rsidR="00D576D2" w:rsidRDefault="00D576D2" w:rsidP="00684F62">
      <w:pPr>
        <w:jc w:val="both"/>
        <w:rPr>
          <w:i/>
          <w:iCs/>
          <w:lang w:val="en-US"/>
        </w:rPr>
      </w:pPr>
    </w:p>
    <w:p w14:paraId="6FBFC693" w14:textId="2BF3980F" w:rsidR="00D576D2" w:rsidRDefault="00D576D2" w:rsidP="00684F62">
      <w:pPr>
        <w:jc w:val="both"/>
        <w:rPr>
          <w:i/>
          <w:iCs/>
          <w:lang w:val="en-US"/>
        </w:rPr>
      </w:pPr>
      <w:r>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9885"/>
                    </a:xfrm>
                    <a:prstGeom prst="rect">
                      <a:avLst/>
                    </a:prstGeom>
                  </pic:spPr>
                </pic:pic>
              </a:graphicData>
            </a:graphic>
          </wp:inline>
        </w:drawing>
      </w:r>
    </w:p>
    <w:p w14:paraId="3B1D4899" w14:textId="6C59BB2D" w:rsidR="00D576D2" w:rsidRDefault="00D576D2" w:rsidP="00684F62">
      <w:pPr>
        <w:jc w:val="both"/>
        <w:rPr>
          <w:i/>
          <w:iCs/>
          <w:lang w:val="en-US"/>
        </w:rPr>
      </w:pPr>
    </w:p>
    <w:p w14:paraId="496EA741" w14:textId="351356D5" w:rsidR="00D576D2" w:rsidRDefault="00D576D2" w:rsidP="00684F62">
      <w:pPr>
        <w:jc w:val="both"/>
        <w:rPr>
          <w:i/>
          <w:iCs/>
          <w:lang w:val="en-US"/>
        </w:rPr>
      </w:pPr>
    </w:p>
    <w:p w14:paraId="41F70AA3" w14:textId="3D5FE036" w:rsidR="00D576D2" w:rsidRDefault="00D576D2" w:rsidP="00684F62">
      <w:pPr>
        <w:jc w:val="both"/>
        <w:rPr>
          <w:i/>
          <w:iCs/>
          <w:lang w:val="en-US"/>
        </w:rPr>
      </w:pPr>
    </w:p>
    <w:p w14:paraId="22295F05" w14:textId="282F0FC5" w:rsidR="00D576D2" w:rsidRDefault="00D576D2" w:rsidP="00684F62">
      <w:pPr>
        <w:jc w:val="both"/>
        <w:rPr>
          <w:i/>
          <w:iCs/>
          <w:lang w:val="en-US"/>
        </w:rPr>
      </w:pPr>
    </w:p>
    <w:p w14:paraId="307CC0F3" w14:textId="556C968E" w:rsidR="00D576D2" w:rsidRPr="00CC5932" w:rsidRDefault="00D576D2" w:rsidP="00684F62">
      <w:pPr>
        <w:jc w:val="both"/>
        <w:rPr>
          <w:i/>
          <w:iCs/>
          <w:lang w:val="en-US"/>
        </w:rPr>
      </w:pPr>
      <w:r>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3"/>
                    <a:stretch>
                      <a:fillRect/>
                    </a:stretch>
                  </pic:blipFill>
                  <pic:spPr>
                    <a:xfrm>
                      <a:off x="0" y="0"/>
                      <a:ext cx="5731510" cy="1405890"/>
                    </a:xfrm>
                    <a:prstGeom prst="rect">
                      <a:avLst/>
                    </a:prstGeom>
                  </pic:spPr>
                </pic:pic>
              </a:graphicData>
            </a:graphic>
          </wp:inline>
        </w:drawing>
      </w:r>
    </w:p>
    <w:sectPr w:rsidR="00D576D2" w:rsidRPr="00CC5932"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47CE"/>
    <w:rsid w:val="00120BF7"/>
    <w:rsid w:val="00131E5F"/>
    <w:rsid w:val="00133FD6"/>
    <w:rsid w:val="00174BB6"/>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8295D"/>
    <w:rsid w:val="003A506F"/>
    <w:rsid w:val="003C1D4A"/>
    <w:rsid w:val="003E3FBE"/>
    <w:rsid w:val="004119BA"/>
    <w:rsid w:val="0045648F"/>
    <w:rsid w:val="00464553"/>
    <w:rsid w:val="00484C57"/>
    <w:rsid w:val="004954E6"/>
    <w:rsid w:val="00495CF7"/>
    <w:rsid w:val="00497454"/>
    <w:rsid w:val="004A7E40"/>
    <w:rsid w:val="004C1B85"/>
    <w:rsid w:val="004E050C"/>
    <w:rsid w:val="0050686A"/>
    <w:rsid w:val="005076B4"/>
    <w:rsid w:val="00585FD6"/>
    <w:rsid w:val="00597916"/>
    <w:rsid w:val="005E74AF"/>
    <w:rsid w:val="005F210A"/>
    <w:rsid w:val="005F2A25"/>
    <w:rsid w:val="00610FB3"/>
    <w:rsid w:val="0063793D"/>
    <w:rsid w:val="00637EDB"/>
    <w:rsid w:val="006662FA"/>
    <w:rsid w:val="00684F62"/>
    <w:rsid w:val="006A1249"/>
    <w:rsid w:val="006A458B"/>
    <w:rsid w:val="006D2865"/>
    <w:rsid w:val="006F790A"/>
    <w:rsid w:val="007035C8"/>
    <w:rsid w:val="007129D3"/>
    <w:rsid w:val="00722659"/>
    <w:rsid w:val="007332FE"/>
    <w:rsid w:val="0076285F"/>
    <w:rsid w:val="00774CDE"/>
    <w:rsid w:val="00783B23"/>
    <w:rsid w:val="007D0F05"/>
    <w:rsid w:val="007D3521"/>
    <w:rsid w:val="007D7574"/>
    <w:rsid w:val="00842A05"/>
    <w:rsid w:val="008A73DA"/>
    <w:rsid w:val="008C4FD7"/>
    <w:rsid w:val="00906C85"/>
    <w:rsid w:val="00943077"/>
    <w:rsid w:val="0095563E"/>
    <w:rsid w:val="0095566F"/>
    <w:rsid w:val="00967942"/>
    <w:rsid w:val="00990937"/>
    <w:rsid w:val="0099138F"/>
    <w:rsid w:val="009C7899"/>
    <w:rsid w:val="009E440E"/>
    <w:rsid w:val="009E4E59"/>
    <w:rsid w:val="009E5E63"/>
    <w:rsid w:val="009E5EFC"/>
    <w:rsid w:val="009E77C5"/>
    <w:rsid w:val="009F13F7"/>
    <w:rsid w:val="009F3F2B"/>
    <w:rsid w:val="00A16097"/>
    <w:rsid w:val="00A225A1"/>
    <w:rsid w:val="00A311FE"/>
    <w:rsid w:val="00A52617"/>
    <w:rsid w:val="00A66B18"/>
    <w:rsid w:val="00A70D11"/>
    <w:rsid w:val="00AA4AFF"/>
    <w:rsid w:val="00AC4AA2"/>
    <w:rsid w:val="00AC7879"/>
    <w:rsid w:val="00AF39FA"/>
    <w:rsid w:val="00B00473"/>
    <w:rsid w:val="00B31001"/>
    <w:rsid w:val="00B35195"/>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v1/tweets/search/api-reference/get-search-tweets"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gilealliance.org/glossary/gwt/" TargetMode="External"/><Relationship Id="rId20" Type="http://schemas.openxmlformats.org/officeDocument/2006/relationships/hyperlink" Target="https://www.citewrite.qut.edu.au/c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11</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&lt;student name/s&gt;</dc:creator>
  <cp:keywords/>
  <dc:description/>
  <cp:lastModifiedBy>ben semple</cp:lastModifiedBy>
  <cp:revision>32</cp:revision>
  <dcterms:created xsi:type="dcterms:W3CDTF">2021-10-28T01:55:00Z</dcterms:created>
  <dcterms:modified xsi:type="dcterms:W3CDTF">2021-10-29T07:56:00Z</dcterms:modified>
</cp:coreProperties>
</file>