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2A30" w14:textId="183BD4A8" w:rsidR="00DB4CED" w:rsidRDefault="003E2839" w:rsidP="003E2839">
      <w:pPr>
        <w:pStyle w:val="Heading1"/>
      </w:pPr>
      <w:bookmarkStart w:id="0" w:name="_Toc946463623"/>
      <w:r>
        <w:t>Predictive Model/Deep Neural Network Training</w:t>
      </w:r>
      <w:bookmarkEnd w:id="0"/>
      <w:r>
        <w:t xml:space="preserve"> </w:t>
      </w:r>
    </w:p>
    <w:sdt>
      <w:sdtPr>
        <w:id w:val="95751998"/>
        <w:docPartObj>
          <w:docPartGallery w:val="Table of Contents"/>
          <w:docPartUnique/>
        </w:docPartObj>
      </w:sdtPr>
      <w:sdtContent>
        <w:p w14:paraId="4F2578CE" w14:textId="6433FAC7" w:rsidR="5A5DEAE6" w:rsidRDefault="51564848" w:rsidP="5A5DEAE6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r>
            <w:fldChar w:fldCharType="begin"/>
          </w:r>
          <w:r w:rsidR="5A5DEAE6">
            <w:instrText>TOC \o "1-9" \z \u \h</w:instrText>
          </w:r>
          <w:r>
            <w:fldChar w:fldCharType="separate"/>
          </w:r>
          <w:hyperlink w:anchor="_Toc946463623">
            <w:r w:rsidRPr="51564848">
              <w:rPr>
                <w:rStyle w:val="Hyperlink"/>
              </w:rPr>
              <w:t>Predictive Model/Deep Neural Network Training</w:t>
            </w:r>
            <w:r w:rsidR="5A5DEAE6">
              <w:tab/>
            </w:r>
            <w:r w:rsidR="5A5DEAE6">
              <w:fldChar w:fldCharType="begin"/>
            </w:r>
            <w:r w:rsidR="5A5DEAE6">
              <w:instrText>PAGEREF _Toc946463623 \h</w:instrText>
            </w:r>
            <w:r w:rsidR="5A5DEAE6">
              <w:fldChar w:fldCharType="separate"/>
            </w:r>
            <w:r w:rsidRPr="51564848">
              <w:rPr>
                <w:rStyle w:val="Hyperlink"/>
              </w:rPr>
              <w:t>1</w:t>
            </w:r>
            <w:r w:rsidR="5A5DEAE6">
              <w:fldChar w:fldCharType="end"/>
            </w:r>
          </w:hyperlink>
        </w:p>
        <w:p w14:paraId="43D38C27" w14:textId="121B6595" w:rsidR="5A5DEAE6" w:rsidRDefault="51564848" w:rsidP="5A5DEAE6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405136763">
            <w:r w:rsidRPr="51564848">
              <w:rPr>
                <w:rStyle w:val="Hyperlink"/>
              </w:rPr>
              <w:t>Data Collection</w:t>
            </w:r>
            <w:r w:rsidR="5A5DEAE6">
              <w:tab/>
            </w:r>
            <w:r w:rsidR="5A5DEAE6">
              <w:fldChar w:fldCharType="begin"/>
            </w:r>
            <w:r w:rsidR="5A5DEAE6">
              <w:instrText>PAGEREF _Toc1405136763 \h</w:instrText>
            </w:r>
            <w:r w:rsidR="5A5DEAE6">
              <w:fldChar w:fldCharType="separate"/>
            </w:r>
            <w:r w:rsidRPr="51564848">
              <w:rPr>
                <w:rStyle w:val="Hyperlink"/>
              </w:rPr>
              <w:t>1</w:t>
            </w:r>
            <w:r w:rsidR="5A5DEAE6">
              <w:fldChar w:fldCharType="end"/>
            </w:r>
          </w:hyperlink>
        </w:p>
        <w:p w14:paraId="39415C28" w14:textId="569C0EFE" w:rsidR="5A5DEAE6" w:rsidRDefault="51564848" w:rsidP="5A5DEAE6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118854012">
            <w:r w:rsidRPr="51564848">
              <w:rPr>
                <w:rStyle w:val="Hyperlink"/>
              </w:rPr>
              <w:t>Python server manual collection</w:t>
            </w:r>
            <w:r w:rsidR="5A5DEAE6">
              <w:tab/>
            </w:r>
            <w:r w:rsidR="5A5DEAE6">
              <w:fldChar w:fldCharType="begin"/>
            </w:r>
            <w:r w:rsidR="5A5DEAE6">
              <w:instrText>PAGEREF _Toc2118854012 \h</w:instrText>
            </w:r>
            <w:r w:rsidR="5A5DEAE6">
              <w:fldChar w:fldCharType="separate"/>
            </w:r>
            <w:r w:rsidRPr="51564848">
              <w:rPr>
                <w:rStyle w:val="Hyperlink"/>
              </w:rPr>
              <w:t>1</w:t>
            </w:r>
            <w:r w:rsidR="5A5DEAE6">
              <w:fldChar w:fldCharType="end"/>
            </w:r>
          </w:hyperlink>
        </w:p>
        <w:p w14:paraId="45FB15CB" w14:textId="3A2A9A5F" w:rsidR="5A5DEAE6" w:rsidRDefault="51564848" w:rsidP="51564848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426283845">
            <w:r w:rsidRPr="51564848">
              <w:rPr>
                <w:rStyle w:val="Hyperlink"/>
              </w:rPr>
              <w:t>Python server and labelling Script date collating</w:t>
            </w:r>
            <w:r w:rsidR="5A5DEAE6">
              <w:tab/>
            </w:r>
            <w:r w:rsidR="5A5DEAE6">
              <w:fldChar w:fldCharType="begin"/>
            </w:r>
            <w:r w:rsidR="5A5DEAE6">
              <w:instrText>PAGEREF _Toc426283845 \h</w:instrText>
            </w:r>
            <w:r w:rsidR="5A5DEAE6">
              <w:fldChar w:fldCharType="separate"/>
            </w:r>
            <w:r w:rsidRPr="51564848">
              <w:rPr>
                <w:rStyle w:val="Hyperlink"/>
              </w:rPr>
              <w:t>2</w:t>
            </w:r>
            <w:r w:rsidR="5A5DEAE6">
              <w:fldChar w:fldCharType="end"/>
            </w:r>
          </w:hyperlink>
        </w:p>
        <w:p w14:paraId="0A44AF00" w14:textId="246C1EF0" w:rsidR="5A5DEAE6" w:rsidRDefault="51564848" w:rsidP="51564848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924507949">
            <w:r w:rsidRPr="51564848">
              <w:rPr>
                <w:rStyle w:val="Hyperlink"/>
              </w:rPr>
              <w:t>Environment Setup</w:t>
            </w:r>
            <w:r w:rsidR="5A5DEAE6">
              <w:tab/>
            </w:r>
            <w:r w:rsidR="5A5DEAE6">
              <w:fldChar w:fldCharType="begin"/>
            </w:r>
            <w:r w:rsidR="5A5DEAE6">
              <w:instrText>PAGEREF _Toc924507949 \h</w:instrText>
            </w:r>
            <w:r w:rsidR="5A5DEAE6">
              <w:fldChar w:fldCharType="separate"/>
            </w:r>
            <w:r w:rsidRPr="51564848">
              <w:rPr>
                <w:rStyle w:val="Hyperlink"/>
              </w:rPr>
              <w:t>4</w:t>
            </w:r>
            <w:r w:rsidR="5A5DEAE6">
              <w:fldChar w:fldCharType="end"/>
            </w:r>
          </w:hyperlink>
        </w:p>
        <w:p w14:paraId="29FAE138" w14:textId="0C70D907" w:rsidR="5A5DEAE6" w:rsidRDefault="51564848" w:rsidP="51564848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2011558185">
            <w:r w:rsidRPr="51564848">
              <w:rPr>
                <w:rStyle w:val="Hyperlink"/>
              </w:rPr>
              <w:t>Recommended Setup - Anaconda Environment setup, Use Spyder to run Scripts</w:t>
            </w:r>
            <w:r w:rsidR="5A5DEAE6">
              <w:tab/>
            </w:r>
            <w:r w:rsidR="5A5DEAE6">
              <w:fldChar w:fldCharType="begin"/>
            </w:r>
            <w:r w:rsidR="5A5DEAE6">
              <w:instrText>PAGEREF _Toc2011558185 \h</w:instrText>
            </w:r>
            <w:r w:rsidR="5A5DEAE6">
              <w:fldChar w:fldCharType="separate"/>
            </w:r>
            <w:r w:rsidRPr="51564848">
              <w:rPr>
                <w:rStyle w:val="Hyperlink"/>
              </w:rPr>
              <w:t>5</w:t>
            </w:r>
            <w:r w:rsidR="5A5DEAE6">
              <w:fldChar w:fldCharType="end"/>
            </w:r>
          </w:hyperlink>
        </w:p>
        <w:p w14:paraId="5EB0CD88" w14:textId="2DF45A2E" w:rsidR="5A5DEAE6" w:rsidRDefault="51564848" w:rsidP="5A5DEAE6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1160288129">
            <w:r w:rsidRPr="51564848">
              <w:rPr>
                <w:rStyle w:val="Hyperlink"/>
              </w:rPr>
              <w:t>Step 1 – Download Anaconda</w:t>
            </w:r>
            <w:r w:rsidR="5A5DEAE6">
              <w:tab/>
            </w:r>
            <w:r w:rsidR="5A5DEAE6">
              <w:fldChar w:fldCharType="begin"/>
            </w:r>
            <w:r w:rsidR="5A5DEAE6">
              <w:instrText>PAGEREF _Toc1160288129 \h</w:instrText>
            </w:r>
            <w:r w:rsidR="5A5DEAE6">
              <w:fldChar w:fldCharType="separate"/>
            </w:r>
            <w:r w:rsidRPr="51564848">
              <w:rPr>
                <w:rStyle w:val="Hyperlink"/>
              </w:rPr>
              <w:t>5</w:t>
            </w:r>
            <w:r w:rsidR="5A5DEAE6">
              <w:fldChar w:fldCharType="end"/>
            </w:r>
          </w:hyperlink>
        </w:p>
        <w:p w14:paraId="61639B11" w14:textId="457EF459" w:rsidR="5A5DEAE6" w:rsidRDefault="51564848" w:rsidP="5A5DEAE6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17104729">
            <w:r w:rsidRPr="51564848">
              <w:rPr>
                <w:rStyle w:val="Hyperlink"/>
              </w:rPr>
              <w:t>Step 2 – Open Anaconda Navigator</w:t>
            </w:r>
            <w:r w:rsidR="5A5DEAE6">
              <w:tab/>
            </w:r>
            <w:r w:rsidR="5A5DEAE6">
              <w:fldChar w:fldCharType="begin"/>
            </w:r>
            <w:r w:rsidR="5A5DEAE6">
              <w:instrText>PAGEREF _Toc217104729 \h</w:instrText>
            </w:r>
            <w:r w:rsidR="5A5DEAE6">
              <w:fldChar w:fldCharType="separate"/>
            </w:r>
            <w:r w:rsidRPr="51564848">
              <w:rPr>
                <w:rStyle w:val="Hyperlink"/>
              </w:rPr>
              <w:t>5</w:t>
            </w:r>
            <w:r w:rsidR="5A5DEAE6">
              <w:fldChar w:fldCharType="end"/>
            </w:r>
          </w:hyperlink>
        </w:p>
        <w:p w14:paraId="6585F4C6" w14:textId="35F342AA" w:rsidR="5A5DEAE6" w:rsidRDefault="51564848" w:rsidP="5156484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609193962">
            <w:r w:rsidRPr="51564848">
              <w:rPr>
                <w:rStyle w:val="Hyperlink"/>
              </w:rPr>
              <w:t>Step 3 – Setup Environment</w:t>
            </w:r>
            <w:r w:rsidR="5A5DEAE6">
              <w:tab/>
            </w:r>
            <w:r w:rsidR="5A5DEAE6">
              <w:fldChar w:fldCharType="begin"/>
            </w:r>
            <w:r w:rsidR="5A5DEAE6">
              <w:instrText>PAGEREF _Toc609193962 \h</w:instrText>
            </w:r>
            <w:r w:rsidR="5A5DEAE6">
              <w:fldChar w:fldCharType="separate"/>
            </w:r>
            <w:r w:rsidRPr="51564848">
              <w:rPr>
                <w:rStyle w:val="Hyperlink"/>
              </w:rPr>
              <w:t>5</w:t>
            </w:r>
            <w:r w:rsidR="5A5DEAE6">
              <w:fldChar w:fldCharType="end"/>
            </w:r>
          </w:hyperlink>
        </w:p>
        <w:p w14:paraId="63406B30" w14:textId="7FD9FDC6" w:rsidR="5A5DEAE6" w:rsidRDefault="51564848" w:rsidP="5156484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269145390">
            <w:r w:rsidRPr="51564848">
              <w:rPr>
                <w:rStyle w:val="Hyperlink"/>
              </w:rPr>
              <w:t>Step 4 – Install Spyder</w:t>
            </w:r>
            <w:r w:rsidR="5A5DEAE6">
              <w:tab/>
            </w:r>
            <w:r w:rsidR="5A5DEAE6">
              <w:fldChar w:fldCharType="begin"/>
            </w:r>
            <w:r w:rsidR="5A5DEAE6">
              <w:instrText>PAGEREF _Toc269145390 \h</w:instrText>
            </w:r>
            <w:r w:rsidR="5A5DEAE6">
              <w:fldChar w:fldCharType="separate"/>
            </w:r>
            <w:r w:rsidRPr="51564848">
              <w:rPr>
                <w:rStyle w:val="Hyperlink"/>
              </w:rPr>
              <w:t>5</w:t>
            </w:r>
            <w:r w:rsidR="5A5DEAE6">
              <w:fldChar w:fldCharType="end"/>
            </w:r>
          </w:hyperlink>
        </w:p>
        <w:p w14:paraId="08DF70E2" w14:textId="4D36949F" w:rsidR="51564848" w:rsidRDefault="51564848" w:rsidP="5156484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825678728">
            <w:r w:rsidRPr="51564848">
              <w:rPr>
                <w:rStyle w:val="Hyperlink"/>
              </w:rPr>
              <w:t>Step 5 – Install Dependency's</w:t>
            </w:r>
            <w:r>
              <w:tab/>
            </w:r>
            <w:r>
              <w:fldChar w:fldCharType="begin"/>
            </w:r>
            <w:r>
              <w:instrText>PAGEREF _Toc825678728 \h</w:instrText>
            </w:r>
            <w:r>
              <w:fldChar w:fldCharType="separate"/>
            </w:r>
            <w:r w:rsidRPr="51564848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58FDF4B5" w14:textId="09A42858" w:rsidR="51564848" w:rsidRDefault="51564848" w:rsidP="51564848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hyperlink w:anchor="_Toc756431762">
            <w:r w:rsidRPr="51564848">
              <w:rPr>
                <w:rStyle w:val="Hyperlink"/>
              </w:rPr>
              <w:t>Step 6 – Test Run Script</w:t>
            </w:r>
            <w:r>
              <w:tab/>
            </w:r>
            <w:r>
              <w:fldChar w:fldCharType="begin"/>
            </w:r>
            <w:r>
              <w:instrText>PAGEREF _Toc756431762 \h</w:instrText>
            </w:r>
            <w:r>
              <w:fldChar w:fldCharType="separate"/>
            </w:r>
            <w:r w:rsidRPr="51564848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3912B98D" w14:textId="32871DD7" w:rsidR="51564848" w:rsidRDefault="51564848" w:rsidP="51564848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1050241058">
            <w:r w:rsidRPr="51564848">
              <w:rPr>
                <w:rStyle w:val="Hyperlink"/>
              </w:rPr>
              <w:t>Model Training / Data formatting</w:t>
            </w:r>
            <w:r>
              <w:tab/>
            </w:r>
            <w:r>
              <w:fldChar w:fldCharType="begin"/>
            </w:r>
            <w:r>
              <w:instrText>PAGEREF _Toc1050241058 \h</w:instrText>
            </w:r>
            <w:r>
              <w:fldChar w:fldCharType="separate"/>
            </w:r>
            <w:r w:rsidRPr="51564848">
              <w:rPr>
                <w:rStyle w:val="Hyperlink"/>
              </w:rPr>
              <w:t>7</w:t>
            </w:r>
            <w:r>
              <w:fldChar w:fldCharType="end"/>
            </w:r>
          </w:hyperlink>
        </w:p>
        <w:p w14:paraId="1C35FFC7" w14:textId="27FF8AAF" w:rsidR="51564848" w:rsidRDefault="51564848" w:rsidP="51564848">
          <w:pPr>
            <w:pStyle w:val="TOC2"/>
            <w:tabs>
              <w:tab w:val="right" w:leader="dot" w:pos="9015"/>
            </w:tabs>
            <w:rPr>
              <w:rStyle w:val="Hyperlink"/>
            </w:rPr>
          </w:pPr>
          <w:hyperlink w:anchor="_Toc588649380">
            <w:r w:rsidRPr="51564848">
              <w:rPr>
                <w:rStyle w:val="Hyperlink"/>
              </w:rPr>
              <w:t>Model integration into Python Server</w:t>
            </w:r>
            <w:r>
              <w:tab/>
            </w:r>
            <w:r>
              <w:fldChar w:fldCharType="begin"/>
            </w:r>
            <w:r>
              <w:instrText>PAGEREF _Toc588649380 \h</w:instrText>
            </w:r>
            <w:r>
              <w:fldChar w:fldCharType="separate"/>
            </w:r>
            <w:r w:rsidRPr="51564848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18B75337" w14:textId="29524891" w:rsidR="5A5DEAE6" w:rsidRDefault="5A5DEAE6" w:rsidP="5A5DEAE6"/>
    <w:p w14:paraId="56C4BDA6" w14:textId="634C0C04" w:rsidR="006C6762" w:rsidRPr="006C6762" w:rsidRDefault="003E2839" w:rsidP="00CE3D23">
      <w:pPr>
        <w:pStyle w:val="Heading2"/>
      </w:pPr>
      <w:bookmarkStart w:id="1" w:name="_Toc1405136763"/>
      <w:r>
        <w:t>Data Collection</w:t>
      </w:r>
      <w:bookmarkEnd w:id="1"/>
      <w:r>
        <w:t xml:space="preserve"> </w:t>
      </w:r>
    </w:p>
    <w:p w14:paraId="7517ABE5" w14:textId="3A1A11FC" w:rsidR="00D60976" w:rsidRDefault="00127503" w:rsidP="00B515F4">
      <w:r>
        <w:t xml:space="preserve">To Collect Data for use </w:t>
      </w:r>
      <w:r w:rsidR="00E46922">
        <w:t>in training the predictive model or neural network</w:t>
      </w:r>
      <w:r w:rsidR="00D60976">
        <w:t xml:space="preserve"> there are 2 methods that can be used.</w:t>
      </w:r>
    </w:p>
    <w:p w14:paraId="45FA096D" w14:textId="03AA5F63" w:rsidR="00905AF0" w:rsidRDefault="00905AF0" w:rsidP="00905AF0">
      <w:pPr>
        <w:pStyle w:val="ListParagraph"/>
        <w:numPr>
          <w:ilvl w:val="0"/>
          <w:numId w:val="18"/>
        </w:numPr>
      </w:pPr>
      <w:r w:rsidRPr="00905AF0">
        <w:t>Python server manual collection</w:t>
      </w:r>
    </w:p>
    <w:p w14:paraId="75C642D7" w14:textId="0D2FA1C7" w:rsidR="00C223BD" w:rsidRDefault="0050108E" w:rsidP="00905AF0">
      <w:pPr>
        <w:pStyle w:val="ListParagraph"/>
        <w:numPr>
          <w:ilvl w:val="0"/>
          <w:numId w:val="18"/>
        </w:numPr>
      </w:pPr>
      <w:r>
        <w:t xml:space="preserve">Python server and labelling </w:t>
      </w:r>
      <w:r w:rsidR="00D71AF2">
        <w:t xml:space="preserve">Script date collating. </w:t>
      </w:r>
    </w:p>
    <w:p w14:paraId="7D213BB7" w14:textId="33CFCEB9" w:rsidR="00D60976" w:rsidRDefault="00905AF0" w:rsidP="51564848">
      <w:pPr>
        <w:pStyle w:val="Heading2"/>
      </w:pPr>
      <w:bookmarkStart w:id="2" w:name="_Toc2118854012"/>
      <w:r>
        <w:t>Python server manual collection</w:t>
      </w:r>
      <w:bookmarkEnd w:id="2"/>
    </w:p>
    <w:p w14:paraId="27DD45E4" w14:textId="78855962" w:rsidR="00B515F4" w:rsidRDefault="00905AF0" w:rsidP="00B515F4">
      <w:r>
        <w:t>T</w:t>
      </w:r>
      <w:r w:rsidR="000F3BDE">
        <w:t xml:space="preserve">he python </w:t>
      </w:r>
      <w:r w:rsidR="008310A3">
        <w:t>S</w:t>
      </w:r>
      <w:r w:rsidR="000F3BDE">
        <w:t>erver</w:t>
      </w:r>
      <w:r w:rsidR="008310A3">
        <w:t xml:space="preserve"> or Sensor UI</w:t>
      </w:r>
      <w:r w:rsidR="000F3BDE">
        <w:t xml:space="preserve"> has been setup to</w:t>
      </w:r>
      <w:r w:rsidR="009426A2">
        <w:t xml:space="preserve"> collect the data in the correct format for the training script to use (should </w:t>
      </w:r>
      <w:r w:rsidR="008310A3">
        <w:t>be in</w:t>
      </w:r>
      <w:r w:rsidR="009426A2">
        <w:t xml:space="preserve"> same folder as this document </w:t>
      </w:r>
      <w:r w:rsidR="008310A3">
        <w:t xml:space="preserve">- </w:t>
      </w:r>
      <w:r w:rsidR="008310A3" w:rsidRPr="008310A3">
        <w:t>Train_DNN</w:t>
      </w:r>
      <w:r w:rsidR="008310A3">
        <w:t>.py</w:t>
      </w:r>
      <w:r w:rsidR="009426A2">
        <w:t>).</w:t>
      </w:r>
    </w:p>
    <w:p w14:paraId="459897C5" w14:textId="1A2EF735" w:rsidR="001512E8" w:rsidRDefault="001512E8" w:rsidP="00B515F4">
      <w:r>
        <w:t xml:space="preserve">Note </w:t>
      </w:r>
    </w:p>
    <w:p w14:paraId="0EDBBCA3" w14:textId="4781A641" w:rsidR="005E3F67" w:rsidRDefault="002A397C" w:rsidP="005D1B69">
      <w:pPr>
        <w:pStyle w:val="ListParagraph"/>
        <w:numPr>
          <w:ilvl w:val="0"/>
          <w:numId w:val="8"/>
        </w:numPr>
      </w:pPr>
      <w:r>
        <w:t>The data will be outputted to</w:t>
      </w:r>
      <w:r w:rsidR="005D1B69">
        <w:t xml:space="preserve"> the location specified in </w:t>
      </w:r>
    </w:p>
    <w:p w14:paraId="1D420048" w14:textId="46854C0E" w:rsidR="005E3F67" w:rsidRDefault="005E3F67" w:rsidP="005E3F67">
      <w:pPr>
        <w:pStyle w:val="ListParagraph"/>
        <w:numPr>
          <w:ilvl w:val="1"/>
          <w:numId w:val="8"/>
        </w:numPr>
      </w:pPr>
      <w:proofErr w:type="spellStart"/>
      <w:r w:rsidRPr="005E3F67">
        <w:t>Megiq</w:t>
      </w:r>
      <w:proofErr w:type="spellEnd"/>
      <w:r w:rsidRPr="005E3F67">
        <w:t xml:space="preserve"> VNA Server\Python Server\mudmasterui\MudMasterUI\NN_Data_Collection</w:t>
      </w:r>
      <w:r w:rsidR="005D1B69">
        <w:t xml:space="preserve">\routes.py </w:t>
      </w:r>
    </w:p>
    <w:p w14:paraId="23322D11" w14:textId="4B084424" w:rsidR="005D1B69" w:rsidRDefault="005D1B69" w:rsidP="005E3F67">
      <w:pPr>
        <w:pStyle w:val="ListParagraph"/>
        <w:numPr>
          <w:ilvl w:val="1"/>
          <w:numId w:val="8"/>
        </w:numPr>
      </w:pPr>
      <w:r>
        <w:lastRenderedPageBreak/>
        <w:t xml:space="preserve">At line </w:t>
      </w:r>
      <w:r w:rsidR="003A160D">
        <w:t xml:space="preserve">68 </w:t>
      </w:r>
      <w:r w:rsidR="003A160D">
        <w:br/>
      </w:r>
      <w:r w:rsidR="003A160D" w:rsidRPr="003A160D">
        <w:rPr>
          <w:noProof/>
        </w:rPr>
        <w:drawing>
          <wp:inline distT="0" distB="0" distL="0" distR="0" wp14:anchorId="172AF1F2" wp14:editId="37F8698A">
            <wp:extent cx="5095875" cy="395204"/>
            <wp:effectExtent l="0" t="0" r="0" b="5080"/>
            <wp:docPr id="208509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95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7662" cy="39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6C6A" w14:textId="0AB52BDA" w:rsidR="003A160D" w:rsidRDefault="003A160D" w:rsidP="005E3F67">
      <w:pPr>
        <w:pStyle w:val="ListParagraph"/>
        <w:numPr>
          <w:ilvl w:val="1"/>
          <w:numId w:val="8"/>
        </w:numPr>
      </w:pPr>
      <w:r>
        <w:t xml:space="preserve">You may need to change this file path. </w:t>
      </w:r>
    </w:p>
    <w:p w14:paraId="16A9DF44" w14:textId="61C2A8C3" w:rsidR="00156BFF" w:rsidRPr="00B515F4" w:rsidRDefault="00156BFF" w:rsidP="00156BFF">
      <w:r>
        <w:t>Once that file path has been changed run the python server and navigate to</w:t>
      </w:r>
    </w:p>
    <w:p w14:paraId="07892EE8" w14:textId="0B502735" w:rsidR="00395110" w:rsidRDefault="00477C60" w:rsidP="00156BFF">
      <w:pPr>
        <w:pStyle w:val="ListParagraph"/>
        <w:numPr>
          <w:ilvl w:val="0"/>
          <w:numId w:val="8"/>
        </w:numPr>
      </w:pPr>
      <w:hyperlink r:id="rId11" w:history="1">
        <w:r w:rsidRPr="00AE1191">
          <w:rPr>
            <w:rStyle w:val="Hyperlink"/>
          </w:rPr>
          <w:t>http://localhost:8080/NN_Data_Collect</w:t>
        </w:r>
      </w:hyperlink>
    </w:p>
    <w:p w14:paraId="08FCD154" w14:textId="103A423E" w:rsidR="00395110" w:rsidRDefault="00395110" w:rsidP="00395110">
      <w:pPr>
        <w:pStyle w:val="ListParagraph"/>
        <w:numPr>
          <w:ilvl w:val="0"/>
          <w:numId w:val="8"/>
        </w:numPr>
      </w:pPr>
      <w:r w:rsidRPr="00395110">
        <w:rPr>
          <w:noProof/>
        </w:rPr>
        <w:drawing>
          <wp:inline distT="0" distB="0" distL="0" distR="0" wp14:anchorId="260BF89A" wp14:editId="4ECBC069">
            <wp:extent cx="5067300" cy="2514562"/>
            <wp:effectExtent l="0" t="0" r="0" b="635"/>
            <wp:docPr id="114901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14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2398" cy="251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72E1" w14:textId="51516B1C" w:rsidR="00156BFF" w:rsidRDefault="0078215F" w:rsidP="00395110">
      <w:r>
        <w:t>Curren</w:t>
      </w:r>
      <w:r w:rsidR="00A643D9">
        <w:t xml:space="preserve">tly the Train_DNN.py script only trains on the data in </w:t>
      </w:r>
      <w:r w:rsidR="00DA2837" w:rsidRPr="00DA2837">
        <w:t>Enter Label (will need value to proceed):</w:t>
      </w:r>
      <w:r w:rsidR="00DA2837">
        <w:t xml:space="preserve"> field. However the other labels are present for future development (recommend collecting this data as well).</w:t>
      </w:r>
    </w:p>
    <w:p w14:paraId="6603FA7B" w14:textId="7A992668" w:rsidR="00530F2D" w:rsidRDefault="00530F2D" w:rsidP="51564848">
      <w:pPr>
        <w:pStyle w:val="Heading2"/>
      </w:pPr>
      <w:bookmarkStart w:id="3" w:name="_Toc426283845"/>
      <w:r>
        <w:t>Python server and labelling Script dat</w:t>
      </w:r>
      <w:r w:rsidR="0075100C">
        <w:t>a</w:t>
      </w:r>
      <w:r>
        <w:t xml:space="preserve"> collating</w:t>
      </w:r>
      <w:bookmarkEnd w:id="3"/>
    </w:p>
    <w:p w14:paraId="662FA010" w14:textId="065B43CF" w:rsidR="465E9758" w:rsidRDefault="19B06ABB" w:rsidP="7415E2EF">
      <w:r>
        <w:t xml:space="preserve">The Python server and labelling Script date collating works in a similar way to the </w:t>
      </w:r>
      <w:r w:rsidR="52301058">
        <w:t>previous</w:t>
      </w:r>
      <w:r>
        <w:t xml:space="preserve"> method however the labelling and recording of sensor readings occurs </w:t>
      </w:r>
      <w:r w:rsidR="701EC94B">
        <w:t>separately</w:t>
      </w:r>
      <w:r>
        <w:t xml:space="preserve"> and is later combined using</w:t>
      </w:r>
      <w:r w:rsidR="1F5FF70D">
        <w:t xml:space="preserve"> the time stamps on the data and label data.</w:t>
      </w:r>
      <w:r>
        <w:t xml:space="preserve">    </w:t>
      </w:r>
    </w:p>
    <w:p w14:paraId="262991DB" w14:textId="6066ABC6" w:rsidR="465E9758" w:rsidRDefault="0F24E988" w:rsidP="7415E2EF">
      <w:r>
        <w:t>To use this method the first thing that will need to be done is to start the python server located</w:t>
      </w:r>
      <w:r w:rsidR="3733B0E2">
        <w:t xml:space="preserve">. Refer to the </w:t>
      </w:r>
      <w:r w:rsidR="64D94C58">
        <w:t>transfer</w:t>
      </w:r>
      <w:r w:rsidR="3733B0E2">
        <w:t xml:space="preserve"> guide located in the ig88 documentation located </w:t>
      </w:r>
    </w:p>
    <w:p w14:paraId="42791933" w14:textId="1C56618F" w:rsidR="465E9758" w:rsidRDefault="0F24E988" w:rsidP="7415E2EF">
      <w:pPr>
        <w:pStyle w:val="ListParagraph"/>
        <w:numPr>
          <w:ilvl w:val="0"/>
          <w:numId w:val="7"/>
        </w:numPr>
      </w:pPr>
      <w:r>
        <w:t>\</w:t>
      </w:r>
      <w:r w:rsidR="12D2599F">
        <w:t>IG88 - General\03 Development\Dielectric Antenna\</w:t>
      </w:r>
    </w:p>
    <w:p w14:paraId="3EB8FD1E" w14:textId="3DDF4D2C" w:rsidR="465E9758" w:rsidRDefault="057653BC" w:rsidP="7415E2EF">
      <w:r>
        <w:t xml:space="preserve">Then once the server is running you should be able to access a web UI located at the web address </w:t>
      </w:r>
    </w:p>
    <w:p w14:paraId="7504AAFC" w14:textId="3CD48A26" w:rsidR="465E9758" w:rsidRDefault="057653BC" w:rsidP="7415E2EF">
      <w:pPr>
        <w:pStyle w:val="ListParagraph"/>
        <w:numPr>
          <w:ilvl w:val="0"/>
          <w:numId w:val="6"/>
        </w:numPr>
      </w:pPr>
      <w:hyperlink r:id="rId13">
        <w:r w:rsidRPr="7415E2EF">
          <w:rPr>
            <w:rStyle w:val="Hyperlink"/>
          </w:rPr>
          <w:t>http://localhost:8080</w:t>
        </w:r>
      </w:hyperlink>
    </w:p>
    <w:p w14:paraId="59662EC8" w14:textId="4E41343B" w:rsidR="465E9758" w:rsidRDefault="057653BC" w:rsidP="7415E2EF">
      <w:r>
        <w:t>Once there press the Run/Stop Measurement. This will make it so the</w:t>
      </w:r>
      <w:r w:rsidR="4D1EF3CD">
        <w:t xml:space="preserve"> system will start to take </w:t>
      </w:r>
      <w:r w:rsidR="00A265BB">
        <w:t>measurements</w:t>
      </w:r>
      <w:r w:rsidR="4D1EF3CD">
        <w:t xml:space="preserve"> every 10 seconds.</w:t>
      </w:r>
    </w:p>
    <w:p w14:paraId="3DD7B439" w14:textId="4A1EC69D" w:rsidR="465E9758" w:rsidRDefault="465E9758" w:rsidP="7415E2EF">
      <w:r>
        <w:br/>
      </w:r>
    </w:p>
    <w:p w14:paraId="7A0ABCE0" w14:textId="1DFE1B39" w:rsidR="465E9758" w:rsidRDefault="465E9758" w:rsidP="7415E2EF">
      <w:r>
        <w:lastRenderedPageBreak/>
        <w:br/>
      </w:r>
      <w:r w:rsidR="084EC70C">
        <w:rPr>
          <w:noProof/>
        </w:rPr>
        <w:drawing>
          <wp:inline distT="0" distB="0" distL="0" distR="0" wp14:anchorId="186197A8" wp14:editId="1FAB203F">
            <wp:extent cx="5724524" cy="3771900"/>
            <wp:effectExtent l="0" t="0" r="0" b="0"/>
            <wp:docPr id="1781787021" name="Picture 1781787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C9DDBB">
        <w:t xml:space="preserve">Once the system is taking measurement you can run a separate program located at </w:t>
      </w:r>
    </w:p>
    <w:p w14:paraId="5532BCC1" w14:textId="2E38A2DF" w:rsidR="34F5E4F5" w:rsidRDefault="34F5E4F5" w:rsidP="7415E2EF">
      <w:pPr>
        <w:pStyle w:val="ListParagraph"/>
        <w:numPr>
          <w:ilvl w:val="0"/>
          <w:numId w:val="5"/>
        </w:numPr>
      </w:pPr>
      <w:r>
        <w:t xml:space="preserve">C:\Users\JoshuaPaterson\Phibion Pty Ltd\IG88 - General\03 Development\Dielectric Antenna\Predictive Model Training Guide and </w:t>
      </w:r>
      <w:proofErr w:type="spellStart"/>
      <w:r>
        <w:t>FIles</w:t>
      </w:r>
      <w:proofErr w:type="spellEnd"/>
      <w:r>
        <w:t xml:space="preserve">\Data </w:t>
      </w:r>
      <w:proofErr w:type="spellStart"/>
      <w:r>
        <w:t>Labeling</w:t>
      </w:r>
      <w:proofErr w:type="spellEnd"/>
      <w:r>
        <w:t xml:space="preserve"> Scripts\NN_Collect_V2.py</w:t>
      </w:r>
    </w:p>
    <w:p w14:paraId="6483055F" w14:textId="3FBED170" w:rsidR="34F5E4F5" w:rsidRDefault="34F5E4F5" w:rsidP="7415E2EF">
      <w:r>
        <w:t xml:space="preserve">This python script will open </w:t>
      </w:r>
      <w:r w:rsidR="6DDF4A47">
        <w:t>a UI like in the image below.</w:t>
      </w:r>
    </w:p>
    <w:p w14:paraId="36C5A4E8" w14:textId="4929514C" w:rsidR="6DDF4A47" w:rsidRDefault="6DDF4A47" w:rsidP="7415E2EF">
      <w:r>
        <w:rPr>
          <w:noProof/>
        </w:rPr>
        <w:lastRenderedPageBreak/>
        <w:drawing>
          <wp:inline distT="0" distB="0" distL="0" distR="0" wp14:anchorId="09E0661B" wp14:editId="1743E248">
            <wp:extent cx="3667125" cy="5724524"/>
            <wp:effectExtent l="0" t="0" r="0" b="0"/>
            <wp:docPr id="762943207" name="Picture 76294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CE5" w14:textId="23EFA471" w:rsidR="6DDF4A47" w:rsidRDefault="6DDF4A47" w:rsidP="7415E2EF">
      <w:r>
        <w:t>To use enter information from in the proximity (or dir</w:t>
      </w:r>
      <w:r w:rsidR="0790E414">
        <w:t>ectly below</w:t>
      </w:r>
      <w:r>
        <w:t>)</w:t>
      </w:r>
      <w:r w:rsidR="165BA92B">
        <w:t xml:space="preserve"> the sensor unit</w:t>
      </w:r>
      <w:r>
        <w:t xml:space="preserve"> into the fields and press the Submit Labels button</w:t>
      </w:r>
      <w:r w:rsidR="14723C78">
        <w:t>. This will create a file with the label information with a timestamp to later correlate</w:t>
      </w:r>
      <w:r w:rsidR="639DE94B">
        <w:t>. This information should be stored in the Data folder within the same folder as the python script.</w:t>
      </w:r>
      <w:r>
        <w:br/>
      </w:r>
    </w:p>
    <w:p w14:paraId="14AF9940" w14:textId="492209B9" w:rsidR="4C22D852" w:rsidRDefault="4C22D852" w:rsidP="7415E2EF">
      <w:r>
        <w:t xml:space="preserve">To then combine the data in the way the </w:t>
      </w:r>
      <w:r w:rsidR="5C1CA938">
        <w:t>Provided</w:t>
      </w:r>
      <w:r>
        <w:t xml:space="preserve"> Training Script (refer to Model Training / Data formatting Section)</w:t>
      </w:r>
      <w:r w:rsidR="71054B3D">
        <w:t xml:space="preserve"> can use run the program S1P_File_Finder.py to merge the data. </w:t>
      </w:r>
    </w:p>
    <w:p w14:paraId="4969C01E" w14:textId="078085F0" w:rsidR="71054B3D" w:rsidRDefault="71054B3D" w:rsidP="7415E2EF">
      <w:r>
        <w:t>Note that you will need to modify this script to point at the required data.</w:t>
      </w:r>
      <w:r w:rsidR="1CFA20C2">
        <w:t xml:space="preserve"> The image below shows the variables that will need to be changed.</w:t>
      </w:r>
    </w:p>
    <w:p w14:paraId="60DFF35F" w14:textId="72B9B701" w:rsidR="1CFA20C2" w:rsidRDefault="1CFA20C2" w:rsidP="7415E2EF">
      <w:pPr>
        <w:pStyle w:val="ListParagraph"/>
        <w:numPr>
          <w:ilvl w:val="0"/>
          <w:numId w:val="4"/>
        </w:numPr>
      </w:pPr>
      <w:proofErr w:type="spellStart"/>
      <w:r>
        <w:t>Json_folder</w:t>
      </w:r>
      <w:proofErr w:type="spellEnd"/>
      <w:r>
        <w:t xml:space="preserve"> </w:t>
      </w:r>
    </w:p>
    <w:p w14:paraId="04F8EDCC" w14:textId="5A785C46" w:rsidR="1CFA20C2" w:rsidRDefault="1CFA20C2" w:rsidP="7415E2EF">
      <w:pPr>
        <w:pStyle w:val="ListParagraph"/>
        <w:numPr>
          <w:ilvl w:val="1"/>
          <w:numId w:val="4"/>
        </w:numPr>
      </w:pPr>
      <w:r>
        <w:lastRenderedPageBreak/>
        <w:t>This variable is to be file path of the</w:t>
      </w:r>
      <w:r w:rsidR="6190B332">
        <w:t xml:space="preserve"> folder containing the </w:t>
      </w:r>
      <w:proofErr w:type="spellStart"/>
      <w:r w:rsidR="6190B332">
        <w:t>data.json</w:t>
      </w:r>
      <w:proofErr w:type="spellEnd"/>
      <w:r w:rsidR="6190B332">
        <w:t xml:space="preserve"> files outputted by the labelling script (NN_Collect_V2.py)</w:t>
      </w:r>
      <w:r>
        <w:t xml:space="preserve"> </w:t>
      </w:r>
    </w:p>
    <w:p w14:paraId="5B9E6CFF" w14:textId="7E732BD6" w:rsidR="1CFA20C2" w:rsidRDefault="1CFA20C2" w:rsidP="7415E2EF">
      <w:pPr>
        <w:pStyle w:val="ListParagraph"/>
        <w:numPr>
          <w:ilvl w:val="0"/>
          <w:numId w:val="4"/>
        </w:numPr>
      </w:pPr>
      <w:r>
        <w:t xml:space="preserve">S1p_folder </w:t>
      </w:r>
    </w:p>
    <w:p w14:paraId="1EA93BFB" w14:textId="23A36034" w:rsidR="42CFA802" w:rsidRDefault="42CFA802" w:rsidP="7415E2EF">
      <w:pPr>
        <w:pStyle w:val="ListParagraph"/>
        <w:numPr>
          <w:ilvl w:val="1"/>
          <w:numId w:val="4"/>
        </w:numPr>
      </w:pPr>
      <w:r>
        <w:t>This variable is to be the file path of the folder containing the S1P Files from the Python Server</w:t>
      </w:r>
      <w:r w:rsidR="3C1650C6">
        <w:t xml:space="preserve"> </w:t>
      </w:r>
    </w:p>
    <w:p w14:paraId="17C32E62" w14:textId="019ED367" w:rsidR="57BF919E" w:rsidRDefault="57BF919E" w:rsidP="7415E2EF">
      <w:pPr>
        <w:pStyle w:val="ListParagraph"/>
        <w:numPr>
          <w:ilvl w:val="2"/>
          <w:numId w:val="4"/>
        </w:numPr>
      </w:pPr>
      <w:r>
        <w:t>Find the logs folder for the python server -&gt;</w:t>
      </w:r>
      <w:r w:rsidR="3C1650C6">
        <w:t xml:space="preserve">found in the VNA </w:t>
      </w:r>
      <w:proofErr w:type="spellStart"/>
      <w:r w:rsidR="3C1650C6">
        <w:t>TouchStones</w:t>
      </w:r>
      <w:proofErr w:type="spellEnd"/>
      <w:r w:rsidR="3C1650C6">
        <w:t xml:space="preserve"> folder</w:t>
      </w:r>
      <w:r w:rsidR="5E46016A">
        <w:t xml:space="preserve"> -&gt;</w:t>
      </w:r>
      <w:r w:rsidR="3C1650C6">
        <w:t xml:space="preserve"> Then look for the folder that has a timestamp of when you took the labels and sensor recordings</w:t>
      </w:r>
      <w:r w:rsidR="1A715801">
        <w:t xml:space="preserve"> -&gt; then the </w:t>
      </w:r>
      <w:proofErr w:type="spellStart"/>
      <w:r w:rsidR="1A715801">
        <w:t>vnaData</w:t>
      </w:r>
      <w:proofErr w:type="spellEnd"/>
      <w:r w:rsidR="1A715801">
        <w:t xml:space="preserve"> folder is the folder with the S1P files.</w:t>
      </w:r>
      <w:r w:rsidR="3C1650C6">
        <w:t xml:space="preserve">  </w:t>
      </w:r>
    </w:p>
    <w:p w14:paraId="17A3F6D4" w14:textId="59E403F2" w:rsidR="1CFA20C2" w:rsidRDefault="1CFA20C2" w:rsidP="7415E2EF">
      <w:pPr>
        <w:pStyle w:val="ListParagraph"/>
        <w:numPr>
          <w:ilvl w:val="0"/>
          <w:numId w:val="4"/>
        </w:numPr>
      </w:pPr>
      <w:proofErr w:type="spellStart"/>
      <w:r>
        <w:t>Output_folder</w:t>
      </w:r>
      <w:proofErr w:type="spellEnd"/>
      <w:r>
        <w:t xml:space="preserve"> </w:t>
      </w:r>
    </w:p>
    <w:p w14:paraId="5901AA85" w14:textId="1F7D8182" w:rsidR="20ED830E" w:rsidRDefault="20ED830E" w:rsidP="7415E2EF">
      <w:pPr>
        <w:pStyle w:val="ListParagraph"/>
        <w:numPr>
          <w:ilvl w:val="1"/>
          <w:numId w:val="4"/>
        </w:numPr>
      </w:pPr>
      <w:r>
        <w:t xml:space="preserve">This variable is to be the file path of the folder you wish to produce the new combined data. </w:t>
      </w:r>
    </w:p>
    <w:p w14:paraId="2E9B7041" w14:textId="6F934427" w:rsidR="1CFA20C2" w:rsidRDefault="1CFA20C2" w:rsidP="7415E2EF">
      <w:pPr>
        <w:pStyle w:val="ListParagraph"/>
        <w:numPr>
          <w:ilvl w:val="0"/>
          <w:numId w:val="4"/>
        </w:numPr>
      </w:pPr>
      <w:proofErr w:type="spellStart"/>
      <w:r>
        <w:t>Csv_file</w:t>
      </w:r>
      <w:proofErr w:type="spellEnd"/>
    </w:p>
    <w:p w14:paraId="4F797568" w14:textId="7C3B8A05" w:rsidR="48BE60A5" w:rsidRDefault="48BE60A5" w:rsidP="7415E2EF">
      <w:pPr>
        <w:pStyle w:val="ListParagraph"/>
        <w:numPr>
          <w:ilvl w:val="1"/>
          <w:numId w:val="4"/>
        </w:numPr>
      </w:pPr>
      <w:r>
        <w:t>This variable is to be the file path of the log file for the python server.</w:t>
      </w:r>
    </w:p>
    <w:p w14:paraId="13A41024" w14:textId="7B92A22B" w:rsidR="48BE60A5" w:rsidRDefault="48BE60A5" w:rsidP="7415E2EF">
      <w:pPr>
        <w:pStyle w:val="ListParagraph"/>
        <w:numPr>
          <w:ilvl w:val="1"/>
          <w:numId w:val="4"/>
        </w:numPr>
      </w:pPr>
      <w:r>
        <w:t>Find the logs folder for the python server</w:t>
      </w:r>
    </w:p>
    <w:p w14:paraId="54D41C96" w14:textId="31F0C48D" w:rsidR="48BE60A5" w:rsidRDefault="48BE60A5" w:rsidP="7415E2EF">
      <w:pPr>
        <w:pStyle w:val="ListParagraph"/>
        <w:numPr>
          <w:ilvl w:val="2"/>
          <w:numId w:val="4"/>
        </w:numPr>
      </w:pPr>
      <w:r>
        <w:t xml:space="preserve">Should be at the highest level and will be a csv file. </w:t>
      </w:r>
    </w:p>
    <w:p w14:paraId="4720B0BD" w14:textId="60532C95" w:rsidR="7415E2EF" w:rsidRDefault="7415E2EF" w:rsidP="7415E2EF">
      <w:r>
        <w:br/>
      </w:r>
      <w:r w:rsidR="3CB55BDA">
        <w:rPr>
          <w:noProof/>
        </w:rPr>
        <w:drawing>
          <wp:inline distT="0" distB="0" distL="0" distR="0" wp14:anchorId="67F904B0" wp14:editId="50BDACC5">
            <wp:extent cx="5039428" cy="895475"/>
            <wp:effectExtent l="0" t="0" r="0" b="0"/>
            <wp:docPr id="1129709281" name="Picture 1129709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A613" w14:textId="7974A9DA" w:rsidR="003E2839" w:rsidRDefault="17BC39EC" w:rsidP="003E2839">
      <w:pPr>
        <w:pStyle w:val="Heading2"/>
      </w:pPr>
      <w:bookmarkStart w:id="4" w:name="_Toc924507949"/>
      <w:r>
        <w:t>Environment Setup</w:t>
      </w:r>
      <w:bookmarkEnd w:id="4"/>
      <w:r>
        <w:t xml:space="preserve"> </w:t>
      </w:r>
    </w:p>
    <w:p w14:paraId="11BC8A46" w14:textId="7151AAD4" w:rsidR="6E6A41A9" w:rsidRDefault="6E6A41A9">
      <w:r>
        <w:t xml:space="preserve">Due to the VTC’s CPU not being AVX compatible a model must be trained on version 1.12 version of TensorFlow which will require Version 3.7 of python to function. There are also a few other library’s that must be a certain version which will be explained further on. </w:t>
      </w:r>
    </w:p>
    <w:p w14:paraId="25A08894" w14:textId="5A7B453D" w:rsidR="6E6A41A9" w:rsidRDefault="76D2726E">
      <w:r>
        <w:t>To set up an environment that can be used to train a model for the VTC’s I recommend downloading Anaconda and setting up a virtual environment with the required dependencies.</w:t>
      </w:r>
    </w:p>
    <w:p w14:paraId="0F66BB07" w14:textId="514562DC" w:rsidR="2DBFDBB6" w:rsidRDefault="2DBFDBB6">
      <w:r>
        <w:t xml:space="preserve">However you may use any method to set up an environment, what’s important is you have the correct dependency’s/ library's </w:t>
      </w:r>
    </w:p>
    <w:p w14:paraId="79A7F076" w14:textId="1DD5DB0A" w:rsidR="5E17D91A" w:rsidRDefault="5E17D91A">
      <w:r>
        <w:t xml:space="preserve">Being </w:t>
      </w:r>
    </w:p>
    <w:p w14:paraId="30591B05" w14:textId="707107D5" w:rsidR="5E17D91A" w:rsidRDefault="5E17D91A" w:rsidP="772DBCF5">
      <w:pPr>
        <w:pStyle w:val="ListParagraph"/>
        <w:numPr>
          <w:ilvl w:val="0"/>
          <w:numId w:val="14"/>
        </w:numPr>
      </w:pPr>
      <w:proofErr w:type="spellStart"/>
      <w:r>
        <w:t>numpy</w:t>
      </w:r>
      <w:proofErr w:type="spellEnd"/>
      <w:r>
        <w:t>==1.21.6</w:t>
      </w:r>
    </w:p>
    <w:p w14:paraId="79249BA8" w14:textId="3B465923" w:rsidR="5E17D91A" w:rsidRDefault="5E17D91A" w:rsidP="772DBCF5">
      <w:pPr>
        <w:pStyle w:val="ListParagraph"/>
        <w:numPr>
          <w:ilvl w:val="0"/>
          <w:numId w:val="14"/>
        </w:numPr>
      </w:pPr>
      <w:proofErr w:type="spellStart"/>
      <w:r>
        <w:t>scipy</w:t>
      </w:r>
      <w:proofErr w:type="spellEnd"/>
      <w:r>
        <w:t>==1.7.3</w:t>
      </w:r>
    </w:p>
    <w:p w14:paraId="20528EE1" w14:textId="14D656C7" w:rsidR="5E17D91A" w:rsidRDefault="5E17D91A" w:rsidP="772DBCF5">
      <w:pPr>
        <w:pStyle w:val="ListParagraph"/>
        <w:numPr>
          <w:ilvl w:val="0"/>
          <w:numId w:val="14"/>
        </w:numPr>
      </w:pPr>
      <w:r>
        <w:t>scikit-rf==1.1.0</w:t>
      </w:r>
    </w:p>
    <w:p w14:paraId="2C039B81" w14:textId="7DCBD992" w:rsidR="5E17D91A" w:rsidRDefault="5E17D91A" w:rsidP="772DBCF5">
      <w:pPr>
        <w:pStyle w:val="ListParagraph"/>
        <w:numPr>
          <w:ilvl w:val="0"/>
          <w:numId w:val="14"/>
        </w:numPr>
      </w:pPr>
      <w:r>
        <w:t>flask==2.2.5</w:t>
      </w:r>
    </w:p>
    <w:p w14:paraId="29DDE1AE" w14:textId="372CE210" w:rsidR="447B4FF8" w:rsidRDefault="447B4FF8" w:rsidP="772DBCF5">
      <w:pPr>
        <w:pStyle w:val="ListParagraph"/>
        <w:numPr>
          <w:ilvl w:val="0"/>
          <w:numId w:val="14"/>
        </w:numPr>
      </w:pPr>
      <w:proofErr w:type="spellStart"/>
      <w:r>
        <w:t>P</w:t>
      </w:r>
      <w:r w:rsidR="5E17D91A">
        <w:t>yserial</w:t>
      </w:r>
      <w:proofErr w:type="spellEnd"/>
      <w:r>
        <w:t xml:space="preserve"> </w:t>
      </w:r>
    </w:p>
    <w:p w14:paraId="7BC86C21" w14:textId="247A1F3E" w:rsidR="447B4FF8" w:rsidRDefault="447B4FF8" w:rsidP="772DBCF5">
      <w:pPr>
        <w:pStyle w:val="ListParagraph"/>
        <w:numPr>
          <w:ilvl w:val="1"/>
          <w:numId w:val="14"/>
        </w:numPr>
      </w:pPr>
      <w:r>
        <w:lastRenderedPageBreak/>
        <w:t xml:space="preserve">– version doesn't matter </w:t>
      </w:r>
    </w:p>
    <w:p w14:paraId="760BCB46" w14:textId="4D5F11CF" w:rsidR="5E17D91A" w:rsidRDefault="5E17D91A" w:rsidP="772DBCF5">
      <w:pPr>
        <w:pStyle w:val="ListParagraph"/>
        <w:numPr>
          <w:ilvl w:val="0"/>
          <w:numId w:val="14"/>
        </w:numPr>
      </w:pPr>
      <w:proofErr w:type="spellStart"/>
      <w:r>
        <w:t>psutil</w:t>
      </w:r>
      <w:proofErr w:type="spellEnd"/>
      <w:r>
        <w:t>==6.1.0</w:t>
      </w:r>
    </w:p>
    <w:p w14:paraId="02BA350D" w14:textId="533B0153" w:rsidR="5E17D91A" w:rsidRDefault="5E17D91A" w:rsidP="772DBCF5">
      <w:pPr>
        <w:pStyle w:val="ListParagraph"/>
        <w:numPr>
          <w:ilvl w:val="0"/>
          <w:numId w:val="14"/>
        </w:numPr>
      </w:pPr>
      <w:r>
        <w:t>requests==2.31.0</w:t>
      </w:r>
    </w:p>
    <w:p w14:paraId="1A9F14B2" w14:textId="19AE9FCD" w:rsidR="5E17D91A" w:rsidRDefault="5E17D91A" w:rsidP="772DBCF5">
      <w:pPr>
        <w:pStyle w:val="ListParagraph"/>
        <w:numPr>
          <w:ilvl w:val="0"/>
          <w:numId w:val="14"/>
        </w:numPr>
      </w:pPr>
      <w:r>
        <w:t>matplotlib==3.5.3</w:t>
      </w:r>
    </w:p>
    <w:p w14:paraId="538B14D9" w14:textId="5B353C5C" w:rsidR="5E17D91A" w:rsidRDefault="5E17D91A" w:rsidP="772DBCF5">
      <w:pPr>
        <w:pStyle w:val="ListParagraph"/>
        <w:numPr>
          <w:ilvl w:val="0"/>
          <w:numId w:val="14"/>
        </w:numPr>
      </w:pPr>
      <w:r>
        <w:t>tensorflow-1.12.0-cp37-cp37m-win_amd64.whl</w:t>
      </w:r>
    </w:p>
    <w:p w14:paraId="0AE828DE" w14:textId="24597ACD" w:rsidR="5E17D91A" w:rsidRDefault="5E17D91A" w:rsidP="772DBCF5">
      <w:pPr>
        <w:pStyle w:val="ListParagraph"/>
        <w:numPr>
          <w:ilvl w:val="0"/>
          <w:numId w:val="14"/>
        </w:numPr>
      </w:pPr>
      <w:proofErr w:type="spellStart"/>
      <w:r>
        <w:t>protobuf</w:t>
      </w:r>
      <w:proofErr w:type="spellEnd"/>
      <w:r>
        <w:t>==3.19.6</w:t>
      </w:r>
    </w:p>
    <w:p w14:paraId="31A15C93" w14:textId="17C8DB19" w:rsidR="5E17D91A" w:rsidRDefault="5E17D91A" w:rsidP="772DBCF5">
      <w:pPr>
        <w:pStyle w:val="ListParagraph"/>
        <w:numPr>
          <w:ilvl w:val="0"/>
          <w:numId w:val="14"/>
        </w:numPr>
      </w:pPr>
      <w:r>
        <w:t>h5py==2.10.0</w:t>
      </w:r>
    </w:p>
    <w:p w14:paraId="52CDBC0E" w14:textId="7FE9D2E1" w:rsidR="5E17D91A" w:rsidRDefault="5E17D91A" w:rsidP="772DBCF5">
      <w:pPr>
        <w:pStyle w:val="ListParagraph"/>
        <w:numPr>
          <w:ilvl w:val="0"/>
          <w:numId w:val="14"/>
        </w:numPr>
      </w:pPr>
      <w:r w:rsidRPr="772DBCF5">
        <w:t>pip install scikit-learn</w:t>
      </w:r>
    </w:p>
    <w:p w14:paraId="4D313AE9" w14:textId="7551B1F1" w:rsidR="05F74F98" w:rsidRDefault="05F74F98" w:rsidP="772DBCF5">
      <w:pPr>
        <w:pStyle w:val="ListParagraph"/>
        <w:numPr>
          <w:ilvl w:val="1"/>
          <w:numId w:val="14"/>
        </w:numPr>
      </w:pPr>
      <w:r>
        <w:t>– version doesn't matter</w:t>
      </w:r>
    </w:p>
    <w:p w14:paraId="5221C267" w14:textId="0E5E6FFF" w:rsidR="374B9F8B" w:rsidRDefault="05F74F98" w:rsidP="51564848">
      <w:pPr>
        <w:pStyle w:val="Heading3"/>
      </w:pPr>
      <w:bookmarkStart w:id="5" w:name="_Toc2011558185"/>
      <w:r>
        <w:t xml:space="preserve">Recommended Setup - </w:t>
      </w:r>
      <w:r w:rsidR="5A2E2C55">
        <w:t>Anaconda Environment setup</w:t>
      </w:r>
      <w:r w:rsidR="4A6B6232">
        <w:t>, Use Spyder to run Scripts</w:t>
      </w:r>
      <w:bookmarkEnd w:id="5"/>
      <w:r w:rsidR="4A6B6232">
        <w:t xml:space="preserve"> </w:t>
      </w:r>
    </w:p>
    <w:p w14:paraId="26849857" w14:textId="70E2DA3A" w:rsidR="6E6A41A9" w:rsidRDefault="76D2726E" w:rsidP="51564848">
      <w:pPr>
        <w:pStyle w:val="Heading4"/>
      </w:pPr>
      <w:bookmarkStart w:id="6" w:name="_Toc1160288129"/>
      <w:r>
        <w:t xml:space="preserve">Step 1 – </w:t>
      </w:r>
      <w:r w:rsidR="275B48E0">
        <w:t>D</w:t>
      </w:r>
      <w:r>
        <w:t xml:space="preserve">ownload </w:t>
      </w:r>
      <w:r w:rsidR="6DB1021D">
        <w:t>A</w:t>
      </w:r>
      <w:r>
        <w:t>naconda</w:t>
      </w:r>
      <w:bookmarkEnd w:id="6"/>
      <w:r>
        <w:t xml:space="preserve"> </w:t>
      </w:r>
    </w:p>
    <w:p w14:paraId="40BCFC56" w14:textId="2B597B2D" w:rsidR="64B69F79" w:rsidRDefault="64B69F79" w:rsidP="2D4E4CAA">
      <w:r>
        <w:t xml:space="preserve">Download anaconda and run the installer (should be in the same folder as this document or </w:t>
      </w:r>
      <w:r w:rsidR="122A8A1A">
        <w:t>go to</w:t>
      </w:r>
      <w:r>
        <w:t xml:space="preserve"> </w:t>
      </w:r>
      <w:hyperlink r:id="rId17">
        <w:r w:rsidRPr="2D4E4CAA">
          <w:rPr>
            <w:rStyle w:val="Hyperlink"/>
          </w:rPr>
          <w:t>https://www.anaconda.com/download</w:t>
        </w:r>
      </w:hyperlink>
      <w:r>
        <w:t>) and download the installer there)</w:t>
      </w:r>
      <w:r w:rsidR="25780FA1">
        <w:t>.</w:t>
      </w:r>
    </w:p>
    <w:p w14:paraId="299E5AB0" w14:textId="4E9016D9" w:rsidR="296DEEE5" w:rsidRDefault="296DEEE5" w:rsidP="2D4E4CAA">
      <w:r>
        <w:t>Use the default settings.</w:t>
      </w:r>
      <w:r w:rsidR="4EF14442">
        <w:t xml:space="preserve"> </w:t>
      </w:r>
    </w:p>
    <w:p w14:paraId="2AC86190" w14:textId="5D426496" w:rsidR="6E6A41A9" w:rsidRDefault="76D2726E" w:rsidP="51564848">
      <w:pPr>
        <w:pStyle w:val="Heading4"/>
      </w:pPr>
      <w:bookmarkStart w:id="7" w:name="_Toc217104729"/>
      <w:r>
        <w:t xml:space="preserve">Step 2 – </w:t>
      </w:r>
      <w:r w:rsidR="3C724021">
        <w:t>O</w:t>
      </w:r>
      <w:r>
        <w:t xml:space="preserve">pen </w:t>
      </w:r>
      <w:r w:rsidR="33148E22">
        <w:t>A</w:t>
      </w:r>
      <w:r>
        <w:t xml:space="preserve">naconda </w:t>
      </w:r>
      <w:r w:rsidR="127BFB6E">
        <w:t>N</w:t>
      </w:r>
      <w:r>
        <w:t>avigator</w:t>
      </w:r>
      <w:bookmarkEnd w:id="7"/>
      <w:r>
        <w:t xml:space="preserve"> </w:t>
      </w:r>
    </w:p>
    <w:p w14:paraId="351B98FD" w14:textId="5A1E7A9A" w:rsidR="141C5E5D" w:rsidRDefault="141C5E5D">
      <w:r>
        <w:t xml:space="preserve">Open anaconda </w:t>
      </w:r>
      <w:r w:rsidR="7AF73358">
        <w:t>navigator</w:t>
      </w:r>
      <w:r>
        <w:t>.</w:t>
      </w:r>
    </w:p>
    <w:p w14:paraId="28200B8C" w14:textId="06764452" w:rsidR="2D4E4CAA" w:rsidRDefault="53463692">
      <w:r>
        <w:t xml:space="preserve">Then open </w:t>
      </w:r>
      <w:proofErr w:type="spellStart"/>
      <w:r>
        <w:t>anaconda_prompt</w:t>
      </w:r>
      <w:proofErr w:type="spellEnd"/>
    </w:p>
    <w:p w14:paraId="3ECC12EE" w14:textId="5672BE94" w:rsidR="4277E04C" w:rsidRDefault="6FAA6B59" w:rsidP="51564848">
      <w:pPr>
        <w:pStyle w:val="Heading4"/>
      </w:pPr>
      <w:bookmarkStart w:id="8" w:name="_Toc609193962"/>
      <w:r>
        <w:t xml:space="preserve">Step 3 – </w:t>
      </w:r>
      <w:r w:rsidR="3B849CE7">
        <w:t>S</w:t>
      </w:r>
      <w:r>
        <w:t xml:space="preserve">etup </w:t>
      </w:r>
      <w:r w:rsidR="28FD41EB">
        <w:t>E</w:t>
      </w:r>
      <w:r w:rsidR="5B8E8E26">
        <w:t>nvironment</w:t>
      </w:r>
      <w:bookmarkEnd w:id="8"/>
    </w:p>
    <w:p w14:paraId="07D76E9B" w14:textId="23A9AF66" w:rsidR="4277E04C" w:rsidRDefault="6FAA6B59">
      <w:r>
        <w:t xml:space="preserve"> </w:t>
      </w:r>
      <w:r w:rsidR="187B5B39">
        <w:t>Run the command</w:t>
      </w:r>
      <w:r w:rsidR="146AF58F">
        <w:t>s</w:t>
      </w:r>
    </w:p>
    <w:p w14:paraId="0D33447D" w14:textId="1FA22F8D" w:rsidR="159059A1" w:rsidRDefault="159059A1" w:rsidP="772DBCF5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proofErr w:type="spellStart"/>
      <w:r w:rsidRPr="772DBCF5">
        <w:t>conda</w:t>
      </w:r>
      <w:proofErr w:type="spellEnd"/>
      <w:r w:rsidRPr="772DBCF5">
        <w:t xml:space="preserve"> update </w:t>
      </w:r>
      <w:proofErr w:type="spellStart"/>
      <w:r w:rsidRPr="772DBCF5">
        <w:t>conda</w:t>
      </w:r>
      <w:proofErr w:type="spellEnd"/>
    </w:p>
    <w:p w14:paraId="34469993" w14:textId="4B9D0FF5" w:rsidR="187B5B39" w:rsidRDefault="187B5B39" w:rsidP="772DBCF5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proofErr w:type="spellStart"/>
      <w:r w:rsidRPr="772DBCF5">
        <w:rPr>
          <w:rFonts w:ascii="Aptos" w:eastAsia="Aptos" w:hAnsi="Aptos" w:cs="Aptos"/>
        </w:rPr>
        <w:t>conda</w:t>
      </w:r>
      <w:proofErr w:type="spellEnd"/>
      <w:r w:rsidRPr="772DBCF5">
        <w:rPr>
          <w:rFonts w:ascii="Aptos" w:eastAsia="Aptos" w:hAnsi="Aptos" w:cs="Aptos"/>
        </w:rPr>
        <w:t xml:space="preserve"> create --name </w:t>
      </w:r>
      <w:proofErr w:type="spellStart"/>
      <w:r w:rsidRPr="772DBCF5">
        <w:rPr>
          <w:rFonts w:ascii="Aptos" w:eastAsia="Aptos" w:hAnsi="Aptos" w:cs="Aptos"/>
        </w:rPr>
        <w:t>TrainingEnv</w:t>
      </w:r>
      <w:proofErr w:type="spellEnd"/>
      <w:r w:rsidRPr="772DBCF5">
        <w:rPr>
          <w:rFonts w:ascii="Aptos" w:eastAsia="Aptos" w:hAnsi="Aptos" w:cs="Aptos"/>
        </w:rPr>
        <w:t xml:space="preserve"> python=3.7</w:t>
      </w:r>
      <w:r w:rsidR="01F99F23" w:rsidRPr="772DBCF5">
        <w:rPr>
          <w:rFonts w:ascii="Aptos" w:eastAsia="Aptos" w:hAnsi="Aptos" w:cs="Aptos"/>
        </w:rPr>
        <w:t>.9</w:t>
      </w:r>
    </w:p>
    <w:p w14:paraId="024FA7C5" w14:textId="5B86482C" w:rsidR="3D0721BA" w:rsidRDefault="3D0721BA" w:rsidP="772DBCF5">
      <w:pPr>
        <w:pStyle w:val="ListParagraph"/>
        <w:numPr>
          <w:ilvl w:val="0"/>
          <w:numId w:val="3"/>
        </w:numPr>
      </w:pPr>
      <w:proofErr w:type="spellStart"/>
      <w:r w:rsidRPr="772DBCF5">
        <w:t>conda</w:t>
      </w:r>
      <w:proofErr w:type="spellEnd"/>
      <w:r w:rsidRPr="772DBCF5">
        <w:t xml:space="preserve"> activate </w:t>
      </w:r>
      <w:proofErr w:type="spellStart"/>
      <w:r w:rsidRPr="772DBCF5">
        <w:t>TrainingEnv</w:t>
      </w:r>
      <w:proofErr w:type="spellEnd"/>
    </w:p>
    <w:p w14:paraId="0442637A" w14:textId="4848F0B8" w:rsidR="007904DA" w:rsidRDefault="007904DA" w:rsidP="772DBCF5">
      <w:r w:rsidRPr="772DBCF5">
        <w:t>Close prompt</w:t>
      </w:r>
    </w:p>
    <w:p w14:paraId="716E7602" w14:textId="48966FAE" w:rsidR="6E6A41A9" w:rsidRDefault="6E6A41A9" w:rsidP="51564848">
      <w:pPr>
        <w:pStyle w:val="Heading4"/>
      </w:pPr>
      <w:bookmarkStart w:id="9" w:name="_Toc269145390"/>
      <w:r>
        <w:t xml:space="preserve">Step </w:t>
      </w:r>
      <w:r w:rsidR="73BA68D4">
        <w:t>4</w:t>
      </w:r>
      <w:r>
        <w:t xml:space="preserve"> – </w:t>
      </w:r>
      <w:r w:rsidR="229C6613">
        <w:t>I</w:t>
      </w:r>
      <w:r>
        <w:t xml:space="preserve">nstall </w:t>
      </w:r>
      <w:r w:rsidR="080C0F2D">
        <w:t>S</w:t>
      </w:r>
      <w:r>
        <w:t>pyder</w:t>
      </w:r>
      <w:bookmarkEnd w:id="9"/>
      <w:r>
        <w:t xml:space="preserve"> </w:t>
      </w:r>
    </w:p>
    <w:p w14:paraId="4164E71F" w14:textId="77874010" w:rsidR="28D4671B" w:rsidRDefault="28D4671B" w:rsidP="772DBCF5">
      <w:pPr>
        <w:pStyle w:val="ListParagraph"/>
        <w:numPr>
          <w:ilvl w:val="0"/>
          <w:numId w:val="2"/>
        </w:numPr>
      </w:pPr>
      <w:r>
        <w:t xml:space="preserve">Return to anaconda Navigator </w:t>
      </w:r>
    </w:p>
    <w:p w14:paraId="24ACF66A" w14:textId="37CDA0E9" w:rsidR="0D86F46D" w:rsidRDefault="0D86F46D" w:rsidP="772DBCF5">
      <w:pPr>
        <w:pStyle w:val="ListParagraph"/>
        <w:numPr>
          <w:ilvl w:val="0"/>
          <w:numId w:val="2"/>
        </w:numPr>
      </w:pPr>
      <w:r>
        <w:t xml:space="preserve">Check to make sure you're in the correct environment </w:t>
      </w:r>
    </w:p>
    <w:p w14:paraId="54DC252F" w14:textId="2E2773A2" w:rsidR="47545EFE" w:rsidRDefault="47545EFE" w:rsidP="772DBCF5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D582727" wp14:editId="463E9317">
            <wp:extent cx="3359323" cy="539778"/>
            <wp:effectExtent l="0" t="0" r="0" b="0"/>
            <wp:docPr id="2133924479" name="Picture 2133924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D571" w14:textId="53121F81" w:rsidR="47545EFE" w:rsidRDefault="47545EFE" w:rsidP="772DBCF5">
      <w:pPr>
        <w:pStyle w:val="ListParagraph"/>
        <w:numPr>
          <w:ilvl w:val="0"/>
          <w:numId w:val="2"/>
        </w:numPr>
      </w:pPr>
      <w:r>
        <w:t xml:space="preserve">Install then launch spyder </w:t>
      </w:r>
    </w:p>
    <w:p w14:paraId="3FD56568" w14:textId="2784D1C3" w:rsidR="47545EFE" w:rsidRDefault="47545EFE" w:rsidP="772DBCF5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799921A9" wp14:editId="010B586B">
            <wp:extent cx="2524478" cy="2734056"/>
            <wp:effectExtent l="0" t="0" r="0" b="0"/>
            <wp:docPr id="637060585" name="Picture 637060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D140" w14:textId="7C6B2ECB" w:rsidR="772DBCF5" w:rsidRDefault="772DBCF5" w:rsidP="772DBCF5"/>
    <w:p w14:paraId="281F6A7E" w14:textId="42C4D324" w:rsidR="03205B09" w:rsidRDefault="03205B09" w:rsidP="51564848">
      <w:pPr>
        <w:pStyle w:val="Heading4"/>
      </w:pPr>
      <w:bookmarkStart w:id="10" w:name="_Toc825678728"/>
      <w:r>
        <w:t xml:space="preserve">Step 5 – </w:t>
      </w:r>
      <w:r w:rsidR="4D566413">
        <w:t>I</w:t>
      </w:r>
      <w:r>
        <w:t xml:space="preserve">nstall </w:t>
      </w:r>
      <w:r w:rsidR="01B37429">
        <w:t>D</w:t>
      </w:r>
      <w:r w:rsidR="19AD0268">
        <w:t>ependency's</w:t>
      </w:r>
      <w:bookmarkEnd w:id="10"/>
      <w:r w:rsidR="19AD0268">
        <w:t xml:space="preserve"> </w:t>
      </w:r>
      <w:r>
        <w:t xml:space="preserve"> </w:t>
      </w:r>
    </w:p>
    <w:p w14:paraId="066DA1F6" w14:textId="201ACC15" w:rsidR="70FB990A" w:rsidRDefault="70FB990A" w:rsidP="772DBCF5">
      <w:pPr>
        <w:pStyle w:val="ListParagraph"/>
        <w:numPr>
          <w:ilvl w:val="0"/>
          <w:numId w:val="1"/>
        </w:numPr>
      </w:pPr>
      <w:r>
        <w:t xml:space="preserve">Once in spyder Find the Terminal </w:t>
      </w:r>
      <w:r w:rsidR="35BDD318">
        <w:t>(example in the below image)</w:t>
      </w:r>
    </w:p>
    <w:p w14:paraId="0E1405BE" w14:textId="3E2FAF48" w:rsidR="70FB990A" w:rsidRDefault="70FB990A" w:rsidP="772DBCF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32BFA2" wp14:editId="15C0A6C3">
            <wp:extent cx="5495924" cy="3124200"/>
            <wp:effectExtent l="0" t="0" r="0" b="0"/>
            <wp:docPr id="925883878" name="Picture 925883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1A45" w14:textId="52A651A9" w:rsidR="1FC5DD6F" w:rsidRDefault="1FC5DD6F" w:rsidP="772DBCF5">
      <w:pPr>
        <w:pStyle w:val="ListParagraph"/>
        <w:numPr>
          <w:ilvl w:val="0"/>
          <w:numId w:val="1"/>
        </w:numPr>
      </w:pPr>
      <w:r>
        <w:t xml:space="preserve">Then run the following commands into it </w:t>
      </w:r>
    </w:p>
    <w:p w14:paraId="182284CB" w14:textId="1A765CE0" w:rsidR="1FC5DD6F" w:rsidRDefault="1FC5DD6F" w:rsidP="772DBCF5">
      <w:pPr>
        <w:pStyle w:val="ListParagraph"/>
        <w:numPr>
          <w:ilvl w:val="1"/>
          <w:numId w:val="1"/>
        </w:numPr>
      </w:pPr>
      <w:r w:rsidRPr="772DBCF5">
        <w:t xml:space="preserve">pip install </w:t>
      </w:r>
      <w:r w:rsidR="0221765D" w:rsidRPr="772DBCF5">
        <w:t>“</w:t>
      </w:r>
      <w:r w:rsidRPr="772DBCF5">
        <w:rPr>
          <w:color w:val="FF0000"/>
        </w:rPr>
        <w:t>/path/</w:t>
      </w:r>
      <w:r w:rsidRPr="772DBCF5">
        <w:t xml:space="preserve"> tensorflow-1.12.0-cp37-cp37m-win_amd64.whl</w:t>
      </w:r>
      <w:r w:rsidR="0E7934B2" w:rsidRPr="772DBCF5">
        <w:t>”</w:t>
      </w:r>
    </w:p>
    <w:p w14:paraId="373C30C2" w14:textId="7626DD00" w:rsidR="3E0C6287" w:rsidRDefault="3E0C6287" w:rsidP="772DBCF5">
      <w:pPr>
        <w:pStyle w:val="ListParagraph"/>
        <w:numPr>
          <w:ilvl w:val="2"/>
          <w:numId w:val="1"/>
        </w:numPr>
      </w:pPr>
      <w:r w:rsidRPr="772DBCF5">
        <w:t xml:space="preserve">The /path/ is the path to the tensorflow-1.12.0-cp37-cp37m-win_amd64.whl file. One can be found at IG88 - General\03 Development\Dielectric Antenna\Predictive Model Training Guide and </w:t>
      </w:r>
      <w:proofErr w:type="spellStart"/>
      <w:r w:rsidRPr="772DBCF5">
        <w:t>FIles</w:t>
      </w:r>
      <w:proofErr w:type="spellEnd"/>
    </w:p>
    <w:p w14:paraId="50CF8B5E" w14:textId="6A3A47E1" w:rsidR="6EB309C0" w:rsidRDefault="6EB309C0" w:rsidP="772DBCF5">
      <w:pPr>
        <w:pStyle w:val="ListParagraph"/>
        <w:numPr>
          <w:ilvl w:val="1"/>
          <w:numId w:val="1"/>
        </w:numPr>
      </w:pPr>
      <w:r w:rsidRPr="772DBCF5">
        <w:t xml:space="preserve">pip install </w:t>
      </w:r>
      <w:proofErr w:type="spellStart"/>
      <w:r w:rsidRPr="772DBCF5">
        <w:t>numpy</w:t>
      </w:r>
      <w:proofErr w:type="spellEnd"/>
      <w:r w:rsidRPr="772DBCF5">
        <w:t>==1.21.6</w:t>
      </w:r>
    </w:p>
    <w:p w14:paraId="7F8E3DB2" w14:textId="60BDB879" w:rsidR="6EB309C0" w:rsidRDefault="6EB309C0" w:rsidP="772DBCF5">
      <w:pPr>
        <w:pStyle w:val="ListParagraph"/>
        <w:numPr>
          <w:ilvl w:val="1"/>
          <w:numId w:val="1"/>
        </w:numPr>
        <w:spacing w:before="240" w:after="240"/>
      </w:pPr>
      <w:r w:rsidRPr="772DBCF5">
        <w:t xml:space="preserve">pip install </w:t>
      </w:r>
      <w:proofErr w:type="spellStart"/>
      <w:r w:rsidRPr="772DBCF5">
        <w:t>scipy</w:t>
      </w:r>
      <w:proofErr w:type="spellEnd"/>
      <w:r w:rsidRPr="772DBCF5">
        <w:t>==1.7.3</w:t>
      </w:r>
    </w:p>
    <w:p w14:paraId="11E94A45" w14:textId="2632A38D" w:rsidR="6EB309C0" w:rsidRDefault="6EB309C0" w:rsidP="772DBCF5">
      <w:pPr>
        <w:pStyle w:val="ListParagraph"/>
        <w:numPr>
          <w:ilvl w:val="1"/>
          <w:numId w:val="1"/>
        </w:numPr>
        <w:spacing w:before="240" w:after="240"/>
      </w:pPr>
      <w:r w:rsidRPr="772DBCF5">
        <w:t>pip install scikit-rf==1.1.0</w:t>
      </w:r>
    </w:p>
    <w:p w14:paraId="001F8DE8" w14:textId="59B766EB" w:rsidR="6EB309C0" w:rsidRDefault="6EB309C0" w:rsidP="772DBCF5">
      <w:pPr>
        <w:pStyle w:val="ListParagraph"/>
        <w:numPr>
          <w:ilvl w:val="1"/>
          <w:numId w:val="1"/>
        </w:numPr>
        <w:spacing w:before="240" w:after="240"/>
      </w:pPr>
      <w:r w:rsidRPr="772DBCF5">
        <w:lastRenderedPageBreak/>
        <w:t>pip install flask==2.2.5</w:t>
      </w:r>
    </w:p>
    <w:p w14:paraId="36EF76C9" w14:textId="57977D51" w:rsidR="6EB309C0" w:rsidRDefault="6EB309C0" w:rsidP="772DBCF5">
      <w:pPr>
        <w:pStyle w:val="ListParagraph"/>
        <w:numPr>
          <w:ilvl w:val="1"/>
          <w:numId w:val="1"/>
        </w:numPr>
        <w:spacing w:before="240" w:after="240"/>
      </w:pPr>
      <w:r w:rsidRPr="772DBCF5">
        <w:t xml:space="preserve">pip install </w:t>
      </w:r>
      <w:proofErr w:type="spellStart"/>
      <w:r w:rsidRPr="772DBCF5">
        <w:t>pyserial</w:t>
      </w:r>
      <w:proofErr w:type="spellEnd"/>
    </w:p>
    <w:p w14:paraId="50E5866D" w14:textId="04A00708" w:rsidR="6EB309C0" w:rsidRDefault="6EB309C0" w:rsidP="772DBCF5">
      <w:pPr>
        <w:pStyle w:val="ListParagraph"/>
        <w:numPr>
          <w:ilvl w:val="1"/>
          <w:numId w:val="1"/>
        </w:numPr>
        <w:spacing w:before="240" w:after="240"/>
      </w:pPr>
      <w:r w:rsidRPr="772DBCF5">
        <w:t xml:space="preserve">pip install </w:t>
      </w:r>
      <w:proofErr w:type="spellStart"/>
      <w:r w:rsidRPr="772DBCF5">
        <w:t>psutil</w:t>
      </w:r>
      <w:proofErr w:type="spellEnd"/>
      <w:r w:rsidRPr="772DBCF5">
        <w:t>==6.1.0</w:t>
      </w:r>
    </w:p>
    <w:p w14:paraId="30D6D3EB" w14:textId="409F3988" w:rsidR="6EB309C0" w:rsidRDefault="6EB309C0" w:rsidP="772DBCF5">
      <w:pPr>
        <w:pStyle w:val="ListParagraph"/>
        <w:numPr>
          <w:ilvl w:val="1"/>
          <w:numId w:val="1"/>
        </w:numPr>
        <w:spacing w:before="240" w:after="240"/>
      </w:pPr>
      <w:r w:rsidRPr="772DBCF5">
        <w:t>pip install requests==2.31.0</w:t>
      </w:r>
    </w:p>
    <w:p w14:paraId="0DECB7CC" w14:textId="0F478C68" w:rsidR="6EB309C0" w:rsidRDefault="6EB309C0" w:rsidP="772DBCF5">
      <w:pPr>
        <w:pStyle w:val="ListParagraph"/>
        <w:numPr>
          <w:ilvl w:val="1"/>
          <w:numId w:val="1"/>
        </w:numPr>
        <w:spacing w:before="240" w:after="240"/>
      </w:pPr>
      <w:r w:rsidRPr="772DBCF5">
        <w:t>pip install matplotlib==3.5.3</w:t>
      </w:r>
    </w:p>
    <w:p w14:paraId="33D60369" w14:textId="28984780" w:rsidR="6EB309C0" w:rsidRDefault="6EB309C0" w:rsidP="772DBCF5">
      <w:pPr>
        <w:pStyle w:val="ListParagraph"/>
        <w:numPr>
          <w:ilvl w:val="1"/>
          <w:numId w:val="1"/>
        </w:numPr>
        <w:spacing w:before="240" w:after="240"/>
      </w:pPr>
      <w:r w:rsidRPr="772DBCF5">
        <w:t>pip install tensorflow-1.12.0-cp37-cp37m-win_amd64.whl</w:t>
      </w:r>
    </w:p>
    <w:p w14:paraId="35F19496" w14:textId="52B9ED04" w:rsidR="6EB309C0" w:rsidRDefault="6EB309C0" w:rsidP="772DBCF5">
      <w:pPr>
        <w:pStyle w:val="ListParagraph"/>
        <w:numPr>
          <w:ilvl w:val="1"/>
          <w:numId w:val="1"/>
        </w:numPr>
        <w:spacing w:before="240" w:after="240"/>
      </w:pPr>
      <w:r w:rsidRPr="772DBCF5">
        <w:t xml:space="preserve">pip install </w:t>
      </w:r>
      <w:proofErr w:type="spellStart"/>
      <w:r w:rsidRPr="772DBCF5">
        <w:t>protobuf</w:t>
      </w:r>
      <w:proofErr w:type="spellEnd"/>
      <w:r w:rsidRPr="772DBCF5">
        <w:t>==3.19.6</w:t>
      </w:r>
    </w:p>
    <w:p w14:paraId="25214708" w14:textId="60767B26" w:rsidR="6EB309C0" w:rsidRDefault="6EB309C0" w:rsidP="772DBCF5">
      <w:pPr>
        <w:pStyle w:val="ListParagraph"/>
        <w:numPr>
          <w:ilvl w:val="1"/>
          <w:numId w:val="1"/>
        </w:numPr>
      </w:pPr>
      <w:r w:rsidRPr="772DBCF5">
        <w:t>pip install h5py==2.10.0</w:t>
      </w:r>
    </w:p>
    <w:p w14:paraId="0F332D47" w14:textId="3A74AC04" w:rsidR="39F9E3C7" w:rsidRDefault="39F9E3C7" w:rsidP="772DBCF5">
      <w:pPr>
        <w:pStyle w:val="ListParagraph"/>
        <w:numPr>
          <w:ilvl w:val="1"/>
          <w:numId w:val="1"/>
        </w:numPr>
      </w:pPr>
      <w:r w:rsidRPr="772DBCF5">
        <w:t>pip install scikit-learn</w:t>
      </w:r>
    </w:p>
    <w:p w14:paraId="4CD66470" w14:textId="56A70D78" w:rsidR="39F9E3C7" w:rsidRDefault="39F9E3C7" w:rsidP="772DBCF5">
      <w:r w:rsidRPr="772DBCF5">
        <w:t xml:space="preserve">Note that you </w:t>
      </w:r>
      <w:r w:rsidR="7A561420" w:rsidRPr="772DBCF5">
        <w:t>won't</w:t>
      </w:r>
      <w:r w:rsidRPr="772DBCF5">
        <w:t xml:space="preserve"> need all the library's installed to run the scripts for training how above are the </w:t>
      </w:r>
      <w:r w:rsidR="6CBE058B" w:rsidRPr="772DBCF5">
        <w:t>library's</w:t>
      </w:r>
      <w:r w:rsidRPr="772DBCF5">
        <w:t xml:space="preserve"> that the VTC’s will have</w:t>
      </w:r>
      <w:r w:rsidR="37A93B13" w:rsidRPr="772DBCF5">
        <w:t xml:space="preserve">. This is </w:t>
      </w:r>
      <w:r w:rsidR="51043C50" w:rsidRPr="772DBCF5">
        <w:t>don't</w:t>
      </w:r>
      <w:r w:rsidR="37A93B13" w:rsidRPr="772DBCF5">
        <w:t xml:space="preserve"> to more </w:t>
      </w:r>
      <w:r w:rsidR="10826D96" w:rsidRPr="772DBCF5">
        <w:t>accurately</w:t>
      </w:r>
      <w:r w:rsidR="37A93B13" w:rsidRPr="772DBCF5">
        <w:t xml:space="preserve"> simulate the same environment as the VTC’s </w:t>
      </w:r>
    </w:p>
    <w:p w14:paraId="265885C4" w14:textId="0FCC1EE6" w:rsidR="2809EC45" w:rsidRDefault="2809EC45" w:rsidP="51564848">
      <w:pPr>
        <w:pStyle w:val="Heading4"/>
      </w:pPr>
      <w:bookmarkStart w:id="11" w:name="_Toc756431762"/>
      <w:r>
        <w:t xml:space="preserve">Step 6 – </w:t>
      </w:r>
      <w:r w:rsidR="1941EDE5">
        <w:t>T</w:t>
      </w:r>
      <w:r>
        <w:t xml:space="preserve">est </w:t>
      </w:r>
      <w:r w:rsidR="7BCA47C5">
        <w:t>R</w:t>
      </w:r>
      <w:r>
        <w:t xml:space="preserve">un </w:t>
      </w:r>
      <w:r w:rsidR="264BADEC">
        <w:t>S</w:t>
      </w:r>
      <w:r>
        <w:t>cript</w:t>
      </w:r>
      <w:bookmarkEnd w:id="11"/>
      <w:r>
        <w:t xml:space="preserve"> </w:t>
      </w:r>
    </w:p>
    <w:p w14:paraId="3E3EE6FA" w14:textId="1F9BD854" w:rsidR="00FC32DE" w:rsidRPr="0083679A" w:rsidRDefault="16861B75" w:rsidP="772DBCF5">
      <w:r>
        <w:t>Find the test script which should be in the same folder as this document.</w:t>
      </w:r>
    </w:p>
    <w:p w14:paraId="1231D7F5" w14:textId="2872D7BE" w:rsidR="00FC32DE" w:rsidRPr="0083679A" w:rsidRDefault="16861B75" w:rsidP="772DBCF5">
      <w:r>
        <w:t xml:space="preserve">It's called Test_Script.py. </w:t>
      </w:r>
    </w:p>
    <w:p w14:paraId="694B7BCD" w14:textId="279A10A0" w:rsidR="00FC32DE" w:rsidRPr="0083679A" w:rsidRDefault="7C342F42" w:rsidP="772DBCF5">
      <w:r>
        <w:t>Open this file in spyder and run the script.</w:t>
      </w:r>
      <w:r w:rsidR="5AE76FEE">
        <w:t xml:space="preserve"> (the desired output can be seen in the image below)</w:t>
      </w:r>
    </w:p>
    <w:p w14:paraId="6DDC1D54" w14:textId="6C650F78" w:rsidR="00FC32DE" w:rsidRDefault="5AE76FEE" w:rsidP="772DBCF5">
      <w:r>
        <w:rPr>
          <w:noProof/>
        </w:rPr>
        <w:drawing>
          <wp:inline distT="0" distB="0" distL="0" distR="0" wp14:anchorId="55A2E3E6" wp14:editId="5BF8CA82">
            <wp:extent cx="5724524" cy="3362325"/>
            <wp:effectExtent l="0" t="0" r="0" b="0"/>
            <wp:docPr id="50517223" name="Picture 50517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D5FB" w14:textId="545813EF" w:rsidR="00973135" w:rsidRPr="0083679A" w:rsidRDefault="00973135" w:rsidP="002A1DFF">
      <w:pPr>
        <w:pStyle w:val="Heading2"/>
      </w:pPr>
      <w:r>
        <w:t xml:space="preserve">Data Processing </w:t>
      </w:r>
    </w:p>
    <w:p w14:paraId="553F5890" w14:textId="5FA5755D" w:rsidR="003E2839" w:rsidRDefault="003E2839" w:rsidP="003E2839">
      <w:pPr>
        <w:pStyle w:val="Heading2"/>
      </w:pPr>
      <w:bookmarkStart w:id="12" w:name="_Toc1050241058"/>
      <w:r>
        <w:t>Model Training / Data formatting</w:t>
      </w:r>
      <w:bookmarkEnd w:id="12"/>
      <w:r>
        <w:t xml:space="preserve"> </w:t>
      </w:r>
    </w:p>
    <w:p w14:paraId="0DFD9ADF" w14:textId="397D3B0D" w:rsidR="00CA0151" w:rsidRDefault="00423E78" w:rsidP="00CA0151">
      <w:r>
        <w:t>Open or edit the Train_DNN.py file</w:t>
      </w:r>
      <w:r w:rsidR="00C47DC3">
        <w:t xml:space="preserve">. You will need to modify the lines </w:t>
      </w:r>
    </w:p>
    <w:p w14:paraId="4036A344" w14:textId="11713195" w:rsidR="00C47DC3" w:rsidRDefault="00C47DC3" w:rsidP="00C47DC3">
      <w:pPr>
        <w:pStyle w:val="ListParagraph"/>
        <w:numPr>
          <w:ilvl w:val="0"/>
          <w:numId w:val="15"/>
        </w:numPr>
      </w:pPr>
      <w:r>
        <w:lastRenderedPageBreak/>
        <w:t xml:space="preserve">Line 76 </w:t>
      </w:r>
    </w:p>
    <w:p w14:paraId="1DC30783" w14:textId="2CF2C401" w:rsidR="006B68C9" w:rsidRDefault="006B68C9" w:rsidP="00CD6E0E">
      <w:pPr>
        <w:pStyle w:val="ListParagraph"/>
        <w:numPr>
          <w:ilvl w:val="0"/>
          <w:numId w:val="15"/>
        </w:numPr>
      </w:pPr>
      <w:r>
        <w:t xml:space="preserve">Change the </w:t>
      </w:r>
      <w:proofErr w:type="spellStart"/>
      <w:r>
        <w:t>main_folder</w:t>
      </w:r>
      <w:proofErr w:type="spellEnd"/>
      <w:r>
        <w:t xml:space="preserve"> </w:t>
      </w:r>
      <w:r w:rsidR="00CD6E0E">
        <w:t xml:space="preserve">variable </w:t>
      </w:r>
      <w:r>
        <w:t xml:space="preserve">to the </w:t>
      </w:r>
      <w:r w:rsidR="00CD6E0E">
        <w:t>file path</w:t>
      </w:r>
      <w:r>
        <w:t xml:space="preserve"> of where the </w:t>
      </w:r>
      <w:r w:rsidR="00CD6E0E">
        <w:t xml:space="preserve">data taken from the </w:t>
      </w:r>
      <w:proofErr w:type="spellStart"/>
      <w:r w:rsidR="00CD6E0E">
        <w:t>NN_Collector</w:t>
      </w:r>
      <w:proofErr w:type="spellEnd"/>
      <w:r w:rsidR="00CD6E0E">
        <w:t xml:space="preserve"> page is. </w:t>
      </w:r>
    </w:p>
    <w:p w14:paraId="7D36017E" w14:textId="6FDEB371" w:rsidR="00C47DC3" w:rsidRDefault="006B68C9" w:rsidP="006B68C9">
      <w:pPr>
        <w:pStyle w:val="ListParagraph"/>
        <w:numPr>
          <w:ilvl w:val="1"/>
          <w:numId w:val="15"/>
        </w:numPr>
      </w:pPr>
      <w:r w:rsidRPr="006B68C9">
        <w:rPr>
          <w:noProof/>
        </w:rPr>
        <w:drawing>
          <wp:inline distT="0" distB="0" distL="0" distR="0" wp14:anchorId="4D96EA7D" wp14:editId="5AFFEE50">
            <wp:extent cx="5095406" cy="311053"/>
            <wp:effectExtent l="0" t="0" r="0" b="0"/>
            <wp:docPr id="142667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768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1884" cy="3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8293" w14:textId="10B5C516" w:rsidR="009613B2" w:rsidRDefault="009613B2" w:rsidP="009613B2">
      <w:pPr>
        <w:pStyle w:val="ListParagraph"/>
        <w:numPr>
          <w:ilvl w:val="0"/>
          <w:numId w:val="15"/>
        </w:numPr>
      </w:pPr>
      <w:r>
        <w:t xml:space="preserve">Line </w:t>
      </w:r>
      <w:r w:rsidR="001B0CBA">
        <w:t>143 and 144</w:t>
      </w:r>
    </w:p>
    <w:p w14:paraId="065CEE38" w14:textId="3C3A7A66" w:rsidR="009613B2" w:rsidRDefault="001B0CBA" w:rsidP="009613B2">
      <w:pPr>
        <w:pStyle w:val="ListParagraph"/>
        <w:numPr>
          <w:ilvl w:val="1"/>
          <w:numId w:val="15"/>
        </w:numPr>
      </w:pPr>
      <w:r>
        <w:t xml:space="preserve">Change these lines to what you wish to name the model </w:t>
      </w:r>
    </w:p>
    <w:p w14:paraId="6B08D9F1" w14:textId="4EEF17DA" w:rsidR="00E56534" w:rsidRDefault="00E56534" w:rsidP="00E56534">
      <w:pPr>
        <w:pStyle w:val="ListParagraph"/>
        <w:numPr>
          <w:ilvl w:val="2"/>
          <w:numId w:val="15"/>
        </w:numPr>
      </w:pPr>
      <w:r>
        <w:t>Keep the .</w:t>
      </w:r>
      <w:proofErr w:type="spellStart"/>
      <w:r>
        <w:t>keras</w:t>
      </w:r>
      <w:proofErr w:type="spellEnd"/>
      <w:r>
        <w:t xml:space="preserve"> extension at the end of the name </w:t>
      </w:r>
    </w:p>
    <w:p w14:paraId="089FE329" w14:textId="46A8C5A2" w:rsidR="009613B2" w:rsidRDefault="009613B2" w:rsidP="009613B2">
      <w:pPr>
        <w:pStyle w:val="ListParagraph"/>
        <w:numPr>
          <w:ilvl w:val="1"/>
          <w:numId w:val="15"/>
        </w:numPr>
      </w:pPr>
      <w:r w:rsidRPr="009613B2">
        <w:rPr>
          <w:noProof/>
        </w:rPr>
        <w:drawing>
          <wp:inline distT="0" distB="0" distL="0" distR="0" wp14:anchorId="53B2C087" wp14:editId="4CD6A433">
            <wp:extent cx="3762900" cy="752580"/>
            <wp:effectExtent l="0" t="0" r="9525" b="9525"/>
            <wp:docPr id="1293012010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12010" name="Picture 1" descr="A computer code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C3F5" w14:textId="52801609" w:rsidR="00E56534" w:rsidRDefault="00BB37B3" w:rsidP="005F7835">
      <w:r>
        <w:t xml:space="preserve">Run the python script </w:t>
      </w:r>
    </w:p>
    <w:p w14:paraId="4F60A564" w14:textId="080A26F6" w:rsidR="00BB37B3" w:rsidRDefault="00BB37B3" w:rsidP="00BB37B3">
      <w:pPr>
        <w:pStyle w:val="ListParagraph"/>
        <w:numPr>
          <w:ilvl w:val="1"/>
          <w:numId w:val="15"/>
        </w:numPr>
      </w:pPr>
      <w:r>
        <w:t xml:space="preserve">Note an example of how the data should look can be found in the folder </w:t>
      </w:r>
      <w:proofErr w:type="spellStart"/>
      <w:r w:rsidR="006F6939" w:rsidRPr="006F6939">
        <w:t>Example_Training_Data</w:t>
      </w:r>
      <w:proofErr w:type="spellEnd"/>
      <w:r w:rsidR="006F6939">
        <w:t xml:space="preserve"> which should be found in the same folder as this guide </w:t>
      </w:r>
    </w:p>
    <w:p w14:paraId="019C9EBD" w14:textId="4FD30934" w:rsidR="006F6939" w:rsidRPr="00CA0151" w:rsidRDefault="006F6939" w:rsidP="006F6939">
      <w:pPr>
        <w:pStyle w:val="ListParagraph"/>
        <w:numPr>
          <w:ilvl w:val="0"/>
          <w:numId w:val="15"/>
        </w:numPr>
      </w:pPr>
      <w:r>
        <w:t xml:space="preserve">After running the </w:t>
      </w:r>
      <w:r w:rsidR="00F0375A">
        <w:t>script,</w:t>
      </w:r>
      <w:r>
        <w:t xml:space="preserve"> you should see you file in the same folder as the </w:t>
      </w:r>
      <w:proofErr w:type="spellStart"/>
      <w:r>
        <w:t>Train_DNN</w:t>
      </w:r>
      <w:proofErr w:type="spellEnd"/>
      <w:r>
        <w:t xml:space="preserve"> script.</w:t>
      </w:r>
    </w:p>
    <w:p w14:paraId="568444BA" w14:textId="08CFCA4D" w:rsidR="003E2839" w:rsidRPr="003E2839" w:rsidRDefault="003E2839" w:rsidP="003E2839">
      <w:pPr>
        <w:pStyle w:val="Heading2"/>
      </w:pPr>
      <w:bookmarkStart w:id="13" w:name="_Toc588649380"/>
      <w:r>
        <w:t>Model integration into Python Server</w:t>
      </w:r>
      <w:bookmarkEnd w:id="13"/>
      <w:r>
        <w:t xml:space="preserve"> </w:t>
      </w:r>
    </w:p>
    <w:p w14:paraId="53F86F62" w14:textId="155A05B3" w:rsidR="003E2839" w:rsidRDefault="001478B2">
      <w:r>
        <w:t>From the previous step or heading you should have produced a file with the .</w:t>
      </w:r>
      <w:proofErr w:type="spellStart"/>
      <w:r>
        <w:t>keras</w:t>
      </w:r>
      <w:proofErr w:type="spellEnd"/>
      <w:r>
        <w:t xml:space="preserve"> extension this is your trained model.</w:t>
      </w:r>
    </w:p>
    <w:p w14:paraId="5BC6FF36" w14:textId="77777777" w:rsidR="00D24D75" w:rsidRDefault="001478B2" w:rsidP="00D24D75">
      <w:r>
        <w:t>To integrated into the python server</w:t>
      </w:r>
      <w:r w:rsidR="00456CC5">
        <w:t xml:space="preserve"> put the </w:t>
      </w:r>
      <w:r w:rsidR="00181663">
        <w:t>.</w:t>
      </w:r>
      <w:proofErr w:type="spellStart"/>
      <w:r w:rsidR="00181663">
        <w:t>keras</w:t>
      </w:r>
      <w:proofErr w:type="spellEnd"/>
      <w:r w:rsidR="00181663">
        <w:t xml:space="preserve"> file into the folder </w:t>
      </w:r>
    </w:p>
    <w:p w14:paraId="4E175AFF" w14:textId="76EC8126" w:rsidR="001478B2" w:rsidRDefault="00181663" w:rsidP="00D24D75">
      <w:pPr>
        <w:pStyle w:val="ListParagraph"/>
        <w:numPr>
          <w:ilvl w:val="0"/>
          <w:numId w:val="17"/>
        </w:numPr>
      </w:pPr>
      <w:r w:rsidRPr="00181663">
        <w:t>\</w:t>
      </w:r>
      <w:proofErr w:type="spellStart"/>
      <w:r w:rsidRPr="00181663">
        <w:t>Megiq</w:t>
      </w:r>
      <w:proofErr w:type="spellEnd"/>
      <w:r w:rsidRPr="00181663">
        <w:t xml:space="preserve"> VNA Server\Python Server\</w:t>
      </w:r>
      <w:proofErr w:type="spellStart"/>
      <w:r w:rsidRPr="00181663">
        <w:t>mudmasterui</w:t>
      </w:r>
      <w:proofErr w:type="spellEnd"/>
      <w:r w:rsidRPr="00181663">
        <w:t>\</w:t>
      </w:r>
      <w:proofErr w:type="spellStart"/>
      <w:r w:rsidRPr="00181663">
        <w:t>MudMasterUI</w:t>
      </w:r>
      <w:proofErr w:type="spellEnd"/>
      <w:r w:rsidRPr="00181663">
        <w:t>\</w:t>
      </w:r>
      <w:proofErr w:type="spellStart"/>
      <w:r w:rsidRPr="00181663">
        <w:t>nnData</w:t>
      </w:r>
      <w:proofErr w:type="spellEnd"/>
    </w:p>
    <w:p w14:paraId="37BADCE0" w14:textId="225B1904" w:rsidR="000B580C" w:rsidRDefault="000B580C" w:rsidP="000B580C">
      <w:r>
        <w:t xml:space="preserve">Then go to the config.py file found at </w:t>
      </w:r>
    </w:p>
    <w:p w14:paraId="4C59A156" w14:textId="53395B42" w:rsidR="000B580C" w:rsidRDefault="00D24D75" w:rsidP="000B580C">
      <w:pPr>
        <w:pStyle w:val="ListParagraph"/>
        <w:numPr>
          <w:ilvl w:val="0"/>
          <w:numId w:val="16"/>
        </w:numPr>
      </w:pPr>
      <w:r w:rsidRPr="00D24D75">
        <w:t>\</w:t>
      </w:r>
      <w:proofErr w:type="spellStart"/>
      <w:r w:rsidRPr="00D24D75">
        <w:t>Megiq</w:t>
      </w:r>
      <w:proofErr w:type="spellEnd"/>
      <w:r w:rsidRPr="00D24D75">
        <w:t xml:space="preserve"> VNA Server\Python Server\</w:t>
      </w:r>
      <w:proofErr w:type="spellStart"/>
      <w:r w:rsidRPr="00D24D75">
        <w:t>mudmasterui</w:t>
      </w:r>
      <w:proofErr w:type="spellEnd"/>
      <w:r w:rsidRPr="00D24D75">
        <w:t>\</w:t>
      </w:r>
      <w:proofErr w:type="spellStart"/>
      <w:r w:rsidRPr="00D24D75">
        <w:t>MudMasterUI</w:t>
      </w:r>
      <w:proofErr w:type="spellEnd"/>
    </w:p>
    <w:p w14:paraId="1D0B30CA" w14:textId="79A893C1" w:rsidR="00D24D75" w:rsidRDefault="00D24D75" w:rsidP="00D24D75">
      <w:r>
        <w:t xml:space="preserve">Then alter line </w:t>
      </w:r>
      <w:r w:rsidR="004B7330">
        <w:t xml:space="preserve">12 of config.py or the </w:t>
      </w:r>
      <w:r w:rsidR="001056D7">
        <w:t>DNN_MODEL_LOCATION to the location of the .</w:t>
      </w:r>
      <w:proofErr w:type="spellStart"/>
      <w:r w:rsidR="001056D7">
        <w:t>keras</w:t>
      </w:r>
      <w:proofErr w:type="spellEnd"/>
      <w:r w:rsidR="001056D7">
        <w:t xml:space="preserve"> folder</w:t>
      </w:r>
    </w:p>
    <w:p w14:paraId="0AA363B1" w14:textId="77E7F400" w:rsidR="004B7330" w:rsidRDefault="004B7330" w:rsidP="004B7330">
      <w:pPr>
        <w:pStyle w:val="ListParagraph"/>
        <w:numPr>
          <w:ilvl w:val="0"/>
          <w:numId w:val="16"/>
        </w:numPr>
      </w:pPr>
      <w:r w:rsidRPr="004B7330">
        <w:rPr>
          <w:noProof/>
        </w:rPr>
        <w:drawing>
          <wp:inline distT="0" distB="0" distL="0" distR="0" wp14:anchorId="18889F56" wp14:editId="7244CDDA">
            <wp:extent cx="5414838" cy="967064"/>
            <wp:effectExtent l="0" t="0" r="0" b="5080"/>
            <wp:docPr id="56428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808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3770" cy="9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73519" w14:textId="77777777" w:rsidR="00776D86" w:rsidRDefault="00776D86" w:rsidP="005144A8">
      <w:pPr>
        <w:spacing w:after="0" w:line="240" w:lineRule="auto"/>
      </w:pPr>
      <w:r>
        <w:separator/>
      </w:r>
    </w:p>
  </w:endnote>
  <w:endnote w:type="continuationSeparator" w:id="0">
    <w:p w14:paraId="0A400BA7" w14:textId="77777777" w:rsidR="00776D86" w:rsidRDefault="00776D86" w:rsidP="005144A8">
      <w:pPr>
        <w:spacing w:after="0" w:line="240" w:lineRule="auto"/>
      </w:pPr>
      <w:r>
        <w:continuationSeparator/>
      </w:r>
    </w:p>
  </w:endnote>
  <w:endnote w:type="continuationNotice" w:id="1">
    <w:p w14:paraId="1AD051DB" w14:textId="77777777" w:rsidR="00776D86" w:rsidRDefault="00776D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6747A" w14:textId="77777777" w:rsidR="00776D86" w:rsidRDefault="00776D86" w:rsidP="005144A8">
      <w:pPr>
        <w:spacing w:after="0" w:line="240" w:lineRule="auto"/>
      </w:pPr>
      <w:r>
        <w:separator/>
      </w:r>
    </w:p>
  </w:footnote>
  <w:footnote w:type="continuationSeparator" w:id="0">
    <w:p w14:paraId="0EE6B22A" w14:textId="77777777" w:rsidR="00776D86" w:rsidRDefault="00776D86" w:rsidP="005144A8">
      <w:pPr>
        <w:spacing w:after="0" w:line="240" w:lineRule="auto"/>
      </w:pPr>
      <w:r>
        <w:continuationSeparator/>
      </w:r>
    </w:p>
  </w:footnote>
  <w:footnote w:type="continuationNotice" w:id="1">
    <w:p w14:paraId="17D8A8BE" w14:textId="77777777" w:rsidR="00776D86" w:rsidRDefault="00776D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FE8"/>
    <w:multiLevelType w:val="multilevel"/>
    <w:tmpl w:val="8766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DC8"/>
    <w:multiLevelType w:val="multilevel"/>
    <w:tmpl w:val="63AA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CCBFB"/>
    <w:multiLevelType w:val="hybridMultilevel"/>
    <w:tmpl w:val="FFFFFFFF"/>
    <w:lvl w:ilvl="0" w:tplc="1D2A3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CD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8A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A6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02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CD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62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A4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21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5142"/>
    <w:multiLevelType w:val="hybridMultilevel"/>
    <w:tmpl w:val="17AEBC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B8CD"/>
    <w:multiLevelType w:val="hybridMultilevel"/>
    <w:tmpl w:val="FFFFFFFF"/>
    <w:lvl w:ilvl="0" w:tplc="E9E0D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0F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E3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4A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AB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A5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3EF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AE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09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697B0"/>
    <w:multiLevelType w:val="hybridMultilevel"/>
    <w:tmpl w:val="FFFFFFFF"/>
    <w:lvl w:ilvl="0" w:tplc="9CB8C1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D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3A9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E5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4C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5A2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4CF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86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1A6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30046"/>
    <w:multiLevelType w:val="hybridMultilevel"/>
    <w:tmpl w:val="FFFFFFFF"/>
    <w:lvl w:ilvl="0" w:tplc="E56E6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A8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5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63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87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E7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83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724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5003E"/>
    <w:multiLevelType w:val="hybridMultilevel"/>
    <w:tmpl w:val="148C9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2104B"/>
    <w:multiLevelType w:val="hybridMultilevel"/>
    <w:tmpl w:val="789462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0404C"/>
    <w:multiLevelType w:val="multilevel"/>
    <w:tmpl w:val="E968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9050C"/>
    <w:multiLevelType w:val="hybridMultilevel"/>
    <w:tmpl w:val="FFFFFFFF"/>
    <w:lvl w:ilvl="0" w:tplc="3BB05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45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4F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6B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0E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6A2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4A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E9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CC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B394C"/>
    <w:multiLevelType w:val="multilevel"/>
    <w:tmpl w:val="9E0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8C63B"/>
    <w:multiLevelType w:val="hybridMultilevel"/>
    <w:tmpl w:val="FFFFFFFF"/>
    <w:lvl w:ilvl="0" w:tplc="80C47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2E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AB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2F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66A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AF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83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B81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64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735B8"/>
    <w:multiLevelType w:val="multilevel"/>
    <w:tmpl w:val="2E8E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B5D32"/>
    <w:multiLevelType w:val="hybridMultilevel"/>
    <w:tmpl w:val="03A299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844DB2"/>
    <w:multiLevelType w:val="hybridMultilevel"/>
    <w:tmpl w:val="19344A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165B2"/>
    <w:multiLevelType w:val="hybridMultilevel"/>
    <w:tmpl w:val="110EA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C91C1"/>
    <w:multiLevelType w:val="hybridMultilevel"/>
    <w:tmpl w:val="FFFFFFFF"/>
    <w:lvl w:ilvl="0" w:tplc="216C9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D26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43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00A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CD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8C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C0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ED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E8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4D1271"/>
    <w:multiLevelType w:val="hybridMultilevel"/>
    <w:tmpl w:val="616CFF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145428">
    <w:abstractNumId w:val="2"/>
  </w:num>
  <w:num w:numId="2" w16cid:durableId="1062290999">
    <w:abstractNumId w:val="5"/>
  </w:num>
  <w:num w:numId="3" w16cid:durableId="308025265">
    <w:abstractNumId w:val="12"/>
  </w:num>
  <w:num w:numId="4" w16cid:durableId="1789663630">
    <w:abstractNumId w:val="10"/>
  </w:num>
  <w:num w:numId="5" w16cid:durableId="1479879857">
    <w:abstractNumId w:val="6"/>
  </w:num>
  <w:num w:numId="6" w16cid:durableId="34434484">
    <w:abstractNumId w:val="17"/>
  </w:num>
  <w:num w:numId="7" w16cid:durableId="1338970179">
    <w:abstractNumId w:val="4"/>
  </w:num>
  <w:num w:numId="8" w16cid:durableId="1567102569">
    <w:abstractNumId w:val="18"/>
  </w:num>
  <w:num w:numId="9" w16cid:durableId="1188523163">
    <w:abstractNumId w:val="13"/>
  </w:num>
  <w:num w:numId="10" w16cid:durableId="1881238947">
    <w:abstractNumId w:val="11"/>
  </w:num>
  <w:num w:numId="11" w16cid:durableId="582449808">
    <w:abstractNumId w:val="9"/>
  </w:num>
  <w:num w:numId="12" w16cid:durableId="1867987550">
    <w:abstractNumId w:val="1"/>
  </w:num>
  <w:num w:numId="13" w16cid:durableId="2027711242">
    <w:abstractNumId w:val="0"/>
  </w:num>
  <w:num w:numId="14" w16cid:durableId="583027480">
    <w:abstractNumId w:val="3"/>
  </w:num>
  <w:num w:numId="15" w16cid:durableId="984553622">
    <w:abstractNumId w:val="16"/>
  </w:num>
  <w:num w:numId="16" w16cid:durableId="1148978044">
    <w:abstractNumId w:val="15"/>
  </w:num>
  <w:num w:numId="17" w16cid:durableId="1821313489">
    <w:abstractNumId w:val="8"/>
  </w:num>
  <w:num w:numId="18" w16cid:durableId="517698388">
    <w:abstractNumId w:val="7"/>
  </w:num>
  <w:num w:numId="19" w16cid:durableId="8807037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39"/>
    <w:rsid w:val="000667CB"/>
    <w:rsid w:val="000B580C"/>
    <w:rsid w:val="000E267C"/>
    <w:rsid w:val="000F3BDE"/>
    <w:rsid w:val="001056D7"/>
    <w:rsid w:val="00127503"/>
    <w:rsid w:val="001478B2"/>
    <w:rsid w:val="001512E8"/>
    <w:rsid w:val="001520D2"/>
    <w:rsid w:val="00156BFF"/>
    <w:rsid w:val="00173253"/>
    <w:rsid w:val="00181663"/>
    <w:rsid w:val="001B0CBA"/>
    <w:rsid w:val="001E109B"/>
    <w:rsid w:val="001F065C"/>
    <w:rsid w:val="0024158B"/>
    <w:rsid w:val="0025216D"/>
    <w:rsid w:val="00282E7E"/>
    <w:rsid w:val="002A1DFF"/>
    <w:rsid w:val="002A397C"/>
    <w:rsid w:val="002E7E82"/>
    <w:rsid w:val="003078F9"/>
    <w:rsid w:val="00385584"/>
    <w:rsid w:val="00395110"/>
    <w:rsid w:val="003A160D"/>
    <w:rsid w:val="003B2787"/>
    <w:rsid w:val="003E2839"/>
    <w:rsid w:val="00423E78"/>
    <w:rsid w:val="00426994"/>
    <w:rsid w:val="00431F30"/>
    <w:rsid w:val="00456CC5"/>
    <w:rsid w:val="00477C60"/>
    <w:rsid w:val="004A492A"/>
    <w:rsid w:val="004B6682"/>
    <w:rsid w:val="004B7330"/>
    <w:rsid w:val="004E6BE8"/>
    <w:rsid w:val="004F16CC"/>
    <w:rsid w:val="0050108E"/>
    <w:rsid w:val="005144A8"/>
    <w:rsid w:val="00530F2D"/>
    <w:rsid w:val="0053185E"/>
    <w:rsid w:val="005368FD"/>
    <w:rsid w:val="005643D6"/>
    <w:rsid w:val="005D1B69"/>
    <w:rsid w:val="005E1339"/>
    <w:rsid w:val="005E3F67"/>
    <w:rsid w:val="005F464F"/>
    <w:rsid w:val="005F7835"/>
    <w:rsid w:val="00612F31"/>
    <w:rsid w:val="00624108"/>
    <w:rsid w:val="006878C5"/>
    <w:rsid w:val="006A3D50"/>
    <w:rsid w:val="006B205E"/>
    <w:rsid w:val="006B68C9"/>
    <w:rsid w:val="006C4239"/>
    <w:rsid w:val="006C6762"/>
    <w:rsid w:val="006F6939"/>
    <w:rsid w:val="007345B6"/>
    <w:rsid w:val="00747BF8"/>
    <w:rsid w:val="0075100C"/>
    <w:rsid w:val="007710E2"/>
    <w:rsid w:val="00776D86"/>
    <w:rsid w:val="0078215F"/>
    <w:rsid w:val="007904DA"/>
    <w:rsid w:val="007F288D"/>
    <w:rsid w:val="008077ED"/>
    <w:rsid w:val="008310A3"/>
    <w:rsid w:val="00833A51"/>
    <w:rsid w:val="0083679A"/>
    <w:rsid w:val="008D3312"/>
    <w:rsid w:val="008F31B7"/>
    <w:rsid w:val="008F6E12"/>
    <w:rsid w:val="00905AF0"/>
    <w:rsid w:val="00931F28"/>
    <w:rsid w:val="009426A2"/>
    <w:rsid w:val="00943CCC"/>
    <w:rsid w:val="009613B2"/>
    <w:rsid w:val="009722AC"/>
    <w:rsid w:val="00973135"/>
    <w:rsid w:val="009841F6"/>
    <w:rsid w:val="009C0634"/>
    <w:rsid w:val="009D2000"/>
    <w:rsid w:val="009F016F"/>
    <w:rsid w:val="00A01103"/>
    <w:rsid w:val="00A175C9"/>
    <w:rsid w:val="00A265BB"/>
    <w:rsid w:val="00A643D9"/>
    <w:rsid w:val="00A812AB"/>
    <w:rsid w:val="00A8413F"/>
    <w:rsid w:val="00B515F4"/>
    <w:rsid w:val="00B74B3D"/>
    <w:rsid w:val="00B86C28"/>
    <w:rsid w:val="00BB37B3"/>
    <w:rsid w:val="00BF00DF"/>
    <w:rsid w:val="00BF1807"/>
    <w:rsid w:val="00BF2910"/>
    <w:rsid w:val="00C223BD"/>
    <w:rsid w:val="00C2794D"/>
    <w:rsid w:val="00C42FBB"/>
    <w:rsid w:val="00C47043"/>
    <w:rsid w:val="00C47DC3"/>
    <w:rsid w:val="00C5138B"/>
    <w:rsid w:val="00C6505F"/>
    <w:rsid w:val="00C8204B"/>
    <w:rsid w:val="00C93E3A"/>
    <w:rsid w:val="00CA0151"/>
    <w:rsid w:val="00CA7B62"/>
    <w:rsid w:val="00CC5F8D"/>
    <w:rsid w:val="00CD6E0E"/>
    <w:rsid w:val="00CE3D23"/>
    <w:rsid w:val="00D131A6"/>
    <w:rsid w:val="00D13DDA"/>
    <w:rsid w:val="00D168DD"/>
    <w:rsid w:val="00D24D75"/>
    <w:rsid w:val="00D319C9"/>
    <w:rsid w:val="00D344A0"/>
    <w:rsid w:val="00D60976"/>
    <w:rsid w:val="00D71AF2"/>
    <w:rsid w:val="00DA2837"/>
    <w:rsid w:val="00DA5933"/>
    <w:rsid w:val="00DB2FE2"/>
    <w:rsid w:val="00DB4CED"/>
    <w:rsid w:val="00DC5077"/>
    <w:rsid w:val="00DF6B34"/>
    <w:rsid w:val="00E46922"/>
    <w:rsid w:val="00E56396"/>
    <w:rsid w:val="00E56534"/>
    <w:rsid w:val="00E61E55"/>
    <w:rsid w:val="00E8193E"/>
    <w:rsid w:val="00E81C20"/>
    <w:rsid w:val="00E9766D"/>
    <w:rsid w:val="00F0375A"/>
    <w:rsid w:val="00F10302"/>
    <w:rsid w:val="00F70469"/>
    <w:rsid w:val="00FB14EA"/>
    <w:rsid w:val="00FC32DE"/>
    <w:rsid w:val="00FE45C7"/>
    <w:rsid w:val="01B37429"/>
    <w:rsid w:val="01F99F23"/>
    <w:rsid w:val="0221765D"/>
    <w:rsid w:val="03205B09"/>
    <w:rsid w:val="051EF040"/>
    <w:rsid w:val="057653BC"/>
    <w:rsid w:val="05F74F98"/>
    <w:rsid w:val="0790E414"/>
    <w:rsid w:val="080C0F2D"/>
    <w:rsid w:val="084EC70C"/>
    <w:rsid w:val="09E791E4"/>
    <w:rsid w:val="0D062F6C"/>
    <w:rsid w:val="0D86F46D"/>
    <w:rsid w:val="0E7934B2"/>
    <w:rsid w:val="0F24E988"/>
    <w:rsid w:val="0FEA5557"/>
    <w:rsid w:val="10826D96"/>
    <w:rsid w:val="122A8A1A"/>
    <w:rsid w:val="127BFB6E"/>
    <w:rsid w:val="12D2599F"/>
    <w:rsid w:val="141C5E5D"/>
    <w:rsid w:val="146AF58F"/>
    <w:rsid w:val="14723C78"/>
    <w:rsid w:val="159059A1"/>
    <w:rsid w:val="165BA92B"/>
    <w:rsid w:val="16861B75"/>
    <w:rsid w:val="17BC39EC"/>
    <w:rsid w:val="187B5B39"/>
    <w:rsid w:val="19374218"/>
    <w:rsid w:val="1941EDE5"/>
    <w:rsid w:val="19AD0268"/>
    <w:rsid w:val="19B06ABB"/>
    <w:rsid w:val="1A715801"/>
    <w:rsid w:val="1BAAFC24"/>
    <w:rsid w:val="1CFA20C2"/>
    <w:rsid w:val="1F5FF70D"/>
    <w:rsid w:val="1FC5DD6F"/>
    <w:rsid w:val="20ED830E"/>
    <w:rsid w:val="21A20839"/>
    <w:rsid w:val="2223B6EE"/>
    <w:rsid w:val="229C6613"/>
    <w:rsid w:val="23D49F56"/>
    <w:rsid w:val="25780FA1"/>
    <w:rsid w:val="264BADEC"/>
    <w:rsid w:val="275B48E0"/>
    <w:rsid w:val="2809EC45"/>
    <w:rsid w:val="28D4671B"/>
    <w:rsid w:val="28FD41EB"/>
    <w:rsid w:val="296DEEE5"/>
    <w:rsid w:val="2D4E4CAA"/>
    <w:rsid w:val="2DBFDBB6"/>
    <w:rsid w:val="315D02ED"/>
    <w:rsid w:val="32C9DDBB"/>
    <w:rsid w:val="33148E22"/>
    <w:rsid w:val="34F5E4F5"/>
    <w:rsid w:val="35BDD318"/>
    <w:rsid w:val="3733B0E2"/>
    <w:rsid w:val="374B9F8B"/>
    <w:rsid w:val="37A93B13"/>
    <w:rsid w:val="39F9E3C7"/>
    <w:rsid w:val="3B849CE7"/>
    <w:rsid w:val="3C1650C6"/>
    <w:rsid w:val="3C724021"/>
    <w:rsid w:val="3CB55BDA"/>
    <w:rsid w:val="3CE56FCD"/>
    <w:rsid w:val="3D0721BA"/>
    <w:rsid w:val="3E0C6287"/>
    <w:rsid w:val="40958624"/>
    <w:rsid w:val="41260CA1"/>
    <w:rsid w:val="4277E04C"/>
    <w:rsid w:val="42CFA802"/>
    <w:rsid w:val="447B4FF8"/>
    <w:rsid w:val="465E9758"/>
    <w:rsid w:val="47545EFE"/>
    <w:rsid w:val="47E7FB79"/>
    <w:rsid w:val="48BE60A5"/>
    <w:rsid w:val="4A6B6232"/>
    <w:rsid w:val="4B555670"/>
    <w:rsid w:val="4C22D852"/>
    <w:rsid w:val="4D1EF3CD"/>
    <w:rsid w:val="4D566413"/>
    <w:rsid w:val="4E6B6E70"/>
    <w:rsid w:val="4EF14442"/>
    <w:rsid w:val="51043C50"/>
    <w:rsid w:val="51564848"/>
    <w:rsid w:val="52301058"/>
    <w:rsid w:val="53463692"/>
    <w:rsid w:val="571D8A5F"/>
    <w:rsid w:val="57BF919E"/>
    <w:rsid w:val="594F5395"/>
    <w:rsid w:val="5A2E2C55"/>
    <w:rsid w:val="5A5DEAE6"/>
    <w:rsid w:val="5AE76FEE"/>
    <w:rsid w:val="5B8E8E26"/>
    <w:rsid w:val="5B92194B"/>
    <w:rsid w:val="5C1CA938"/>
    <w:rsid w:val="5E17D91A"/>
    <w:rsid w:val="5E46016A"/>
    <w:rsid w:val="6190B332"/>
    <w:rsid w:val="638AE96E"/>
    <w:rsid w:val="639DE94B"/>
    <w:rsid w:val="64B69F79"/>
    <w:rsid w:val="64D94C58"/>
    <w:rsid w:val="65AC2856"/>
    <w:rsid w:val="6CBE058B"/>
    <w:rsid w:val="6D9FBAC5"/>
    <w:rsid w:val="6DB1021D"/>
    <w:rsid w:val="6DDF4A47"/>
    <w:rsid w:val="6E6A41A9"/>
    <w:rsid w:val="6EB309C0"/>
    <w:rsid w:val="6FAA6B59"/>
    <w:rsid w:val="701EC94B"/>
    <w:rsid w:val="70FB990A"/>
    <w:rsid w:val="71054B3D"/>
    <w:rsid w:val="72E2646A"/>
    <w:rsid w:val="73BA68D4"/>
    <w:rsid w:val="73C83DDC"/>
    <w:rsid w:val="7415E2EF"/>
    <w:rsid w:val="7476A093"/>
    <w:rsid w:val="7516EB75"/>
    <w:rsid w:val="76D2726E"/>
    <w:rsid w:val="772DBCF5"/>
    <w:rsid w:val="778E1E62"/>
    <w:rsid w:val="7A561420"/>
    <w:rsid w:val="7AF73358"/>
    <w:rsid w:val="7BCA47C5"/>
    <w:rsid w:val="7C34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47034"/>
  <w15:chartTrackingRefBased/>
  <w15:docId w15:val="{D1E13810-6F30-4A2B-9E6E-C94DC340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8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C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C60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14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4A8"/>
  </w:style>
  <w:style w:type="paragraph" w:styleId="Footer">
    <w:name w:val="footer"/>
    <w:basedOn w:val="Normal"/>
    <w:link w:val="FooterChar"/>
    <w:uiPriority w:val="99"/>
    <w:unhideWhenUsed/>
    <w:rsid w:val="00514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0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8080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www.anaconda.com/download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NN_Data_Collect" TargetMode="External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50CE274BFA644BF9179BDA18B1EA9" ma:contentTypeVersion="18" ma:contentTypeDescription="Create a new document." ma:contentTypeScope="" ma:versionID="f64665b2360f9fa7dc15acde5191a7b0">
  <xsd:schema xmlns:xsd="http://www.w3.org/2001/XMLSchema" xmlns:xs="http://www.w3.org/2001/XMLSchema" xmlns:p="http://schemas.microsoft.com/office/2006/metadata/properties" xmlns:ns2="62f95a63-d6dd-4a67-a374-50d90f2cbfae" xmlns:ns3="4acaa4d4-54e3-4271-9ea0-e3199ef1bf8e" targetNamespace="http://schemas.microsoft.com/office/2006/metadata/properties" ma:root="true" ma:fieldsID="0edf54041a8bb191ad559b115135f52b" ns2:_="" ns3:_="">
    <xsd:import namespace="62f95a63-d6dd-4a67-a374-50d90f2cbfae"/>
    <xsd:import namespace="4acaa4d4-54e3-4271-9ea0-e3199ef1bf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95a63-d6dd-4a67-a374-50d90f2cb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64b8f0a-f075-4faa-88c7-1e114be37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4d4-54e3-4271-9ea0-e3199ef1bf8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38820ab-08ed-4cbd-9975-b96164f889ec}" ma:internalName="TaxCatchAll" ma:showField="CatchAllData" ma:web="4acaa4d4-54e3-4271-9ea0-e3199ef1bf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f95a63-d6dd-4a67-a374-50d90f2cbfae">
      <Terms xmlns="http://schemas.microsoft.com/office/infopath/2007/PartnerControls"/>
    </lcf76f155ced4ddcb4097134ff3c332f>
    <TaxCatchAll xmlns="4acaa4d4-54e3-4271-9ea0-e3199ef1bf8e" xsi:nil="true"/>
  </documentManagement>
</p:properties>
</file>

<file path=customXml/itemProps1.xml><?xml version="1.0" encoding="utf-8"?>
<ds:datastoreItem xmlns:ds="http://schemas.openxmlformats.org/officeDocument/2006/customXml" ds:itemID="{D05193E9-3EA5-4042-9B6A-2ACBC1C084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FBA0A6-1F99-4BE2-8065-9112B7C94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95a63-d6dd-4a67-a374-50d90f2cbfae"/>
    <ds:schemaRef ds:uri="4acaa4d4-54e3-4271-9ea0-e3199ef1b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8F532-1719-4902-B974-20AAEA5E7AD0}">
  <ds:schemaRefs>
    <ds:schemaRef ds:uri="http://schemas.microsoft.com/office/2006/metadata/properties"/>
    <ds:schemaRef ds:uri="http://schemas.microsoft.com/office/infopath/2007/PartnerControls"/>
    <ds:schemaRef ds:uri="62f95a63-d6dd-4a67-a374-50d90f2cbfae"/>
    <ds:schemaRef ds:uri="4acaa4d4-54e3-4271-9ea0-e3199ef1bf8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1330</Words>
  <Characters>7583</Characters>
  <Application>Microsoft Office Word</Application>
  <DocSecurity>0</DocSecurity>
  <Lines>63</Lines>
  <Paragraphs>17</Paragraphs>
  <ScaleCrop>false</ScaleCrop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Paterson</dc:creator>
  <cp:keywords/>
  <dc:description/>
  <cp:lastModifiedBy>Joshua Paterson</cp:lastModifiedBy>
  <cp:revision>96</cp:revision>
  <dcterms:created xsi:type="dcterms:W3CDTF">2024-11-03T21:20:00Z</dcterms:created>
  <dcterms:modified xsi:type="dcterms:W3CDTF">2025-01-10T03:01:00Z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0x01010073B50CE274BFA644BF9179BDA18B1EA9</vt:lpwstr>
  </property>
  <property fmtid="{D5CDD505-2E9C-101B-9397-08002B2CF9AE}" pid="3" name="MediaServiceImageTags">
    <vt:lpwstr/>
  </property>
</Properties>
</file>