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59474" w14:textId="77777777" w:rsidR="00723672" w:rsidRDefault="00C3231E">
      <w:proofErr w:type="spellStart"/>
      <w:r>
        <w:t>Usecases</w:t>
      </w:r>
      <w:proofErr w:type="spellEnd"/>
      <w:r>
        <w:t>:</w:t>
      </w:r>
    </w:p>
    <w:p w14:paraId="4F3CEBAD" w14:textId="77777777" w:rsidR="00C3231E" w:rsidRDefault="00C3231E" w:rsidP="00C3231E">
      <w:pPr>
        <w:pStyle w:val="ListParagraph"/>
        <w:numPr>
          <w:ilvl w:val="0"/>
          <w:numId w:val="1"/>
        </w:numPr>
      </w:pPr>
      <w:r>
        <w:t xml:space="preserve">User can enable/disable </w:t>
      </w:r>
      <w:proofErr w:type="spellStart"/>
      <w:r>
        <w:t>sprinker</w:t>
      </w:r>
      <w:proofErr w:type="spellEnd"/>
      <w:r>
        <w:t xml:space="preserve"> system, both cluster, all clusters, and single </w:t>
      </w:r>
      <w:proofErr w:type="spellStart"/>
      <w:r>
        <w:t>sprinker</w:t>
      </w:r>
      <w:proofErr w:type="spellEnd"/>
    </w:p>
    <w:p w14:paraId="6F2A2BE7" w14:textId="77777777" w:rsidR="003F77ED" w:rsidRDefault="003F77ED" w:rsidP="003F77ED">
      <w:pPr>
        <w:pStyle w:val="ListParagraph"/>
        <w:numPr>
          <w:ilvl w:val="1"/>
          <w:numId w:val="1"/>
        </w:numPr>
      </w:pPr>
      <w:r>
        <w:t xml:space="preserve">Show status of individual </w:t>
      </w:r>
      <w:proofErr w:type="spellStart"/>
      <w:r>
        <w:t>sprinkers</w:t>
      </w:r>
      <w:proofErr w:type="spellEnd"/>
    </w:p>
    <w:p w14:paraId="3FE337E0" w14:textId="77777777" w:rsidR="00C3231E" w:rsidRDefault="00C3231E" w:rsidP="00C3231E">
      <w:pPr>
        <w:pStyle w:val="ListParagraph"/>
        <w:numPr>
          <w:ilvl w:val="0"/>
          <w:numId w:val="1"/>
        </w:numPr>
      </w:pPr>
      <w:r>
        <w:t xml:space="preserve">Weekly </w:t>
      </w:r>
      <w:proofErr w:type="spellStart"/>
      <w:r>
        <w:t>Sprinker</w:t>
      </w:r>
      <w:proofErr w:type="spellEnd"/>
      <w:r>
        <w:t xml:space="preserve"> Schedule ahead at most 1 week on individual and cluster level</w:t>
      </w:r>
    </w:p>
    <w:p w14:paraId="0AE36911" w14:textId="77777777" w:rsidR="00C3231E" w:rsidRDefault="00C3231E" w:rsidP="00C3231E">
      <w:pPr>
        <w:pStyle w:val="ListParagraph"/>
        <w:numPr>
          <w:ilvl w:val="1"/>
          <w:numId w:val="1"/>
        </w:numPr>
      </w:pPr>
      <w:r>
        <w:t>Specific days and times</w:t>
      </w:r>
    </w:p>
    <w:p w14:paraId="514258BD" w14:textId="77777777" w:rsidR="00C3231E" w:rsidRDefault="00C3231E" w:rsidP="00C3231E">
      <w:pPr>
        <w:pStyle w:val="ListParagraph"/>
        <w:numPr>
          <w:ilvl w:val="1"/>
          <w:numId w:val="1"/>
        </w:numPr>
      </w:pPr>
      <w:r>
        <w:t>If no update, then continue following previous weeks schedule</w:t>
      </w:r>
    </w:p>
    <w:p w14:paraId="795320E6" w14:textId="77777777" w:rsidR="00C3231E" w:rsidRDefault="00C3231E" w:rsidP="00C3231E">
      <w:pPr>
        <w:pStyle w:val="ListParagraph"/>
        <w:numPr>
          <w:ilvl w:val="0"/>
          <w:numId w:val="1"/>
        </w:numPr>
      </w:pPr>
      <w:r>
        <w:t>Thermostat</w:t>
      </w:r>
    </w:p>
    <w:p w14:paraId="05221A62" w14:textId="77777777" w:rsidR="00C3231E" w:rsidRDefault="00C3231E" w:rsidP="00C3231E">
      <w:pPr>
        <w:pStyle w:val="ListParagraph"/>
        <w:numPr>
          <w:ilvl w:val="1"/>
          <w:numId w:val="1"/>
        </w:numPr>
      </w:pPr>
      <w:r>
        <w:t>If the temperature gets high, automatic turn on</w:t>
      </w:r>
      <w:r w:rsidR="00692B2F">
        <w:t xml:space="preserve"> default 90F</w:t>
      </w:r>
    </w:p>
    <w:p w14:paraId="085ADAC7" w14:textId="77777777" w:rsidR="00C3231E" w:rsidRDefault="00C3231E" w:rsidP="00C3231E">
      <w:pPr>
        <w:pStyle w:val="ListParagraph"/>
        <w:numPr>
          <w:ilvl w:val="1"/>
          <w:numId w:val="1"/>
        </w:numPr>
      </w:pPr>
      <w:r>
        <w:t>If temperature gets low, automatic turn off</w:t>
      </w:r>
      <w:r w:rsidR="00692B2F">
        <w:t xml:space="preserve"> default 55F</w:t>
      </w:r>
    </w:p>
    <w:p w14:paraId="2087A81C" w14:textId="77777777" w:rsidR="00C3231E" w:rsidRDefault="00C3231E" w:rsidP="00C3231E">
      <w:pPr>
        <w:pStyle w:val="ListParagraph"/>
        <w:numPr>
          <w:ilvl w:val="0"/>
          <w:numId w:val="1"/>
        </w:numPr>
      </w:pPr>
      <w:r>
        <w:t>Usage</w:t>
      </w:r>
    </w:p>
    <w:p w14:paraId="0F490D45" w14:textId="77777777" w:rsidR="00C3231E" w:rsidRDefault="00C3231E" w:rsidP="00C3231E">
      <w:pPr>
        <w:pStyle w:val="ListParagraph"/>
        <w:numPr>
          <w:ilvl w:val="1"/>
          <w:numId w:val="1"/>
        </w:numPr>
      </w:pPr>
      <w:r>
        <w:t>Each individual and cluster of sprinklers can regulate water usage</w:t>
      </w:r>
    </w:p>
    <w:p w14:paraId="008ED468" w14:textId="77777777" w:rsidR="00C3231E" w:rsidRDefault="00C3231E" w:rsidP="00C3231E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Volume of water per hour</w:t>
      </w:r>
    </w:p>
    <w:p w14:paraId="02774013" w14:textId="77777777" w:rsidR="00692B2F" w:rsidRDefault="00692B2F" w:rsidP="00692B2F">
      <w:pPr>
        <w:pStyle w:val="ListParagraph"/>
        <w:numPr>
          <w:ilvl w:val="1"/>
          <w:numId w:val="1"/>
        </w:numPr>
      </w:pPr>
      <w:r>
        <w:t>View water usage per month</w:t>
      </w:r>
    </w:p>
    <w:p w14:paraId="33E1C569" w14:textId="77777777" w:rsidR="00692B2F" w:rsidRDefault="00692B2F" w:rsidP="00692B2F">
      <w:pPr>
        <w:pStyle w:val="ListParagraph"/>
        <w:numPr>
          <w:ilvl w:val="0"/>
          <w:numId w:val="1"/>
        </w:numPr>
      </w:pPr>
      <w:r>
        <w:t>Homeowner can select to see the status of each sprinkler</w:t>
      </w:r>
    </w:p>
    <w:p w14:paraId="775F2E6F" w14:textId="77777777" w:rsidR="00692B2F" w:rsidRDefault="00692B2F" w:rsidP="00692B2F">
      <w:pPr>
        <w:pStyle w:val="ListParagraph"/>
        <w:numPr>
          <w:ilvl w:val="1"/>
          <w:numId w:val="1"/>
        </w:numPr>
      </w:pPr>
      <w:proofErr w:type="gramStart"/>
      <w:r>
        <w:t>ex</w:t>
      </w:r>
      <w:proofErr w:type="gramEnd"/>
      <w:r>
        <w:t>: if its clogged or something</w:t>
      </w:r>
    </w:p>
    <w:p w14:paraId="19854F5A" w14:textId="77777777" w:rsidR="00692B2F" w:rsidRDefault="00692B2F" w:rsidP="00692B2F">
      <w:pPr>
        <w:pStyle w:val="ListParagraph"/>
        <w:numPr>
          <w:ilvl w:val="1"/>
          <w:numId w:val="1"/>
        </w:numPr>
      </w:pPr>
      <w:r>
        <w:t>Functional and Nonfunctional</w:t>
      </w:r>
    </w:p>
    <w:p w14:paraId="2A41E4AC" w14:textId="77777777" w:rsidR="00692B2F" w:rsidRDefault="00692B2F" w:rsidP="00692B2F">
      <w:pPr>
        <w:pStyle w:val="ListParagraph"/>
        <w:numPr>
          <w:ilvl w:val="1"/>
          <w:numId w:val="1"/>
        </w:numPr>
      </w:pPr>
      <w:r>
        <w:t xml:space="preserve">Active or </w:t>
      </w:r>
      <w:proofErr w:type="spellStart"/>
      <w:r>
        <w:t>deactive</w:t>
      </w:r>
      <w:proofErr w:type="spellEnd"/>
    </w:p>
    <w:p w14:paraId="3CEE5E12" w14:textId="77777777" w:rsidR="00692B2F" w:rsidRDefault="00692B2F" w:rsidP="003F77ED"/>
    <w:p w14:paraId="1F9BAC3C" w14:textId="77777777" w:rsidR="003F77ED" w:rsidRDefault="003F77ED" w:rsidP="003F77ED"/>
    <w:sectPr w:rsidR="003F77ED" w:rsidSect="007236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078A1"/>
    <w:multiLevelType w:val="hybridMultilevel"/>
    <w:tmpl w:val="31F4E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1E"/>
    <w:rsid w:val="003F77ED"/>
    <w:rsid w:val="00692B2F"/>
    <w:rsid w:val="00723672"/>
    <w:rsid w:val="00B402B6"/>
    <w:rsid w:val="00C3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64D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</cp:revision>
  <dcterms:created xsi:type="dcterms:W3CDTF">2016-11-03T21:40:00Z</dcterms:created>
  <dcterms:modified xsi:type="dcterms:W3CDTF">2016-11-07T05:16:00Z</dcterms:modified>
</cp:coreProperties>
</file>