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01"/>
        <w:gridCol w:w="2459"/>
        <w:gridCol w:w="2300"/>
        <w:gridCol w:w="2290"/>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708D144C" w:rsidR="00250CB0" w:rsidRDefault="0003547B" w:rsidP="00250CB0">
            <w:r>
              <w:t>Jeet Patel</w:t>
            </w:r>
          </w:p>
        </w:tc>
        <w:tc>
          <w:tcPr>
            <w:tcW w:w="2337" w:type="dxa"/>
          </w:tcPr>
          <w:p w14:paraId="1777DB2F" w14:textId="4BE00421" w:rsidR="00250CB0" w:rsidRDefault="0003547B" w:rsidP="00250CB0">
            <w:hyperlink r:id="rId4" w:history="1">
              <w:r w:rsidRPr="00426415">
                <w:rPr>
                  <w:rStyle w:val="Hyperlink"/>
                </w:rPr>
                <w:t>Jpatel411@myseneca.ca</w:t>
              </w:r>
            </w:hyperlink>
          </w:p>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12ACECB7" w:rsidR="00250CB0" w:rsidRDefault="0003547B" w:rsidP="00250CB0">
            <w:r>
              <w:t>Samarth Shah</w:t>
            </w:r>
          </w:p>
        </w:tc>
        <w:tc>
          <w:tcPr>
            <w:tcW w:w="2337" w:type="dxa"/>
          </w:tcPr>
          <w:p w14:paraId="6D2CCC6B" w14:textId="72C06044" w:rsidR="00250CB0" w:rsidRDefault="0003547B" w:rsidP="00250CB0">
            <w:hyperlink r:id="rId5" w:history="1">
              <w:r w:rsidRPr="00426415">
                <w:rPr>
                  <w:rStyle w:val="Hyperlink"/>
                </w:rPr>
                <w:t>Skshah11@myseneca.ca</w:t>
              </w:r>
            </w:hyperlink>
          </w:p>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5C6CE677" w:rsidR="00250CB0" w:rsidRDefault="0003547B" w:rsidP="00250CB0">
            <w:r>
              <w:t>Yash Shah</w:t>
            </w:r>
          </w:p>
        </w:tc>
        <w:tc>
          <w:tcPr>
            <w:tcW w:w="2337" w:type="dxa"/>
          </w:tcPr>
          <w:p w14:paraId="040CD3A5" w14:textId="473CF51F" w:rsidR="00250CB0" w:rsidRDefault="0003547B" w:rsidP="00250CB0">
            <w:hyperlink r:id="rId6" w:history="1">
              <w:r w:rsidRPr="00426415">
                <w:rPr>
                  <w:rStyle w:val="Hyperlink"/>
                </w:rPr>
                <w:t>Yhshah2@myseneca.ca</w:t>
              </w:r>
            </w:hyperlink>
          </w:p>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571AAF49" w:rsidR="00250CB0" w:rsidRDefault="0003547B" w:rsidP="00250CB0">
            <w:r>
              <w:t>Arthav Patel</w:t>
            </w:r>
          </w:p>
        </w:tc>
        <w:tc>
          <w:tcPr>
            <w:tcW w:w="2337" w:type="dxa"/>
          </w:tcPr>
          <w:p w14:paraId="6CFD3B8F" w14:textId="4AF168B3" w:rsidR="00250CB0" w:rsidRDefault="0003547B" w:rsidP="00250CB0">
            <w:hyperlink r:id="rId7" w:history="1">
              <w:r w:rsidRPr="00426415">
                <w:rPr>
                  <w:rStyle w:val="Hyperlink"/>
                </w:rPr>
                <w:t>Acpatel23@myseneca.ca</w:t>
              </w:r>
            </w:hyperlink>
          </w:p>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358311AC" w:rsidR="00250CB0" w:rsidRDefault="0003547B" w:rsidP="00250CB0">
            <w:r>
              <w:t>Jeetkumar Patel</w:t>
            </w:r>
          </w:p>
        </w:tc>
        <w:tc>
          <w:tcPr>
            <w:tcW w:w="2337" w:type="dxa"/>
          </w:tcPr>
          <w:p w14:paraId="5FB93DDC" w14:textId="7928C421" w:rsidR="00250CB0" w:rsidRDefault="0003547B" w:rsidP="00250CB0">
            <w:hyperlink r:id="rId8" w:history="1">
              <w:r w:rsidRPr="00426415">
                <w:rPr>
                  <w:rStyle w:val="Hyperlink"/>
                </w:rPr>
                <w:t>Jy.patel5@myseneca.ca</w:t>
              </w:r>
            </w:hyperlink>
          </w:p>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5920D700" w:rsidR="00250CB0" w:rsidRDefault="0003547B" w:rsidP="00250CB0">
            <w:r>
              <w:t>Sahil Khatri</w:t>
            </w:r>
          </w:p>
        </w:tc>
        <w:tc>
          <w:tcPr>
            <w:tcW w:w="2337" w:type="dxa"/>
          </w:tcPr>
          <w:p w14:paraId="76623BE9" w14:textId="3F591D48" w:rsidR="00250CB0" w:rsidRDefault="0003547B" w:rsidP="00250CB0">
            <w:hyperlink r:id="rId9" w:history="1">
              <w:r w:rsidRPr="00426415">
                <w:rPr>
                  <w:rStyle w:val="Hyperlink"/>
                </w:rPr>
                <w:t>sakhatri@myseneca.ca</w:t>
              </w:r>
            </w:hyperlink>
          </w:p>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168FE50F" w:rsidR="00250CB0" w:rsidRDefault="00250CB0" w:rsidP="00250CB0">
      <w:r>
        <w:t xml:space="preserve"> In addition, they agree to participate in _</w:t>
      </w:r>
      <w:r w:rsidR="00BB13C8">
        <w:t>2</w:t>
      </w:r>
      <w:r>
        <w:t>_ meeting(s) per week outside of class time.</w:t>
      </w:r>
    </w:p>
    <w:p w14:paraId="3EFB8211" w14:textId="266C2549" w:rsidR="00250CB0" w:rsidRDefault="00250CB0" w:rsidP="00250CB0">
      <w:r>
        <w:t>Individual contributions will be completed by ___</w:t>
      </w:r>
      <w:r w:rsidR="00BB13C8">
        <w:t>Thursday</w:t>
      </w:r>
      <w:r>
        <w:t>___ and the group submission will be completed b</w:t>
      </w:r>
      <w:r w:rsidR="004E48C2">
        <w:t xml:space="preserve">y </w:t>
      </w:r>
      <w:r w:rsidR="00BB13C8">
        <w:t>Frida</w:t>
      </w:r>
      <w:r w:rsidR="004E48C2">
        <w:t>y</w:t>
      </w:r>
      <w:r>
        <w:t>.</w:t>
      </w:r>
    </w:p>
    <w:p w14:paraId="2BB2D948" w14:textId="02112A76" w:rsidR="00250CB0" w:rsidRDefault="00250CB0" w:rsidP="00250CB0">
      <w:r>
        <w:t xml:space="preserve">For the preparation of group submissions, the group will meet </w:t>
      </w:r>
      <w:r w:rsidR="008A16B2">
        <w:t xml:space="preserve"> ___</w:t>
      </w:r>
      <w:r w:rsidR="00BB13C8">
        <w:t>after OOP lab</w:t>
      </w:r>
      <w:r w:rsidR="008A16B2">
        <w:t>___ .</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12E079F3" w:rsidR="00955117" w:rsidRDefault="00955117" w:rsidP="00955117">
      <w:r>
        <w:t xml:space="preserve">A group member who is </w:t>
      </w:r>
      <w:r w:rsidR="00467F8A">
        <w:t>often late for meetings or absent shall __</w:t>
      </w:r>
      <w:r w:rsidR="00BB13C8">
        <w:t>_be penalized</w:t>
      </w:r>
      <w:r w:rsidR="00467F8A">
        <w:t>____.</w:t>
      </w:r>
    </w:p>
    <w:p w14:paraId="7A80D443" w14:textId="3A2552BC" w:rsidR="00467F8A" w:rsidRDefault="00467F8A" w:rsidP="00955117">
      <w:r>
        <w:t>A group member who fails to complete their chosen work on time shall ___</w:t>
      </w:r>
      <w:r w:rsidR="00BB13C8">
        <w:t>be reported</w:t>
      </w:r>
      <w:r>
        <w:t>___.</w:t>
      </w:r>
    </w:p>
    <w:p w14:paraId="168FB2FC" w14:textId="4619FAF2" w:rsidR="00467F8A" w:rsidRDefault="00467F8A" w:rsidP="00467F8A">
      <w:r>
        <w:t>A group member who submits substandard work  shall __</w:t>
      </w:r>
      <w:r w:rsidR="004E48C2">
        <w:t xml:space="preserve">be </w:t>
      </w:r>
      <w:r w:rsidR="00BB13C8">
        <w:t>given chance but only once</w:t>
      </w:r>
      <w:r>
        <w:t>_____.</w:t>
      </w:r>
    </w:p>
    <w:p w14:paraId="50E14986" w14:textId="24A8139E" w:rsidR="00467F8A" w:rsidRDefault="00467F8A" w:rsidP="00467F8A">
      <w:r>
        <w:t>If a group member does not pick a fair share of the work the group shall ___</w:t>
      </w:r>
      <w:r w:rsidR="00BB13C8">
        <w:t>be assigned fair in next one</w:t>
      </w:r>
      <w:r>
        <w:t>____.</w:t>
      </w:r>
    </w:p>
    <w:p w14:paraId="10ED8550" w14:textId="105B631F" w:rsidR="00467F8A" w:rsidRDefault="00467F8A" w:rsidP="00467F8A">
      <w:r>
        <w:t>If a group member does not treat their fellow group members with courtesy and respect the group shall ____</w:t>
      </w:r>
      <w:r w:rsidR="00BB13C8">
        <w:t>be reported</w:t>
      </w:r>
      <w:r>
        <w:t>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2172BB0C" w:rsidR="006E1E64" w:rsidRDefault="006E1E64" w:rsidP="006E1E64">
      <w:r>
        <w:t xml:space="preserve">In the event there are inter-personal issues within the group or if a member </w:t>
      </w:r>
      <w:r w:rsidR="00187865">
        <w:t>does not meet their commitments, the group shall ________</w:t>
      </w:r>
      <w:r w:rsidR="00BB13C8">
        <w:t xml:space="preserve">discuss among </w:t>
      </w:r>
      <w:r w:rsidR="00A462B6">
        <w:t xml:space="preserve">them </w:t>
      </w:r>
      <w:r w:rsidR="00BB13C8">
        <w:t>as well as with professor</w:t>
      </w:r>
      <w:r w:rsidR="00187865">
        <w:t>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4C3F321D" w:rsidR="00515D22" w:rsidRDefault="00515D22" w:rsidP="00C24999">
      <w:r>
        <w:t>DATE: _____</w:t>
      </w:r>
      <w:r w:rsidR="00A462B6">
        <w:t>2024-02-22</w:t>
      </w:r>
      <w:r>
        <w:t>_______</w:t>
      </w:r>
    </w:p>
    <w:p w14:paraId="4144FED1" w14:textId="1C602F43" w:rsidR="00515D22" w:rsidRDefault="001B5DF9" w:rsidP="00C24999">
      <w:r>
        <w:t>Print Name:</w:t>
      </w:r>
      <w:r>
        <w:tab/>
      </w:r>
      <w:r>
        <w:tab/>
      </w:r>
      <w:r>
        <w:tab/>
      </w:r>
      <w:r>
        <w:tab/>
      </w:r>
      <w:r>
        <w:tab/>
        <w:t>Signature:</w:t>
      </w:r>
    </w:p>
    <w:p w14:paraId="40B9C6E5" w14:textId="77777777" w:rsidR="001B5DF9" w:rsidRDefault="001B5DF9" w:rsidP="001B5DF9">
      <w:r>
        <w:lastRenderedPageBreak/>
        <w:t>Print Name:</w:t>
      </w:r>
      <w:r>
        <w:tab/>
      </w:r>
      <w:r>
        <w:tab/>
      </w:r>
      <w:r>
        <w:tab/>
      </w:r>
      <w:r>
        <w:tab/>
      </w:r>
      <w:r>
        <w:tab/>
        <w:t>Signature:</w:t>
      </w:r>
    </w:p>
    <w:p w14:paraId="32100793" w14:textId="77777777" w:rsidR="001B5DF9" w:rsidRDefault="001B5DF9" w:rsidP="001B5DF9">
      <w:r>
        <w:t>Print Name:</w:t>
      </w:r>
      <w:r>
        <w:tab/>
      </w:r>
      <w:r>
        <w:tab/>
      </w:r>
      <w:r>
        <w:tab/>
      </w:r>
      <w:r>
        <w:tab/>
      </w:r>
      <w:r>
        <w:tab/>
        <w:t>Signature:</w:t>
      </w:r>
    </w:p>
    <w:p w14:paraId="2BFF57B6" w14:textId="77777777"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03DC"/>
    <w:rsid w:val="00021556"/>
    <w:rsid w:val="0003547B"/>
    <w:rsid w:val="000D28BA"/>
    <w:rsid w:val="00187865"/>
    <w:rsid w:val="001A1C58"/>
    <w:rsid w:val="001B5DF9"/>
    <w:rsid w:val="00214743"/>
    <w:rsid w:val="00250CB0"/>
    <w:rsid w:val="00250D4F"/>
    <w:rsid w:val="003E5CFC"/>
    <w:rsid w:val="00466B02"/>
    <w:rsid w:val="00467F8A"/>
    <w:rsid w:val="004E48C2"/>
    <w:rsid w:val="00515D22"/>
    <w:rsid w:val="0060645E"/>
    <w:rsid w:val="006E1E64"/>
    <w:rsid w:val="008A16B2"/>
    <w:rsid w:val="008C0F8F"/>
    <w:rsid w:val="00955117"/>
    <w:rsid w:val="00A462B6"/>
    <w:rsid w:val="00AF52FD"/>
    <w:rsid w:val="00BB13C8"/>
    <w:rsid w:val="00C2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547B"/>
    <w:rPr>
      <w:color w:val="0563C1" w:themeColor="hyperlink"/>
      <w:u w:val="single"/>
    </w:rPr>
  </w:style>
  <w:style w:type="character" w:styleId="UnresolvedMention">
    <w:name w:val="Unresolved Mention"/>
    <w:basedOn w:val="DefaultParagraphFont"/>
    <w:uiPriority w:val="99"/>
    <w:semiHidden/>
    <w:unhideWhenUsed/>
    <w:rsid w:val="00035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patel5@myseneca.ca" TargetMode="External"/><Relationship Id="rId3" Type="http://schemas.openxmlformats.org/officeDocument/2006/relationships/webSettings" Target="webSettings.xml"/><Relationship Id="rId7" Type="http://schemas.openxmlformats.org/officeDocument/2006/relationships/hyperlink" Target="mailto:Acpatel23@myseneca.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hshah2@myseneca.ca" TargetMode="External"/><Relationship Id="rId11" Type="http://schemas.openxmlformats.org/officeDocument/2006/relationships/theme" Target="theme/theme1.xml"/><Relationship Id="rId5" Type="http://schemas.openxmlformats.org/officeDocument/2006/relationships/hyperlink" Target="mailto:Skshah11@myseneca.ca" TargetMode="External"/><Relationship Id="rId10" Type="http://schemas.openxmlformats.org/officeDocument/2006/relationships/fontTable" Target="fontTable.xml"/><Relationship Id="rId4" Type="http://schemas.openxmlformats.org/officeDocument/2006/relationships/hyperlink" Target="mailto:Jpatel411@myseneca.ca" TargetMode="External"/><Relationship Id="rId9" Type="http://schemas.openxmlformats.org/officeDocument/2006/relationships/hyperlink" Target="mailto:sakhatri@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Jeet Patel</cp:lastModifiedBy>
  <cp:revision>16</cp:revision>
  <dcterms:created xsi:type="dcterms:W3CDTF">2022-06-09T23:40:00Z</dcterms:created>
  <dcterms:modified xsi:type="dcterms:W3CDTF">2024-02-23T00:11:00Z</dcterms:modified>
</cp:coreProperties>
</file>