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586B8" w14:textId="77777777" w:rsidR="00E7044C" w:rsidRDefault="00E7044C" w:rsidP="00504BBC">
      <w:pPr>
        <w:ind w:left="561"/>
      </w:pPr>
    </w:p>
    <w:p w14:paraId="3CEE23D3" w14:textId="77777777" w:rsidR="00554386" w:rsidRDefault="00554386" w:rsidP="00CD3AE1">
      <w:pPr>
        <w:pStyle w:val="StyleStyleTitleCoverLightBlueBefore10624ptLeft"/>
      </w:pPr>
    </w:p>
    <w:p w14:paraId="16E12D79" w14:textId="77777777" w:rsidR="0047747E" w:rsidRDefault="00401FC9" w:rsidP="00CD3AE1">
      <w:pPr>
        <w:pStyle w:val="StyleStyleTitleCoverLightBlueBefore10624ptLeft"/>
      </w:pPr>
      <w:r>
        <w:t xml:space="preserve">Lab: </w:t>
      </w:r>
      <w:r w:rsidR="007E5CAF">
        <w:t>Deployment in</w:t>
      </w:r>
      <w:r w:rsidR="006B22B2">
        <w:t xml:space="preserve"> WS</w:t>
      </w:r>
      <w:r w:rsidR="00AE7754">
        <w:t>L</w:t>
      </w:r>
    </w:p>
    <w:p w14:paraId="579A29F0" w14:textId="77777777" w:rsidR="000F4A88" w:rsidRPr="000F4A88" w:rsidRDefault="000F4A88" w:rsidP="000F4A88"/>
    <w:p w14:paraId="5047B1C1" w14:textId="77777777" w:rsidR="007266FB" w:rsidRPr="000F4A88" w:rsidRDefault="007266FB" w:rsidP="000F4A88">
      <w:pPr>
        <w:jc w:val="center"/>
        <w:rPr>
          <w:rFonts w:ascii="Arial" w:hAnsi="Arial" w:cs="Arial"/>
          <w:color w:val="0000FF"/>
          <w:sz w:val="40"/>
          <w:szCs w:val="40"/>
        </w:rPr>
      </w:pPr>
    </w:p>
    <w:p w14:paraId="697B2396" w14:textId="77777777" w:rsidR="0077564E" w:rsidRDefault="0077564E" w:rsidP="0077564E">
      <w:pPr>
        <w:pStyle w:val="StyleChapterSubtitleLeft128"/>
      </w:pPr>
    </w:p>
    <w:p w14:paraId="34110F9A" w14:textId="77777777" w:rsidR="00E620BE" w:rsidRDefault="00E620BE" w:rsidP="0077564E">
      <w:pPr>
        <w:pStyle w:val="StyleChapterSubtitleLeft128"/>
      </w:pPr>
    </w:p>
    <w:p w14:paraId="0D90662F" w14:textId="77777777" w:rsidR="0077564E" w:rsidRDefault="0077564E" w:rsidP="0077564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77ACC760" w14:textId="77777777" w:rsidR="0077564E" w:rsidRDefault="0077564E" w:rsidP="0077564E">
      <w:pPr>
        <w:jc w:val="right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3A69B7D2" w14:textId="77777777" w:rsidR="0077564E" w:rsidRDefault="0077564E" w:rsidP="0047747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04BDB634" w14:textId="77777777" w:rsidR="0077564E" w:rsidRDefault="0077564E" w:rsidP="00E620B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7D03A43B" w14:textId="77777777" w:rsidR="0077564E" w:rsidRDefault="0077564E" w:rsidP="0077564E">
      <w:pPr>
        <w:jc w:val="right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0FC0663F" w14:textId="77777777" w:rsidR="00770333" w:rsidRDefault="00770333" w:rsidP="005034B6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631F2745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3D327E99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552F8913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1BAA8169" w14:textId="7777777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77335502" w14:textId="77777777" w:rsidR="0077564E" w:rsidRDefault="00F114D0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  <w: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  <w:t>June 19, 2018</w:t>
      </w:r>
    </w:p>
    <w:p w14:paraId="075132F4" w14:textId="77777777" w:rsidR="006104A6" w:rsidRDefault="006104A6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511C6C9E" w14:textId="77777777" w:rsidR="006104A6" w:rsidRDefault="006104A6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  <w:r w:rsidRPr="006104A6">
        <w:rPr>
          <w:rFonts w:ascii="Times New Roman" w:hAnsi="Times New Roman"/>
          <w:i/>
          <w:spacing w:val="-14"/>
          <w:kern w:val="28"/>
          <w:szCs w:val="20"/>
          <w:lang w:bidi="ar-SA"/>
        </w:rPr>
        <w:t>Author: Elena Lowery elowery@us.ibm.com</w:t>
      </w:r>
    </w:p>
    <w:p w14:paraId="4A7FC928" w14:textId="77777777" w:rsidR="008A3124" w:rsidRDefault="008A3124" w:rsidP="00BF7449">
      <w:pPr>
        <w:pageBreakBefore/>
        <w:shd w:val="clear" w:color="auto" w:fill="E0E0E0"/>
        <w:ind w:left="1138" w:hanging="1138"/>
        <w:rPr>
          <w:b/>
          <w:bCs/>
          <w:color w:val="0000FF"/>
          <w:kern w:val="28"/>
        </w:rPr>
      </w:pPr>
      <w:r>
        <w:rPr>
          <w:b/>
          <w:bCs/>
          <w:color w:val="0000FF"/>
          <w:kern w:val="28"/>
        </w:rPr>
        <w:t xml:space="preserve">Table of </w:t>
      </w:r>
      <w:r w:rsidR="005330AF">
        <w:rPr>
          <w:b/>
          <w:bCs/>
          <w:color w:val="0000FF"/>
          <w:kern w:val="28"/>
        </w:rPr>
        <w:t>c</w:t>
      </w:r>
      <w:r>
        <w:rPr>
          <w:b/>
          <w:bCs/>
          <w:color w:val="0000FF"/>
        </w:rPr>
        <w:t>ontents</w:t>
      </w:r>
    </w:p>
    <w:bookmarkStart w:id="0" w:name="_Toc116705122" w:displacedByCustomXml="next"/>
    <w:sdt>
      <w:sdtPr>
        <w:rPr>
          <w:rFonts w:ascii="Verdana" w:hAnsi="Verdana" w:cs="Verdana"/>
          <w:color w:val="auto"/>
          <w:sz w:val="24"/>
          <w:szCs w:val="24"/>
          <w:lang w:bidi="he-IL"/>
        </w:rPr>
        <w:id w:val="6164167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54E29E" w14:textId="77777777" w:rsidR="005E1BE9" w:rsidRDefault="005E1BE9">
          <w:pPr>
            <w:pStyle w:val="TOCHeading"/>
          </w:pPr>
          <w:r>
            <w:t>Contents</w:t>
          </w:r>
        </w:p>
        <w:p w14:paraId="5BA54A12" w14:textId="013342DE" w:rsidR="004807CB" w:rsidRDefault="005E1BE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179011" w:history="1">
            <w:r w:rsidR="004807CB" w:rsidRPr="004A4892">
              <w:rPr>
                <w:rStyle w:val="Hyperlink"/>
              </w:rPr>
              <w:t>Overview</w:t>
            </w:r>
            <w:r w:rsidR="004807CB">
              <w:rPr>
                <w:noProof/>
                <w:webHidden/>
              </w:rPr>
              <w:tab/>
            </w:r>
            <w:r w:rsidR="004807CB">
              <w:rPr>
                <w:noProof/>
                <w:webHidden/>
              </w:rPr>
              <w:fldChar w:fldCharType="begin"/>
            </w:r>
            <w:r w:rsidR="004807CB">
              <w:rPr>
                <w:noProof/>
                <w:webHidden/>
              </w:rPr>
              <w:instrText xml:space="preserve"> PAGEREF _Toc23179011 \h </w:instrText>
            </w:r>
            <w:r w:rsidR="004807CB">
              <w:rPr>
                <w:noProof/>
                <w:webHidden/>
              </w:rPr>
            </w:r>
            <w:r w:rsidR="004807CB">
              <w:rPr>
                <w:noProof/>
                <w:webHidden/>
              </w:rPr>
              <w:fldChar w:fldCharType="separate"/>
            </w:r>
            <w:r w:rsidR="00572CE4">
              <w:rPr>
                <w:noProof/>
                <w:webHidden/>
              </w:rPr>
              <w:t>1</w:t>
            </w:r>
            <w:r w:rsidR="004807CB">
              <w:rPr>
                <w:noProof/>
                <w:webHidden/>
              </w:rPr>
              <w:fldChar w:fldCharType="end"/>
            </w:r>
          </w:hyperlink>
        </w:p>
        <w:p w14:paraId="6F178E4C" w14:textId="70D2B5BA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2" w:history="1">
            <w:r w:rsidRPr="004A4892">
              <w:rPr>
                <w:rStyle w:val="Hyperlink"/>
              </w:rPr>
              <w:t>Required software, access, and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CE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AD9D0" w14:textId="3AEF3516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3" w:history="1">
            <w:r w:rsidRPr="004A4892">
              <w:rPr>
                <w:rStyle w:val="Hyperlink"/>
              </w:rPr>
              <w:t>Deployment in 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CE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0976" w14:textId="415CE0D6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4" w:history="1">
            <w:r w:rsidRPr="004A4892">
              <w:rPr>
                <w:rStyle w:val="Hyperlink"/>
              </w:rPr>
              <w:t>Part 1: Test Assets that need to be deployed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C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EA1F3" w14:textId="25C565C8" w:rsidR="004807CB" w:rsidRDefault="004807CB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bidi="ar-SA"/>
            </w:rPr>
          </w:pPr>
          <w:hyperlink w:anchor="_Toc23179015" w:history="1">
            <w:r w:rsidRPr="004A4892">
              <w:rPr>
                <w:rStyle w:val="Hyperlink"/>
              </w:rPr>
              <w:t>Test Online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C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B5F3" w14:textId="0FD839CF" w:rsidR="004807CB" w:rsidRDefault="004807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  <w:lang w:bidi="ar-SA"/>
            </w:rPr>
          </w:pPr>
          <w:hyperlink w:anchor="_Toc23179016" w:history="1">
            <w:r w:rsidRPr="004A4892">
              <w:rPr>
                <w:rStyle w:val="Hyperlink"/>
              </w:rPr>
              <w:t>Part 2: Deploy project to 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_Toc23179016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C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7D15" w14:textId="2C47DAE5" w:rsidR="005E1BE9" w:rsidRDefault="005E1BE9">
          <w:r>
            <w:rPr>
              <w:b/>
              <w:bCs/>
              <w:noProof/>
            </w:rPr>
            <w:fldChar w:fldCharType="end"/>
          </w:r>
        </w:p>
      </w:sdtContent>
    </w:sdt>
    <w:p w14:paraId="56926E03" w14:textId="77777777" w:rsidR="00AF3D07" w:rsidRDefault="00AF3D07"/>
    <w:p w14:paraId="4A934BB2" w14:textId="77777777" w:rsidR="00B44CB2" w:rsidRDefault="00B44CB2"/>
    <w:p w14:paraId="0FCBC701" w14:textId="77777777" w:rsidR="009640DC" w:rsidRDefault="009640DC"/>
    <w:p w14:paraId="179E34F4" w14:textId="77777777" w:rsidR="00506DDF" w:rsidRDefault="00506DDF"/>
    <w:p w14:paraId="2B6221F9" w14:textId="77777777" w:rsidR="00F70A8A" w:rsidRDefault="00F70A8A" w:rsidP="00F70A8A"/>
    <w:p w14:paraId="6EBE232C" w14:textId="77777777" w:rsidR="007F5FFC" w:rsidRDefault="007F5FFC" w:rsidP="003D7761">
      <w:pPr>
        <w:pStyle w:val="Columntext"/>
      </w:pPr>
    </w:p>
    <w:p w14:paraId="0F584766" w14:textId="77777777" w:rsidR="00BB092D" w:rsidRDefault="00BB092D" w:rsidP="003D7761">
      <w:pPr>
        <w:pStyle w:val="Columntext"/>
        <w:sectPr w:rsidR="00BB092D" w:rsidSect="00CE5E8B">
          <w:headerReference w:type="even" r:id="rId8"/>
          <w:headerReference w:type="default" r:id="rId9"/>
          <w:footerReference w:type="even" r:id="rId10"/>
          <w:headerReference w:type="first" r:id="rId11"/>
          <w:footerReference w:type="first" r:id="rId12"/>
          <w:type w:val="continuous"/>
          <w:pgSz w:w="12240" w:h="15840" w:code="1"/>
          <w:pgMar w:top="1440" w:right="720" w:bottom="1728" w:left="2160" w:header="720" w:footer="720" w:gutter="0"/>
          <w:cols w:space="720"/>
          <w:titlePg/>
          <w:docGrid w:linePitch="360"/>
        </w:sectPr>
      </w:pPr>
    </w:p>
    <w:p w14:paraId="48B7C3A2" w14:textId="77777777" w:rsidR="007808E7" w:rsidRDefault="00086193" w:rsidP="00C4034B">
      <w:pPr>
        <w:pStyle w:val="Heading1"/>
      </w:pPr>
      <w:bookmarkStart w:id="1" w:name="_Toc327952811"/>
      <w:bookmarkStart w:id="2" w:name="_Toc473450312"/>
      <w:bookmarkStart w:id="3" w:name="_Toc478563941"/>
      <w:bookmarkStart w:id="4" w:name="_Toc478723204"/>
      <w:bookmarkStart w:id="5" w:name="_Toc496615592"/>
      <w:bookmarkStart w:id="6" w:name="_Toc499894175"/>
      <w:bookmarkStart w:id="7" w:name="_Toc501553106"/>
      <w:bookmarkStart w:id="8" w:name="_Toc501707252"/>
      <w:bookmarkStart w:id="9" w:name="_Toc201382128"/>
      <w:bookmarkStart w:id="10" w:name="_Toc201382348"/>
      <w:bookmarkStart w:id="11" w:name="_Toc201382410"/>
      <w:bookmarkStart w:id="12" w:name="_Toc23179011"/>
      <w:bookmarkEnd w:id="0"/>
      <w:r>
        <w:t>Overview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12"/>
    </w:p>
    <w:p w14:paraId="4CD904CD" w14:textId="77777777" w:rsidR="003E4E0D" w:rsidRPr="003B1FBE" w:rsidRDefault="00086193" w:rsidP="00D6320E">
      <w:pPr>
        <w:pStyle w:val="Abstracttext"/>
        <w:ind w:left="0" w:firstLine="0"/>
        <w:rPr>
          <w:rFonts w:ascii="Verdana" w:hAnsi="Verdana"/>
          <w:i w:val="0"/>
          <w:sz w:val="22"/>
        </w:rPr>
      </w:pPr>
      <w:r w:rsidRPr="003B1FBE">
        <w:rPr>
          <w:rFonts w:ascii="Verdana" w:hAnsi="Verdana"/>
          <w:i w:val="0"/>
          <w:sz w:val="22"/>
        </w:rPr>
        <w:t xml:space="preserve">In this lab you will learn </w:t>
      </w:r>
      <w:r w:rsidR="007D4005" w:rsidRPr="003B1FBE">
        <w:rPr>
          <w:rFonts w:ascii="Verdana" w:hAnsi="Verdana"/>
          <w:i w:val="0"/>
          <w:sz w:val="22"/>
        </w:rPr>
        <w:t xml:space="preserve">how </w:t>
      </w:r>
      <w:r w:rsidR="0072612D" w:rsidRPr="003B1FBE">
        <w:rPr>
          <w:rFonts w:ascii="Verdana" w:hAnsi="Verdana"/>
          <w:i w:val="0"/>
          <w:sz w:val="22"/>
        </w:rPr>
        <w:t xml:space="preserve">to </w:t>
      </w:r>
      <w:r w:rsidR="007E5CAF">
        <w:rPr>
          <w:rFonts w:ascii="Verdana" w:hAnsi="Verdana"/>
          <w:i w:val="0"/>
          <w:sz w:val="22"/>
        </w:rPr>
        <w:t xml:space="preserve">deploy analytics assets in </w:t>
      </w:r>
      <w:r w:rsidR="00274CC0">
        <w:rPr>
          <w:rFonts w:ascii="Verdana" w:hAnsi="Verdana"/>
          <w:i w:val="0"/>
          <w:sz w:val="22"/>
        </w:rPr>
        <w:t xml:space="preserve">IBM </w:t>
      </w:r>
      <w:r w:rsidR="006B22B2">
        <w:rPr>
          <w:rFonts w:ascii="Verdana" w:hAnsi="Verdana"/>
          <w:i w:val="0"/>
          <w:sz w:val="22"/>
        </w:rPr>
        <w:t>Watson Studio Local</w:t>
      </w:r>
      <w:r w:rsidR="00274CC0">
        <w:rPr>
          <w:rFonts w:ascii="Verdana" w:hAnsi="Verdana"/>
          <w:i w:val="0"/>
          <w:sz w:val="22"/>
        </w:rPr>
        <w:t xml:space="preserve"> (</w:t>
      </w:r>
      <w:r w:rsidR="006B22B2">
        <w:rPr>
          <w:rFonts w:ascii="Verdana" w:hAnsi="Verdana"/>
          <w:i w:val="0"/>
          <w:sz w:val="22"/>
        </w:rPr>
        <w:t>WSL</w:t>
      </w:r>
      <w:r w:rsidR="00274CC0">
        <w:rPr>
          <w:rFonts w:ascii="Verdana" w:hAnsi="Verdana"/>
          <w:i w:val="0"/>
          <w:sz w:val="22"/>
        </w:rPr>
        <w:t>)</w:t>
      </w:r>
      <w:r w:rsidR="003B169C">
        <w:rPr>
          <w:rFonts w:ascii="Verdana" w:hAnsi="Verdana"/>
          <w:i w:val="0"/>
          <w:sz w:val="22"/>
        </w:rPr>
        <w:t xml:space="preserve"> </w:t>
      </w:r>
    </w:p>
    <w:p w14:paraId="3C9A1C57" w14:textId="77777777" w:rsidR="00073F1D" w:rsidRPr="00E459C5" w:rsidRDefault="00073F1D" w:rsidP="00073F1D">
      <w:pPr>
        <w:pStyle w:val="Abstracttext"/>
        <w:ind w:left="360"/>
        <w:rPr>
          <w:rFonts w:ascii="Verdana" w:hAnsi="Verdana"/>
          <w:i w:val="0"/>
          <w:sz w:val="16"/>
          <w:szCs w:val="16"/>
        </w:rPr>
      </w:pPr>
    </w:p>
    <w:p w14:paraId="7F3E16B6" w14:textId="77777777" w:rsidR="00200468" w:rsidRPr="003B1FBE" w:rsidRDefault="009656FB" w:rsidP="003B1FBE">
      <w:pPr>
        <w:pStyle w:val="Heading1"/>
      </w:pPr>
      <w:bookmarkStart w:id="13" w:name="_Toc327952812"/>
      <w:bookmarkStart w:id="14" w:name="_Toc473450313"/>
      <w:bookmarkStart w:id="15" w:name="_Toc478563942"/>
      <w:bookmarkStart w:id="16" w:name="_Toc478723205"/>
      <w:bookmarkStart w:id="17" w:name="_Toc496615593"/>
      <w:bookmarkStart w:id="18" w:name="_Toc499894176"/>
      <w:bookmarkStart w:id="19" w:name="_Toc501553107"/>
      <w:bookmarkStart w:id="20" w:name="_Toc501707253"/>
      <w:bookmarkStart w:id="21" w:name="_Toc23179012"/>
      <w:r>
        <w:t>R</w:t>
      </w:r>
      <w:r w:rsidR="00982AE5">
        <w:t>equired software</w:t>
      </w:r>
      <w:r w:rsidR="003E4E0D">
        <w:t>, access,</w:t>
      </w:r>
      <w:r w:rsidR="00982AE5">
        <w:t xml:space="preserve"> and f</w:t>
      </w:r>
      <w:r>
        <w:t>iles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BFA2D8B" w14:textId="77777777" w:rsidR="00FD19C7" w:rsidRPr="003B1FBE" w:rsidRDefault="00073F1D" w:rsidP="00D0643D">
      <w:pPr>
        <w:pStyle w:val="Abstracttext"/>
        <w:numPr>
          <w:ilvl w:val="0"/>
          <w:numId w:val="10"/>
        </w:numPr>
        <w:rPr>
          <w:rFonts w:ascii="Verdana" w:hAnsi="Verdana"/>
          <w:i w:val="0"/>
          <w:sz w:val="22"/>
        </w:rPr>
      </w:pPr>
      <w:r w:rsidRPr="003B1FBE">
        <w:rPr>
          <w:rFonts w:ascii="Verdana" w:hAnsi="Verdana"/>
          <w:i w:val="0"/>
          <w:sz w:val="22"/>
        </w:rPr>
        <w:t>To complete this lab,</w:t>
      </w:r>
      <w:r w:rsidR="003E4E0D" w:rsidRPr="003B1FBE">
        <w:rPr>
          <w:rFonts w:ascii="Verdana" w:hAnsi="Verdana"/>
          <w:i w:val="0"/>
          <w:sz w:val="22"/>
        </w:rPr>
        <w:t xml:space="preserve"> you will need</w:t>
      </w:r>
      <w:r w:rsidR="002C42C9" w:rsidRPr="003B1FBE">
        <w:rPr>
          <w:rFonts w:ascii="Verdana" w:hAnsi="Verdana"/>
          <w:i w:val="0"/>
          <w:sz w:val="22"/>
        </w:rPr>
        <w:t xml:space="preserve"> </w:t>
      </w:r>
      <w:r w:rsidR="00A7233E" w:rsidRPr="003B1FBE">
        <w:rPr>
          <w:rFonts w:ascii="Verdana" w:hAnsi="Verdana"/>
          <w:i w:val="0"/>
          <w:sz w:val="22"/>
        </w:rPr>
        <w:t xml:space="preserve">access to a </w:t>
      </w:r>
      <w:r w:rsidR="006B22B2">
        <w:rPr>
          <w:rFonts w:ascii="Verdana" w:hAnsi="Verdana"/>
          <w:i w:val="0"/>
          <w:sz w:val="22"/>
        </w:rPr>
        <w:t>Watson Studio</w:t>
      </w:r>
      <w:r w:rsidR="00A7233E" w:rsidRPr="003B1FBE">
        <w:rPr>
          <w:rFonts w:ascii="Verdana" w:hAnsi="Verdana"/>
          <w:i w:val="0"/>
          <w:sz w:val="22"/>
        </w:rPr>
        <w:t xml:space="preserve"> Local cluster</w:t>
      </w:r>
      <w:r w:rsidR="00CD61DE">
        <w:rPr>
          <w:rFonts w:ascii="Verdana" w:hAnsi="Verdana"/>
          <w:i w:val="0"/>
          <w:sz w:val="22"/>
        </w:rPr>
        <w:t>.</w:t>
      </w:r>
    </w:p>
    <w:bookmarkEnd w:id="9"/>
    <w:bookmarkEnd w:id="10"/>
    <w:bookmarkEnd w:id="11"/>
    <w:p w14:paraId="17B1F6DB" w14:textId="77777777" w:rsidR="00304A4F" w:rsidRPr="003B169C" w:rsidRDefault="00304A4F" w:rsidP="006B22B2">
      <w:pPr>
        <w:pStyle w:val="Abstracttext"/>
        <w:ind w:firstLine="0"/>
        <w:rPr>
          <w:rFonts w:ascii="Verdana" w:hAnsi="Verdana"/>
          <w:i w:val="0"/>
          <w:sz w:val="22"/>
        </w:rPr>
      </w:pPr>
    </w:p>
    <w:p w14:paraId="2157DC5E" w14:textId="77777777" w:rsidR="00D43B17" w:rsidRDefault="00D43B17" w:rsidP="00D43B17">
      <w:pPr>
        <w:pStyle w:val="Heading1"/>
      </w:pPr>
      <w:bookmarkStart w:id="22" w:name="_Toc499894177"/>
      <w:bookmarkStart w:id="23" w:name="_Toc501553108"/>
      <w:bookmarkStart w:id="24" w:name="_Toc501707254"/>
      <w:bookmarkStart w:id="25" w:name="_Toc478723206"/>
      <w:bookmarkStart w:id="26" w:name="_Toc496615594"/>
      <w:bookmarkStart w:id="27" w:name="_Toc23179013"/>
      <w:r>
        <w:t xml:space="preserve">Deployment in </w:t>
      </w:r>
      <w:r w:rsidR="006B22B2">
        <w:t>WSL</w:t>
      </w:r>
      <w:bookmarkEnd w:id="27"/>
    </w:p>
    <w:p w14:paraId="42ADCD74" w14:textId="77777777" w:rsidR="00D43B17" w:rsidRPr="00D43B17" w:rsidRDefault="00D43B17" w:rsidP="00D43B17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D43B17">
        <w:rPr>
          <w:rFonts w:ascii="Verdana" w:hAnsi="Verdana"/>
          <w:sz w:val="22"/>
          <w:szCs w:val="22"/>
        </w:rPr>
        <w:t xml:space="preserve">Deployment in </w:t>
      </w:r>
      <w:r w:rsidR="006B22B2">
        <w:rPr>
          <w:rFonts w:ascii="Verdana" w:hAnsi="Verdana"/>
          <w:sz w:val="22"/>
          <w:szCs w:val="22"/>
        </w:rPr>
        <w:t>WSL</w:t>
      </w:r>
      <w:r w:rsidRPr="00D43B17">
        <w:rPr>
          <w:rFonts w:ascii="Verdana" w:hAnsi="Verdana"/>
          <w:sz w:val="22"/>
          <w:szCs w:val="22"/>
        </w:rPr>
        <w:t xml:space="preserve"> is accessed through </w:t>
      </w:r>
      <w:r w:rsidR="006B22B2">
        <w:rPr>
          <w:rFonts w:ascii="Verdana" w:hAnsi="Verdana"/>
          <w:sz w:val="22"/>
          <w:szCs w:val="22"/>
        </w:rPr>
        <w:t>IBM Watson Machine Learning</w:t>
      </w:r>
      <w:r>
        <w:rPr>
          <w:rFonts w:ascii="Verdana" w:hAnsi="Verdana"/>
          <w:sz w:val="22"/>
          <w:szCs w:val="22"/>
        </w:rPr>
        <w:t xml:space="preserve">, which is available in the </w:t>
      </w:r>
      <w:r w:rsidR="006B22B2">
        <w:rPr>
          <w:rFonts w:ascii="Verdana" w:hAnsi="Verdana"/>
          <w:sz w:val="22"/>
          <w:szCs w:val="22"/>
        </w:rPr>
        <w:t>WSL</w:t>
      </w:r>
      <w:r>
        <w:rPr>
          <w:rFonts w:ascii="Verdana" w:hAnsi="Verdana"/>
          <w:sz w:val="22"/>
          <w:szCs w:val="22"/>
        </w:rPr>
        <w:t xml:space="preserve"> UI for users with </w:t>
      </w:r>
      <w:r w:rsidR="006B22B2" w:rsidRPr="006B22B2">
        <w:rPr>
          <w:rFonts w:ascii="Verdana" w:hAnsi="Verdana"/>
          <w:i/>
          <w:sz w:val="22"/>
          <w:szCs w:val="22"/>
        </w:rPr>
        <w:t xml:space="preserve">deployment </w:t>
      </w:r>
      <w:r w:rsidRPr="006B22B2">
        <w:rPr>
          <w:rFonts w:ascii="Verdana" w:hAnsi="Verdana"/>
          <w:i/>
          <w:sz w:val="22"/>
          <w:szCs w:val="22"/>
        </w:rPr>
        <w:t>admin</w:t>
      </w:r>
      <w:r>
        <w:rPr>
          <w:rFonts w:ascii="Verdana" w:hAnsi="Verdana"/>
          <w:sz w:val="22"/>
          <w:szCs w:val="22"/>
        </w:rPr>
        <w:t xml:space="preserve"> privilege. </w:t>
      </w:r>
    </w:p>
    <w:p w14:paraId="20AFA3AC" w14:textId="77777777" w:rsidR="00642582" w:rsidRDefault="00D43B17" w:rsidP="00D43B17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D43B17">
        <w:rPr>
          <w:rFonts w:ascii="Verdana" w:hAnsi="Verdana"/>
          <w:sz w:val="22"/>
          <w:szCs w:val="22"/>
        </w:rPr>
        <w:t xml:space="preserve">Deployment provides the following capabilities: </w:t>
      </w:r>
    </w:p>
    <w:p w14:paraId="0D26D0BC" w14:textId="77777777" w:rsid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D43B17" w:rsidRPr="00D43B17">
        <w:rPr>
          <w:rFonts w:ascii="Verdana" w:hAnsi="Verdana"/>
          <w:sz w:val="22"/>
          <w:szCs w:val="22"/>
        </w:rPr>
        <w:t xml:space="preserve">eployment of models </w:t>
      </w:r>
      <w:r>
        <w:rPr>
          <w:rFonts w:ascii="Verdana" w:hAnsi="Verdana"/>
          <w:sz w:val="22"/>
          <w:szCs w:val="22"/>
        </w:rPr>
        <w:t>and scripts for online scoring</w:t>
      </w:r>
    </w:p>
    <w:p w14:paraId="25226835" w14:textId="77777777" w:rsid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D43B17" w:rsidRPr="00D43B17">
        <w:rPr>
          <w:rFonts w:ascii="Verdana" w:hAnsi="Verdana"/>
          <w:sz w:val="22"/>
          <w:szCs w:val="22"/>
        </w:rPr>
        <w:t>eployment of notebooks</w:t>
      </w:r>
      <w:r>
        <w:rPr>
          <w:rFonts w:ascii="Verdana" w:hAnsi="Verdana"/>
          <w:sz w:val="22"/>
          <w:szCs w:val="22"/>
        </w:rPr>
        <w:t xml:space="preserve"> and scripts for batch scoring</w:t>
      </w:r>
    </w:p>
    <w:p w14:paraId="34047DAA" w14:textId="77777777" w:rsid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</w:t>
      </w:r>
      <w:r w:rsidR="00D43B17" w:rsidRPr="00D43B17">
        <w:rPr>
          <w:rFonts w:ascii="Verdana" w:hAnsi="Verdana"/>
          <w:sz w:val="22"/>
          <w:szCs w:val="22"/>
        </w:rPr>
        <w:t>e</w:t>
      </w:r>
      <w:r>
        <w:rPr>
          <w:rFonts w:ascii="Verdana" w:hAnsi="Verdana"/>
          <w:sz w:val="22"/>
          <w:szCs w:val="22"/>
        </w:rPr>
        <w:t>ployment of Shiny applications</w:t>
      </w:r>
    </w:p>
    <w:p w14:paraId="2B55B661" w14:textId="77777777" w:rsidR="00D43B17" w:rsidRPr="00642582" w:rsidRDefault="00642582" w:rsidP="00D0643D">
      <w:pPr>
        <w:pStyle w:val="Columntext"/>
        <w:numPr>
          <w:ilvl w:val="0"/>
          <w:numId w:val="1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</w:t>
      </w:r>
      <w:r w:rsidR="00D43B17" w:rsidRPr="00D43B17">
        <w:rPr>
          <w:rFonts w:ascii="Verdana" w:hAnsi="Verdana"/>
          <w:sz w:val="22"/>
          <w:szCs w:val="22"/>
        </w:rPr>
        <w:t xml:space="preserve">cheduling of model evaluation.  </w:t>
      </w:r>
    </w:p>
    <w:p w14:paraId="124275FE" w14:textId="77777777" w:rsidR="00F37CD6" w:rsidRDefault="00D43B17" w:rsidP="00F37CD6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D43B17">
        <w:rPr>
          <w:rFonts w:ascii="Verdana" w:hAnsi="Verdana"/>
          <w:sz w:val="22"/>
          <w:szCs w:val="22"/>
        </w:rPr>
        <w:t>Some of the deplo</w:t>
      </w:r>
      <w:r w:rsidR="00274CC0">
        <w:rPr>
          <w:rFonts w:ascii="Verdana" w:hAnsi="Verdana"/>
          <w:sz w:val="22"/>
          <w:szCs w:val="22"/>
        </w:rPr>
        <w:t>yment tasks can be done in the d</w:t>
      </w:r>
      <w:r w:rsidRPr="00D43B17">
        <w:rPr>
          <w:rFonts w:ascii="Verdana" w:hAnsi="Verdana"/>
          <w:sz w:val="22"/>
          <w:szCs w:val="22"/>
        </w:rPr>
        <w:t xml:space="preserve">evelopment environment, but from the licensing perspective, these tasks should only be used for testing.  </w:t>
      </w:r>
    </w:p>
    <w:p w14:paraId="1AB54115" w14:textId="77777777" w:rsidR="00F37CD6" w:rsidRDefault="00F37CD6" w:rsidP="00F37CD6">
      <w:pPr>
        <w:pStyle w:val="Columntext"/>
        <w:ind w:left="144" w:firstLine="0"/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b/>
          <w:sz w:val="22"/>
          <w:szCs w:val="22"/>
        </w:rPr>
        <w:t>Deployment Manager</w:t>
      </w:r>
      <w:r>
        <w:rPr>
          <w:rFonts w:ascii="Verdana" w:hAnsi="Verdana"/>
          <w:sz w:val="22"/>
          <w:szCs w:val="22"/>
        </w:rPr>
        <w:t xml:space="preserve"> </w:t>
      </w:r>
      <w:r w:rsidRPr="00F37CD6">
        <w:rPr>
          <w:rFonts w:ascii="Verdana" w:hAnsi="Verdana"/>
          <w:sz w:val="22"/>
          <w:szCs w:val="22"/>
        </w:rPr>
        <w:t>provides important separation of the development and deployment tasks. Here’s how the deployment wo</w:t>
      </w:r>
      <w:r>
        <w:rPr>
          <w:rFonts w:ascii="Verdana" w:hAnsi="Verdana"/>
          <w:sz w:val="22"/>
          <w:szCs w:val="22"/>
        </w:rPr>
        <w:t xml:space="preserve">rkflow is implemented in </w:t>
      </w:r>
      <w:r w:rsidR="006B22B2">
        <w:rPr>
          <w:rFonts w:ascii="Verdana" w:hAnsi="Verdana"/>
          <w:sz w:val="22"/>
          <w:szCs w:val="22"/>
        </w:rPr>
        <w:t>WSL</w:t>
      </w:r>
      <w:r>
        <w:rPr>
          <w:rFonts w:ascii="Verdana" w:hAnsi="Verdana"/>
          <w:sz w:val="22"/>
          <w:szCs w:val="22"/>
        </w:rPr>
        <w:t xml:space="preserve">.  </w:t>
      </w:r>
    </w:p>
    <w:p w14:paraId="368E71C2" w14:textId="77777777" w:rsidR="005209AB" w:rsidRDefault="005209AB" w:rsidP="00F37CD6">
      <w:pPr>
        <w:pStyle w:val="Columntext"/>
        <w:ind w:left="144" w:firstLine="0"/>
        <w:rPr>
          <w:rFonts w:ascii="Verdana" w:hAnsi="Verdana"/>
          <w:sz w:val="22"/>
          <w:szCs w:val="22"/>
        </w:rPr>
      </w:pPr>
    </w:p>
    <w:p w14:paraId="11AF02FC" w14:textId="77777777" w:rsidR="005209AB" w:rsidRPr="00F37CD6" w:rsidRDefault="00C56E1E" w:rsidP="005209AB">
      <w:pPr>
        <w:pStyle w:val="Columntext"/>
        <w:ind w:left="144" w:firstLine="0"/>
        <w:jc w:val="center"/>
        <w:rPr>
          <w:rFonts w:ascii="Verdana" w:hAnsi="Verdana"/>
          <w:sz w:val="22"/>
          <w:szCs w:val="22"/>
        </w:rPr>
      </w:pPr>
      <w:r w:rsidRPr="00C657D6">
        <w:rPr>
          <w:noProof/>
          <w:lang w:bidi="ar-SA"/>
        </w:rPr>
        <w:drawing>
          <wp:inline distT="0" distB="0" distL="0" distR="0" wp14:anchorId="4DCDE067" wp14:editId="6E26C13B">
            <wp:extent cx="4106545" cy="2514600"/>
            <wp:effectExtent l="0" t="0" r="825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396B" w14:textId="77777777" w:rsidR="00F37CD6" w:rsidRPr="00F37CD6" w:rsidRDefault="00F37CD6" w:rsidP="00D0643D">
      <w:pPr>
        <w:pStyle w:val="Columntext"/>
        <w:numPr>
          <w:ilvl w:val="0"/>
          <w:numId w:val="15"/>
        </w:numPr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sz w:val="22"/>
          <w:szCs w:val="22"/>
        </w:rPr>
        <w:t xml:space="preserve">Data scientists collaborate on a project, and when they’re done with development and testing, they notify the admin that the project is ready to be deployed in production. </w:t>
      </w:r>
    </w:p>
    <w:p w14:paraId="1031765F" w14:textId="77777777" w:rsidR="00F37CD6" w:rsidRPr="00F37CD6" w:rsidRDefault="00F37CD6" w:rsidP="00D0643D">
      <w:pPr>
        <w:pStyle w:val="Columntext"/>
        <w:numPr>
          <w:ilvl w:val="0"/>
          <w:numId w:val="15"/>
        </w:numPr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sz w:val="22"/>
          <w:szCs w:val="22"/>
        </w:rPr>
        <w:t xml:space="preserve">The admin tags the project release and uses </w:t>
      </w:r>
      <w:r w:rsidRPr="00274CC0">
        <w:rPr>
          <w:rFonts w:ascii="Verdana" w:hAnsi="Verdana"/>
          <w:b/>
          <w:sz w:val="22"/>
          <w:szCs w:val="22"/>
        </w:rPr>
        <w:t>Deployment Manager</w:t>
      </w:r>
      <w:r w:rsidR="00274CC0">
        <w:rPr>
          <w:rFonts w:ascii="Verdana" w:hAnsi="Verdana"/>
          <w:sz w:val="22"/>
          <w:szCs w:val="22"/>
        </w:rPr>
        <w:t xml:space="preserve"> UI</w:t>
      </w:r>
      <w:r w:rsidRPr="00F37CD6">
        <w:rPr>
          <w:rFonts w:ascii="Verdana" w:hAnsi="Verdana"/>
          <w:sz w:val="22"/>
          <w:szCs w:val="22"/>
        </w:rPr>
        <w:t xml:space="preserve"> to configure deployments. </w:t>
      </w:r>
    </w:p>
    <w:p w14:paraId="5496CC57" w14:textId="77777777" w:rsidR="00642582" w:rsidRDefault="00F37CD6" w:rsidP="00D0643D">
      <w:pPr>
        <w:pStyle w:val="Columntext"/>
        <w:numPr>
          <w:ilvl w:val="0"/>
          <w:numId w:val="15"/>
        </w:numPr>
        <w:rPr>
          <w:rFonts w:ascii="Verdana" w:hAnsi="Verdana"/>
          <w:sz w:val="22"/>
          <w:szCs w:val="22"/>
        </w:rPr>
      </w:pPr>
      <w:r w:rsidRPr="00F37CD6">
        <w:rPr>
          <w:rFonts w:ascii="Verdana" w:hAnsi="Verdana"/>
          <w:sz w:val="22"/>
          <w:szCs w:val="22"/>
        </w:rPr>
        <w:t>When the project is launched, the REST APIs for deployed assets become available and all scheduled jobs will run as configured.</w:t>
      </w:r>
    </w:p>
    <w:p w14:paraId="382A0E6E" w14:textId="77777777" w:rsidR="00642582" w:rsidRPr="00D43B17" w:rsidRDefault="00642582" w:rsidP="00D43B17">
      <w:pPr>
        <w:pStyle w:val="Columntext"/>
        <w:ind w:left="144" w:firstLine="0"/>
        <w:rPr>
          <w:rFonts w:ascii="Verdana" w:hAnsi="Verdana"/>
          <w:sz w:val="22"/>
          <w:szCs w:val="22"/>
        </w:rPr>
      </w:pPr>
    </w:p>
    <w:p w14:paraId="40787039" w14:textId="77777777" w:rsidR="00A7233E" w:rsidRDefault="00A7233E" w:rsidP="00A7233E">
      <w:pPr>
        <w:pStyle w:val="Heading1"/>
        <w:ind w:left="144" w:firstLine="0"/>
      </w:pPr>
      <w:bookmarkStart w:id="28" w:name="_Toc23179014"/>
      <w:r>
        <w:t xml:space="preserve">Part 1: </w:t>
      </w:r>
      <w:bookmarkEnd w:id="22"/>
      <w:bookmarkEnd w:id="23"/>
      <w:bookmarkEnd w:id="24"/>
      <w:r w:rsidR="003B169C">
        <w:t>Test Assets that need to be deployed</w:t>
      </w:r>
      <w:bookmarkEnd w:id="28"/>
    </w:p>
    <w:p w14:paraId="67760183" w14:textId="77777777" w:rsidR="00AE654F" w:rsidRDefault="00AE654F" w:rsidP="00AE654F"/>
    <w:p w14:paraId="3524F162" w14:textId="3CFB1F9E" w:rsidR="00AE654F" w:rsidRPr="00AE654F" w:rsidRDefault="00AE654F" w:rsidP="00AE654F">
      <w:pPr>
        <w:rPr>
          <w:i/>
        </w:rPr>
      </w:pPr>
      <w:r w:rsidRPr="00AE654F">
        <w:rPr>
          <w:i/>
        </w:rPr>
        <w:t xml:space="preserve">Note: testing is done in </w:t>
      </w:r>
      <w:r w:rsidR="0094743C">
        <w:rPr>
          <w:i/>
        </w:rPr>
        <w:t xml:space="preserve">the </w:t>
      </w:r>
      <w:r w:rsidRPr="00AE654F">
        <w:rPr>
          <w:i/>
        </w:rPr>
        <w:t xml:space="preserve">development environment. </w:t>
      </w:r>
    </w:p>
    <w:p w14:paraId="654CFA91" w14:textId="77777777" w:rsidR="00AE654F" w:rsidRPr="00AE654F" w:rsidRDefault="003B169C" w:rsidP="00AE654F">
      <w:pPr>
        <w:pStyle w:val="Heading2"/>
      </w:pPr>
      <w:bookmarkStart w:id="29" w:name="_Toc23179015"/>
      <w:r>
        <w:t>Test Online Scoring</w:t>
      </w:r>
      <w:bookmarkEnd w:id="29"/>
    </w:p>
    <w:p w14:paraId="55356ED5" w14:textId="77777777" w:rsidR="00A7233E" w:rsidRDefault="00A7233E" w:rsidP="00A7233E"/>
    <w:p w14:paraId="7DE9B944" w14:textId="640C27BD" w:rsidR="00A7233E" w:rsidRPr="006B22B2" w:rsidRDefault="00E54220" w:rsidP="00D86A29">
      <w:pPr>
        <w:numPr>
          <w:ilvl w:val="0"/>
          <w:numId w:val="9"/>
        </w:numPr>
        <w:rPr>
          <w:sz w:val="22"/>
          <w:szCs w:val="22"/>
        </w:rPr>
      </w:pPr>
      <w:r w:rsidRPr="006B22B2">
        <w:rPr>
          <w:sz w:val="22"/>
          <w:szCs w:val="22"/>
        </w:rPr>
        <w:t xml:space="preserve">If you haven’t already created a project, follow instructions for </w:t>
      </w:r>
      <w:r w:rsidR="006B22B2" w:rsidRPr="006B22B2">
        <w:rPr>
          <w:i/>
          <w:sz w:val="22"/>
          <w:szCs w:val="22"/>
        </w:rPr>
        <w:t>Lab</w:t>
      </w:r>
      <w:r w:rsidRPr="006B22B2">
        <w:rPr>
          <w:i/>
          <w:sz w:val="22"/>
          <w:szCs w:val="22"/>
        </w:rPr>
        <w:t xml:space="preserve"> 1</w:t>
      </w:r>
      <w:r w:rsidRPr="006B22B2">
        <w:rPr>
          <w:sz w:val="22"/>
          <w:szCs w:val="22"/>
        </w:rPr>
        <w:t xml:space="preserve"> in this repository </w:t>
      </w:r>
    </w:p>
    <w:p w14:paraId="0A756862" w14:textId="41A1A1D7" w:rsidR="00A7233E" w:rsidRDefault="00E54220" w:rsidP="00D0643D">
      <w:pPr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If you haven’t run through the </w:t>
      </w:r>
      <w:r w:rsidRPr="00E54220">
        <w:rPr>
          <w:i/>
          <w:sz w:val="22"/>
          <w:szCs w:val="22"/>
        </w:rPr>
        <w:t>TelcoChurn</w:t>
      </w:r>
      <w:r w:rsidR="00D92445">
        <w:rPr>
          <w:i/>
          <w:sz w:val="22"/>
          <w:szCs w:val="22"/>
        </w:rPr>
        <w:t>_SparkML_35a</w:t>
      </w:r>
      <w:r>
        <w:rPr>
          <w:sz w:val="22"/>
          <w:szCs w:val="22"/>
        </w:rPr>
        <w:t xml:space="preserve"> notebook, run through it so that you generate a model. The easiest way to do this is to open the notebook, </w:t>
      </w:r>
      <w:r w:rsidR="00332427">
        <w:rPr>
          <w:sz w:val="22"/>
          <w:szCs w:val="22"/>
        </w:rPr>
        <w:t xml:space="preserve">then in the menu select </w:t>
      </w:r>
      <w:r w:rsidR="00332427" w:rsidRPr="00332427">
        <w:rPr>
          <w:b/>
          <w:sz w:val="22"/>
          <w:szCs w:val="22"/>
        </w:rPr>
        <w:t xml:space="preserve">Cell -&gt; Run all </w:t>
      </w:r>
    </w:p>
    <w:p w14:paraId="553222AF" w14:textId="77777777" w:rsidR="00332427" w:rsidRDefault="00332427" w:rsidP="00332427">
      <w:pPr>
        <w:pStyle w:val="ListParagraph"/>
        <w:rPr>
          <w:sz w:val="22"/>
          <w:szCs w:val="22"/>
        </w:rPr>
      </w:pPr>
    </w:p>
    <w:p w14:paraId="7F697E6B" w14:textId="269A65F2" w:rsidR="00332427" w:rsidRDefault="0094743C" w:rsidP="0094743C">
      <w:pPr>
        <w:ind w:left="1080"/>
        <w:rPr>
          <w:noProof/>
          <w:lang w:bidi="ar-SA"/>
        </w:rPr>
      </w:pPr>
      <w:r>
        <w:rPr>
          <w:noProof/>
        </w:rPr>
        <w:drawing>
          <wp:inline distT="0" distB="0" distL="0" distR="0" wp14:anchorId="0C45AE03" wp14:editId="68316C4C">
            <wp:extent cx="4600575" cy="2390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FD3" w14:textId="77777777" w:rsidR="00332427" w:rsidRDefault="00332427" w:rsidP="00332427">
      <w:pPr>
        <w:jc w:val="center"/>
        <w:rPr>
          <w:noProof/>
          <w:lang w:bidi="ar-SA"/>
        </w:rPr>
      </w:pPr>
    </w:p>
    <w:p w14:paraId="31E89C5B" w14:textId="77777777" w:rsidR="00332427" w:rsidRPr="006C0164" w:rsidRDefault="00332427" w:rsidP="00332427">
      <w:pPr>
        <w:ind w:left="720" w:firstLine="0"/>
        <w:rPr>
          <w:noProof/>
          <w:sz w:val="22"/>
          <w:szCs w:val="22"/>
          <w:lang w:bidi="ar-SA"/>
        </w:rPr>
      </w:pPr>
      <w:r w:rsidRPr="006C0164">
        <w:rPr>
          <w:noProof/>
          <w:sz w:val="22"/>
          <w:szCs w:val="22"/>
          <w:lang w:bidi="ar-SA"/>
        </w:rPr>
        <w:t xml:space="preserve">Navigate to the </w:t>
      </w:r>
      <w:r w:rsidRPr="006C0164">
        <w:rPr>
          <w:b/>
          <w:noProof/>
          <w:sz w:val="22"/>
          <w:szCs w:val="22"/>
          <w:lang w:bidi="ar-SA"/>
        </w:rPr>
        <w:t>Assets</w:t>
      </w:r>
      <w:r w:rsidRPr="006C0164">
        <w:rPr>
          <w:noProof/>
          <w:sz w:val="22"/>
          <w:szCs w:val="22"/>
          <w:lang w:bidi="ar-SA"/>
        </w:rPr>
        <w:t xml:space="preserve"> view and make sure that the model has been created. Your model may have a different name and version. </w:t>
      </w:r>
    </w:p>
    <w:p w14:paraId="43C32C92" w14:textId="77777777" w:rsidR="00332427" w:rsidRDefault="00332427" w:rsidP="00332427">
      <w:pPr>
        <w:rPr>
          <w:noProof/>
          <w:lang w:bidi="ar-SA"/>
        </w:rPr>
      </w:pPr>
    </w:p>
    <w:p w14:paraId="3191AAE4" w14:textId="3C6217A5" w:rsidR="00332427" w:rsidRDefault="0094743C" w:rsidP="0094743C">
      <w:pPr>
        <w:ind w:left="1080"/>
        <w:rPr>
          <w:noProof/>
          <w:lang w:bidi="ar-SA"/>
        </w:rPr>
      </w:pPr>
      <w:r>
        <w:rPr>
          <w:noProof/>
        </w:rPr>
        <w:drawing>
          <wp:inline distT="0" distB="0" distL="0" distR="0" wp14:anchorId="1A31FB99" wp14:editId="0D758231">
            <wp:extent cx="5886450" cy="1494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36" cy="15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BC1A" w14:textId="77777777" w:rsidR="00B138FE" w:rsidRDefault="00B138FE" w:rsidP="00332427">
      <w:pPr>
        <w:jc w:val="center"/>
        <w:rPr>
          <w:noProof/>
          <w:lang w:bidi="ar-SA"/>
        </w:rPr>
      </w:pPr>
    </w:p>
    <w:p w14:paraId="401E1207" w14:textId="77777777" w:rsidR="00A43912" w:rsidRPr="00A4092C" w:rsidRDefault="00405B10" w:rsidP="00D0643D">
      <w:pPr>
        <w:numPr>
          <w:ilvl w:val="0"/>
          <w:numId w:val="9"/>
        </w:numPr>
        <w:ind w:left="36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Click on the </w:t>
      </w:r>
      <w:r w:rsidR="00A43912" w:rsidRPr="00A4092C">
        <w:rPr>
          <w:noProof/>
          <w:sz w:val="22"/>
          <w:szCs w:val="22"/>
          <w:lang w:bidi="ar-SA"/>
        </w:rPr>
        <w:t xml:space="preserve">vertical </w:t>
      </w:r>
      <w:r w:rsidRPr="00A4092C">
        <w:rPr>
          <w:noProof/>
          <w:sz w:val="22"/>
          <w:szCs w:val="22"/>
          <w:lang w:bidi="ar-SA"/>
        </w:rPr>
        <w:t xml:space="preserve">ellipses next </w:t>
      </w:r>
      <w:r w:rsidR="00A43912" w:rsidRPr="00A4092C">
        <w:rPr>
          <w:noProof/>
          <w:sz w:val="22"/>
          <w:szCs w:val="22"/>
          <w:lang w:bidi="ar-SA"/>
        </w:rPr>
        <w:t xml:space="preserve">to the model. </w:t>
      </w:r>
    </w:p>
    <w:p w14:paraId="5CA6758D" w14:textId="77777777" w:rsidR="00A43912" w:rsidRPr="00A4092C" w:rsidRDefault="00A43912" w:rsidP="00A43912">
      <w:pPr>
        <w:ind w:left="360" w:firstLine="0"/>
        <w:rPr>
          <w:noProof/>
          <w:sz w:val="22"/>
          <w:szCs w:val="22"/>
          <w:lang w:bidi="ar-SA"/>
        </w:rPr>
      </w:pPr>
    </w:p>
    <w:p w14:paraId="78F88859" w14:textId="77777777" w:rsidR="00405B10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Notice that you have </w:t>
      </w:r>
      <w:r w:rsidRPr="00A4092C">
        <w:rPr>
          <w:b/>
          <w:noProof/>
          <w:sz w:val="22"/>
          <w:szCs w:val="22"/>
          <w:lang w:bidi="ar-SA"/>
        </w:rPr>
        <w:t>Generate Script</w:t>
      </w:r>
      <w:r w:rsidRPr="00A4092C">
        <w:rPr>
          <w:noProof/>
          <w:sz w:val="22"/>
          <w:szCs w:val="22"/>
          <w:lang w:bidi="ar-SA"/>
        </w:rPr>
        <w:t xml:space="preserve"> option for the model. If you generate a script for online model deployment, you can add addiitonal operations prior to invoking scoring. Generating a script is an </w:t>
      </w:r>
      <w:r w:rsidRPr="00A4092C">
        <w:rPr>
          <w:b/>
          <w:i/>
          <w:noProof/>
          <w:sz w:val="22"/>
          <w:szCs w:val="22"/>
          <w:lang w:bidi="ar-SA"/>
        </w:rPr>
        <w:t>optional</w:t>
      </w:r>
      <w:r w:rsidRPr="00A4092C">
        <w:rPr>
          <w:noProof/>
          <w:sz w:val="22"/>
          <w:szCs w:val="22"/>
          <w:lang w:bidi="ar-SA"/>
        </w:rPr>
        <w:t xml:space="preserve"> task</w:t>
      </w:r>
      <w:r w:rsidR="00233A49" w:rsidRPr="00A4092C">
        <w:rPr>
          <w:noProof/>
          <w:sz w:val="22"/>
          <w:szCs w:val="22"/>
          <w:lang w:bidi="ar-SA"/>
        </w:rPr>
        <w:t xml:space="preserve"> for online scoring</w:t>
      </w:r>
      <w:r w:rsidRPr="00A4092C">
        <w:rPr>
          <w:noProof/>
          <w:sz w:val="22"/>
          <w:szCs w:val="22"/>
          <w:lang w:bidi="ar-SA"/>
        </w:rPr>
        <w:t xml:space="preserve">. If you don’t generate a script, a default script will be used during deployment. </w:t>
      </w:r>
    </w:p>
    <w:p w14:paraId="7193AE46" w14:textId="77777777" w:rsidR="00A43912" w:rsidRDefault="00A43912" w:rsidP="00A43912">
      <w:pPr>
        <w:ind w:left="720" w:firstLine="0"/>
        <w:rPr>
          <w:noProof/>
          <w:lang w:bidi="ar-SA"/>
        </w:rPr>
      </w:pPr>
    </w:p>
    <w:p w14:paraId="49919BA8" w14:textId="2B835D6C" w:rsidR="00A43912" w:rsidRDefault="00B57399" w:rsidP="0094743C">
      <w:pPr>
        <w:ind w:left="720" w:firstLine="0"/>
        <w:rPr>
          <w:noProof/>
          <w:lang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3BC91" wp14:editId="6778104D">
                <wp:simplePos x="0" y="0"/>
                <wp:positionH relativeFrom="column">
                  <wp:posOffset>4594860</wp:posOffset>
                </wp:positionH>
                <wp:positionV relativeFrom="paragraph">
                  <wp:posOffset>208915</wp:posOffset>
                </wp:positionV>
                <wp:extent cx="1333500" cy="373380"/>
                <wp:effectExtent l="0" t="0" r="19050" b="2667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9E7C0" id="Oval 84" o:spid="_x0000_s1026" style="position:absolute;margin-left:361.8pt;margin-top:16.45pt;width:105pt;height:2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94743C">
        <w:rPr>
          <w:noProof/>
        </w:rPr>
        <w:drawing>
          <wp:inline distT="0" distB="0" distL="0" distR="0" wp14:anchorId="08F3D7AF" wp14:editId="6D0B73A0">
            <wp:extent cx="5791852" cy="20587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6799" cy="20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48FB" w14:textId="77777777" w:rsidR="00A43912" w:rsidRDefault="00A43912" w:rsidP="00A43912">
      <w:pPr>
        <w:ind w:left="720" w:firstLine="0"/>
        <w:jc w:val="center"/>
        <w:rPr>
          <w:noProof/>
          <w:lang w:bidi="ar-SA"/>
        </w:rPr>
      </w:pPr>
    </w:p>
    <w:p w14:paraId="02B5B3EF" w14:textId="77777777" w:rsidR="00A43912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If you would like to take a look at the default script, click the </w:t>
      </w:r>
      <w:r w:rsidRPr="00A4092C">
        <w:rPr>
          <w:b/>
          <w:noProof/>
          <w:sz w:val="22"/>
          <w:szCs w:val="22"/>
          <w:lang w:bidi="ar-SA"/>
        </w:rPr>
        <w:t>Generate Script</w:t>
      </w:r>
      <w:r w:rsidRPr="00A4092C">
        <w:rPr>
          <w:noProof/>
          <w:sz w:val="22"/>
          <w:szCs w:val="22"/>
          <w:lang w:bidi="ar-SA"/>
        </w:rPr>
        <w:t xml:space="preserve"> button. Take a note of the script name – later you can use it for depoyment. </w:t>
      </w:r>
    </w:p>
    <w:p w14:paraId="0FC476EC" w14:textId="77777777" w:rsidR="00A43912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</w:p>
    <w:p w14:paraId="7F12FDD2" w14:textId="2558137E" w:rsidR="00A43912" w:rsidRPr="00A4092C" w:rsidRDefault="0094743C" w:rsidP="0094743C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3EF0981F" wp14:editId="28A68636">
            <wp:extent cx="5882640" cy="3126757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042" cy="3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5A14" w14:textId="77777777" w:rsidR="00A43912" w:rsidRPr="00A4092C" w:rsidRDefault="00A43912" w:rsidP="00A43912">
      <w:pPr>
        <w:ind w:left="720" w:firstLine="0"/>
        <w:rPr>
          <w:noProof/>
          <w:sz w:val="22"/>
          <w:szCs w:val="22"/>
          <w:lang w:bidi="ar-SA"/>
        </w:rPr>
      </w:pPr>
    </w:p>
    <w:p w14:paraId="20AC5D40" w14:textId="3FD0D4D9" w:rsidR="00356C80" w:rsidRPr="00A4092C" w:rsidRDefault="00356C80" w:rsidP="00D0643D">
      <w:pPr>
        <w:numPr>
          <w:ilvl w:val="0"/>
          <w:numId w:val="9"/>
        </w:numPr>
        <w:ind w:left="36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Click on the vertical ellipses next to the model and select </w:t>
      </w:r>
      <w:r w:rsidR="0094743C">
        <w:rPr>
          <w:b/>
          <w:noProof/>
          <w:sz w:val="22"/>
          <w:szCs w:val="22"/>
          <w:lang w:bidi="ar-SA"/>
        </w:rPr>
        <w:t>Real-time score</w:t>
      </w:r>
      <w:r w:rsidRPr="00A4092C">
        <w:rPr>
          <w:noProof/>
          <w:sz w:val="22"/>
          <w:szCs w:val="22"/>
          <w:lang w:bidi="ar-SA"/>
        </w:rPr>
        <w:t xml:space="preserve">. </w:t>
      </w:r>
    </w:p>
    <w:p w14:paraId="0F822BA2" w14:textId="77777777" w:rsidR="00356C80" w:rsidRPr="00A4092C" w:rsidRDefault="00356C80" w:rsidP="00356C80">
      <w:pPr>
        <w:ind w:left="360" w:firstLine="0"/>
        <w:rPr>
          <w:noProof/>
          <w:sz w:val="22"/>
          <w:szCs w:val="22"/>
          <w:lang w:bidi="ar-SA"/>
        </w:rPr>
      </w:pPr>
    </w:p>
    <w:p w14:paraId="0FD08EFE" w14:textId="77777777" w:rsidR="00356C80" w:rsidRPr="00A4092C" w:rsidRDefault="00356C80" w:rsidP="00356C80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The data for testing is prefilled because we save the training data with the model. You can test with the default data or change some values. </w:t>
      </w:r>
    </w:p>
    <w:p w14:paraId="4F0A4F09" w14:textId="77777777" w:rsidR="00356C80" w:rsidRDefault="00356C80" w:rsidP="00356C80">
      <w:pPr>
        <w:ind w:left="0" w:firstLine="0"/>
        <w:rPr>
          <w:noProof/>
          <w:lang w:bidi="ar-SA"/>
        </w:rPr>
      </w:pPr>
    </w:p>
    <w:p w14:paraId="5986DEEA" w14:textId="23A26DFA" w:rsidR="00356C80" w:rsidRDefault="0094743C" w:rsidP="0094743C">
      <w:pPr>
        <w:ind w:left="720" w:firstLine="360"/>
        <w:rPr>
          <w:noProof/>
          <w:lang w:bidi="ar-SA"/>
        </w:rPr>
      </w:pPr>
      <w:r>
        <w:rPr>
          <w:noProof/>
        </w:rPr>
        <w:drawing>
          <wp:inline distT="0" distB="0" distL="0" distR="0" wp14:anchorId="2961C698" wp14:editId="7B742528">
            <wp:extent cx="5699760" cy="306412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925" cy="30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9E43" w14:textId="77777777" w:rsidR="00356C80" w:rsidRDefault="00356C80" w:rsidP="00356C80">
      <w:pPr>
        <w:ind w:left="0" w:firstLine="360"/>
        <w:jc w:val="center"/>
        <w:rPr>
          <w:noProof/>
          <w:lang w:bidi="ar-SA"/>
        </w:rPr>
      </w:pPr>
    </w:p>
    <w:p w14:paraId="191E2F5B" w14:textId="31C25AC1" w:rsidR="00356C80" w:rsidRPr="00A4092C" w:rsidRDefault="00356C80" w:rsidP="00356C80">
      <w:pPr>
        <w:ind w:left="720" w:firstLine="0"/>
        <w:rPr>
          <w:noProof/>
          <w:sz w:val="22"/>
          <w:szCs w:val="22"/>
          <w:lang w:bidi="ar-SA"/>
        </w:rPr>
      </w:pPr>
      <w:r w:rsidRPr="00A4092C">
        <w:rPr>
          <w:noProof/>
          <w:sz w:val="22"/>
          <w:szCs w:val="22"/>
          <w:lang w:bidi="ar-SA"/>
        </w:rPr>
        <w:t xml:space="preserve">It’s also possible to test with the “internal REST API”, as shown in the </w:t>
      </w:r>
      <w:r w:rsidRPr="00274CC0">
        <w:rPr>
          <w:i/>
          <w:noProof/>
          <w:sz w:val="22"/>
          <w:szCs w:val="22"/>
          <w:lang w:bidi="ar-SA"/>
        </w:rPr>
        <w:t>TelcoChur</w:t>
      </w:r>
      <w:r w:rsidR="00622D80" w:rsidRPr="00274CC0">
        <w:rPr>
          <w:i/>
          <w:noProof/>
          <w:sz w:val="22"/>
          <w:szCs w:val="22"/>
          <w:lang w:bidi="ar-SA"/>
        </w:rPr>
        <w:t>n</w:t>
      </w:r>
      <w:r w:rsidRPr="00274CC0">
        <w:rPr>
          <w:i/>
          <w:noProof/>
          <w:sz w:val="22"/>
          <w:szCs w:val="22"/>
          <w:lang w:bidi="ar-SA"/>
        </w:rPr>
        <w:t>_SparkML</w:t>
      </w:r>
      <w:r w:rsidRPr="00A4092C">
        <w:rPr>
          <w:noProof/>
          <w:sz w:val="22"/>
          <w:szCs w:val="22"/>
          <w:lang w:bidi="ar-SA"/>
        </w:rPr>
        <w:t xml:space="preserve"> notebook. The external REST API will be availab</w:t>
      </w:r>
      <w:r w:rsidR="0094743C">
        <w:rPr>
          <w:noProof/>
          <w:sz w:val="22"/>
          <w:szCs w:val="22"/>
          <w:lang w:bidi="ar-SA"/>
        </w:rPr>
        <w:t>l</w:t>
      </w:r>
      <w:r w:rsidRPr="00A4092C">
        <w:rPr>
          <w:noProof/>
          <w:sz w:val="22"/>
          <w:szCs w:val="22"/>
          <w:lang w:bidi="ar-SA"/>
        </w:rPr>
        <w:t xml:space="preserve">e when we deploy the model in the </w:t>
      </w:r>
      <w:r w:rsidRPr="00274CC0">
        <w:rPr>
          <w:b/>
          <w:noProof/>
          <w:sz w:val="22"/>
          <w:szCs w:val="22"/>
          <w:lang w:bidi="ar-SA"/>
        </w:rPr>
        <w:t>Deployment Manager</w:t>
      </w:r>
      <w:r w:rsidRPr="00A4092C">
        <w:rPr>
          <w:noProof/>
          <w:sz w:val="22"/>
          <w:szCs w:val="22"/>
          <w:lang w:bidi="ar-SA"/>
        </w:rPr>
        <w:t xml:space="preserve"> (later in this lab).  </w:t>
      </w:r>
    </w:p>
    <w:p w14:paraId="360B86AF" w14:textId="77777777" w:rsidR="00356C80" w:rsidRDefault="00356C80" w:rsidP="00356C80">
      <w:pPr>
        <w:ind w:left="720" w:firstLine="0"/>
        <w:rPr>
          <w:noProof/>
          <w:lang w:bidi="ar-SA"/>
        </w:rPr>
      </w:pPr>
    </w:p>
    <w:p w14:paraId="733AAC21" w14:textId="08207542" w:rsidR="00356C80" w:rsidRDefault="00356C80" w:rsidP="00106D75">
      <w:pPr>
        <w:ind w:left="720" w:firstLine="0"/>
        <w:jc w:val="center"/>
        <w:rPr>
          <w:noProof/>
          <w:lang w:bidi="ar-SA"/>
        </w:rPr>
      </w:pPr>
    </w:p>
    <w:p w14:paraId="2CEA75E9" w14:textId="77777777" w:rsidR="00106D75" w:rsidRDefault="00106D75" w:rsidP="00106D75">
      <w:pPr>
        <w:ind w:left="720" w:firstLine="0"/>
        <w:jc w:val="center"/>
        <w:rPr>
          <w:noProof/>
          <w:lang w:bidi="ar-SA"/>
        </w:rPr>
      </w:pPr>
    </w:p>
    <w:p w14:paraId="7E17E276" w14:textId="77777777" w:rsidR="006C0203" w:rsidRDefault="006C0203" w:rsidP="000565EF">
      <w:pPr>
        <w:ind w:left="0" w:firstLine="0"/>
      </w:pPr>
    </w:p>
    <w:p w14:paraId="7557CFE3" w14:textId="77777777" w:rsidR="00B138FE" w:rsidRDefault="000565EF" w:rsidP="00B138FE">
      <w:pPr>
        <w:pStyle w:val="Heading1"/>
        <w:ind w:left="144" w:firstLine="0"/>
      </w:pPr>
      <w:bookmarkStart w:id="30" w:name="_Toc501707255"/>
      <w:r>
        <w:br w:type="page"/>
      </w:r>
      <w:bookmarkStart w:id="31" w:name="_Toc23179016"/>
      <w:r w:rsidR="00B138FE">
        <w:t xml:space="preserve">Part 2: </w:t>
      </w:r>
      <w:bookmarkEnd w:id="30"/>
      <w:r w:rsidR="0013510C">
        <w:t>Deploy project to production</w:t>
      </w:r>
      <w:bookmarkEnd w:id="31"/>
    </w:p>
    <w:p w14:paraId="44CF1D98" w14:textId="77777777" w:rsidR="00B138FE" w:rsidRPr="003B1FBE" w:rsidRDefault="00B138FE" w:rsidP="00B138FE">
      <w:pPr>
        <w:rPr>
          <w:sz w:val="22"/>
          <w:szCs w:val="22"/>
        </w:rPr>
      </w:pPr>
    </w:p>
    <w:p w14:paraId="58AF19DF" w14:textId="77777777" w:rsidR="0055166A" w:rsidRDefault="003B00BD" w:rsidP="0055166A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Deployment in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can be done by any user who has </w:t>
      </w:r>
      <w:r w:rsidR="005C7468">
        <w:rPr>
          <w:sz w:val="22"/>
          <w:szCs w:val="22"/>
        </w:rPr>
        <w:t xml:space="preserve">the deployment </w:t>
      </w:r>
      <w:r>
        <w:rPr>
          <w:sz w:val="22"/>
          <w:szCs w:val="22"/>
        </w:rPr>
        <w:t xml:space="preserve">admin role for both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</w:t>
      </w:r>
      <w:r w:rsidR="005C7468">
        <w:rPr>
          <w:sz w:val="22"/>
          <w:szCs w:val="22"/>
        </w:rPr>
        <w:t>or the</w:t>
      </w:r>
      <w:r>
        <w:rPr>
          <w:sz w:val="22"/>
          <w:szCs w:val="22"/>
        </w:rPr>
        <w:t xml:space="preserve"> project. Many companies have a designated person who’s responsible for deployment of analytics.</w:t>
      </w:r>
    </w:p>
    <w:p w14:paraId="50806F0E" w14:textId="77777777" w:rsidR="003B00BD" w:rsidRDefault="003B00BD" w:rsidP="0055166A">
      <w:pPr>
        <w:ind w:left="0" w:firstLine="0"/>
        <w:rPr>
          <w:sz w:val="22"/>
          <w:szCs w:val="22"/>
        </w:rPr>
      </w:pPr>
    </w:p>
    <w:p w14:paraId="6A314D44" w14:textId="77777777" w:rsidR="003B00BD" w:rsidRDefault="003B00BD" w:rsidP="0055166A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As a reminder, we will be following the following steps to deploy analytic assets to production. </w:t>
      </w:r>
    </w:p>
    <w:p w14:paraId="006E1A1A" w14:textId="77777777" w:rsidR="003B00BD" w:rsidRDefault="003B00BD" w:rsidP="0055166A">
      <w:pPr>
        <w:ind w:left="0" w:firstLine="0"/>
        <w:rPr>
          <w:sz w:val="22"/>
          <w:szCs w:val="22"/>
        </w:rPr>
      </w:pPr>
    </w:p>
    <w:p w14:paraId="1AEBF63E" w14:textId="77777777" w:rsidR="003B00BD" w:rsidRDefault="00C56E1E" w:rsidP="00A35DB2">
      <w:pPr>
        <w:ind w:left="0" w:firstLine="0"/>
        <w:rPr>
          <w:sz w:val="22"/>
          <w:szCs w:val="22"/>
        </w:rPr>
      </w:pPr>
      <w:r w:rsidRPr="00C657D6">
        <w:rPr>
          <w:noProof/>
          <w:lang w:bidi="ar-SA"/>
        </w:rPr>
        <w:drawing>
          <wp:inline distT="0" distB="0" distL="0" distR="0" wp14:anchorId="6B47EDA9" wp14:editId="41754BB4">
            <wp:extent cx="5085114" cy="3115734"/>
            <wp:effectExtent l="0" t="0" r="1270" b="889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28" cy="31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7519" w14:textId="77777777" w:rsidR="003B00BD" w:rsidRDefault="003B00BD" w:rsidP="0055166A">
      <w:pPr>
        <w:ind w:left="0" w:firstLine="0"/>
        <w:rPr>
          <w:sz w:val="22"/>
          <w:szCs w:val="22"/>
        </w:rPr>
      </w:pPr>
    </w:p>
    <w:p w14:paraId="1B633DDA" w14:textId="77777777" w:rsidR="003B00BD" w:rsidRPr="003B1FBE" w:rsidRDefault="003B00BD" w:rsidP="0055166A">
      <w:pPr>
        <w:ind w:left="0" w:firstLine="0"/>
        <w:rPr>
          <w:sz w:val="22"/>
          <w:szCs w:val="22"/>
        </w:rPr>
      </w:pPr>
    </w:p>
    <w:p w14:paraId="4948966F" w14:textId="748811FB" w:rsidR="00332427" w:rsidRDefault="0098570F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Data scientists need to commit changes to the project. You already may have seen the “</w:t>
      </w:r>
      <w:r w:rsidR="005A1C4D">
        <w:rPr>
          <w:i/>
          <w:sz w:val="22"/>
          <w:szCs w:val="22"/>
        </w:rPr>
        <w:t xml:space="preserve">You have local changes you can </w:t>
      </w:r>
      <w:r w:rsidRPr="006E7D70">
        <w:rPr>
          <w:i/>
          <w:sz w:val="22"/>
          <w:szCs w:val="22"/>
        </w:rPr>
        <w:t>commit</w:t>
      </w:r>
      <w:r>
        <w:rPr>
          <w:sz w:val="22"/>
          <w:szCs w:val="22"/>
        </w:rPr>
        <w:t xml:space="preserve">” message close to the menu bar. You can invoke </w:t>
      </w:r>
      <w:r w:rsidRPr="006E7D70">
        <w:rPr>
          <w:sz w:val="22"/>
          <w:szCs w:val="22"/>
        </w:rPr>
        <w:t>Commit</w:t>
      </w:r>
      <w:r>
        <w:rPr>
          <w:sz w:val="22"/>
          <w:szCs w:val="22"/>
        </w:rPr>
        <w:t xml:space="preserve"> by clicking on the </w:t>
      </w:r>
      <w:r w:rsidRPr="0098570F">
        <w:rPr>
          <w:b/>
          <w:sz w:val="22"/>
          <w:szCs w:val="22"/>
        </w:rPr>
        <w:t>Git actions</w:t>
      </w:r>
      <w:r>
        <w:rPr>
          <w:sz w:val="22"/>
          <w:szCs w:val="22"/>
        </w:rPr>
        <w:t xml:space="preserve"> icon in the top right corner. Select </w:t>
      </w:r>
      <w:r w:rsidRPr="0098570F">
        <w:rPr>
          <w:b/>
          <w:sz w:val="22"/>
          <w:szCs w:val="22"/>
        </w:rPr>
        <w:t>Commit</w:t>
      </w:r>
      <w:r>
        <w:rPr>
          <w:sz w:val="22"/>
          <w:szCs w:val="22"/>
        </w:rPr>
        <w:t xml:space="preserve">. </w:t>
      </w:r>
    </w:p>
    <w:p w14:paraId="00BFE9AF" w14:textId="77777777" w:rsidR="0098570F" w:rsidRDefault="0098570F" w:rsidP="0098570F">
      <w:pPr>
        <w:rPr>
          <w:sz w:val="22"/>
          <w:szCs w:val="22"/>
        </w:rPr>
      </w:pPr>
    </w:p>
    <w:p w14:paraId="5D748B61" w14:textId="77777777" w:rsidR="0098570F" w:rsidRPr="0098570F" w:rsidRDefault="0098570F" w:rsidP="0098570F">
      <w:pPr>
        <w:ind w:hanging="144"/>
        <w:rPr>
          <w:i/>
          <w:sz w:val="22"/>
          <w:szCs w:val="22"/>
        </w:rPr>
      </w:pPr>
      <w:r w:rsidRPr="0098570F">
        <w:rPr>
          <w:i/>
          <w:sz w:val="22"/>
          <w:szCs w:val="22"/>
        </w:rPr>
        <w:t xml:space="preserve">Note: You </w:t>
      </w:r>
      <w:proofErr w:type="gramStart"/>
      <w:r w:rsidRPr="0098570F">
        <w:rPr>
          <w:i/>
          <w:sz w:val="22"/>
          <w:szCs w:val="22"/>
        </w:rPr>
        <w:t>have to</w:t>
      </w:r>
      <w:proofErr w:type="gramEnd"/>
      <w:r w:rsidRPr="0098570F">
        <w:rPr>
          <w:i/>
          <w:sz w:val="22"/>
          <w:szCs w:val="22"/>
        </w:rPr>
        <w:t xml:space="preserve"> be in the Project details view to see the icon. </w:t>
      </w:r>
    </w:p>
    <w:p w14:paraId="5B13F9E8" w14:textId="77777777" w:rsidR="0098570F" w:rsidRDefault="0098570F" w:rsidP="0098570F">
      <w:pPr>
        <w:rPr>
          <w:sz w:val="22"/>
          <w:szCs w:val="22"/>
        </w:rPr>
      </w:pPr>
    </w:p>
    <w:p w14:paraId="28670D47" w14:textId="40965F1B" w:rsidR="0098570F" w:rsidRDefault="005A1C4D" w:rsidP="005A1C4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3CB70E3" wp14:editId="0EB6ABC1">
            <wp:extent cx="1714500" cy="3019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806" w14:textId="1B775ADD" w:rsidR="00A7233E" w:rsidRDefault="00260A67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br w:type="page"/>
        <w:t xml:space="preserve">Provide the </w:t>
      </w:r>
      <w:r w:rsidRPr="00260A67">
        <w:rPr>
          <w:i/>
          <w:sz w:val="22"/>
          <w:szCs w:val="22"/>
        </w:rPr>
        <w:t>Commit message</w:t>
      </w:r>
      <w:r>
        <w:rPr>
          <w:sz w:val="22"/>
          <w:szCs w:val="22"/>
        </w:rPr>
        <w:t xml:space="preserve"> about the changes. Click </w:t>
      </w:r>
      <w:r w:rsidRPr="00260A67">
        <w:rPr>
          <w:b/>
          <w:sz w:val="22"/>
          <w:szCs w:val="22"/>
        </w:rPr>
        <w:t>Commit</w:t>
      </w:r>
      <w:r>
        <w:rPr>
          <w:sz w:val="22"/>
          <w:szCs w:val="22"/>
        </w:rPr>
        <w:t xml:space="preserve">. </w:t>
      </w:r>
    </w:p>
    <w:p w14:paraId="6D8D2FBD" w14:textId="77777777" w:rsidR="00260A67" w:rsidRDefault="00260A67" w:rsidP="00260A67">
      <w:pPr>
        <w:rPr>
          <w:sz w:val="22"/>
          <w:szCs w:val="22"/>
        </w:rPr>
      </w:pPr>
    </w:p>
    <w:p w14:paraId="5C6D6363" w14:textId="091BB04B" w:rsidR="00332427" w:rsidRDefault="005A1C4D" w:rsidP="005A1C4D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0" wp14:anchorId="30FD3B8C" wp14:editId="29903773">
                <wp:simplePos x="0" y="0"/>
                <wp:positionH relativeFrom="column">
                  <wp:posOffset>4899660</wp:posOffset>
                </wp:positionH>
                <wp:positionV relativeFrom="paragraph">
                  <wp:posOffset>4420870</wp:posOffset>
                </wp:positionV>
                <wp:extent cx="1402080" cy="643255"/>
                <wp:effectExtent l="0" t="0" r="26670" b="23495"/>
                <wp:wrapNone/>
                <wp:docPr id="4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20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5BAF0B" id="Oval 2" o:spid="_x0000_s1026" style="position:absolute;margin-left:385.8pt;margin-top:348.1pt;width:110.4pt;height:5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" o:allowoverlap="f" filled="f" strokecolor="red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0" wp14:anchorId="608D5993" wp14:editId="0646E06D">
                <wp:simplePos x="0" y="0"/>
                <wp:positionH relativeFrom="column">
                  <wp:posOffset>643255</wp:posOffset>
                </wp:positionH>
                <wp:positionV relativeFrom="paragraph">
                  <wp:posOffset>3390265</wp:posOffset>
                </wp:positionV>
                <wp:extent cx="2091690" cy="643255"/>
                <wp:effectExtent l="0" t="0" r="22860" b="23495"/>
                <wp:wrapNone/>
                <wp:docPr id="2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169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9FDAD2" id="Oval 2" o:spid="_x0000_s1026" style="position:absolute;margin-left:50.65pt;margin-top:266.95pt;width:164.7pt;height:50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" o:allowoverlap="f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2C64D5E" wp14:editId="298370BD">
            <wp:extent cx="6164580" cy="5123309"/>
            <wp:effectExtent l="0" t="0" r="762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608" cy="51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55F" w14:textId="77777777" w:rsidR="00332427" w:rsidRDefault="00332427" w:rsidP="00332427">
      <w:pPr>
        <w:jc w:val="center"/>
        <w:rPr>
          <w:sz w:val="22"/>
          <w:szCs w:val="22"/>
        </w:rPr>
      </w:pPr>
    </w:p>
    <w:p w14:paraId="45C2C9BE" w14:textId="77777777" w:rsidR="00D346F8" w:rsidRDefault="00D346F8" w:rsidP="00D346F8">
      <w:pPr>
        <w:pStyle w:val="ListParagraph"/>
        <w:rPr>
          <w:sz w:val="22"/>
          <w:szCs w:val="22"/>
        </w:rPr>
      </w:pPr>
    </w:p>
    <w:p w14:paraId="5CC25E28" w14:textId="6897D0D9" w:rsidR="00FE7081" w:rsidRDefault="00260A67" w:rsidP="00D0643D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Now we are assuming that a different person, a</w:t>
      </w:r>
      <w:r w:rsidR="009E0FF9">
        <w:rPr>
          <w:sz w:val="22"/>
          <w:szCs w:val="22"/>
        </w:rPr>
        <w:t xml:space="preserve"> </w:t>
      </w:r>
      <w:r w:rsidR="009E0FF9" w:rsidRPr="003F1845">
        <w:rPr>
          <w:i/>
          <w:sz w:val="22"/>
          <w:szCs w:val="22"/>
        </w:rPr>
        <w:t>deployment</w:t>
      </w:r>
      <w:r>
        <w:rPr>
          <w:sz w:val="22"/>
          <w:szCs w:val="22"/>
        </w:rPr>
        <w:t xml:space="preserve"> </w:t>
      </w:r>
      <w:r w:rsidRPr="00033248">
        <w:rPr>
          <w:i/>
          <w:sz w:val="22"/>
          <w:szCs w:val="22"/>
        </w:rPr>
        <w:t>admin</w:t>
      </w:r>
      <w:r>
        <w:rPr>
          <w:sz w:val="22"/>
          <w:szCs w:val="22"/>
        </w:rPr>
        <w:t xml:space="preserve">, is taking over deployment. Click on the </w:t>
      </w:r>
      <w:r w:rsidRPr="00260A67">
        <w:rPr>
          <w:b/>
          <w:sz w:val="22"/>
          <w:szCs w:val="22"/>
        </w:rPr>
        <w:t>Git actions</w:t>
      </w:r>
      <w:r>
        <w:rPr>
          <w:sz w:val="22"/>
          <w:szCs w:val="22"/>
        </w:rPr>
        <w:t xml:space="preserve"> icon and select </w:t>
      </w:r>
      <w:r w:rsidR="005A1C4D">
        <w:rPr>
          <w:b/>
          <w:sz w:val="22"/>
          <w:szCs w:val="22"/>
        </w:rPr>
        <w:t>Push</w:t>
      </w:r>
      <w:r>
        <w:rPr>
          <w:sz w:val="22"/>
          <w:szCs w:val="22"/>
        </w:rPr>
        <w:t xml:space="preserve">. Notice that we can add a </w:t>
      </w:r>
      <w:r w:rsidRPr="00260A67">
        <w:rPr>
          <w:i/>
          <w:sz w:val="22"/>
          <w:szCs w:val="22"/>
        </w:rPr>
        <w:t>tag</w:t>
      </w:r>
      <w:r>
        <w:rPr>
          <w:sz w:val="22"/>
          <w:szCs w:val="22"/>
        </w:rPr>
        <w:t xml:space="preserve"> to the project. </w:t>
      </w:r>
    </w:p>
    <w:p w14:paraId="27A30018" w14:textId="77777777" w:rsidR="00260A67" w:rsidRDefault="00260A67" w:rsidP="00260A67">
      <w:pPr>
        <w:pStyle w:val="ListParagraph"/>
        <w:rPr>
          <w:sz w:val="22"/>
          <w:szCs w:val="22"/>
        </w:rPr>
      </w:pPr>
    </w:p>
    <w:p w14:paraId="33477136" w14:textId="77777777" w:rsidR="00260A67" w:rsidRDefault="00260A67" w:rsidP="00260A67">
      <w:pPr>
        <w:pStyle w:val="ListParagraph"/>
        <w:ind w:left="360" w:firstLine="0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6E7D70">
        <w:rPr>
          <w:i/>
          <w:sz w:val="22"/>
          <w:szCs w:val="22"/>
        </w:rPr>
        <w:t>tag</w:t>
      </w:r>
      <w:r>
        <w:rPr>
          <w:sz w:val="22"/>
          <w:szCs w:val="22"/>
        </w:rPr>
        <w:t xml:space="preserve"> is used to identify a specific version of the project. There may be many </w:t>
      </w:r>
      <w:r w:rsidR="00F46736">
        <w:rPr>
          <w:sz w:val="22"/>
          <w:szCs w:val="22"/>
        </w:rPr>
        <w:t>versions</w:t>
      </w:r>
      <w:r>
        <w:rPr>
          <w:sz w:val="22"/>
          <w:szCs w:val="22"/>
        </w:rPr>
        <w:t xml:space="preserve"> of the assets in the project, but only specific version</w:t>
      </w:r>
      <w:r w:rsidR="00F46736">
        <w:rPr>
          <w:sz w:val="22"/>
          <w:szCs w:val="22"/>
        </w:rPr>
        <w:t>s</w:t>
      </w:r>
      <w:r>
        <w:rPr>
          <w:sz w:val="22"/>
          <w:szCs w:val="22"/>
        </w:rPr>
        <w:t xml:space="preserve"> should be used in production. </w:t>
      </w:r>
    </w:p>
    <w:p w14:paraId="56CEEBF3" w14:textId="77777777" w:rsidR="00FE7081" w:rsidRDefault="00FE7081" w:rsidP="00FE7081">
      <w:pPr>
        <w:pStyle w:val="ListParagraph"/>
        <w:rPr>
          <w:sz w:val="22"/>
          <w:szCs w:val="22"/>
        </w:rPr>
      </w:pPr>
    </w:p>
    <w:p w14:paraId="5B3EA01E" w14:textId="77777777" w:rsidR="00FE7081" w:rsidRDefault="00FE7081" w:rsidP="00FE7081">
      <w:pPr>
        <w:pStyle w:val="ListParagraph"/>
        <w:jc w:val="center"/>
        <w:rPr>
          <w:noProof/>
          <w:lang w:bidi="ar-SA"/>
        </w:rPr>
      </w:pPr>
    </w:p>
    <w:p w14:paraId="0C918CBF" w14:textId="2F8BCFB5" w:rsidR="00260A67" w:rsidRDefault="003F1845" w:rsidP="003F1845">
      <w:pPr>
        <w:pStyle w:val="ListParagraph"/>
        <w:rPr>
          <w:noProof/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0" wp14:anchorId="12899F01" wp14:editId="7320C4E0">
                <wp:simplePos x="0" y="0"/>
                <wp:positionH relativeFrom="column">
                  <wp:posOffset>5227320</wp:posOffset>
                </wp:positionH>
                <wp:positionV relativeFrom="paragraph">
                  <wp:posOffset>4051935</wp:posOffset>
                </wp:positionV>
                <wp:extent cx="792480" cy="643255"/>
                <wp:effectExtent l="0" t="0" r="26670" b="23495"/>
                <wp:wrapNone/>
                <wp:docPr id="5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2E7678" id="Oval 2" o:spid="_x0000_s1026" style="position:absolute;margin-left:411.6pt;margin-top:319.05pt;width:62.4pt;height:50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" o:allowoverlap="f" filled="f" strokecolor="red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 wp14:anchorId="61DDE6C6" wp14:editId="21AC2C4C">
                <wp:simplePos x="0" y="0"/>
                <wp:positionH relativeFrom="column">
                  <wp:posOffset>434340</wp:posOffset>
                </wp:positionH>
                <wp:positionV relativeFrom="paragraph">
                  <wp:posOffset>3114675</wp:posOffset>
                </wp:positionV>
                <wp:extent cx="1402080" cy="643255"/>
                <wp:effectExtent l="0" t="0" r="26670" b="23495"/>
                <wp:wrapNone/>
                <wp:docPr id="5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20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D141A5" id="Oval 2" o:spid="_x0000_s1026" style="position:absolute;margin-left:34.2pt;margin-top:245.25pt;width:110.4pt;height:50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" o:allowoverlap="f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6AB2D65" wp14:editId="4B080BAB">
            <wp:extent cx="6156960" cy="47837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8596" cy="4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9CD" w14:textId="77777777" w:rsidR="00FE7081" w:rsidRDefault="00FE7081" w:rsidP="00FE7081">
      <w:pPr>
        <w:pStyle w:val="ListParagraph"/>
        <w:jc w:val="center"/>
        <w:rPr>
          <w:noProof/>
          <w:lang w:bidi="ar-SA"/>
        </w:rPr>
      </w:pPr>
    </w:p>
    <w:p w14:paraId="32FAD962" w14:textId="4BA5FE61" w:rsidR="00A473A9" w:rsidRDefault="00A473A9" w:rsidP="009348E5">
      <w:pPr>
        <w:numPr>
          <w:ilvl w:val="0"/>
          <w:numId w:val="11"/>
        </w:numPr>
        <w:rPr>
          <w:sz w:val="22"/>
          <w:szCs w:val="22"/>
        </w:rPr>
      </w:pPr>
      <w:r w:rsidRPr="00135ECA">
        <w:rPr>
          <w:sz w:val="22"/>
          <w:szCs w:val="22"/>
        </w:rPr>
        <w:t xml:space="preserve">Navigate to the </w:t>
      </w:r>
      <w:r w:rsidR="00135ECA" w:rsidRPr="00135ECA">
        <w:rPr>
          <w:b/>
          <w:sz w:val="22"/>
          <w:szCs w:val="22"/>
        </w:rPr>
        <w:t>Deployment Manager</w:t>
      </w:r>
      <w:r w:rsidRPr="00135ECA">
        <w:rPr>
          <w:sz w:val="22"/>
          <w:szCs w:val="22"/>
        </w:rPr>
        <w:t xml:space="preserve"> view </w:t>
      </w:r>
      <w:r w:rsidR="00135ECA" w:rsidRPr="00135ECA">
        <w:rPr>
          <w:sz w:val="22"/>
          <w:szCs w:val="22"/>
        </w:rPr>
        <w:t xml:space="preserve">by selecting </w:t>
      </w:r>
      <w:r w:rsidR="003F1845">
        <w:rPr>
          <w:b/>
          <w:sz w:val="22"/>
          <w:szCs w:val="22"/>
        </w:rPr>
        <w:t>IBM Watson Machine Learning</w:t>
      </w:r>
      <w:r w:rsidR="00135ECA" w:rsidRPr="00135ECA">
        <w:rPr>
          <w:sz w:val="22"/>
          <w:szCs w:val="22"/>
        </w:rPr>
        <w:t xml:space="preserve"> from the main menu</w:t>
      </w:r>
      <w:r w:rsidRPr="00135ECA">
        <w:rPr>
          <w:sz w:val="22"/>
          <w:szCs w:val="22"/>
        </w:rPr>
        <w:t xml:space="preserve">. </w:t>
      </w:r>
    </w:p>
    <w:p w14:paraId="5C724F9A" w14:textId="77777777" w:rsidR="00135ECA" w:rsidRPr="00135ECA" w:rsidRDefault="00135ECA" w:rsidP="00135ECA">
      <w:pPr>
        <w:ind w:left="360" w:firstLine="0"/>
        <w:rPr>
          <w:sz w:val="22"/>
          <w:szCs w:val="22"/>
        </w:rPr>
      </w:pPr>
    </w:p>
    <w:p w14:paraId="2864C055" w14:textId="4B2DB05F" w:rsidR="00A473A9" w:rsidRDefault="003F1845" w:rsidP="003F1845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32D4150A" wp14:editId="361D982E">
                <wp:simplePos x="0" y="0"/>
                <wp:positionH relativeFrom="column">
                  <wp:posOffset>975360</wp:posOffset>
                </wp:positionH>
                <wp:positionV relativeFrom="paragraph">
                  <wp:posOffset>1170940</wp:posOffset>
                </wp:positionV>
                <wp:extent cx="3116580" cy="643255"/>
                <wp:effectExtent l="0" t="0" r="26670" b="23495"/>
                <wp:wrapNone/>
                <wp:docPr id="5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6580" cy="6432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720EE7" id="Oval 2" o:spid="_x0000_s1026" style="position:absolute;margin-left:76.8pt;margin-top:92.2pt;width:245.4pt;height:50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" o:allowoverlap="f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456C8BB" wp14:editId="205F9A82">
            <wp:extent cx="4352925" cy="18002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3A3F" w14:textId="77777777" w:rsidR="00A473A9" w:rsidRDefault="00A473A9" w:rsidP="00A473A9">
      <w:pPr>
        <w:rPr>
          <w:sz w:val="22"/>
          <w:szCs w:val="22"/>
        </w:rPr>
      </w:pPr>
    </w:p>
    <w:p w14:paraId="144E53AA" w14:textId="77777777" w:rsidR="00A473A9" w:rsidRDefault="00A473A9" w:rsidP="00A473A9">
      <w:pPr>
        <w:rPr>
          <w:sz w:val="22"/>
          <w:szCs w:val="22"/>
        </w:rPr>
      </w:pPr>
    </w:p>
    <w:p w14:paraId="1BEC4CE5" w14:textId="1285C3B6" w:rsidR="00A473A9" w:rsidRPr="00125621" w:rsidRDefault="00125621" w:rsidP="00D0643D">
      <w:pPr>
        <w:numPr>
          <w:ilvl w:val="0"/>
          <w:numId w:val="11"/>
        </w:numPr>
        <w:rPr>
          <w:i/>
          <w:sz w:val="22"/>
          <w:szCs w:val="22"/>
        </w:rPr>
      </w:pPr>
      <w:r>
        <w:rPr>
          <w:sz w:val="22"/>
          <w:szCs w:val="22"/>
        </w:rPr>
        <w:t xml:space="preserve">Click the </w:t>
      </w:r>
      <w:r w:rsidRPr="00125621">
        <w:rPr>
          <w:b/>
          <w:sz w:val="22"/>
          <w:szCs w:val="22"/>
        </w:rPr>
        <w:t>+</w:t>
      </w:r>
      <w:r w:rsidR="003F1180">
        <w:rPr>
          <w:b/>
          <w:sz w:val="22"/>
          <w:szCs w:val="22"/>
        </w:rPr>
        <w:t>Add Project Release</w:t>
      </w:r>
      <w:r w:rsidRPr="00125621"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icon to create a project release.</w:t>
      </w:r>
    </w:p>
    <w:p w14:paraId="534EA024" w14:textId="77777777" w:rsidR="00125621" w:rsidRDefault="00125621" w:rsidP="00125621">
      <w:pPr>
        <w:rPr>
          <w:sz w:val="22"/>
          <w:szCs w:val="22"/>
        </w:rPr>
      </w:pPr>
    </w:p>
    <w:p w14:paraId="0A6272B4" w14:textId="30B1E9D9" w:rsidR="00125621" w:rsidRPr="00500C35" w:rsidRDefault="003F1180" w:rsidP="003F1845">
      <w:pPr>
        <w:ind w:left="720"/>
        <w:rPr>
          <w:i/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0" wp14:anchorId="3464F450" wp14:editId="1FFB2E1D">
                <wp:simplePos x="0" y="0"/>
                <wp:positionH relativeFrom="column">
                  <wp:posOffset>5433060</wp:posOffset>
                </wp:positionH>
                <wp:positionV relativeFrom="paragraph">
                  <wp:posOffset>842011</wp:posOffset>
                </wp:positionV>
                <wp:extent cx="815340" cy="297180"/>
                <wp:effectExtent l="0" t="0" r="22860" b="26670"/>
                <wp:wrapNone/>
                <wp:docPr id="5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5340" cy="2971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78D870" id="Oval 2" o:spid="_x0000_s1026" style="position:absolute;margin-left:427.8pt;margin-top:66.3pt;width:64.2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" o:allowoverlap="f" filled="f" strokecolor="red"/>
            </w:pict>
          </mc:Fallback>
        </mc:AlternateContent>
      </w:r>
      <w:r w:rsidR="003F1845">
        <w:rPr>
          <w:noProof/>
        </w:rPr>
        <w:drawing>
          <wp:inline distT="0" distB="0" distL="0" distR="0" wp14:anchorId="156BC9D6" wp14:editId="27462C16">
            <wp:extent cx="6164580" cy="1692049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3344" cy="1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0CE6" w14:textId="77777777" w:rsidR="00A473A9" w:rsidRDefault="00A473A9" w:rsidP="00A473A9">
      <w:pPr>
        <w:rPr>
          <w:sz w:val="22"/>
          <w:szCs w:val="22"/>
        </w:rPr>
      </w:pPr>
    </w:p>
    <w:p w14:paraId="3E16C585" w14:textId="77777777" w:rsidR="006C0164" w:rsidRDefault="006C0164" w:rsidP="003B1FBE">
      <w:pPr>
        <w:pStyle w:val="ListParagraph"/>
      </w:pPr>
    </w:p>
    <w:p w14:paraId="0AA463CC" w14:textId="77777777" w:rsidR="00425639" w:rsidRDefault="00B456E1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Enter the required fields</w:t>
      </w:r>
    </w:p>
    <w:p w14:paraId="5F9552D6" w14:textId="77777777" w:rsidR="00B456E1" w:rsidRDefault="00B456E1" w:rsidP="00B456E1">
      <w:pPr>
        <w:ind w:left="360" w:firstLine="0"/>
        <w:rPr>
          <w:sz w:val="22"/>
          <w:szCs w:val="22"/>
        </w:rPr>
      </w:pPr>
    </w:p>
    <w:p w14:paraId="7E97D1C0" w14:textId="77777777" w:rsidR="00B456E1" w:rsidRDefault="00B456E1" w:rsidP="00A46628">
      <w:pPr>
        <w:numPr>
          <w:ilvl w:val="1"/>
          <w:numId w:val="11"/>
        </w:numPr>
        <w:rPr>
          <w:sz w:val="22"/>
          <w:szCs w:val="22"/>
        </w:rPr>
      </w:pPr>
      <w:r w:rsidRPr="00B456E1">
        <w:rPr>
          <w:b/>
          <w:sz w:val="22"/>
          <w:szCs w:val="22"/>
        </w:rPr>
        <w:t>Name</w:t>
      </w:r>
      <w:r>
        <w:rPr>
          <w:sz w:val="22"/>
          <w:szCs w:val="22"/>
        </w:rPr>
        <w:t xml:space="preserve">: </w:t>
      </w:r>
      <w:r w:rsidRPr="00B456E1">
        <w:rPr>
          <w:i/>
          <w:sz w:val="22"/>
          <w:szCs w:val="22"/>
        </w:rPr>
        <w:t>WorkshopRelease1</w:t>
      </w:r>
    </w:p>
    <w:p w14:paraId="2156B62D" w14:textId="77777777" w:rsidR="00B456E1" w:rsidRPr="005174E8" w:rsidRDefault="00B456E1" w:rsidP="00A46628">
      <w:pPr>
        <w:numPr>
          <w:ilvl w:val="1"/>
          <w:numId w:val="11"/>
        </w:numPr>
        <w:rPr>
          <w:color w:val="FF0000"/>
          <w:sz w:val="22"/>
          <w:szCs w:val="22"/>
        </w:rPr>
      </w:pPr>
      <w:r w:rsidRPr="00B456E1">
        <w:rPr>
          <w:b/>
          <w:sz w:val="22"/>
          <w:szCs w:val="22"/>
        </w:rPr>
        <w:t>Route</w:t>
      </w:r>
      <w:r>
        <w:rPr>
          <w:sz w:val="22"/>
          <w:szCs w:val="22"/>
        </w:rPr>
        <w:t xml:space="preserve">: </w:t>
      </w:r>
      <w:r w:rsidRPr="00B456E1">
        <w:rPr>
          <w:i/>
          <w:sz w:val="22"/>
          <w:szCs w:val="22"/>
        </w:rPr>
        <w:t>release1</w:t>
      </w:r>
      <w:r>
        <w:rPr>
          <w:sz w:val="22"/>
          <w:szCs w:val="22"/>
        </w:rPr>
        <w:t xml:space="preserve"> (this string </w:t>
      </w:r>
      <w:r w:rsidR="005174E8">
        <w:rPr>
          <w:sz w:val="22"/>
          <w:szCs w:val="22"/>
        </w:rPr>
        <w:t xml:space="preserve">will </w:t>
      </w:r>
      <w:r>
        <w:rPr>
          <w:sz w:val="22"/>
          <w:szCs w:val="22"/>
        </w:rPr>
        <w:t>be used in all URLs that are generated by deployment, that’s why it can’t have spaces, upper case characters, and special characters)</w:t>
      </w:r>
      <w:r w:rsidR="000769EB">
        <w:rPr>
          <w:sz w:val="22"/>
          <w:szCs w:val="22"/>
        </w:rPr>
        <w:t xml:space="preserve">. </w:t>
      </w:r>
      <w:r w:rsidR="000769EB" w:rsidRPr="005174E8">
        <w:rPr>
          <w:i/>
          <w:color w:val="FF0000"/>
          <w:sz w:val="22"/>
          <w:szCs w:val="22"/>
        </w:rPr>
        <w:t>Important: if you’re sharing a cluster, make the route unique, for example, add initials to release1.</w:t>
      </w:r>
      <w:r w:rsidR="000769EB" w:rsidRPr="005174E8">
        <w:rPr>
          <w:color w:val="FF0000"/>
          <w:sz w:val="22"/>
          <w:szCs w:val="22"/>
        </w:rPr>
        <w:t xml:space="preserve"> </w:t>
      </w:r>
    </w:p>
    <w:p w14:paraId="1697A6E7" w14:textId="77777777" w:rsidR="00B456E1" w:rsidRDefault="00B456E1" w:rsidP="00A46628">
      <w:pPr>
        <w:numPr>
          <w:ilvl w:val="1"/>
          <w:numId w:val="11"/>
        </w:numPr>
        <w:rPr>
          <w:sz w:val="22"/>
          <w:szCs w:val="22"/>
        </w:rPr>
      </w:pPr>
      <w:r w:rsidRPr="00B456E1">
        <w:rPr>
          <w:b/>
          <w:sz w:val="22"/>
          <w:szCs w:val="22"/>
        </w:rPr>
        <w:t>Source project:</w:t>
      </w:r>
      <w:r>
        <w:rPr>
          <w:sz w:val="22"/>
          <w:szCs w:val="22"/>
        </w:rPr>
        <w:t xml:space="preserve"> the project that you want to deploy</w:t>
      </w:r>
    </w:p>
    <w:p w14:paraId="52EABB7E" w14:textId="77777777" w:rsidR="00B456E1" w:rsidRDefault="00B456E1" w:rsidP="00A46628">
      <w:pPr>
        <w:numPr>
          <w:ilvl w:val="1"/>
          <w:numId w:val="11"/>
        </w:numPr>
        <w:rPr>
          <w:sz w:val="22"/>
          <w:szCs w:val="22"/>
        </w:rPr>
      </w:pPr>
      <w:r w:rsidRPr="00B456E1">
        <w:rPr>
          <w:b/>
          <w:sz w:val="22"/>
          <w:szCs w:val="22"/>
        </w:rPr>
        <w:t>Tag</w:t>
      </w:r>
      <w:r>
        <w:rPr>
          <w:sz w:val="22"/>
          <w:szCs w:val="22"/>
        </w:rPr>
        <w:t xml:space="preserve">: tag that you specified in the earlier steps. </w:t>
      </w:r>
    </w:p>
    <w:p w14:paraId="1227A6DF" w14:textId="77777777" w:rsidR="00425639" w:rsidRDefault="00425639" w:rsidP="00425639">
      <w:pPr>
        <w:ind w:left="720" w:firstLine="0"/>
        <w:rPr>
          <w:sz w:val="22"/>
          <w:szCs w:val="22"/>
        </w:rPr>
      </w:pPr>
    </w:p>
    <w:p w14:paraId="1639612D" w14:textId="21F6973E" w:rsidR="00B456E1" w:rsidRDefault="003F1180" w:rsidP="00A46628">
      <w:pPr>
        <w:ind w:left="720" w:firstLine="0"/>
        <w:rPr>
          <w:sz w:val="22"/>
          <w:szCs w:val="22"/>
        </w:rPr>
      </w:pPr>
      <w:r>
        <w:rPr>
          <w:noProof/>
        </w:rPr>
        <w:drawing>
          <wp:inline distT="0" distB="0" distL="0" distR="0" wp14:anchorId="0C14F57A" wp14:editId="30DF2F6A">
            <wp:extent cx="5925632" cy="28270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530" cy="28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BC9D" w14:textId="77777777" w:rsidR="00B456E1" w:rsidRDefault="00B456E1" w:rsidP="00425639">
      <w:pPr>
        <w:ind w:left="720" w:firstLine="0"/>
        <w:rPr>
          <w:sz w:val="22"/>
          <w:szCs w:val="22"/>
        </w:rPr>
      </w:pPr>
    </w:p>
    <w:p w14:paraId="04BD8E88" w14:textId="77777777" w:rsidR="00B456E1" w:rsidRDefault="00B456E1" w:rsidP="00425639">
      <w:pPr>
        <w:ind w:left="720" w:firstLine="0"/>
        <w:rPr>
          <w:sz w:val="22"/>
          <w:szCs w:val="22"/>
        </w:rPr>
      </w:pPr>
      <w:r>
        <w:rPr>
          <w:sz w:val="22"/>
          <w:szCs w:val="22"/>
        </w:rPr>
        <w:t xml:space="preserve">Click </w:t>
      </w:r>
      <w:r w:rsidRPr="00B456E1">
        <w:rPr>
          <w:b/>
          <w:sz w:val="22"/>
          <w:szCs w:val="22"/>
        </w:rPr>
        <w:t>Create</w:t>
      </w:r>
      <w:r>
        <w:rPr>
          <w:sz w:val="22"/>
          <w:szCs w:val="22"/>
        </w:rPr>
        <w:t xml:space="preserve">. This will take a few minutes because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is making a copy of all assets in the project. </w:t>
      </w:r>
    </w:p>
    <w:p w14:paraId="7711B36C" w14:textId="77777777" w:rsidR="00B456E1" w:rsidRDefault="00B456E1" w:rsidP="00425639">
      <w:pPr>
        <w:ind w:left="720" w:firstLine="0"/>
        <w:rPr>
          <w:sz w:val="22"/>
          <w:szCs w:val="22"/>
        </w:rPr>
      </w:pPr>
    </w:p>
    <w:p w14:paraId="7D1D2307" w14:textId="77777777" w:rsidR="003B1FBE" w:rsidRDefault="00B019CE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The default view shows all assets that are a part of the project. Notice that you can filter them by type if you select the drop down. </w:t>
      </w:r>
    </w:p>
    <w:p w14:paraId="61D5B9DA" w14:textId="77777777" w:rsidR="006E3A13" w:rsidRDefault="006E3A13" w:rsidP="006E3A13">
      <w:pPr>
        <w:rPr>
          <w:sz w:val="22"/>
          <w:szCs w:val="22"/>
        </w:rPr>
      </w:pPr>
    </w:p>
    <w:p w14:paraId="5F47D934" w14:textId="683EA7FE" w:rsidR="006E3A13" w:rsidRPr="003B1FBE" w:rsidRDefault="003F1180" w:rsidP="003F1180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46BFA7D8" wp14:editId="59579540">
            <wp:extent cx="6187440" cy="2250564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5014" cy="226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8724" w14:textId="77777777" w:rsidR="003B1FBE" w:rsidRDefault="003B1FBE" w:rsidP="003B1FBE"/>
    <w:p w14:paraId="45A15575" w14:textId="77777777" w:rsidR="003B1FBE" w:rsidRDefault="003B1FBE" w:rsidP="003B1FBE"/>
    <w:p w14:paraId="59583A20" w14:textId="77777777" w:rsidR="003B1FBE" w:rsidRDefault="006E3A13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Select different asset types (models, notebooks, scripts, etc.), and notice how deployment options (icons in the right corner) change. </w:t>
      </w:r>
      <w:r w:rsidR="003B1FBE">
        <w:rPr>
          <w:sz w:val="22"/>
          <w:szCs w:val="22"/>
        </w:rPr>
        <w:t xml:space="preserve"> </w:t>
      </w:r>
    </w:p>
    <w:p w14:paraId="28BAC88D" w14:textId="77777777" w:rsidR="003B1FBE" w:rsidRDefault="003B1FBE" w:rsidP="003B1FBE">
      <w:pPr>
        <w:rPr>
          <w:sz w:val="22"/>
          <w:szCs w:val="22"/>
        </w:rPr>
      </w:pPr>
    </w:p>
    <w:p w14:paraId="20AC846B" w14:textId="77777777" w:rsidR="006E3A13" w:rsidRDefault="00C56E1E" w:rsidP="00A46628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55778916" wp14:editId="52DCA6A4">
                <wp:simplePos x="0" y="0"/>
                <wp:positionH relativeFrom="column">
                  <wp:posOffset>5198745</wp:posOffset>
                </wp:positionH>
                <wp:positionV relativeFrom="paragraph">
                  <wp:posOffset>84455</wp:posOffset>
                </wp:positionV>
                <wp:extent cx="922655" cy="440055"/>
                <wp:effectExtent l="0" t="0" r="10795" b="17145"/>
                <wp:wrapNone/>
                <wp:docPr id="2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4400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997F4D" id="Oval 4" o:spid="_x0000_s1026" style="position:absolute;margin-left:409.35pt;margin-top:6.65pt;width:72.65pt;height:3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" o:allowoverlap="f" filled="f" strokecolor="red"/>
            </w:pict>
          </mc:Fallback>
        </mc:AlternateContent>
      </w:r>
      <w:r w:rsidRPr="00CB0702">
        <w:rPr>
          <w:noProof/>
          <w:lang w:bidi="ar-SA"/>
        </w:rPr>
        <w:drawing>
          <wp:inline distT="0" distB="0" distL="0" distR="0" wp14:anchorId="6953AA5B" wp14:editId="49BB5D9E">
            <wp:extent cx="5943600" cy="838200"/>
            <wp:effectExtent l="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C362" w14:textId="77777777" w:rsidR="003B1FBE" w:rsidRDefault="003B1FBE" w:rsidP="003B1FBE">
      <w:pPr>
        <w:jc w:val="center"/>
        <w:rPr>
          <w:sz w:val="22"/>
          <w:szCs w:val="22"/>
        </w:rPr>
      </w:pPr>
    </w:p>
    <w:p w14:paraId="3C343728" w14:textId="77777777" w:rsidR="003B1FBE" w:rsidRDefault="00C56E1E" w:rsidP="00A46628">
      <w:pPr>
        <w:ind w:left="720"/>
        <w:rPr>
          <w:sz w:val="22"/>
          <w:szCs w:val="22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4035A34" wp14:editId="15067A5D">
                <wp:simplePos x="0" y="0"/>
                <wp:positionH relativeFrom="column">
                  <wp:posOffset>5003800</wp:posOffset>
                </wp:positionH>
                <wp:positionV relativeFrom="paragraph">
                  <wp:posOffset>55245</wp:posOffset>
                </wp:positionV>
                <wp:extent cx="1117600" cy="440055"/>
                <wp:effectExtent l="0" t="0" r="25400" b="17145"/>
                <wp:wrapNone/>
                <wp:docPr id="2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4400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9CC7BB" id="Oval 3" o:spid="_x0000_s1026" style="position:absolute;margin-left:394pt;margin-top:4.35pt;width:88pt;height:3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" o:allowoverlap="f" filled="f" strokecolor="red"/>
            </w:pict>
          </mc:Fallback>
        </mc:AlternateContent>
      </w:r>
      <w:r w:rsidRPr="00CB0702">
        <w:rPr>
          <w:noProof/>
          <w:lang w:bidi="ar-SA"/>
        </w:rPr>
        <w:drawing>
          <wp:inline distT="0" distB="0" distL="0" distR="0" wp14:anchorId="77C39939" wp14:editId="25DA1FE9">
            <wp:extent cx="5935345" cy="677545"/>
            <wp:effectExtent l="0" t="0" r="8255" b="8255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C7FB" w14:textId="77777777" w:rsidR="008D174F" w:rsidRDefault="008D174F" w:rsidP="008D174F">
      <w:pPr>
        <w:ind w:left="0" w:firstLine="0"/>
        <w:rPr>
          <w:sz w:val="22"/>
          <w:szCs w:val="22"/>
        </w:rPr>
      </w:pPr>
    </w:p>
    <w:p w14:paraId="15E8C8D8" w14:textId="77777777" w:rsidR="00233A49" w:rsidRDefault="005C7468" w:rsidP="00A46628">
      <w:pPr>
        <w:ind w:left="360" w:firstLine="0"/>
        <w:rPr>
          <w:sz w:val="22"/>
          <w:szCs w:val="22"/>
        </w:rPr>
      </w:pPr>
      <w:r>
        <w:rPr>
          <w:sz w:val="22"/>
          <w:szCs w:val="22"/>
        </w:rPr>
        <w:t>WSL</w:t>
      </w:r>
      <w:r w:rsidR="00233A49">
        <w:rPr>
          <w:sz w:val="22"/>
          <w:szCs w:val="22"/>
        </w:rPr>
        <w:t xml:space="preserve"> automatically determines applicable deployment type for each asset.</w:t>
      </w:r>
    </w:p>
    <w:p w14:paraId="1E6DC616" w14:textId="77777777" w:rsidR="00233A49" w:rsidRDefault="00233A49" w:rsidP="008D174F">
      <w:pPr>
        <w:ind w:left="0" w:firstLine="0"/>
        <w:rPr>
          <w:sz w:val="22"/>
          <w:szCs w:val="22"/>
        </w:rPr>
      </w:pPr>
    </w:p>
    <w:p w14:paraId="7454F5A2" w14:textId="77777777" w:rsidR="00233A49" w:rsidRDefault="00233A49" w:rsidP="00233A49">
      <w:pPr>
        <w:numPr>
          <w:ilvl w:val="0"/>
          <w:numId w:val="23"/>
        </w:numPr>
        <w:rPr>
          <w:sz w:val="22"/>
          <w:szCs w:val="22"/>
        </w:rPr>
      </w:pPr>
      <w:r w:rsidRPr="00233A49">
        <w:rPr>
          <w:b/>
          <w:sz w:val="22"/>
          <w:szCs w:val="22"/>
        </w:rPr>
        <w:t>Models</w:t>
      </w:r>
      <w:r>
        <w:rPr>
          <w:sz w:val="22"/>
          <w:szCs w:val="22"/>
        </w:rPr>
        <w:t xml:space="preserve"> can be deployed as Web services for </w:t>
      </w:r>
      <w:r w:rsidRPr="00233A49">
        <w:rPr>
          <w:b/>
          <w:sz w:val="22"/>
          <w:szCs w:val="22"/>
        </w:rPr>
        <w:t>online scoring</w:t>
      </w:r>
      <w:r>
        <w:rPr>
          <w:sz w:val="22"/>
          <w:szCs w:val="22"/>
        </w:rPr>
        <w:t xml:space="preserve"> (invoked with a REST API). To deploy a model for batch scoring, the “script” deployment option is used. The script is generated on the </w:t>
      </w:r>
      <w:r w:rsidR="003E3F05">
        <w:rPr>
          <w:sz w:val="22"/>
          <w:szCs w:val="22"/>
        </w:rPr>
        <w:t xml:space="preserve">development side, as we have done in </w:t>
      </w:r>
      <w:r w:rsidR="003E3F05" w:rsidRPr="003E3F05">
        <w:rPr>
          <w:i/>
          <w:sz w:val="22"/>
          <w:szCs w:val="22"/>
        </w:rPr>
        <w:t>Part 1</w:t>
      </w:r>
      <w:r w:rsidR="003E3F05">
        <w:rPr>
          <w:sz w:val="22"/>
          <w:szCs w:val="22"/>
        </w:rPr>
        <w:t xml:space="preserve"> of the lab. </w:t>
      </w:r>
    </w:p>
    <w:p w14:paraId="7A60382A" w14:textId="77777777" w:rsidR="003E3F05" w:rsidRDefault="003E3F05" w:rsidP="003E3F05">
      <w:pPr>
        <w:ind w:left="720" w:firstLine="0"/>
        <w:rPr>
          <w:sz w:val="22"/>
          <w:szCs w:val="22"/>
        </w:rPr>
      </w:pPr>
    </w:p>
    <w:p w14:paraId="5857AE40" w14:textId="77777777" w:rsidR="00970C96" w:rsidRDefault="003E3F05" w:rsidP="00970C96">
      <w:pPr>
        <w:numPr>
          <w:ilvl w:val="0"/>
          <w:numId w:val="23"/>
        </w:numPr>
        <w:rPr>
          <w:sz w:val="22"/>
          <w:szCs w:val="22"/>
        </w:rPr>
      </w:pPr>
      <w:r w:rsidRPr="003E3F05">
        <w:rPr>
          <w:b/>
          <w:sz w:val="22"/>
          <w:szCs w:val="22"/>
        </w:rPr>
        <w:t>Scripts</w:t>
      </w:r>
      <w:r>
        <w:rPr>
          <w:sz w:val="22"/>
          <w:szCs w:val="22"/>
        </w:rPr>
        <w:t xml:space="preserve"> can be deployed for </w:t>
      </w:r>
      <w:r w:rsidRPr="003E3F05">
        <w:rPr>
          <w:b/>
          <w:sz w:val="22"/>
          <w:szCs w:val="22"/>
        </w:rPr>
        <w:t>online</w:t>
      </w:r>
      <w:r>
        <w:rPr>
          <w:sz w:val="22"/>
          <w:szCs w:val="22"/>
        </w:rPr>
        <w:t xml:space="preserve"> or </w:t>
      </w:r>
      <w:r w:rsidRPr="003E3F05">
        <w:rPr>
          <w:b/>
          <w:sz w:val="22"/>
          <w:szCs w:val="22"/>
        </w:rPr>
        <w:t>batch scoring</w:t>
      </w:r>
      <w:r>
        <w:rPr>
          <w:sz w:val="22"/>
          <w:szCs w:val="22"/>
        </w:rPr>
        <w:t xml:space="preserve">.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automatically determines if the script can be used for online scoring (a script generated by </w:t>
      </w:r>
      <w:r w:rsidR="005C7468">
        <w:rPr>
          <w:sz w:val="22"/>
          <w:szCs w:val="22"/>
        </w:rPr>
        <w:t>WSL</w:t>
      </w:r>
      <w:r>
        <w:rPr>
          <w:sz w:val="22"/>
          <w:szCs w:val="22"/>
        </w:rPr>
        <w:t xml:space="preserve"> or a script that follows the specific format for online scoring). </w:t>
      </w:r>
      <w:r w:rsidR="005C7468">
        <w:rPr>
          <w:sz w:val="22"/>
          <w:szCs w:val="22"/>
        </w:rPr>
        <w:t>WSL</w:t>
      </w:r>
      <w:r w:rsidR="009C7952">
        <w:rPr>
          <w:sz w:val="22"/>
          <w:szCs w:val="22"/>
        </w:rPr>
        <w:t xml:space="preserve"> supports deployment of any R or Python script. Documentation explains the required s</w:t>
      </w:r>
      <w:r w:rsidR="00377158">
        <w:rPr>
          <w:sz w:val="22"/>
          <w:szCs w:val="22"/>
        </w:rPr>
        <w:t xml:space="preserve">cript format for online scoring: </w:t>
      </w:r>
      <w:hyperlink r:id="rId28" w:history="1">
        <w:r w:rsidR="00377158" w:rsidRPr="009352B4">
          <w:rPr>
            <w:rStyle w:val="Hyperlink"/>
            <w:noProof w:val="0"/>
            <w:sz w:val="22"/>
            <w:szCs w:val="22"/>
          </w:rPr>
          <w:t>https://content-dsxlocal.mybluemix.net/docs/content/local-dev/dsxl-scripts-as-web-services.html</w:t>
        </w:r>
      </w:hyperlink>
    </w:p>
    <w:p w14:paraId="36C4A4FE" w14:textId="77777777" w:rsidR="00970C96" w:rsidRDefault="00970C96" w:rsidP="00970C96">
      <w:pPr>
        <w:pStyle w:val="ListParagraph"/>
        <w:rPr>
          <w:sz w:val="22"/>
          <w:szCs w:val="22"/>
        </w:rPr>
      </w:pPr>
    </w:p>
    <w:p w14:paraId="30FA72A6" w14:textId="77777777" w:rsidR="00970C96" w:rsidRPr="00970C96" w:rsidRDefault="00970C96" w:rsidP="00970C96">
      <w:pPr>
        <w:numPr>
          <w:ilvl w:val="0"/>
          <w:numId w:val="23"/>
        </w:numPr>
        <w:rPr>
          <w:sz w:val="22"/>
          <w:szCs w:val="22"/>
        </w:rPr>
      </w:pPr>
      <w:r w:rsidRPr="00970C96">
        <w:rPr>
          <w:b/>
          <w:sz w:val="22"/>
          <w:szCs w:val="22"/>
        </w:rPr>
        <w:t>Model evaluation</w:t>
      </w:r>
      <w:r>
        <w:rPr>
          <w:sz w:val="22"/>
          <w:szCs w:val="22"/>
        </w:rPr>
        <w:t xml:space="preserve"> is a type of </w:t>
      </w:r>
      <w:r w:rsidRPr="00970C96">
        <w:rPr>
          <w:b/>
          <w:sz w:val="22"/>
          <w:szCs w:val="22"/>
        </w:rPr>
        <w:t>batch script deployment</w:t>
      </w:r>
      <w:r>
        <w:rPr>
          <w:sz w:val="22"/>
          <w:szCs w:val="22"/>
        </w:rPr>
        <w:t xml:space="preserve">. </w:t>
      </w:r>
    </w:p>
    <w:p w14:paraId="130D23FF" w14:textId="77777777" w:rsidR="009C7952" w:rsidRDefault="009C7952" w:rsidP="009C7952">
      <w:pPr>
        <w:pStyle w:val="ListParagraph"/>
        <w:rPr>
          <w:sz w:val="22"/>
          <w:szCs w:val="22"/>
        </w:rPr>
      </w:pPr>
    </w:p>
    <w:p w14:paraId="7A2AB15E" w14:textId="77777777" w:rsidR="00377158" w:rsidRDefault="009C7952" w:rsidP="00233A49">
      <w:pPr>
        <w:numPr>
          <w:ilvl w:val="0"/>
          <w:numId w:val="23"/>
        </w:numPr>
        <w:rPr>
          <w:sz w:val="22"/>
          <w:szCs w:val="22"/>
        </w:rPr>
      </w:pPr>
      <w:r w:rsidRPr="009C7952">
        <w:rPr>
          <w:b/>
          <w:sz w:val="22"/>
          <w:szCs w:val="22"/>
        </w:rPr>
        <w:t>Notebooks</w:t>
      </w:r>
      <w:r>
        <w:rPr>
          <w:sz w:val="22"/>
          <w:szCs w:val="22"/>
        </w:rPr>
        <w:t xml:space="preserve"> can be deployed for </w:t>
      </w:r>
      <w:r w:rsidRPr="009C7952">
        <w:rPr>
          <w:b/>
          <w:sz w:val="22"/>
          <w:szCs w:val="22"/>
        </w:rPr>
        <w:t>batch scoring</w:t>
      </w:r>
      <w:r>
        <w:rPr>
          <w:sz w:val="22"/>
          <w:szCs w:val="22"/>
        </w:rPr>
        <w:t xml:space="preserve"> or as </w:t>
      </w:r>
      <w:r w:rsidRPr="00377158">
        <w:rPr>
          <w:b/>
          <w:sz w:val="22"/>
          <w:szCs w:val="22"/>
        </w:rPr>
        <w:t>an application</w:t>
      </w:r>
      <w:r>
        <w:rPr>
          <w:sz w:val="22"/>
          <w:szCs w:val="22"/>
        </w:rPr>
        <w:t xml:space="preserve">. </w:t>
      </w:r>
      <w:r w:rsidR="00377158">
        <w:rPr>
          <w:sz w:val="22"/>
          <w:szCs w:val="22"/>
        </w:rPr>
        <w:t>Batch scoring of notebooks can be used to perform many functions: scoring, model refresh, data preparation, etc. Publishing a notebook as “an application” makes it available as an HTML page that can be accessed with specified level of security.</w:t>
      </w:r>
    </w:p>
    <w:p w14:paraId="52E36B24" w14:textId="77777777" w:rsidR="00377158" w:rsidRDefault="00377158" w:rsidP="00377158">
      <w:pPr>
        <w:pStyle w:val="ListParagraph"/>
        <w:rPr>
          <w:sz w:val="22"/>
          <w:szCs w:val="22"/>
        </w:rPr>
      </w:pPr>
    </w:p>
    <w:p w14:paraId="799237FD" w14:textId="77777777" w:rsidR="00377158" w:rsidRDefault="00377158" w:rsidP="00377158">
      <w:pPr>
        <w:numPr>
          <w:ilvl w:val="0"/>
          <w:numId w:val="23"/>
        </w:numPr>
        <w:rPr>
          <w:sz w:val="22"/>
          <w:szCs w:val="22"/>
        </w:rPr>
      </w:pPr>
      <w:r>
        <w:rPr>
          <w:b/>
          <w:sz w:val="22"/>
          <w:szCs w:val="22"/>
        </w:rPr>
        <w:t>Shiny applications</w:t>
      </w:r>
      <w:r>
        <w:rPr>
          <w:sz w:val="22"/>
          <w:szCs w:val="22"/>
        </w:rPr>
        <w:t xml:space="preserve"> can be deployed as </w:t>
      </w:r>
      <w:r w:rsidRPr="00377158">
        <w:rPr>
          <w:b/>
          <w:sz w:val="22"/>
          <w:szCs w:val="22"/>
        </w:rPr>
        <w:t>an application</w:t>
      </w:r>
      <w:r>
        <w:rPr>
          <w:sz w:val="22"/>
          <w:szCs w:val="22"/>
        </w:rPr>
        <w:t xml:space="preserve">. Publishing Shiny as “an application” makes it available as an HTML page that can be accessed with specified level of security.  </w:t>
      </w:r>
    </w:p>
    <w:p w14:paraId="797AE509" w14:textId="77777777" w:rsidR="009C7952" w:rsidRDefault="00377158" w:rsidP="00A2491C">
      <w:pPr>
        <w:ind w:left="720"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AB17B7C" w14:textId="77777777" w:rsidR="00A2491C" w:rsidRDefault="00A2491C" w:rsidP="00233A49">
      <w:pPr>
        <w:numPr>
          <w:ilvl w:val="0"/>
          <w:numId w:val="23"/>
        </w:numPr>
        <w:rPr>
          <w:sz w:val="22"/>
          <w:szCs w:val="22"/>
        </w:rPr>
      </w:pPr>
      <w:r w:rsidRPr="00A2491C">
        <w:rPr>
          <w:b/>
          <w:sz w:val="22"/>
          <w:szCs w:val="22"/>
        </w:rPr>
        <w:t>SPSS flows</w:t>
      </w:r>
      <w:r>
        <w:rPr>
          <w:sz w:val="22"/>
          <w:szCs w:val="22"/>
        </w:rPr>
        <w:t xml:space="preserve"> can be deployed for batch scoring.</w:t>
      </w:r>
    </w:p>
    <w:p w14:paraId="05DB2F93" w14:textId="77777777" w:rsidR="00970C96" w:rsidRDefault="00970C96" w:rsidP="005174E8">
      <w:pPr>
        <w:ind w:left="0" w:firstLine="0"/>
        <w:rPr>
          <w:sz w:val="22"/>
          <w:szCs w:val="22"/>
        </w:rPr>
      </w:pPr>
    </w:p>
    <w:p w14:paraId="44BCC0B1" w14:textId="77777777" w:rsidR="00A94566" w:rsidRDefault="001546CD" w:rsidP="00D0643D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Before we configure deployment, let’s review properties of the </w:t>
      </w:r>
      <w:r w:rsidRPr="005174E8">
        <w:rPr>
          <w:i/>
          <w:sz w:val="22"/>
          <w:szCs w:val="22"/>
        </w:rPr>
        <w:t>release</w:t>
      </w:r>
      <w:r>
        <w:rPr>
          <w:sz w:val="22"/>
          <w:szCs w:val="22"/>
        </w:rPr>
        <w:t xml:space="preserve">. </w:t>
      </w:r>
    </w:p>
    <w:p w14:paraId="1839192D" w14:textId="77777777" w:rsidR="00A94566" w:rsidRDefault="00A94566" w:rsidP="00A94566">
      <w:pPr>
        <w:ind w:left="360" w:firstLine="0"/>
        <w:rPr>
          <w:sz w:val="22"/>
          <w:szCs w:val="22"/>
        </w:rPr>
      </w:pPr>
    </w:p>
    <w:p w14:paraId="618782C7" w14:textId="52E7F8AE" w:rsidR="003B1FBE" w:rsidRPr="005174E8" w:rsidRDefault="001546CD" w:rsidP="005174E8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5174E8">
        <w:rPr>
          <w:sz w:val="22"/>
          <w:szCs w:val="22"/>
        </w:rPr>
        <w:t xml:space="preserve">On the </w:t>
      </w:r>
      <w:r w:rsidRPr="005174E8">
        <w:rPr>
          <w:b/>
          <w:sz w:val="22"/>
          <w:szCs w:val="22"/>
        </w:rPr>
        <w:t>Dashboard</w:t>
      </w:r>
      <w:r w:rsidRPr="005174E8">
        <w:rPr>
          <w:sz w:val="22"/>
          <w:szCs w:val="22"/>
        </w:rPr>
        <w:t xml:space="preserve"> tab you will see results of evaluations</w:t>
      </w:r>
      <w:r w:rsidR="00A46628">
        <w:rPr>
          <w:sz w:val="22"/>
          <w:szCs w:val="22"/>
        </w:rPr>
        <w:t xml:space="preserve"> (none exist now because only just deployed this project)</w:t>
      </w:r>
      <w:r w:rsidRPr="005174E8">
        <w:rPr>
          <w:sz w:val="22"/>
          <w:szCs w:val="22"/>
        </w:rPr>
        <w:t xml:space="preserve">. The evaluations shown here are both evaluations done in the development environment and configured in deployment. We will configure an evaluation later in this lab. </w:t>
      </w:r>
    </w:p>
    <w:p w14:paraId="26B0E54F" w14:textId="77777777" w:rsidR="008D174F" w:rsidRDefault="008D174F" w:rsidP="008D174F">
      <w:pPr>
        <w:rPr>
          <w:sz w:val="22"/>
          <w:szCs w:val="22"/>
        </w:rPr>
      </w:pPr>
    </w:p>
    <w:p w14:paraId="6B59D972" w14:textId="30B096AC" w:rsidR="008D174F" w:rsidRDefault="00617669" w:rsidP="00A46628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01911AE1" wp14:editId="0C11D8FF">
            <wp:extent cx="6139543" cy="28651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0296" cy="28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CAC5" w14:textId="77777777" w:rsidR="008D174F" w:rsidRDefault="008D174F" w:rsidP="001546CD">
      <w:pPr>
        <w:ind w:left="0" w:firstLine="0"/>
        <w:rPr>
          <w:sz w:val="22"/>
          <w:szCs w:val="22"/>
        </w:rPr>
      </w:pPr>
    </w:p>
    <w:p w14:paraId="6D2AD82E" w14:textId="77777777" w:rsidR="008D174F" w:rsidRDefault="008D174F" w:rsidP="008D174F">
      <w:pPr>
        <w:rPr>
          <w:sz w:val="22"/>
          <w:szCs w:val="22"/>
        </w:rPr>
      </w:pPr>
    </w:p>
    <w:p w14:paraId="1FB45D37" w14:textId="77777777" w:rsidR="008D174F" w:rsidRPr="005174E8" w:rsidRDefault="001546CD" w:rsidP="005174E8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5174E8">
        <w:rPr>
          <w:sz w:val="22"/>
          <w:szCs w:val="22"/>
        </w:rPr>
        <w:t xml:space="preserve">The </w:t>
      </w:r>
      <w:r w:rsidRPr="005174E8">
        <w:rPr>
          <w:b/>
          <w:sz w:val="22"/>
          <w:szCs w:val="22"/>
        </w:rPr>
        <w:t>Deployments</w:t>
      </w:r>
      <w:r w:rsidRPr="005174E8">
        <w:rPr>
          <w:sz w:val="22"/>
          <w:szCs w:val="22"/>
        </w:rPr>
        <w:t xml:space="preserve"> tab is empty at this time because we haven’t configured any deployments yet.</w:t>
      </w:r>
    </w:p>
    <w:p w14:paraId="6568CE3C" w14:textId="77777777" w:rsidR="001546CD" w:rsidRDefault="001546CD" w:rsidP="001546CD">
      <w:pPr>
        <w:rPr>
          <w:sz w:val="22"/>
          <w:szCs w:val="22"/>
        </w:rPr>
      </w:pPr>
    </w:p>
    <w:p w14:paraId="00BCCA0A" w14:textId="77777777" w:rsidR="001546CD" w:rsidRDefault="00C56E1E" w:rsidP="00617669">
      <w:pPr>
        <w:ind w:left="720"/>
        <w:rPr>
          <w:sz w:val="22"/>
          <w:szCs w:val="22"/>
        </w:rPr>
      </w:pPr>
      <w:r w:rsidRPr="00CB0702">
        <w:rPr>
          <w:noProof/>
          <w:lang w:bidi="ar-SA"/>
        </w:rPr>
        <w:drawing>
          <wp:inline distT="0" distB="0" distL="0" distR="0" wp14:anchorId="23AF4D0B" wp14:editId="172B6B33">
            <wp:extent cx="4368800" cy="1058545"/>
            <wp:effectExtent l="0" t="0" r="0" b="8255"/>
            <wp:docPr id="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86DF" w14:textId="77777777" w:rsidR="00DC1147" w:rsidRDefault="00DC1147" w:rsidP="00A94566">
      <w:pPr>
        <w:ind w:left="0" w:firstLine="0"/>
        <w:rPr>
          <w:sz w:val="22"/>
          <w:szCs w:val="22"/>
        </w:rPr>
      </w:pPr>
    </w:p>
    <w:p w14:paraId="3405FD6B" w14:textId="77777777" w:rsidR="00B207E9" w:rsidRDefault="00B207E9" w:rsidP="00B207E9">
      <w:pPr>
        <w:ind w:left="720" w:firstLine="0"/>
        <w:rPr>
          <w:sz w:val="22"/>
          <w:szCs w:val="22"/>
        </w:rPr>
      </w:pPr>
    </w:p>
    <w:p w14:paraId="64D7C018" w14:textId="77777777" w:rsidR="00B207E9" w:rsidRPr="005174E8" w:rsidRDefault="00A94566" w:rsidP="005174E8">
      <w:pPr>
        <w:pStyle w:val="ListParagraph"/>
        <w:numPr>
          <w:ilvl w:val="0"/>
          <w:numId w:val="29"/>
        </w:numPr>
        <w:rPr>
          <w:sz w:val="22"/>
          <w:szCs w:val="22"/>
        </w:rPr>
      </w:pPr>
      <w:r w:rsidRPr="005174E8">
        <w:rPr>
          <w:sz w:val="22"/>
          <w:szCs w:val="22"/>
        </w:rPr>
        <w:t xml:space="preserve">The </w:t>
      </w:r>
      <w:r w:rsidRPr="005174E8">
        <w:rPr>
          <w:b/>
          <w:sz w:val="22"/>
          <w:szCs w:val="22"/>
        </w:rPr>
        <w:t>Assets</w:t>
      </w:r>
      <w:r w:rsidRPr="005174E8">
        <w:rPr>
          <w:sz w:val="22"/>
          <w:szCs w:val="22"/>
        </w:rPr>
        <w:t xml:space="preserve"> and </w:t>
      </w:r>
      <w:r w:rsidRPr="005174E8">
        <w:rPr>
          <w:b/>
          <w:sz w:val="22"/>
          <w:szCs w:val="22"/>
        </w:rPr>
        <w:t>Data Sources</w:t>
      </w:r>
      <w:r w:rsidRPr="005174E8">
        <w:rPr>
          <w:sz w:val="22"/>
          <w:szCs w:val="22"/>
        </w:rPr>
        <w:t xml:space="preserve"> tabs show the same assets and data sources as the development side. </w:t>
      </w:r>
    </w:p>
    <w:p w14:paraId="43F14AD6" w14:textId="77777777" w:rsidR="00896B3E" w:rsidRDefault="00896B3E" w:rsidP="005174E8">
      <w:pPr>
        <w:ind w:left="-432" w:firstLine="0"/>
        <w:jc w:val="center"/>
        <w:rPr>
          <w:noProof/>
          <w:lang w:bidi="ar-SA"/>
        </w:rPr>
      </w:pPr>
    </w:p>
    <w:p w14:paraId="1AD0BFB9" w14:textId="77777777" w:rsidR="00896B3E" w:rsidRPr="005174E8" w:rsidRDefault="00A94566" w:rsidP="005174E8">
      <w:pPr>
        <w:pStyle w:val="ListParagraph"/>
        <w:numPr>
          <w:ilvl w:val="0"/>
          <w:numId w:val="29"/>
        </w:numPr>
        <w:rPr>
          <w:noProof/>
          <w:sz w:val="22"/>
          <w:szCs w:val="22"/>
          <w:lang w:bidi="ar-SA"/>
        </w:rPr>
      </w:pPr>
      <w:r w:rsidRPr="005174E8">
        <w:rPr>
          <w:b/>
          <w:noProof/>
          <w:sz w:val="22"/>
          <w:szCs w:val="22"/>
          <w:lang w:bidi="ar-SA"/>
        </w:rPr>
        <w:t>Active environments</w:t>
      </w:r>
      <w:r w:rsidRPr="005174E8">
        <w:rPr>
          <w:noProof/>
          <w:sz w:val="22"/>
          <w:szCs w:val="22"/>
          <w:lang w:bidi="ar-SA"/>
        </w:rPr>
        <w:t xml:space="preserve"> is also empty because we haven’t configured and launched the project yet. </w:t>
      </w:r>
    </w:p>
    <w:p w14:paraId="5557D6BA" w14:textId="77777777" w:rsidR="008852CE" w:rsidRDefault="008852CE" w:rsidP="008852CE">
      <w:pPr>
        <w:pStyle w:val="ListParagraph"/>
        <w:rPr>
          <w:noProof/>
          <w:sz w:val="22"/>
          <w:szCs w:val="22"/>
          <w:lang w:bidi="ar-SA"/>
        </w:rPr>
      </w:pPr>
    </w:p>
    <w:p w14:paraId="25D57217" w14:textId="56C32759" w:rsidR="008852CE" w:rsidRDefault="008852CE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We will start with configuring online deployment. </w:t>
      </w:r>
      <w:r w:rsidR="00A84B18">
        <w:rPr>
          <w:noProof/>
          <w:sz w:val="22"/>
          <w:szCs w:val="22"/>
          <w:lang w:bidi="ar-SA"/>
        </w:rPr>
        <w:t xml:space="preserve">On the </w:t>
      </w:r>
      <w:r w:rsidR="00A84B18" w:rsidRPr="00A84B18">
        <w:rPr>
          <w:b/>
          <w:noProof/>
          <w:sz w:val="22"/>
          <w:szCs w:val="22"/>
          <w:lang w:bidi="ar-SA"/>
        </w:rPr>
        <w:t>Assets</w:t>
      </w:r>
      <w:r w:rsidR="00A84B18">
        <w:rPr>
          <w:noProof/>
          <w:sz w:val="22"/>
          <w:szCs w:val="22"/>
          <w:lang w:bidi="ar-SA"/>
        </w:rPr>
        <w:t xml:space="preserve"> tab, select </w:t>
      </w:r>
      <w:r w:rsidR="00A84B18" w:rsidRPr="00A84B18">
        <w:rPr>
          <w:b/>
          <w:noProof/>
          <w:sz w:val="22"/>
          <w:szCs w:val="22"/>
          <w:lang w:bidi="ar-SA"/>
        </w:rPr>
        <w:t>Models</w:t>
      </w:r>
      <w:r w:rsidR="00A84B18">
        <w:rPr>
          <w:noProof/>
          <w:sz w:val="22"/>
          <w:szCs w:val="22"/>
          <w:lang w:bidi="ar-SA"/>
        </w:rPr>
        <w:t xml:space="preserve"> in the dropdown, then click on </w:t>
      </w:r>
      <w:r w:rsidR="00A84B18" w:rsidRPr="00A84B18">
        <w:rPr>
          <w:i/>
          <w:noProof/>
          <w:sz w:val="22"/>
          <w:szCs w:val="22"/>
          <w:lang w:bidi="ar-SA"/>
        </w:rPr>
        <w:t>Telco_Churn_ML_model</w:t>
      </w:r>
      <w:r w:rsidR="00617669">
        <w:rPr>
          <w:i/>
          <w:noProof/>
          <w:sz w:val="22"/>
          <w:szCs w:val="22"/>
          <w:lang w:bidi="ar-SA"/>
        </w:rPr>
        <w:t>_35</w:t>
      </w:r>
      <w:r w:rsidR="00A84B18">
        <w:rPr>
          <w:noProof/>
          <w:sz w:val="22"/>
          <w:szCs w:val="22"/>
          <w:lang w:bidi="ar-SA"/>
        </w:rPr>
        <w:t xml:space="preserve">. </w:t>
      </w:r>
    </w:p>
    <w:p w14:paraId="0886B201" w14:textId="77777777" w:rsidR="008852CE" w:rsidRDefault="008852CE" w:rsidP="008852CE">
      <w:pPr>
        <w:rPr>
          <w:noProof/>
          <w:sz w:val="22"/>
          <w:szCs w:val="22"/>
          <w:lang w:bidi="ar-SA"/>
        </w:rPr>
      </w:pPr>
    </w:p>
    <w:p w14:paraId="32677514" w14:textId="3D1F9D41" w:rsidR="008852CE" w:rsidRDefault="00617669" w:rsidP="00617669">
      <w:pPr>
        <w:ind w:left="72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00E09884" wp14:editId="6D0D2BF0">
            <wp:extent cx="6164580" cy="2812590"/>
            <wp:effectExtent l="0" t="0" r="762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7338" cy="28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A41" w14:textId="77777777" w:rsidR="008852CE" w:rsidRDefault="008852CE" w:rsidP="008852CE">
      <w:pPr>
        <w:rPr>
          <w:noProof/>
          <w:sz w:val="22"/>
          <w:szCs w:val="22"/>
          <w:lang w:bidi="ar-SA"/>
        </w:rPr>
      </w:pPr>
    </w:p>
    <w:p w14:paraId="09AA4F3A" w14:textId="2D5B7918" w:rsidR="008852CE" w:rsidRDefault="00617669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A84B18">
        <w:rPr>
          <w:noProof/>
          <w:sz w:val="22"/>
          <w:szCs w:val="22"/>
          <w:lang w:bidi="ar-SA"/>
        </w:rPr>
        <w:t xml:space="preserve">Click the </w:t>
      </w:r>
      <w:r w:rsidR="00A84B18" w:rsidRPr="00A84B18">
        <w:rPr>
          <w:b/>
          <w:noProof/>
          <w:sz w:val="22"/>
          <w:szCs w:val="22"/>
          <w:lang w:bidi="ar-SA"/>
        </w:rPr>
        <w:t>web service</w:t>
      </w:r>
      <w:r w:rsidR="00A84B18">
        <w:rPr>
          <w:noProof/>
          <w:sz w:val="22"/>
          <w:szCs w:val="22"/>
          <w:lang w:bidi="ar-SA"/>
        </w:rPr>
        <w:t xml:space="preserve"> button. </w:t>
      </w:r>
      <w:r w:rsidR="00CB11C2">
        <w:rPr>
          <w:noProof/>
          <w:sz w:val="22"/>
          <w:szCs w:val="22"/>
          <w:lang w:bidi="ar-SA"/>
        </w:rPr>
        <w:t xml:space="preserve">Fill out the required fields. </w:t>
      </w:r>
    </w:p>
    <w:p w14:paraId="65AE0EDA" w14:textId="77777777" w:rsidR="009943EF" w:rsidRDefault="009943EF" w:rsidP="009943EF">
      <w:pPr>
        <w:rPr>
          <w:noProof/>
          <w:sz w:val="22"/>
          <w:szCs w:val="22"/>
          <w:lang w:bidi="ar-SA"/>
        </w:rPr>
      </w:pPr>
    </w:p>
    <w:p w14:paraId="617CB688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 w:rsidRPr="009943EF">
        <w:rPr>
          <w:b/>
          <w:noProof/>
          <w:sz w:val="22"/>
          <w:szCs w:val="22"/>
          <w:lang w:bidi="ar-SA"/>
        </w:rPr>
        <w:t>Name</w:t>
      </w:r>
      <w:r>
        <w:rPr>
          <w:noProof/>
          <w:sz w:val="22"/>
          <w:szCs w:val="22"/>
          <w:lang w:bidi="ar-SA"/>
        </w:rPr>
        <w:t xml:space="preserve">: </w:t>
      </w:r>
      <w:r w:rsidRPr="009943EF">
        <w:rPr>
          <w:i/>
          <w:noProof/>
          <w:sz w:val="22"/>
          <w:szCs w:val="22"/>
          <w:lang w:bidi="ar-SA"/>
        </w:rPr>
        <w:t>telcochurn1</w:t>
      </w:r>
      <w:r>
        <w:rPr>
          <w:noProof/>
          <w:sz w:val="22"/>
          <w:szCs w:val="22"/>
          <w:lang w:bidi="ar-SA"/>
        </w:rPr>
        <w:t xml:space="preserve">. Notice that the name gets appended to the URL (REST endpoint), that’s why it has to be lowercase with no special characters. </w:t>
      </w:r>
    </w:p>
    <w:p w14:paraId="08736A7C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>Model version</w:t>
      </w:r>
      <w:r w:rsidRPr="009943EF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you can select different versions of the model</w:t>
      </w:r>
    </w:p>
    <w:p w14:paraId="4EC8B9D0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 xml:space="preserve">Web </w:t>
      </w:r>
      <w:r w:rsidR="007D3FD3">
        <w:rPr>
          <w:b/>
          <w:noProof/>
          <w:sz w:val="22"/>
          <w:szCs w:val="22"/>
          <w:lang w:bidi="ar-SA"/>
        </w:rPr>
        <w:t>service environment</w:t>
      </w:r>
      <w:r w:rsidRPr="009943EF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should be the same as the environment in which model was built (selected by default)</w:t>
      </w:r>
    </w:p>
    <w:p w14:paraId="058D4532" w14:textId="77777777" w:rsidR="009943EF" w:rsidRDefault="009943EF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>Reserve resources</w:t>
      </w:r>
      <w:r w:rsidRPr="009943EF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</w:t>
      </w:r>
      <w:r w:rsidR="0014480E">
        <w:rPr>
          <w:noProof/>
          <w:sz w:val="22"/>
          <w:szCs w:val="22"/>
          <w:lang w:bidi="ar-SA"/>
        </w:rPr>
        <w:t>checking this option will provide dedicated CPUs and memory to online deployment</w:t>
      </w:r>
    </w:p>
    <w:p w14:paraId="17A44078" w14:textId="5A454A96" w:rsidR="0014480E" w:rsidRDefault="0014480E" w:rsidP="009943EF">
      <w:pPr>
        <w:numPr>
          <w:ilvl w:val="0"/>
          <w:numId w:val="24"/>
        </w:numPr>
        <w:rPr>
          <w:noProof/>
          <w:sz w:val="22"/>
          <w:szCs w:val="22"/>
          <w:lang w:bidi="ar-SA"/>
        </w:rPr>
      </w:pPr>
      <w:r>
        <w:rPr>
          <w:b/>
          <w:noProof/>
          <w:sz w:val="22"/>
          <w:szCs w:val="22"/>
          <w:lang w:bidi="ar-SA"/>
        </w:rPr>
        <w:t>Replicas</w:t>
      </w:r>
      <w:r w:rsidRPr="0014480E">
        <w:rPr>
          <w:noProof/>
          <w:sz w:val="22"/>
          <w:szCs w:val="22"/>
          <w:lang w:bidi="ar-SA"/>
        </w:rPr>
        <w:t>:</w:t>
      </w:r>
      <w:r>
        <w:rPr>
          <w:noProof/>
          <w:sz w:val="22"/>
          <w:szCs w:val="22"/>
          <w:lang w:bidi="ar-SA"/>
        </w:rPr>
        <w:t xml:space="preserve"> number of environments that host the se</w:t>
      </w:r>
      <w:r w:rsidR="007D3FD3">
        <w:rPr>
          <w:noProof/>
          <w:sz w:val="22"/>
          <w:szCs w:val="22"/>
          <w:lang w:bidi="ar-SA"/>
        </w:rPr>
        <w:t>rvice - select at least 2 for high a</w:t>
      </w:r>
      <w:r>
        <w:rPr>
          <w:noProof/>
          <w:sz w:val="22"/>
          <w:szCs w:val="22"/>
          <w:lang w:bidi="ar-SA"/>
        </w:rPr>
        <w:t>vailability</w:t>
      </w:r>
      <w:r w:rsidR="00617669">
        <w:rPr>
          <w:noProof/>
          <w:sz w:val="22"/>
          <w:szCs w:val="22"/>
          <w:lang w:bidi="ar-SA"/>
        </w:rPr>
        <w:t xml:space="preserve"> (don’t do this in the lab!)</w:t>
      </w:r>
      <w:r>
        <w:rPr>
          <w:noProof/>
          <w:sz w:val="22"/>
          <w:szCs w:val="22"/>
          <w:lang w:bidi="ar-SA"/>
        </w:rPr>
        <w:t xml:space="preserve">. </w:t>
      </w:r>
    </w:p>
    <w:p w14:paraId="134A0301" w14:textId="77777777" w:rsidR="00CB11C2" w:rsidRDefault="00CB11C2" w:rsidP="00CB11C2">
      <w:pPr>
        <w:rPr>
          <w:noProof/>
          <w:sz w:val="22"/>
          <w:szCs w:val="22"/>
          <w:lang w:bidi="ar-SA"/>
        </w:rPr>
      </w:pPr>
    </w:p>
    <w:p w14:paraId="1961F4D0" w14:textId="641708E8" w:rsidR="00CB11C2" w:rsidRDefault="00C526B3" w:rsidP="00C526B3">
      <w:pPr>
        <w:ind w:left="864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62BD879E" wp14:editId="1E8D57A6">
            <wp:extent cx="6088380" cy="2888809"/>
            <wp:effectExtent l="0" t="0" r="762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0953" cy="28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92EC" w14:textId="77777777" w:rsidR="00CB11C2" w:rsidRDefault="00CB11C2" w:rsidP="00CB11C2">
      <w:pPr>
        <w:rPr>
          <w:noProof/>
          <w:sz w:val="22"/>
          <w:szCs w:val="22"/>
          <w:lang w:bidi="ar-SA"/>
        </w:rPr>
      </w:pPr>
    </w:p>
    <w:p w14:paraId="4A864CE3" w14:textId="77777777" w:rsidR="00CB11C2" w:rsidRDefault="00E87DB8" w:rsidP="00E87DB8">
      <w:pPr>
        <w:ind w:firstLine="216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Click </w:t>
      </w:r>
      <w:r w:rsidRPr="00E87DB8">
        <w:rPr>
          <w:b/>
          <w:noProof/>
          <w:sz w:val="22"/>
          <w:szCs w:val="22"/>
          <w:lang w:bidi="ar-SA"/>
        </w:rPr>
        <w:t>Create</w:t>
      </w:r>
      <w:r>
        <w:rPr>
          <w:noProof/>
          <w:sz w:val="22"/>
          <w:szCs w:val="22"/>
          <w:lang w:bidi="ar-SA"/>
        </w:rPr>
        <w:t xml:space="preserve">. </w:t>
      </w:r>
    </w:p>
    <w:p w14:paraId="1D40828C" w14:textId="77777777" w:rsidR="007D3FD3" w:rsidRDefault="007D3FD3" w:rsidP="00E87DB8">
      <w:pPr>
        <w:ind w:firstLine="216"/>
        <w:rPr>
          <w:noProof/>
          <w:sz w:val="22"/>
          <w:szCs w:val="22"/>
          <w:lang w:bidi="ar-SA"/>
        </w:rPr>
      </w:pPr>
    </w:p>
    <w:p w14:paraId="4EDD05C8" w14:textId="3C3BF6C2" w:rsidR="00E87DB8" w:rsidRDefault="007D3FD3" w:rsidP="00E87DB8">
      <w:pPr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T</w:t>
      </w:r>
      <w:r w:rsidR="00E87DB8">
        <w:rPr>
          <w:noProof/>
          <w:sz w:val="22"/>
          <w:szCs w:val="22"/>
          <w:lang w:bidi="ar-SA"/>
        </w:rPr>
        <w:t xml:space="preserve">he </w:t>
      </w:r>
      <w:r w:rsidR="00E87DB8" w:rsidRPr="00E87DB8">
        <w:rPr>
          <w:b/>
          <w:noProof/>
          <w:sz w:val="22"/>
          <w:szCs w:val="22"/>
          <w:lang w:bidi="ar-SA"/>
        </w:rPr>
        <w:t>REST endpoint</w:t>
      </w:r>
      <w:r w:rsidR="00E87DB8">
        <w:rPr>
          <w:noProof/>
          <w:sz w:val="22"/>
          <w:szCs w:val="22"/>
          <w:lang w:bidi="ar-SA"/>
        </w:rPr>
        <w:t xml:space="preserve"> is displayed in the model details.</w:t>
      </w:r>
      <w:r w:rsidR="00FC626D">
        <w:rPr>
          <w:noProof/>
          <w:sz w:val="22"/>
          <w:szCs w:val="22"/>
          <w:lang w:bidi="ar-SA"/>
        </w:rPr>
        <w:t xml:space="preserve">   </w:t>
      </w:r>
      <w:r w:rsidR="00E87DB8">
        <w:rPr>
          <w:noProof/>
          <w:sz w:val="22"/>
          <w:szCs w:val="22"/>
          <w:lang w:bidi="ar-SA"/>
        </w:rPr>
        <w:t xml:space="preserve">This endpoint won’t be live until we launch the project, which we will do after we configure all other deployments. </w:t>
      </w:r>
      <w:r w:rsidR="00FC626D">
        <w:rPr>
          <w:noProof/>
          <w:sz w:val="22"/>
          <w:szCs w:val="22"/>
          <w:lang w:bidi="ar-SA"/>
        </w:rPr>
        <w:t>There is also a token which will be needed by any application which wish to invoke the model.</w:t>
      </w:r>
    </w:p>
    <w:p w14:paraId="1033AA18" w14:textId="77777777" w:rsidR="00E87DB8" w:rsidRDefault="00E87DB8" w:rsidP="00E87DB8">
      <w:pPr>
        <w:ind w:firstLine="216"/>
        <w:rPr>
          <w:noProof/>
          <w:sz w:val="22"/>
          <w:szCs w:val="22"/>
          <w:lang w:bidi="ar-SA"/>
        </w:rPr>
      </w:pPr>
    </w:p>
    <w:p w14:paraId="2911056E" w14:textId="1960FCB6" w:rsidR="00E87DB8" w:rsidRDefault="00FC626D" w:rsidP="00FC626D">
      <w:pPr>
        <w:ind w:firstLine="216"/>
        <w:rPr>
          <w:noProof/>
          <w:lang w:bidi="ar-SA"/>
        </w:rPr>
      </w:pPr>
      <w:r>
        <w:rPr>
          <w:noProof/>
        </w:rPr>
        <w:drawing>
          <wp:inline distT="0" distB="0" distL="0" distR="0" wp14:anchorId="38CBA477" wp14:editId="47182610">
            <wp:extent cx="5966460" cy="172468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9516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14F8" w14:textId="77777777" w:rsidR="00E87DB8" w:rsidRDefault="00E87DB8" w:rsidP="00E87DB8">
      <w:pPr>
        <w:ind w:firstLine="216"/>
        <w:rPr>
          <w:noProof/>
          <w:sz w:val="22"/>
          <w:szCs w:val="22"/>
          <w:lang w:bidi="ar-SA"/>
        </w:rPr>
      </w:pPr>
    </w:p>
    <w:p w14:paraId="56D336EC" w14:textId="77777777" w:rsidR="00CB11C2" w:rsidRDefault="00CB11C2" w:rsidP="00CB11C2">
      <w:pPr>
        <w:rPr>
          <w:noProof/>
          <w:sz w:val="22"/>
          <w:szCs w:val="22"/>
          <w:lang w:bidi="ar-SA"/>
        </w:rPr>
      </w:pPr>
    </w:p>
    <w:p w14:paraId="7FEEEAD9" w14:textId="2F4B4372" w:rsidR="007D3FD3" w:rsidRDefault="00617669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7D3FD3">
        <w:rPr>
          <w:noProof/>
          <w:sz w:val="22"/>
          <w:szCs w:val="22"/>
          <w:lang w:bidi="ar-SA"/>
        </w:rPr>
        <w:t xml:space="preserve">Next, we will configure batch scoring and model evaluation. </w:t>
      </w:r>
    </w:p>
    <w:p w14:paraId="0BB49559" w14:textId="77777777" w:rsidR="007D3FD3" w:rsidRDefault="007D3FD3" w:rsidP="007D3FD3">
      <w:pPr>
        <w:ind w:left="360" w:firstLine="0"/>
        <w:rPr>
          <w:noProof/>
          <w:sz w:val="22"/>
          <w:szCs w:val="22"/>
          <w:lang w:bidi="ar-SA"/>
        </w:rPr>
      </w:pPr>
    </w:p>
    <w:p w14:paraId="29D23D64" w14:textId="05F0F81C" w:rsidR="008852CE" w:rsidRDefault="00D701A2" w:rsidP="007D3FD3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On the </w:t>
      </w:r>
      <w:r w:rsidRPr="005E1042">
        <w:rPr>
          <w:b/>
          <w:noProof/>
          <w:sz w:val="22"/>
          <w:szCs w:val="22"/>
          <w:lang w:bidi="ar-SA"/>
        </w:rPr>
        <w:t>Assets</w:t>
      </w:r>
      <w:r>
        <w:rPr>
          <w:noProof/>
          <w:sz w:val="22"/>
          <w:szCs w:val="22"/>
          <w:lang w:bidi="ar-SA"/>
        </w:rPr>
        <w:t xml:space="preserve"> </w:t>
      </w:r>
      <w:r w:rsidR="005E1042">
        <w:rPr>
          <w:noProof/>
          <w:sz w:val="22"/>
          <w:szCs w:val="22"/>
          <w:lang w:bidi="ar-SA"/>
        </w:rPr>
        <w:t xml:space="preserve">tab select the </w:t>
      </w:r>
      <w:r w:rsidR="005E1042" w:rsidRPr="005E1042">
        <w:rPr>
          <w:b/>
          <w:noProof/>
          <w:sz w:val="22"/>
          <w:szCs w:val="22"/>
          <w:lang w:bidi="ar-SA"/>
        </w:rPr>
        <w:t>Scripts</w:t>
      </w:r>
      <w:r w:rsidR="005E1042">
        <w:rPr>
          <w:noProof/>
          <w:sz w:val="22"/>
          <w:szCs w:val="22"/>
          <w:lang w:bidi="ar-SA"/>
        </w:rPr>
        <w:t xml:space="preserve"> from the dropdown. </w:t>
      </w:r>
      <w:r w:rsidR="00FC626D">
        <w:rPr>
          <w:noProof/>
          <w:sz w:val="22"/>
          <w:szCs w:val="22"/>
          <w:lang w:bidi="ar-SA"/>
        </w:rPr>
        <w:t>Find the</w:t>
      </w:r>
      <w:r w:rsidR="005E1042">
        <w:rPr>
          <w:noProof/>
          <w:sz w:val="22"/>
          <w:szCs w:val="22"/>
          <w:lang w:bidi="ar-SA"/>
        </w:rPr>
        <w:t xml:space="preserve"> two scripts that we created in the development environment</w:t>
      </w:r>
      <w:r w:rsidR="007D3FD3">
        <w:rPr>
          <w:noProof/>
          <w:sz w:val="22"/>
          <w:szCs w:val="22"/>
          <w:lang w:bidi="ar-SA"/>
        </w:rPr>
        <w:t xml:space="preserve"> </w:t>
      </w:r>
      <w:r w:rsidR="005E1042">
        <w:rPr>
          <w:noProof/>
          <w:sz w:val="22"/>
          <w:szCs w:val="22"/>
          <w:lang w:bidi="ar-SA"/>
        </w:rPr>
        <w:t>for batch scoring</w:t>
      </w:r>
      <w:r w:rsidR="00FC626D">
        <w:rPr>
          <w:noProof/>
          <w:sz w:val="22"/>
          <w:szCs w:val="22"/>
          <w:lang w:bidi="ar-SA"/>
        </w:rPr>
        <w:t xml:space="preserve"> and</w:t>
      </w:r>
      <w:r w:rsidR="005E1042">
        <w:rPr>
          <w:noProof/>
          <w:sz w:val="22"/>
          <w:szCs w:val="22"/>
          <w:lang w:bidi="ar-SA"/>
        </w:rPr>
        <w:t xml:space="preserve"> model evaluation</w:t>
      </w:r>
      <w:r w:rsidR="007D3FD3">
        <w:rPr>
          <w:noProof/>
          <w:sz w:val="22"/>
          <w:szCs w:val="22"/>
          <w:lang w:bidi="ar-SA"/>
        </w:rPr>
        <w:t xml:space="preserve">. </w:t>
      </w:r>
    </w:p>
    <w:p w14:paraId="0189F8CD" w14:textId="77777777" w:rsidR="005E1042" w:rsidRDefault="005E1042" w:rsidP="00830CBA">
      <w:pPr>
        <w:ind w:left="0" w:firstLine="0"/>
        <w:rPr>
          <w:noProof/>
          <w:sz w:val="22"/>
          <w:szCs w:val="22"/>
          <w:lang w:bidi="ar-SA"/>
        </w:rPr>
      </w:pPr>
    </w:p>
    <w:p w14:paraId="251A914A" w14:textId="33732F37" w:rsidR="005E1042" w:rsidRDefault="00F44772" w:rsidP="00F44772">
      <w:pPr>
        <w:ind w:left="72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64E72D71" wp14:editId="5B80627B">
            <wp:extent cx="6179820" cy="2948289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663" cy="29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7BEF" w14:textId="77777777" w:rsidR="005E1042" w:rsidRDefault="005E1042" w:rsidP="005E1042">
      <w:pPr>
        <w:rPr>
          <w:noProof/>
          <w:sz w:val="22"/>
          <w:szCs w:val="22"/>
          <w:lang w:bidi="ar-SA"/>
        </w:rPr>
      </w:pPr>
    </w:p>
    <w:p w14:paraId="695339B4" w14:textId="77777777" w:rsidR="005E1042" w:rsidRDefault="005E1042" w:rsidP="005E1042">
      <w:pPr>
        <w:rPr>
          <w:noProof/>
          <w:sz w:val="22"/>
          <w:szCs w:val="22"/>
          <w:lang w:bidi="ar-SA"/>
        </w:rPr>
      </w:pPr>
    </w:p>
    <w:p w14:paraId="38D9A797" w14:textId="722882FC" w:rsidR="000769EB" w:rsidRDefault="00FC626D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5E1042">
        <w:rPr>
          <w:noProof/>
          <w:sz w:val="22"/>
          <w:szCs w:val="22"/>
          <w:lang w:bidi="ar-SA"/>
        </w:rPr>
        <w:t xml:space="preserve">Select </w:t>
      </w:r>
      <w:r w:rsidR="006B123A">
        <w:rPr>
          <w:noProof/>
          <w:sz w:val="22"/>
          <w:szCs w:val="22"/>
          <w:lang w:bidi="ar-SA"/>
        </w:rPr>
        <w:t>your batch scoring script</w:t>
      </w:r>
      <w:r w:rsidR="005E1042">
        <w:rPr>
          <w:noProof/>
          <w:sz w:val="22"/>
          <w:szCs w:val="22"/>
          <w:lang w:bidi="ar-SA"/>
        </w:rPr>
        <w:t xml:space="preserve"> and click on </w:t>
      </w:r>
      <w:r w:rsidR="005E1042" w:rsidRPr="005E1042">
        <w:rPr>
          <w:b/>
          <w:noProof/>
          <w:sz w:val="22"/>
          <w:szCs w:val="22"/>
          <w:lang w:bidi="ar-SA"/>
        </w:rPr>
        <w:t>+job</w:t>
      </w:r>
      <w:r w:rsidR="005E1042">
        <w:rPr>
          <w:noProof/>
          <w:sz w:val="22"/>
          <w:szCs w:val="22"/>
          <w:lang w:bidi="ar-SA"/>
        </w:rPr>
        <w:t xml:space="preserve"> button. </w:t>
      </w:r>
      <w:r w:rsidR="000769EB">
        <w:rPr>
          <w:noProof/>
          <w:sz w:val="22"/>
          <w:szCs w:val="22"/>
          <w:lang w:bidi="ar-SA"/>
        </w:rPr>
        <w:t>Fill out the required fields.</w:t>
      </w:r>
    </w:p>
    <w:p w14:paraId="10FF0AF3" w14:textId="77777777" w:rsidR="000769EB" w:rsidRDefault="000769EB" w:rsidP="000769EB">
      <w:pPr>
        <w:rPr>
          <w:noProof/>
          <w:sz w:val="22"/>
          <w:szCs w:val="22"/>
          <w:lang w:bidi="ar-SA"/>
        </w:rPr>
      </w:pPr>
    </w:p>
    <w:p w14:paraId="2353BD82" w14:textId="7C79498D" w:rsidR="000769EB" w:rsidRDefault="000769EB" w:rsidP="000769EB">
      <w:pPr>
        <w:numPr>
          <w:ilvl w:val="0"/>
          <w:numId w:val="25"/>
        </w:numPr>
        <w:rPr>
          <w:noProof/>
          <w:sz w:val="22"/>
          <w:szCs w:val="22"/>
          <w:lang w:bidi="ar-SA"/>
        </w:rPr>
      </w:pPr>
      <w:r w:rsidRPr="00680D93">
        <w:rPr>
          <w:b/>
          <w:noProof/>
          <w:sz w:val="22"/>
          <w:szCs w:val="22"/>
          <w:lang w:bidi="ar-SA"/>
        </w:rPr>
        <w:t>Name</w:t>
      </w:r>
      <w:r>
        <w:rPr>
          <w:noProof/>
          <w:sz w:val="22"/>
          <w:szCs w:val="22"/>
          <w:lang w:bidi="ar-SA"/>
        </w:rPr>
        <w:t xml:space="preserve">: </w:t>
      </w:r>
      <w:r w:rsidRPr="009F599C">
        <w:rPr>
          <w:i/>
          <w:noProof/>
          <w:sz w:val="22"/>
          <w:szCs w:val="22"/>
          <w:lang w:bidi="ar-SA"/>
        </w:rPr>
        <w:t>telcobatch</w:t>
      </w:r>
      <w:r w:rsidR="009F599C">
        <w:rPr>
          <w:noProof/>
          <w:sz w:val="22"/>
          <w:szCs w:val="22"/>
          <w:lang w:bidi="ar-SA"/>
        </w:rPr>
        <w:t xml:space="preserve">. </w:t>
      </w:r>
      <w:r w:rsidR="00830CBA">
        <w:rPr>
          <w:noProof/>
          <w:sz w:val="22"/>
          <w:szCs w:val="22"/>
          <w:lang w:bidi="ar-SA"/>
        </w:rPr>
        <w:t>The</w:t>
      </w:r>
      <w:r w:rsidR="009F599C">
        <w:rPr>
          <w:noProof/>
          <w:sz w:val="22"/>
          <w:szCs w:val="22"/>
          <w:lang w:bidi="ar-SA"/>
        </w:rPr>
        <w:t xml:space="preserve"> name </w:t>
      </w:r>
      <w:r w:rsidR="00830CBA">
        <w:rPr>
          <w:noProof/>
          <w:sz w:val="22"/>
          <w:szCs w:val="22"/>
          <w:lang w:bidi="ar-SA"/>
        </w:rPr>
        <w:t>gets</w:t>
      </w:r>
      <w:r w:rsidR="009F599C">
        <w:rPr>
          <w:noProof/>
          <w:sz w:val="22"/>
          <w:szCs w:val="22"/>
          <w:lang w:bidi="ar-SA"/>
        </w:rPr>
        <w:t xml:space="preserve"> added to the REST endoint. Batch jobs </w:t>
      </w:r>
      <w:r w:rsidR="00830CBA">
        <w:rPr>
          <w:noProof/>
          <w:sz w:val="22"/>
          <w:szCs w:val="22"/>
          <w:lang w:bidi="ar-SA"/>
        </w:rPr>
        <w:t>can be invoked with a REST API. U</w:t>
      </w:r>
      <w:r w:rsidR="009F599C">
        <w:rPr>
          <w:noProof/>
          <w:sz w:val="22"/>
          <w:szCs w:val="22"/>
          <w:lang w:bidi="ar-SA"/>
        </w:rPr>
        <w:t>nlike online scoring, data is not passed in – the data sources that are</w:t>
      </w:r>
      <w:r w:rsidR="00830CBA">
        <w:rPr>
          <w:noProof/>
          <w:sz w:val="22"/>
          <w:szCs w:val="22"/>
          <w:lang w:bidi="ar-SA"/>
        </w:rPr>
        <w:t xml:space="preserve"> defined in the script are used. </w:t>
      </w:r>
    </w:p>
    <w:p w14:paraId="5E99E4AA" w14:textId="77777777" w:rsidR="009F599C" w:rsidRDefault="009F599C" w:rsidP="009F599C">
      <w:pPr>
        <w:ind w:left="1080" w:firstLine="0"/>
        <w:rPr>
          <w:noProof/>
          <w:sz w:val="22"/>
          <w:szCs w:val="22"/>
          <w:lang w:bidi="ar-SA"/>
        </w:rPr>
      </w:pPr>
    </w:p>
    <w:p w14:paraId="50E62FB0" w14:textId="77777777" w:rsidR="009F599C" w:rsidRDefault="009F599C" w:rsidP="000769EB">
      <w:pPr>
        <w:numPr>
          <w:ilvl w:val="0"/>
          <w:numId w:val="25"/>
        </w:numPr>
        <w:rPr>
          <w:noProof/>
          <w:sz w:val="22"/>
          <w:szCs w:val="22"/>
          <w:lang w:bidi="ar-SA"/>
        </w:rPr>
      </w:pPr>
      <w:r w:rsidRPr="00680D93">
        <w:rPr>
          <w:b/>
          <w:noProof/>
          <w:sz w:val="22"/>
          <w:szCs w:val="22"/>
          <w:lang w:bidi="ar-SA"/>
        </w:rPr>
        <w:t>Type</w:t>
      </w:r>
      <w:r>
        <w:rPr>
          <w:noProof/>
          <w:sz w:val="22"/>
          <w:szCs w:val="22"/>
          <w:lang w:bidi="ar-SA"/>
        </w:rPr>
        <w:t>: batch scoring</w:t>
      </w:r>
    </w:p>
    <w:p w14:paraId="29C05C4A" w14:textId="77777777" w:rsidR="00DC052E" w:rsidRDefault="00DC052E" w:rsidP="00DC052E">
      <w:pPr>
        <w:pStyle w:val="ListParagraph"/>
        <w:rPr>
          <w:noProof/>
          <w:sz w:val="22"/>
          <w:szCs w:val="22"/>
          <w:lang w:bidi="ar-SA"/>
        </w:rPr>
      </w:pPr>
    </w:p>
    <w:p w14:paraId="53A14532" w14:textId="256F7510" w:rsidR="00DC052E" w:rsidRDefault="00DC052E" w:rsidP="000769EB">
      <w:pPr>
        <w:numPr>
          <w:ilvl w:val="0"/>
          <w:numId w:val="25"/>
        </w:numPr>
        <w:rPr>
          <w:noProof/>
          <w:sz w:val="22"/>
          <w:szCs w:val="22"/>
          <w:lang w:bidi="ar-SA"/>
        </w:rPr>
      </w:pPr>
      <w:r w:rsidRPr="00DC052E">
        <w:rPr>
          <w:b/>
          <w:noProof/>
          <w:sz w:val="22"/>
          <w:szCs w:val="22"/>
          <w:lang w:bidi="ar-SA"/>
        </w:rPr>
        <w:t>Worker</w:t>
      </w:r>
      <w:r>
        <w:rPr>
          <w:noProof/>
          <w:sz w:val="22"/>
          <w:szCs w:val="22"/>
          <w:lang w:bidi="ar-SA"/>
        </w:rPr>
        <w:t xml:space="preserve">: </w:t>
      </w:r>
      <w:r w:rsidRPr="00DC052E">
        <w:rPr>
          <w:i/>
          <w:noProof/>
          <w:sz w:val="22"/>
          <w:szCs w:val="22"/>
          <w:lang w:bidi="ar-SA"/>
        </w:rPr>
        <w:t xml:space="preserve">Jupyter with Python </w:t>
      </w:r>
      <w:r w:rsidR="00F44772">
        <w:rPr>
          <w:i/>
          <w:noProof/>
          <w:sz w:val="22"/>
          <w:szCs w:val="22"/>
          <w:lang w:bidi="ar-SA"/>
        </w:rPr>
        <w:t>3.5</w:t>
      </w:r>
      <w:r w:rsidRPr="00DC052E">
        <w:rPr>
          <w:i/>
          <w:noProof/>
          <w:sz w:val="22"/>
          <w:szCs w:val="22"/>
          <w:lang w:bidi="ar-SA"/>
        </w:rPr>
        <w:t>, Scala 2.11, R 3.4.3</w:t>
      </w:r>
      <w:r>
        <w:rPr>
          <w:noProof/>
          <w:sz w:val="22"/>
          <w:szCs w:val="22"/>
          <w:lang w:bidi="ar-SA"/>
        </w:rPr>
        <w:t xml:space="preserve">. The worker </w:t>
      </w:r>
      <w:r w:rsidR="006B31CF">
        <w:rPr>
          <w:noProof/>
          <w:sz w:val="22"/>
          <w:szCs w:val="22"/>
          <w:lang w:bidi="ar-SA"/>
        </w:rPr>
        <w:t>should be</w:t>
      </w:r>
      <w:r>
        <w:rPr>
          <w:noProof/>
          <w:sz w:val="22"/>
          <w:szCs w:val="22"/>
          <w:lang w:bidi="ar-SA"/>
        </w:rPr>
        <w:t xml:space="preserve"> the same runtime environment</w:t>
      </w:r>
      <w:r w:rsidR="006B31CF">
        <w:rPr>
          <w:noProof/>
          <w:sz w:val="22"/>
          <w:szCs w:val="22"/>
          <w:lang w:bidi="ar-SA"/>
        </w:rPr>
        <w:t xml:space="preserve"> as was used for running the script in development. </w:t>
      </w:r>
    </w:p>
    <w:p w14:paraId="6CE85F7C" w14:textId="77777777" w:rsidR="006B31CF" w:rsidRDefault="006B31CF" w:rsidP="006B31CF">
      <w:pPr>
        <w:pStyle w:val="ListParagraph"/>
        <w:rPr>
          <w:noProof/>
          <w:sz w:val="22"/>
          <w:szCs w:val="22"/>
          <w:lang w:bidi="ar-SA"/>
        </w:rPr>
      </w:pPr>
    </w:p>
    <w:p w14:paraId="29A40D76" w14:textId="77777777" w:rsidR="006B31CF" w:rsidRDefault="006B31CF" w:rsidP="006B31CF">
      <w:pPr>
        <w:ind w:left="108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Scroll down and review the rest of the fields (default values can be used). </w:t>
      </w:r>
    </w:p>
    <w:p w14:paraId="15A5339F" w14:textId="77777777" w:rsidR="000769EB" w:rsidRDefault="000769EB" w:rsidP="000769EB">
      <w:pPr>
        <w:rPr>
          <w:noProof/>
          <w:sz w:val="22"/>
          <w:szCs w:val="22"/>
          <w:lang w:bidi="ar-SA"/>
        </w:rPr>
      </w:pPr>
    </w:p>
    <w:p w14:paraId="7DBA26BC" w14:textId="5407AAB2" w:rsidR="000769EB" w:rsidRDefault="000769EB" w:rsidP="000769EB">
      <w:pPr>
        <w:jc w:val="center"/>
        <w:rPr>
          <w:noProof/>
          <w:lang w:bidi="ar-SA"/>
        </w:rPr>
      </w:pPr>
    </w:p>
    <w:p w14:paraId="696D018A" w14:textId="71CD45F7" w:rsidR="00EF3BDA" w:rsidRDefault="00F44772" w:rsidP="00F44772">
      <w:pPr>
        <w:ind w:left="1080"/>
        <w:rPr>
          <w:noProof/>
          <w:lang w:bidi="ar-SA"/>
        </w:rPr>
      </w:pPr>
      <w:r>
        <w:rPr>
          <w:noProof/>
        </w:rPr>
        <w:drawing>
          <wp:inline distT="0" distB="0" distL="0" distR="0" wp14:anchorId="7A0AD6FE" wp14:editId="5C9C4343">
            <wp:extent cx="5955169" cy="281940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714" cy="28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2C2" w14:textId="77777777" w:rsidR="00F44772" w:rsidRDefault="00F44772" w:rsidP="00F44772">
      <w:pPr>
        <w:ind w:left="1080"/>
        <w:rPr>
          <w:noProof/>
          <w:lang w:bidi="ar-SA"/>
        </w:rPr>
      </w:pPr>
    </w:p>
    <w:p w14:paraId="15E10618" w14:textId="49968A65" w:rsidR="000769EB" w:rsidRDefault="00EF3BDA" w:rsidP="00737D2F">
      <w:pPr>
        <w:ind w:left="144" w:firstLine="0"/>
        <w:rPr>
          <w:noProof/>
          <w:sz w:val="22"/>
          <w:szCs w:val="22"/>
          <w:lang w:bidi="ar-SA"/>
        </w:rPr>
      </w:pPr>
      <w:r w:rsidRPr="00EF3BDA">
        <w:rPr>
          <w:noProof/>
          <w:sz w:val="22"/>
          <w:szCs w:val="22"/>
          <w:lang w:bidi="ar-SA"/>
        </w:rPr>
        <w:t xml:space="preserve">If you specified a schedule for invoking the job, it will take effect when the project is launched. </w:t>
      </w:r>
      <w:r w:rsidR="00737D2F">
        <w:rPr>
          <w:noProof/>
          <w:sz w:val="22"/>
          <w:szCs w:val="22"/>
          <w:lang w:bidi="ar-SA"/>
        </w:rPr>
        <w:t xml:space="preserve">You will also be able to invoke it “on demand” by selecting it in the </w:t>
      </w:r>
      <w:r w:rsidR="00737D2F" w:rsidRPr="00737D2F">
        <w:rPr>
          <w:b/>
          <w:noProof/>
          <w:sz w:val="22"/>
          <w:szCs w:val="22"/>
          <w:lang w:bidi="ar-SA"/>
        </w:rPr>
        <w:t>Deployments</w:t>
      </w:r>
      <w:r w:rsidR="00737D2F">
        <w:rPr>
          <w:noProof/>
          <w:sz w:val="22"/>
          <w:szCs w:val="22"/>
          <w:lang w:bidi="ar-SA"/>
        </w:rPr>
        <w:t xml:space="preserve"> view. We will complet</w:t>
      </w:r>
      <w:r w:rsidR="00F44772">
        <w:rPr>
          <w:noProof/>
          <w:sz w:val="22"/>
          <w:szCs w:val="22"/>
          <w:lang w:bidi="ar-SA"/>
        </w:rPr>
        <w:t>e</w:t>
      </w:r>
      <w:r w:rsidR="00737D2F">
        <w:rPr>
          <w:noProof/>
          <w:sz w:val="22"/>
          <w:szCs w:val="22"/>
          <w:lang w:bidi="ar-SA"/>
        </w:rPr>
        <w:t xml:space="preserve"> this step later in the lab.  </w:t>
      </w:r>
    </w:p>
    <w:p w14:paraId="74B37CF7" w14:textId="77777777" w:rsidR="005E1042" w:rsidRDefault="005E1042" w:rsidP="000769EB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</w:p>
    <w:p w14:paraId="24CDFD0E" w14:textId="2F483084" w:rsidR="005E1042" w:rsidRDefault="00F4477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9D7AB4">
        <w:rPr>
          <w:noProof/>
          <w:sz w:val="22"/>
          <w:szCs w:val="22"/>
          <w:lang w:bidi="ar-SA"/>
        </w:rPr>
        <w:t xml:space="preserve">Repeat the same steps to create a model evaluation job. The only difference is the type – </w:t>
      </w:r>
      <w:r w:rsidR="009D7AB4" w:rsidRPr="009D7AB4">
        <w:rPr>
          <w:i/>
          <w:noProof/>
          <w:sz w:val="22"/>
          <w:szCs w:val="22"/>
          <w:lang w:bidi="ar-SA"/>
        </w:rPr>
        <w:t>Model Evaluation</w:t>
      </w:r>
      <w:r w:rsidR="009D7AB4">
        <w:rPr>
          <w:noProof/>
          <w:sz w:val="22"/>
          <w:szCs w:val="22"/>
          <w:lang w:bidi="ar-SA"/>
        </w:rPr>
        <w:t xml:space="preserve">. </w:t>
      </w:r>
    </w:p>
    <w:p w14:paraId="5E6625F3" w14:textId="7F79FA09" w:rsidR="009D7AB4" w:rsidRDefault="009D7AB4" w:rsidP="00F44772">
      <w:pPr>
        <w:ind w:left="0" w:firstLine="0"/>
        <w:rPr>
          <w:noProof/>
          <w:lang w:bidi="ar-SA"/>
        </w:rPr>
      </w:pPr>
    </w:p>
    <w:p w14:paraId="0FCABA11" w14:textId="77777777" w:rsidR="009D7AB4" w:rsidRDefault="009D7AB4" w:rsidP="009D7AB4">
      <w:pPr>
        <w:jc w:val="center"/>
        <w:rPr>
          <w:noProof/>
          <w:lang w:bidi="ar-SA"/>
        </w:rPr>
      </w:pPr>
    </w:p>
    <w:p w14:paraId="6F50C908" w14:textId="77777777" w:rsidR="009D7AB4" w:rsidRDefault="009C11CF" w:rsidP="009D7AB4">
      <w:pPr>
        <w:ind w:left="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W</w:t>
      </w:r>
      <w:r w:rsidR="009D7AB4" w:rsidRPr="00EF3BDA">
        <w:rPr>
          <w:noProof/>
          <w:sz w:val="22"/>
          <w:szCs w:val="22"/>
          <w:lang w:bidi="ar-SA"/>
        </w:rPr>
        <w:t xml:space="preserve">e don’t have an option to modify data source (in our example .csv files) when we deploy assets for batch scoring and evaluation. </w:t>
      </w:r>
      <w:r w:rsidR="00EF3BDA" w:rsidRPr="00EF3BDA">
        <w:rPr>
          <w:noProof/>
          <w:sz w:val="22"/>
          <w:szCs w:val="22"/>
          <w:lang w:bidi="ar-SA"/>
        </w:rPr>
        <w:t xml:space="preserve">If we used a </w:t>
      </w:r>
      <w:r>
        <w:rPr>
          <w:noProof/>
          <w:sz w:val="22"/>
          <w:szCs w:val="22"/>
          <w:lang w:bidi="ar-SA"/>
        </w:rPr>
        <w:t xml:space="preserve">remote data source (for example, </w:t>
      </w:r>
      <w:r w:rsidR="00EF3BDA" w:rsidRPr="00EF3BDA">
        <w:rPr>
          <w:noProof/>
          <w:sz w:val="22"/>
          <w:szCs w:val="22"/>
          <w:lang w:bidi="ar-SA"/>
        </w:rPr>
        <w:t xml:space="preserve">a database table or a file in HDFS), then we would be able to modify </w:t>
      </w:r>
      <w:r w:rsidR="00EF3BDA">
        <w:rPr>
          <w:noProof/>
          <w:sz w:val="22"/>
          <w:szCs w:val="22"/>
          <w:lang w:bidi="ar-SA"/>
        </w:rPr>
        <w:t>input/</w:t>
      </w:r>
      <w:r w:rsidR="00EF3BDA" w:rsidRPr="00EF3BDA">
        <w:rPr>
          <w:noProof/>
          <w:sz w:val="22"/>
          <w:szCs w:val="22"/>
          <w:lang w:bidi="ar-SA"/>
        </w:rPr>
        <w:t xml:space="preserve">output by modifying the data source definition.  </w:t>
      </w:r>
      <w:r w:rsidR="009D7AB4" w:rsidRPr="00EF3BDA">
        <w:rPr>
          <w:noProof/>
          <w:sz w:val="22"/>
          <w:szCs w:val="22"/>
          <w:lang w:bidi="ar-SA"/>
        </w:rPr>
        <w:t xml:space="preserve"> </w:t>
      </w:r>
    </w:p>
    <w:p w14:paraId="093D3437" w14:textId="77777777" w:rsidR="007723F9" w:rsidRDefault="007723F9" w:rsidP="00737D2F">
      <w:pPr>
        <w:ind w:left="0" w:firstLine="0"/>
        <w:rPr>
          <w:noProof/>
          <w:sz w:val="22"/>
          <w:szCs w:val="22"/>
          <w:lang w:bidi="ar-SA"/>
        </w:rPr>
      </w:pPr>
    </w:p>
    <w:p w14:paraId="0C08E2A6" w14:textId="77777777" w:rsidR="007723F9" w:rsidRDefault="007723F9" w:rsidP="00737D2F">
      <w:pPr>
        <w:ind w:left="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If you click on the </w:t>
      </w:r>
      <w:r w:rsidRPr="007723F9">
        <w:rPr>
          <w:b/>
          <w:noProof/>
          <w:sz w:val="22"/>
          <w:szCs w:val="22"/>
          <w:lang w:bidi="ar-SA"/>
        </w:rPr>
        <w:t>Deployments</w:t>
      </w:r>
      <w:r>
        <w:rPr>
          <w:noProof/>
          <w:sz w:val="22"/>
          <w:szCs w:val="22"/>
          <w:lang w:bidi="ar-SA"/>
        </w:rPr>
        <w:t xml:space="preserve"> tab now, you’ll </w:t>
      </w:r>
      <w:r w:rsidR="009C11CF">
        <w:rPr>
          <w:noProof/>
          <w:sz w:val="22"/>
          <w:szCs w:val="22"/>
          <w:lang w:bidi="ar-SA"/>
        </w:rPr>
        <w:t>see</w:t>
      </w:r>
      <w:r>
        <w:rPr>
          <w:noProof/>
          <w:sz w:val="22"/>
          <w:szCs w:val="22"/>
          <w:lang w:bidi="ar-SA"/>
        </w:rPr>
        <w:t xml:space="preserve"> that every deployment is in </w:t>
      </w:r>
      <w:r w:rsidRPr="007723F9">
        <w:rPr>
          <w:i/>
          <w:noProof/>
          <w:sz w:val="22"/>
          <w:szCs w:val="22"/>
          <w:lang w:bidi="ar-SA"/>
        </w:rPr>
        <w:t>Disabled</w:t>
      </w:r>
      <w:r>
        <w:rPr>
          <w:noProof/>
          <w:sz w:val="22"/>
          <w:szCs w:val="22"/>
          <w:lang w:bidi="ar-SA"/>
        </w:rPr>
        <w:t xml:space="preserve"> status because we haven’t launched the project. </w:t>
      </w:r>
    </w:p>
    <w:p w14:paraId="4BEBA46A" w14:textId="77777777" w:rsidR="007723F9" w:rsidRDefault="007723F9" w:rsidP="00737D2F">
      <w:pPr>
        <w:ind w:left="0" w:firstLine="0"/>
        <w:rPr>
          <w:noProof/>
          <w:sz w:val="22"/>
          <w:szCs w:val="22"/>
          <w:lang w:bidi="ar-SA"/>
        </w:rPr>
      </w:pPr>
    </w:p>
    <w:p w14:paraId="2A0F537F" w14:textId="2D726F56" w:rsidR="007723F9" w:rsidRDefault="00F44772" w:rsidP="00F44772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1A260704" wp14:editId="2C101694">
            <wp:extent cx="6164580" cy="2658475"/>
            <wp:effectExtent l="0" t="0" r="762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8987" cy="26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293" w14:textId="77777777" w:rsidR="00EF3BDA" w:rsidRPr="00EF3BDA" w:rsidRDefault="00EF3BDA" w:rsidP="009D7AB4">
      <w:pPr>
        <w:ind w:left="0" w:firstLine="0"/>
        <w:rPr>
          <w:noProof/>
          <w:sz w:val="22"/>
          <w:szCs w:val="22"/>
          <w:lang w:bidi="ar-SA"/>
        </w:rPr>
      </w:pPr>
    </w:p>
    <w:p w14:paraId="7120B728" w14:textId="77777777" w:rsidR="009D7AB4" w:rsidRPr="00EF3BDA" w:rsidRDefault="009D7AB4" w:rsidP="009D7AB4">
      <w:pPr>
        <w:rPr>
          <w:noProof/>
          <w:sz w:val="22"/>
          <w:szCs w:val="22"/>
          <w:lang w:bidi="ar-SA"/>
        </w:rPr>
      </w:pPr>
    </w:p>
    <w:p w14:paraId="0F1F7DDC" w14:textId="003EE850" w:rsidR="009C11CF" w:rsidRDefault="00F4477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9C11CF">
        <w:rPr>
          <w:noProof/>
          <w:sz w:val="22"/>
          <w:szCs w:val="22"/>
          <w:lang w:bidi="ar-SA"/>
        </w:rPr>
        <w:t xml:space="preserve">In this step we will deploy a notebook as an application. </w:t>
      </w:r>
    </w:p>
    <w:p w14:paraId="462C0C01" w14:textId="77777777" w:rsidR="009C11CF" w:rsidRDefault="009C11CF" w:rsidP="009C11CF">
      <w:pPr>
        <w:ind w:left="360" w:firstLine="0"/>
        <w:rPr>
          <w:noProof/>
          <w:sz w:val="22"/>
          <w:szCs w:val="22"/>
          <w:lang w:bidi="ar-SA"/>
        </w:rPr>
      </w:pPr>
    </w:p>
    <w:p w14:paraId="22D56D37" w14:textId="77777777" w:rsidR="009D7AB4" w:rsidRDefault="00EF3BDA" w:rsidP="009C11CF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In the </w:t>
      </w:r>
      <w:r w:rsidRPr="007643CE">
        <w:rPr>
          <w:b/>
          <w:noProof/>
          <w:sz w:val="22"/>
          <w:szCs w:val="22"/>
          <w:lang w:bidi="ar-SA"/>
        </w:rPr>
        <w:t>Assets</w:t>
      </w:r>
      <w:r>
        <w:rPr>
          <w:noProof/>
          <w:sz w:val="22"/>
          <w:szCs w:val="22"/>
          <w:lang w:bidi="ar-SA"/>
        </w:rPr>
        <w:t xml:space="preserve"> tab select </w:t>
      </w:r>
      <w:r w:rsidRPr="007643CE">
        <w:rPr>
          <w:b/>
          <w:noProof/>
          <w:sz w:val="22"/>
          <w:szCs w:val="22"/>
          <w:lang w:bidi="ar-SA"/>
        </w:rPr>
        <w:t>Notebooks</w:t>
      </w:r>
      <w:r>
        <w:rPr>
          <w:noProof/>
          <w:sz w:val="22"/>
          <w:szCs w:val="22"/>
          <w:lang w:bidi="ar-SA"/>
        </w:rPr>
        <w:t xml:space="preserve">. </w:t>
      </w:r>
      <w:r w:rsidR="007643CE">
        <w:rPr>
          <w:noProof/>
          <w:sz w:val="22"/>
          <w:szCs w:val="22"/>
          <w:lang w:bidi="ar-SA"/>
        </w:rPr>
        <w:t xml:space="preserve">Click on any notebook and click </w:t>
      </w:r>
      <w:r w:rsidR="007643CE" w:rsidRPr="007643CE">
        <w:rPr>
          <w:b/>
          <w:noProof/>
          <w:sz w:val="22"/>
          <w:szCs w:val="22"/>
          <w:lang w:bidi="ar-SA"/>
        </w:rPr>
        <w:t>+app</w:t>
      </w:r>
      <w:r w:rsidR="007643CE">
        <w:rPr>
          <w:noProof/>
          <w:sz w:val="22"/>
          <w:szCs w:val="22"/>
          <w:lang w:bidi="ar-SA"/>
        </w:rPr>
        <w:t>. Provide name and select the desired security setting.</w:t>
      </w:r>
    </w:p>
    <w:p w14:paraId="70CB8B34" w14:textId="77777777" w:rsidR="007643CE" w:rsidRDefault="007643CE" w:rsidP="007643CE">
      <w:pPr>
        <w:rPr>
          <w:noProof/>
          <w:sz w:val="22"/>
          <w:szCs w:val="22"/>
          <w:lang w:bidi="ar-SA"/>
        </w:rPr>
      </w:pPr>
    </w:p>
    <w:p w14:paraId="4BA83AE2" w14:textId="77777777" w:rsidR="007643CE" w:rsidRDefault="00C56E1E" w:rsidP="00F44772">
      <w:pPr>
        <w:ind w:left="720"/>
        <w:rPr>
          <w:noProof/>
          <w:lang w:bidi="ar-SA"/>
        </w:rPr>
      </w:pPr>
      <w:r w:rsidRPr="00CB0702">
        <w:rPr>
          <w:noProof/>
          <w:lang w:bidi="ar-SA"/>
        </w:rPr>
        <w:drawing>
          <wp:inline distT="0" distB="0" distL="0" distR="0" wp14:anchorId="0F203767" wp14:editId="61FA296E">
            <wp:extent cx="6033603" cy="2768600"/>
            <wp:effectExtent l="0" t="0" r="5715" b="0"/>
            <wp:docPr id="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28" cy="27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C6A6" w14:textId="77777777" w:rsidR="00A4490F" w:rsidRDefault="00A4490F" w:rsidP="00A4490F">
      <w:pPr>
        <w:jc w:val="center"/>
        <w:rPr>
          <w:noProof/>
          <w:lang w:bidi="ar-SA"/>
        </w:rPr>
      </w:pPr>
    </w:p>
    <w:p w14:paraId="49BC79EA" w14:textId="77777777" w:rsidR="00A4490F" w:rsidRPr="00A4490F" w:rsidRDefault="00A4490F" w:rsidP="00A4490F">
      <w:pPr>
        <w:rPr>
          <w:noProof/>
          <w:sz w:val="22"/>
          <w:szCs w:val="22"/>
          <w:lang w:bidi="ar-SA"/>
        </w:rPr>
      </w:pPr>
      <w:r w:rsidRPr="00A4490F">
        <w:rPr>
          <w:noProof/>
          <w:sz w:val="22"/>
          <w:szCs w:val="22"/>
          <w:lang w:bidi="ar-SA"/>
        </w:rPr>
        <w:t xml:space="preserve">The URL for the notebook will be “live” (accessible) after we launch the release. </w:t>
      </w:r>
    </w:p>
    <w:p w14:paraId="5E9DD4E8" w14:textId="77777777" w:rsidR="007643CE" w:rsidRDefault="007643CE" w:rsidP="007643CE">
      <w:pPr>
        <w:rPr>
          <w:noProof/>
          <w:sz w:val="22"/>
          <w:szCs w:val="22"/>
          <w:lang w:bidi="ar-SA"/>
        </w:rPr>
      </w:pPr>
    </w:p>
    <w:p w14:paraId="67FDAC62" w14:textId="0862FB0D" w:rsidR="007643CE" w:rsidRDefault="00F4477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</w:t>
      </w:r>
      <w:r w:rsidR="003D6ACE">
        <w:rPr>
          <w:noProof/>
          <w:sz w:val="22"/>
          <w:szCs w:val="22"/>
          <w:lang w:bidi="ar-SA"/>
        </w:rPr>
        <w:t xml:space="preserve">Now that we created a few deployments, we can lauch the release by clicking the </w:t>
      </w:r>
      <w:r w:rsidR="003D6ACE" w:rsidRPr="003D6ACE">
        <w:rPr>
          <w:b/>
          <w:noProof/>
          <w:sz w:val="22"/>
          <w:szCs w:val="22"/>
          <w:lang w:bidi="ar-SA"/>
        </w:rPr>
        <w:t>Launch</w:t>
      </w:r>
      <w:r w:rsidR="003D6ACE">
        <w:rPr>
          <w:noProof/>
          <w:sz w:val="22"/>
          <w:szCs w:val="22"/>
          <w:lang w:bidi="ar-SA"/>
        </w:rPr>
        <w:t xml:space="preserve"> button in the top right corner. </w:t>
      </w:r>
    </w:p>
    <w:p w14:paraId="09CB1F38" w14:textId="77777777" w:rsidR="003D6ACE" w:rsidRDefault="003D6ACE" w:rsidP="003D6ACE">
      <w:pPr>
        <w:rPr>
          <w:noProof/>
          <w:sz w:val="22"/>
          <w:szCs w:val="22"/>
          <w:lang w:bidi="ar-SA"/>
        </w:rPr>
      </w:pPr>
    </w:p>
    <w:p w14:paraId="5079653C" w14:textId="2701D7A3" w:rsidR="008D6D42" w:rsidRDefault="003F1A89" w:rsidP="003F1A89">
      <w:pPr>
        <w:ind w:left="720"/>
        <w:rPr>
          <w:noProof/>
          <w:sz w:val="22"/>
          <w:szCs w:val="22"/>
          <w:lang w:bidi="ar-SA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2C976" wp14:editId="6270A5DD">
                <wp:simplePos x="0" y="0"/>
                <wp:positionH relativeFrom="column">
                  <wp:posOffset>4160520</wp:posOffset>
                </wp:positionH>
                <wp:positionV relativeFrom="paragraph">
                  <wp:posOffset>173990</wp:posOffset>
                </wp:positionV>
                <wp:extent cx="381000" cy="327660"/>
                <wp:effectExtent l="0" t="0" r="1905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E6B21" id="Oval 70" o:spid="_x0000_s1026" style="position:absolute;margin-left:327.6pt;margin-top:13.7pt;width:30pt;height:25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69D4A2" wp14:editId="3B0F13D5">
            <wp:extent cx="6247451" cy="2095500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791" cy="21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9FC" w14:textId="77777777" w:rsidR="003D6ACE" w:rsidRDefault="003D6ACE" w:rsidP="003D6ACE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Launching the release will</w:t>
      </w:r>
      <w:r w:rsidR="008D6D42">
        <w:rPr>
          <w:noProof/>
          <w:sz w:val="22"/>
          <w:szCs w:val="22"/>
          <w:lang w:bidi="ar-SA"/>
        </w:rPr>
        <w:t>:</w:t>
      </w:r>
    </w:p>
    <w:p w14:paraId="5A13648F" w14:textId="77777777" w:rsidR="008D6D42" w:rsidRDefault="008D6D42" w:rsidP="003D6ACE">
      <w:pPr>
        <w:rPr>
          <w:noProof/>
          <w:sz w:val="22"/>
          <w:szCs w:val="22"/>
          <w:lang w:bidi="ar-SA"/>
        </w:rPr>
      </w:pPr>
    </w:p>
    <w:p w14:paraId="35059DE3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Start all environments that will be used for deployment</w:t>
      </w:r>
    </w:p>
    <w:p w14:paraId="3386E26F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the REST endpoints</w:t>
      </w:r>
    </w:p>
    <w:p w14:paraId="58A9956A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URLs for “applications” (notebooks and Shiny)</w:t>
      </w:r>
    </w:p>
    <w:p w14:paraId="7CD5DC38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schedules (if they are configured)</w:t>
      </w:r>
    </w:p>
    <w:p w14:paraId="336E52F2" w14:textId="77777777" w:rsidR="003D6ACE" w:rsidRDefault="003D6ACE" w:rsidP="003D6ACE">
      <w:pPr>
        <w:numPr>
          <w:ilvl w:val="0"/>
          <w:numId w:val="26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 Enable on-demand invocation of jobs</w:t>
      </w:r>
      <w:r w:rsidR="00207976">
        <w:rPr>
          <w:noProof/>
          <w:sz w:val="22"/>
          <w:szCs w:val="22"/>
          <w:lang w:bidi="ar-SA"/>
        </w:rPr>
        <w:t xml:space="preserve">. </w:t>
      </w:r>
    </w:p>
    <w:p w14:paraId="2A70D878" w14:textId="77777777" w:rsidR="003D6ACE" w:rsidRDefault="003D6ACE" w:rsidP="003D6ACE">
      <w:pPr>
        <w:rPr>
          <w:noProof/>
          <w:sz w:val="22"/>
          <w:szCs w:val="22"/>
          <w:lang w:bidi="ar-SA"/>
        </w:rPr>
      </w:pPr>
    </w:p>
    <w:p w14:paraId="462D432B" w14:textId="77777777" w:rsidR="002E78A7" w:rsidRDefault="003D6ACE" w:rsidP="003D6ACE">
      <w:pPr>
        <w:ind w:left="144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Notice that when you click Launch, everything with the exception of online (Web service) deployment is immediately enabled. </w:t>
      </w:r>
    </w:p>
    <w:p w14:paraId="51769EB7" w14:textId="77777777" w:rsidR="003D6ACE" w:rsidRDefault="003D6ACE" w:rsidP="003D6ACE">
      <w:pPr>
        <w:rPr>
          <w:noProof/>
          <w:sz w:val="22"/>
          <w:szCs w:val="22"/>
          <w:lang w:bidi="ar-SA"/>
        </w:rPr>
      </w:pPr>
    </w:p>
    <w:p w14:paraId="4EB3A101" w14:textId="286BBF59" w:rsidR="003D6ACE" w:rsidRDefault="00F44772" w:rsidP="003D6ACE">
      <w:pPr>
        <w:rPr>
          <w:noProof/>
          <w:lang w:bidi="ar-SA"/>
        </w:rPr>
      </w:pPr>
      <w:bookmarkStart w:id="32" w:name="_GoBack"/>
      <w:bookmarkEnd w:id="32"/>
      <w:r w:rsidRPr="00F44772">
        <w:rPr>
          <w:noProof/>
        </w:rPr>
        <w:t xml:space="preserve"> </w:t>
      </w:r>
      <w:r w:rsidR="003F1A89">
        <w:rPr>
          <w:noProof/>
        </w:rPr>
        <w:drawing>
          <wp:inline distT="0" distB="0" distL="0" distR="0" wp14:anchorId="193EAC37" wp14:editId="5C9480CB">
            <wp:extent cx="6233160" cy="289582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3400" cy="29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8AFD" w14:textId="77777777" w:rsidR="002E78A7" w:rsidRDefault="002E78A7" w:rsidP="003D6ACE">
      <w:pPr>
        <w:rPr>
          <w:noProof/>
          <w:lang w:bidi="ar-SA"/>
        </w:rPr>
      </w:pPr>
    </w:p>
    <w:p w14:paraId="66C4EDC4" w14:textId="481DE162" w:rsidR="002E78A7" w:rsidRDefault="002E78A7" w:rsidP="002E78A7">
      <w:pPr>
        <w:ind w:left="144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Online deployment environment takes some time to start. When it’s started, the status </w:t>
      </w:r>
      <w:r w:rsidR="00806B95">
        <w:rPr>
          <w:noProof/>
          <w:sz w:val="22"/>
          <w:szCs w:val="22"/>
          <w:lang w:bidi="ar-SA"/>
        </w:rPr>
        <w:t xml:space="preserve">will change to </w:t>
      </w:r>
      <w:r w:rsidR="00806B95" w:rsidRPr="00806B95">
        <w:rPr>
          <w:i/>
          <w:noProof/>
          <w:sz w:val="22"/>
          <w:szCs w:val="22"/>
          <w:lang w:bidi="ar-SA"/>
        </w:rPr>
        <w:t>Enabled</w:t>
      </w:r>
      <w:r w:rsidR="00806B95">
        <w:rPr>
          <w:noProof/>
          <w:sz w:val="22"/>
          <w:szCs w:val="22"/>
          <w:lang w:bidi="ar-SA"/>
        </w:rPr>
        <w:t xml:space="preserve">. </w:t>
      </w:r>
    </w:p>
    <w:p w14:paraId="2BE25A96" w14:textId="77777777" w:rsidR="00207976" w:rsidRDefault="00207976" w:rsidP="002E78A7">
      <w:pPr>
        <w:ind w:left="144" w:firstLine="0"/>
        <w:rPr>
          <w:noProof/>
          <w:sz w:val="22"/>
          <w:szCs w:val="22"/>
          <w:lang w:bidi="ar-SA"/>
        </w:rPr>
      </w:pPr>
    </w:p>
    <w:p w14:paraId="25B9F2ED" w14:textId="11419ED5" w:rsidR="006B7852" w:rsidRDefault="003F1A89" w:rsidP="003F1A89">
      <w:pPr>
        <w:ind w:left="360" w:firstLine="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1D77132B" wp14:editId="39D163E1">
            <wp:extent cx="6195060" cy="2890597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8516" cy="29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E0B" w14:textId="77777777" w:rsidR="002E78A7" w:rsidRDefault="002E78A7" w:rsidP="003D6ACE">
      <w:pPr>
        <w:rPr>
          <w:noProof/>
          <w:sz w:val="22"/>
          <w:szCs w:val="22"/>
          <w:lang w:bidi="ar-SA"/>
        </w:rPr>
      </w:pPr>
    </w:p>
    <w:p w14:paraId="1CBE24EF" w14:textId="77777777" w:rsidR="003D6ACE" w:rsidRDefault="003D6ACE" w:rsidP="003D6ACE">
      <w:pPr>
        <w:ind w:left="360" w:firstLine="0"/>
        <w:rPr>
          <w:noProof/>
          <w:sz w:val="22"/>
          <w:szCs w:val="22"/>
          <w:lang w:bidi="ar-SA"/>
        </w:rPr>
      </w:pPr>
    </w:p>
    <w:p w14:paraId="459B9EBE" w14:textId="77777777" w:rsidR="009D7AB4" w:rsidRDefault="006B7852" w:rsidP="008852CE">
      <w:pPr>
        <w:numPr>
          <w:ilvl w:val="0"/>
          <w:numId w:val="11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Now that all URLs and endpoints are active, we can test them.  </w:t>
      </w:r>
    </w:p>
    <w:p w14:paraId="7E25C885" w14:textId="77777777" w:rsidR="006B7852" w:rsidRDefault="006B7852" w:rsidP="006B7852">
      <w:pPr>
        <w:rPr>
          <w:noProof/>
          <w:sz w:val="22"/>
          <w:szCs w:val="22"/>
          <w:lang w:bidi="ar-SA"/>
        </w:rPr>
      </w:pPr>
    </w:p>
    <w:p w14:paraId="0A8A8CEE" w14:textId="77777777" w:rsidR="006B7852" w:rsidRDefault="006B7852" w:rsidP="00E443BB">
      <w:pPr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To test the Notebook URL, click on the ellipses next to notebook deployment, select </w:t>
      </w:r>
      <w:r w:rsidRPr="006B7852">
        <w:rPr>
          <w:b/>
          <w:noProof/>
          <w:sz w:val="22"/>
          <w:szCs w:val="22"/>
          <w:lang w:bidi="ar-SA"/>
        </w:rPr>
        <w:t>Share Endpoint</w:t>
      </w:r>
      <w:r>
        <w:rPr>
          <w:noProof/>
          <w:sz w:val="22"/>
          <w:szCs w:val="22"/>
          <w:lang w:bidi="ar-SA"/>
        </w:rPr>
        <w:t xml:space="preserve">, </w:t>
      </w:r>
      <w:r w:rsidR="00FF262A">
        <w:rPr>
          <w:noProof/>
          <w:sz w:val="22"/>
          <w:szCs w:val="22"/>
          <w:lang w:bidi="ar-SA"/>
        </w:rPr>
        <w:t xml:space="preserve">and </w:t>
      </w:r>
      <w:r>
        <w:rPr>
          <w:noProof/>
          <w:sz w:val="22"/>
          <w:szCs w:val="22"/>
          <w:lang w:bidi="ar-SA"/>
        </w:rPr>
        <w:t xml:space="preserve">copy and paste it to a new browser window. </w:t>
      </w:r>
    </w:p>
    <w:p w14:paraId="004D4E9F" w14:textId="77777777" w:rsidR="006B7852" w:rsidRDefault="006B7852" w:rsidP="006B7852">
      <w:pPr>
        <w:ind w:left="0" w:firstLine="0"/>
        <w:rPr>
          <w:noProof/>
          <w:sz w:val="22"/>
          <w:szCs w:val="22"/>
          <w:lang w:bidi="ar-SA"/>
        </w:rPr>
      </w:pPr>
    </w:p>
    <w:p w14:paraId="30CDDA2B" w14:textId="77777777" w:rsidR="006B7852" w:rsidRDefault="00C56E1E" w:rsidP="006B7852">
      <w:pPr>
        <w:ind w:left="0" w:firstLine="0"/>
        <w:rPr>
          <w:noProof/>
          <w:sz w:val="22"/>
          <w:szCs w:val="22"/>
          <w:lang w:bidi="ar-SA"/>
        </w:rPr>
      </w:pPr>
      <w:r w:rsidRPr="00CB0702">
        <w:rPr>
          <w:noProof/>
          <w:lang w:bidi="ar-SA"/>
        </w:rPr>
        <w:drawing>
          <wp:inline distT="0" distB="0" distL="0" distR="0" wp14:anchorId="5D0ECAA5" wp14:editId="1B8102BF">
            <wp:extent cx="5943600" cy="2065655"/>
            <wp:effectExtent l="0" t="0" r="0" b="0"/>
            <wp:docPr id="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6422" w14:textId="77777777" w:rsidR="006B7852" w:rsidRDefault="006B7852" w:rsidP="00E443BB">
      <w:pPr>
        <w:ind w:left="0" w:firstLine="0"/>
        <w:rPr>
          <w:noProof/>
          <w:sz w:val="22"/>
          <w:szCs w:val="22"/>
          <w:lang w:bidi="ar-SA"/>
        </w:rPr>
      </w:pPr>
    </w:p>
    <w:p w14:paraId="3C0963A3" w14:textId="50BBB486" w:rsidR="006B7852" w:rsidRDefault="00E443BB" w:rsidP="00187148">
      <w:pPr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To test the batch job, click on th</w:t>
      </w:r>
      <w:r w:rsidR="0002073A">
        <w:rPr>
          <w:noProof/>
          <w:sz w:val="22"/>
          <w:szCs w:val="22"/>
          <w:lang w:bidi="ar-SA"/>
        </w:rPr>
        <w:t>e deployment (row in the table), which will bring you to deployment details.</w:t>
      </w:r>
      <w:r>
        <w:rPr>
          <w:noProof/>
          <w:sz w:val="22"/>
          <w:szCs w:val="22"/>
          <w:lang w:bidi="ar-SA"/>
        </w:rPr>
        <w:t xml:space="preserve"> </w:t>
      </w:r>
      <w:r w:rsidR="001E4345">
        <w:rPr>
          <w:noProof/>
          <w:sz w:val="22"/>
          <w:szCs w:val="22"/>
          <w:lang w:bidi="ar-SA"/>
        </w:rPr>
        <w:t xml:space="preserve">Select </w:t>
      </w:r>
      <w:r w:rsidR="001E4345">
        <w:rPr>
          <w:b/>
          <w:noProof/>
          <w:sz w:val="22"/>
          <w:szCs w:val="22"/>
          <w:lang w:bidi="ar-SA"/>
        </w:rPr>
        <w:t>API</w:t>
      </w:r>
      <w:r w:rsidR="001E4345">
        <w:rPr>
          <w:noProof/>
          <w:sz w:val="22"/>
          <w:szCs w:val="22"/>
          <w:lang w:bidi="ar-SA"/>
        </w:rPr>
        <w:t xml:space="preserve"> and </w:t>
      </w:r>
      <w:r w:rsidR="00187148" w:rsidRPr="00187148">
        <w:rPr>
          <w:b/>
          <w:noProof/>
          <w:sz w:val="22"/>
          <w:szCs w:val="22"/>
          <w:lang w:bidi="ar-SA"/>
        </w:rPr>
        <w:t>Start</w:t>
      </w:r>
      <w:r w:rsidR="00187148">
        <w:rPr>
          <w:noProof/>
          <w:sz w:val="22"/>
          <w:szCs w:val="22"/>
          <w:lang w:bidi="ar-SA"/>
        </w:rPr>
        <w:t xml:space="preserve"> from the dropdown menu</w:t>
      </w:r>
      <w:r w:rsidR="00EE7B16">
        <w:rPr>
          <w:noProof/>
          <w:sz w:val="22"/>
          <w:szCs w:val="22"/>
          <w:lang w:bidi="ar-SA"/>
        </w:rPr>
        <w:t xml:space="preserve">, then click </w:t>
      </w:r>
      <w:r w:rsidR="00EE7B16" w:rsidRPr="00EE7B16">
        <w:rPr>
          <w:b/>
          <w:noProof/>
          <w:sz w:val="22"/>
          <w:szCs w:val="22"/>
          <w:lang w:bidi="ar-SA"/>
        </w:rPr>
        <w:t>Submit</w:t>
      </w:r>
      <w:r w:rsidR="00EE7B16">
        <w:rPr>
          <w:noProof/>
          <w:sz w:val="22"/>
          <w:szCs w:val="22"/>
          <w:lang w:bidi="ar-SA"/>
        </w:rPr>
        <w:t>.</w:t>
      </w:r>
      <w:r w:rsidR="00187148">
        <w:rPr>
          <w:noProof/>
          <w:sz w:val="22"/>
          <w:szCs w:val="22"/>
          <w:lang w:bidi="ar-SA"/>
        </w:rPr>
        <w:t xml:space="preserve"> This issues the REST request to invoke the batch job. Verify that it was successul.  </w:t>
      </w:r>
    </w:p>
    <w:p w14:paraId="4F4044A6" w14:textId="77777777" w:rsidR="00187148" w:rsidRDefault="00187148" w:rsidP="00187148">
      <w:pPr>
        <w:rPr>
          <w:noProof/>
          <w:sz w:val="22"/>
          <w:szCs w:val="22"/>
          <w:lang w:bidi="ar-SA"/>
        </w:rPr>
      </w:pPr>
    </w:p>
    <w:p w14:paraId="6F966560" w14:textId="1B28973E" w:rsidR="00187148" w:rsidRDefault="001E4345" w:rsidP="001E4345">
      <w:pPr>
        <w:ind w:left="108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7F3EE895" wp14:editId="220F9C3D">
            <wp:extent cx="5909659" cy="2819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651" cy="28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023E" w14:textId="77777777" w:rsidR="009D7AB4" w:rsidRDefault="009D7AB4" w:rsidP="009D7AB4">
      <w:pPr>
        <w:rPr>
          <w:noProof/>
          <w:sz w:val="22"/>
          <w:szCs w:val="22"/>
          <w:lang w:bidi="ar-SA"/>
        </w:rPr>
      </w:pPr>
    </w:p>
    <w:p w14:paraId="02AEF3CC" w14:textId="77777777" w:rsidR="00353D04" w:rsidRDefault="00353D04" w:rsidP="00F670FA">
      <w:pPr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If you click on the </w:t>
      </w:r>
      <w:r w:rsidRPr="00353D04">
        <w:rPr>
          <w:b/>
          <w:noProof/>
          <w:sz w:val="22"/>
          <w:szCs w:val="22"/>
          <w:lang w:bidi="ar-SA"/>
        </w:rPr>
        <w:t>Overview</w:t>
      </w:r>
      <w:r>
        <w:rPr>
          <w:noProof/>
          <w:sz w:val="22"/>
          <w:szCs w:val="22"/>
          <w:lang w:bidi="ar-SA"/>
        </w:rPr>
        <w:t xml:space="preserve"> tab</w:t>
      </w:r>
      <w:r w:rsidR="00AC5943">
        <w:rPr>
          <w:noProof/>
          <w:sz w:val="22"/>
          <w:szCs w:val="22"/>
          <w:lang w:bidi="ar-SA"/>
        </w:rPr>
        <w:t xml:space="preserve"> of the deployment details</w:t>
      </w:r>
      <w:r>
        <w:rPr>
          <w:noProof/>
          <w:sz w:val="22"/>
          <w:szCs w:val="22"/>
          <w:lang w:bidi="ar-SA"/>
        </w:rPr>
        <w:t xml:space="preserve">, you will see the </w:t>
      </w:r>
      <w:r w:rsidR="00AC5943">
        <w:rPr>
          <w:noProof/>
          <w:sz w:val="22"/>
          <w:szCs w:val="22"/>
          <w:lang w:bidi="ar-SA"/>
        </w:rPr>
        <w:t>job r</w:t>
      </w:r>
      <w:r>
        <w:rPr>
          <w:noProof/>
          <w:sz w:val="22"/>
          <w:szCs w:val="22"/>
          <w:lang w:bidi="ar-SA"/>
        </w:rPr>
        <w:t xml:space="preserve">uns that were invoked during testing. </w:t>
      </w:r>
    </w:p>
    <w:p w14:paraId="0CCB828C" w14:textId="77777777" w:rsidR="00AE037F" w:rsidRDefault="00AE037F" w:rsidP="00F670FA">
      <w:pPr>
        <w:ind w:firstLine="0"/>
        <w:rPr>
          <w:noProof/>
          <w:sz w:val="22"/>
          <w:szCs w:val="22"/>
          <w:lang w:bidi="ar-SA"/>
        </w:rPr>
      </w:pPr>
    </w:p>
    <w:p w14:paraId="765BF97E" w14:textId="5192961F" w:rsidR="00AE037F" w:rsidRDefault="001E4345" w:rsidP="001E4345">
      <w:pPr>
        <w:ind w:left="720" w:firstLine="0"/>
        <w:rPr>
          <w:noProof/>
          <w:lang w:bidi="ar-SA"/>
        </w:rPr>
      </w:pPr>
      <w:r>
        <w:rPr>
          <w:noProof/>
        </w:rPr>
        <w:drawing>
          <wp:inline distT="0" distB="0" distL="0" distR="0" wp14:anchorId="7F95F7B4" wp14:editId="258CB1D5">
            <wp:extent cx="5928360" cy="2394264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884" cy="23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64B" w14:textId="77777777" w:rsidR="00AE037F" w:rsidRDefault="00AE037F" w:rsidP="00AE037F">
      <w:pPr>
        <w:ind w:firstLine="0"/>
        <w:jc w:val="center"/>
        <w:rPr>
          <w:noProof/>
          <w:lang w:bidi="ar-SA"/>
        </w:rPr>
      </w:pPr>
    </w:p>
    <w:p w14:paraId="4D1E4BCB" w14:textId="169D3944" w:rsidR="00AE037F" w:rsidRDefault="00AE037F" w:rsidP="001E4345">
      <w:pPr>
        <w:ind w:firstLine="0"/>
        <w:rPr>
          <w:noProof/>
          <w:sz w:val="22"/>
          <w:szCs w:val="22"/>
          <w:lang w:bidi="ar-SA"/>
        </w:rPr>
      </w:pPr>
      <w:r w:rsidRPr="00AE037F">
        <w:rPr>
          <w:noProof/>
          <w:sz w:val="22"/>
          <w:szCs w:val="22"/>
          <w:lang w:bidi="ar-SA"/>
        </w:rPr>
        <w:t>Optionally, you can click</w:t>
      </w:r>
      <w:r>
        <w:rPr>
          <w:noProof/>
          <w:sz w:val="22"/>
          <w:szCs w:val="22"/>
          <w:lang w:bidi="ar-SA"/>
        </w:rPr>
        <w:t xml:space="preserve"> the</w:t>
      </w:r>
      <w:r w:rsidRPr="00AE037F">
        <w:rPr>
          <w:noProof/>
          <w:sz w:val="22"/>
          <w:szCs w:val="22"/>
          <w:lang w:bidi="ar-SA"/>
        </w:rPr>
        <w:t xml:space="preserve"> </w:t>
      </w:r>
      <w:r w:rsidRPr="00AE037F">
        <w:rPr>
          <w:b/>
          <w:noProof/>
          <w:sz w:val="22"/>
          <w:szCs w:val="22"/>
          <w:lang w:bidi="ar-SA"/>
        </w:rPr>
        <w:t>Generate Code</w:t>
      </w:r>
      <w:r w:rsidRPr="00AE037F">
        <w:rPr>
          <w:noProof/>
          <w:sz w:val="22"/>
          <w:szCs w:val="22"/>
          <w:lang w:bidi="ar-SA"/>
        </w:rPr>
        <w:t xml:space="preserve"> button, which shows the curl command for invoking the REST endpoint, and run it from </w:t>
      </w:r>
      <w:r w:rsidR="001E4345">
        <w:rPr>
          <w:noProof/>
          <w:sz w:val="22"/>
          <w:szCs w:val="22"/>
          <w:lang w:bidi="ar-SA"/>
        </w:rPr>
        <w:t>a shell</w:t>
      </w:r>
      <w:r w:rsidRPr="00AE037F">
        <w:rPr>
          <w:noProof/>
          <w:sz w:val="22"/>
          <w:szCs w:val="22"/>
          <w:lang w:bidi="ar-SA"/>
        </w:rPr>
        <w:t>.</w:t>
      </w:r>
    </w:p>
    <w:p w14:paraId="28AA9702" w14:textId="7273139E" w:rsidR="001E4345" w:rsidRDefault="001E4345" w:rsidP="001E4345">
      <w:pPr>
        <w:ind w:left="720" w:firstLine="0"/>
        <w:rPr>
          <w:noProof/>
          <w:sz w:val="22"/>
          <w:szCs w:val="22"/>
          <w:lang w:bidi="ar-SA"/>
        </w:rPr>
      </w:pPr>
    </w:p>
    <w:p w14:paraId="43C4798D" w14:textId="5791C717" w:rsidR="001E4345" w:rsidRPr="00AE037F" w:rsidRDefault="001E4345" w:rsidP="001E4345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8F940D" wp14:editId="47CA876D">
                <wp:simplePos x="0" y="0"/>
                <wp:positionH relativeFrom="column">
                  <wp:posOffset>5471160</wp:posOffset>
                </wp:positionH>
                <wp:positionV relativeFrom="paragraph">
                  <wp:posOffset>1993265</wp:posOffset>
                </wp:positionV>
                <wp:extent cx="822960" cy="373380"/>
                <wp:effectExtent l="0" t="0" r="15240" b="2667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771074" id="Oval 77" o:spid="_x0000_s1026" style="position:absolute;margin-left:430.8pt;margin-top:156.95pt;width:64.8pt;height:2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3DA7B7" wp14:editId="32A2A930">
            <wp:extent cx="5951220" cy="2569564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8435" cy="2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8EB4" w14:textId="77777777" w:rsidR="00AE037F" w:rsidRDefault="00AE037F" w:rsidP="00AE037F">
      <w:pPr>
        <w:ind w:firstLine="0"/>
        <w:rPr>
          <w:noProof/>
          <w:lang w:bidi="ar-SA"/>
        </w:rPr>
      </w:pPr>
    </w:p>
    <w:p w14:paraId="46C54EB4" w14:textId="77777777" w:rsidR="00AE037F" w:rsidRPr="00896B3E" w:rsidRDefault="00C56E1E" w:rsidP="001E4345">
      <w:pPr>
        <w:ind w:left="720" w:firstLine="0"/>
        <w:rPr>
          <w:noProof/>
          <w:sz w:val="22"/>
          <w:szCs w:val="22"/>
          <w:lang w:bidi="ar-SA"/>
        </w:rPr>
      </w:pPr>
      <w:r w:rsidRPr="00CB0702">
        <w:rPr>
          <w:noProof/>
          <w:lang w:bidi="ar-SA"/>
        </w:rPr>
        <w:drawing>
          <wp:inline distT="0" distB="0" distL="0" distR="0" wp14:anchorId="4B4C75D8" wp14:editId="4F51CD63">
            <wp:extent cx="4859655" cy="1981200"/>
            <wp:effectExtent l="0" t="0" r="0" b="0"/>
            <wp:docPr id="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5"/>
    <w:bookmarkEnd w:id="26"/>
    <w:p w14:paraId="1A693BE4" w14:textId="77777777" w:rsidR="00127D18" w:rsidRDefault="00127D18" w:rsidP="0076166C">
      <w:pPr>
        <w:jc w:val="center"/>
        <w:rPr>
          <w:noProof/>
          <w:lang w:bidi="ar-SA"/>
        </w:rPr>
      </w:pPr>
    </w:p>
    <w:p w14:paraId="522B4DE7" w14:textId="77777777" w:rsidR="00D44C4F" w:rsidRDefault="00372D6C" w:rsidP="00FF44D1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In this section we will test evaluation. Click on the </w:t>
      </w:r>
      <w:r w:rsidRPr="00372D6C">
        <w:rPr>
          <w:b/>
          <w:noProof/>
          <w:sz w:val="22"/>
          <w:szCs w:val="22"/>
          <w:lang w:bidi="ar-SA"/>
        </w:rPr>
        <w:t>Dashboard</w:t>
      </w:r>
      <w:r>
        <w:rPr>
          <w:noProof/>
          <w:sz w:val="22"/>
          <w:szCs w:val="22"/>
          <w:lang w:bidi="ar-SA"/>
        </w:rPr>
        <w:t xml:space="preserve"> tab and </w:t>
      </w:r>
      <w:r w:rsidR="00D44C4F">
        <w:rPr>
          <w:noProof/>
          <w:sz w:val="22"/>
          <w:szCs w:val="22"/>
          <w:lang w:bidi="ar-SA"/>
        </w:rPr>
        <w:t>review</w:t>
      </w:r>
      <w:r>
        <w:rPr>
          <w:noProof/>
          <w:sz w:val="22"/>
          <w:szCs w:val="22"/>
          <w:lang w:bidi="ar-SA"/>
        </w:rPr>
        <w:t xml:space="preserve"> </w:t>
      </w:r>
      <w:r w:rsidR="004E7247">
        <w:rPr>
          <w:noProof/>
          <w:sz w:val="22"/>
          <w:szCs w:val="22"/>
          <w:lang w:bidi="ar-SA"/>
        </w:rPr>
        <w:t>evaluation details</w:t>
      </w:r>
      <w:r w:rsidR="00D44C4F">
        <w:rPr>
          <w:noProof/>
          <w:sz w:val="22"/>
          <w:szCs w:val="22"/>
          <w:lang w:bidi="ar-SA"/>
        </w:rPr>
        <w:t xml:space="preserve"> (for example, timestamps for recent evaluations).</w:t>
      </w:r>
      <w:r>
        <w:rPr>
          <w:noProof/>
          <w:sz w:val="22"/>
          <w:szCs w:val="22"/>
          <w:lang w:bidi="ar-SA"/>
        </w:rPr>
        <w:t xml:space="preserve"> </w:t>
      </w:r>
      <w:r w:rsidR="00D44C4F">
        <w:rPr>
          <w:noProof/>
          <w:sz w:val="22"/>
          <w:szCs w:val="22"/>
          <w:lang w:bidi="ar-SA"/>
        </w:rPr>
        <w:t>This list will change after we run evaluation.</w:t>
      </w:r>
    </w:p>
    <w:p w14:paraId="625879F9" w14:textId="77777777" w:rsidR="00D44C4F" w:rsidRDefault="00D44C4F" w:rsidP="00D44C4F">
      <w:pPr>
        <w:pStyle w:val="ListParagraph"/>
        <w:ind w:firstLine="0"/>
        <w:rPr>
          <w:noProof/>
          <w:sz w:val="22"/>
          <w:szCs w:val="22"/>
          <w:lang w:bidi="ar-SA"/>
        </w:rPr>
      </w:pPr>
    </w:p>
    <w:p w14:paraId="774C243D" w14:textId="77777777" w:rsidR="00372D6C" w:rsidRDefault="00372D6C" w:rsidP="00D44C4F">
      <w:pPr>
        <w:pStyle w:val="ListParagraph"/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Switch to </w:t>
      </w:r>
      <w:r w:rsidRPr="00372D6C">
        <w:rPr>
          <w:b/>
          <w:noProof/>
          <w:sz w:val="22"/>
          <w:szCs w:val="22"/>
          <w:lang w:bidi="ar-SA"/>
        </w:rPr>
        <w:t>Deployments</w:t>
      </w:r>
      <w:r w:rsidR="004E7247">
        <w:rPr>
          <w:noProof/>
          <w:sz w:val="22"/>
          <w:szCs w:val="22"/>
          <w:lang w:bidi="ar-SA"/>
        </w:rPr>
        <w:t xml:space="preserve"> tab</w:t>
      </w:r>
      <w:r w:rsidR="00D44C4F">
        <w:rPr>
          <w:noProof/>
          <w:sz w:val="22"/>
          <w:szCs w:val="22"/>
          <w:lang w:bidi="ar-SA"/>
        </w:rPr>
        <w:t xml:space="preserve"> and click on the e</w:t>
      </w:r>
      <w:r>
        <w:rPr>
          <w:noProof/>
          <w:sz w:val="22"/>
          <w:szCs w:val="22"/>
          <w:lang w:bidi="ar-SA"/>
        </w:rPr>
        <w:t xml:space="preserve">valuation batch job. </w:t>
      </w:r>
    </w:p>
    <w:p w14:paraId="3F172FBF" w14:textId="77777777" w:rsidR="00372D6C" w:rsidRDefault="00372D6C" w:rsidP="00372D6C">
      <w:pPr>
        <w:rPr>
          <w:noProof/>
          <w:sz w:val="22"/>
          <w:szCs w:val="22"/>
          <w:lang w:bidi="ar-SA"/>
        </w:rPr>
      </w:pPr>
    </w:p>
    <w:p w14:paraId="778F8854" w14:textId="77777777" w:rsidR="00372D6C" w:rsidRPr="00372D6C" w:rsidRDefault="00372D6C" w:rsidP="00372D6C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Similar to batch job testing, select </w:t>
      </w:r>
      <w:r w:rsidRPr="00372D6C">
        <w:rPr>
          <w:b/>
          <w:noProof/>
          <w:sz w:val="22"/>
          <w:szCs w:val="22"/>
          <w:lang w:bidi="ar-SA"/>
        </w:rPr>
        <w:t>Start</w:t>
      </w:r>
      <w:r>
        <w:rPr>
          <w:noProof/>
          <w:sz w:val="22"/>
          <w:szCs w:val="22"/>
          <w:lang w:bidi="ar-SA"/>
        </w:rPr>
        <w:t xml:space="preserve"> from the dropdown, then select </w:t>
      </w:r>
      <w:r w:rsidRPr="00372D6C">
        <w:rPr>
          <w:b/>
          <w:noProof/>
          <w:sz w:val="22"/>
          <w:szCs w:val="22"/>
          <w:lang w:bidi="ar-SA"/>
        </w:rPr>
        <w:t>Submit</w:t>
      </w:r>
      <w:r>
        <w:rPr>
          <w:noProof/>
          <w:sz w:val="22"/>
          <w:szCs w:val="22"/>
          <w:lang w:bidi="ar-SA"/>
        </w:rPr>
        <w:t xml:space="preserve">. </w:t>
      </w:r>
    </w:p>
    <w:p w14:paraId="586DE577" w14:textId="77777777" w:rsidR="00372D6C" w:rsidRDefault="00372D6C" w:rsidP="00372D6C">
      <w:pPr>
        <w:ind w:left="0" w:firstLine="0"/>
        <w:rPr>
          <w:noProof/>
          <w:sz w:val="22"/>
          <w:szCs w:val="22"/>
          <w:lang w:bidi="ar-SA"/>
        </w:rPr>
      </w:pPr>
    </w:p>
    <w:p w14:paraId="0B08F640" w14:textId="77777777" w:rsidR="00372D6C" w:rsidRDefault="00D341FB" w:rsidP="00D341FB">
      <w:pPr>
        <w:ind w:left="720"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Navigate back to the </w:t>
      </w:r>
      <w:r w:rsidRPr="00D341FB">
        <w:rPr>
          <w:b/>
          <w:noProof/>
          <w:sz w:val="22"/>
          <w:szCs w:val="22"/>
          <w:lang w:bidi="ar-SA"/>
        </w:rPr>
        <w:t>Dashboard</w:t>
      </w:r>
      <w:r>
        <w:rPr>
          <w:noProof/>
          <w:sz w:val="22"/>
          <w:szCs w:val="22"/>
          <w:lang w:bidi="ar-SA"/>
        </w:rPr>
        <w:t xml:space="preserve"> tab and scroll down to </w:t>
      </w:r>
      <w:r w:rsidRPr="00D341FB">
        <w:rPr>
          <w:b/>
          <w:noProof/>
          <w:sz w:val="22"/>
          <w:szCs w:val="22"/>
          <w:lang w:bidi="ar-SA"/>
        </w:rPr>
        <w:t>Recent job runs</w:t>
      </w:r>
      <w:r>
        <w:rPr>
          <w:noProof/>
          <w:sz w:val="22"/>
          <w:szCs w:val="22"/>
          <w:lang w:bidi="ar-SA"/>
        </w:rPr>
        <w:t xml:space="preserve"> table. The evaluation job will run for 1-2 minutes. When it’s done, the </w:t>
      </w:r>
      <w:r w:rsidR="00D44C4F" w:rsidRPr="00D44C4F">
        <w:rPr>
          <w:b/>
          <w:noProof/>
          <w:sz w:val="22"/>
          <w:szCs w:val="22"/>
          <w:lang w:bidi="ar-SA"/>
        </w:rPr>
        <w:t>Recent model evaluations</w:t>
      </w:r>
      <w:r w:rsidR="00D44C4F">
        <w:rPr>
          <w:noProof/>
          <w:sz w:val="22"/>
          <w:szCs w:val="22"/>
          <w:lang w:bidi="ar-SA"/>
        </w:rPr>
        <w:t xml:space="preserve"> table will be updated.</w:t>
      </w:r>
    </w:p>
    <w:p w14:paraId="71DBBDED" w14:textId="77777777" w:rsidR="00D341FB" w:rsidRDefault="00D341FB" w:rsidP="00372D6C">
      <w:pPr>
        <w:ind w:left="0" w:firstLine="0"/>
        <w:rPr>
          <w:noProof/>
          <w:sz w:val="22"/>
          <w:szCs w:val="22"/>
          <w:lang w:bidi="ar-SA"/>
        </w:rPr>
      </w:pPr>
    </w:p>
    <w:p w14:paraId="161234A5" w14:textId="1C265A2F" w:rsidR="00D341FB" w:rsidRDefault="00C43203" w:rsidP="00C43203">
      <w:pPr>
        <w:ind w:left="720" w:firstLine="0"/>
        <w:rPr>
          <w:noProof/>
          <w:sz w:val="22"/>
          <w:szCs w:val="22"/>
          <w:lang w:bidi="ar-SA"/>
        </w:rPr>
      </w:pPr>
      <w:r w:rsidRPr="00C43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1B4C7" wp14:editId="6CD6DB07">
            <wp:extent cx="5913120" cy="158549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7383" cy="15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680B" w14:textId="77777777" w:rsidR="00D44C4F" w:rsidRDefault="00D44C4F" w:rsidP="00372D6C">
      <w:pPr>
        <w:ind w:left="0" w:firstLine="0"/>
        <w:rPr>
          <w:noProof/>
          <w:sz w:val="22"/>
          <w:szCs w:val="22"/>
          <w:lang w:bidi="ar-SA"/>
        </w:rPr>
      </w:pPr>
    </w:p>
    <w:p w14:paraId="19F6607D" w14:textId="065E8AC7" w:rsidR="00D44C4F" w:rsidRDefault="00C43203" w:rsidP="00C43203">
      <w:pPr>
        <w:ind w:left="720" w:firstLine="0"/>
        <w:rPr>
          <w:noProof/>
          <w:sz w:val="22"/>
          <w:szCs w:val="22"/>
          <w:lang w:bidi="ar-SA"/>
        </w:rPr>
      </w:pPr>
      <w:r w:rsidRPr="00C432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621E8" wp14:editId="1EDCEABF">
            <wp:extent cx="5875020" cy="2704957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032" cy="27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3DE" w14:textId="77777777" w:rsidR="00372D6C" w:rsidRPr="00372D6C" w:rsidRDefault="00372D6C" w:rsidP="00372D6C">
      <w:pPr>
        <w:ind w:left="0" w:firstLine="0"/>
        <w:rPr>
          <w:noProof/>
          <w:sz w:val="22"/>
          <w:szCs w:val="22"/>
          <w:lang w:bidi="ar-SA"/>
        </w:rPr>
      </w:pPr>
    </w:p>
    <w:p w14:paraId="0A6407EE" w14:textId="793DC98A" w:rsidR="00FF44D1" w:rsidRDefault="00375567" w:rsidP="00FF44D1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In this </w:t>
      </w:r>
      <w:r w:rsidR="009753B9">
        <w:rPr>
          <w:noProof/>
          <w:sz w:val="22"/>
          <w:szCs w:val="22"/>
          <w:lang w:bidi="ar-SA"/>
        </w:rPr>
        <w:t>section</w:t>
      </w:r>
      <w:r>
        <w:rPr>
          <w:noProof/>
          <w:sz w:val="22"/>
          <w:szCs w:val="22"/>
          <w:lang w:bidi="ar-SA"/>
        </w:rPr>
        <w:t xml:space="preserve"> we will test online scoring. </w:t>
      </w:r>
      <w:r w:rsidR="00FF44D1" w:rsidRPr="00FF44D1">
        <w:rPr>
          <w:noProof/>
          <w:sz w:val="22"/>
          <w:szCs w:val="22"/>
          <w:lang w:bidi="ar-SA"/>
        </w:rPr>
        <w:t xml:space="preserve">Click on </w:t>
      </w:r>
      <w:r w:rsidR="00C43203">
        <w:rPr>
          <w:noProof/>
          <w:sz w:val="22"/>
          <w:szCs w:val="22"/>
          <w:lang w:bidi="ar-SA"/>
        </w:rPr>
        <w:t>the Telco Churn w</w:t>
      </w:r>
      <w:r w:rsidR="00FF44D1" w:rsidRPr="00FF44D1">
        <w:rPr>
          <w:noProof/>
          <w:sz w:val="22"/>
          <w:szCs w:val="22"/>
          <w:lang w:bidi="ar-SA"/>
        </w:rPr>
        <w:t xml:space="preserve">eb service deployment and switch to the </w:t>
      </w:r>
      <w:r w:rsidR="00FF44D1" w:rsidRPr="00C43203">
        <w:rPr>
          <w:b/>
          <w:noProof/>
          <w:sz w:val="22"/>
          <w:szCs w:val="22"/>
          <w:lang w:bidi="ar-SA"/>
        </w:rPr>
        <w:t>API</w:t>
      </w:r>
      <w:r w:rsidR="00FF44D1" w:rsidRPr="00FF44D1">
        <w:rPr>
          <w:noProof/>
          <w:sz w:val="22"/>
          <w:szCs w:val="22"/>
          <w:lang w:bidi="ar-SA"/>
        </w:rPr>
        <w:t xml:space="preserve"> tab. </w:t>
      </w:r>
    </w:p>
    <w:p w14:paraId="3A90E57E" w14:textId="77777777" w:rsidR="00FF44D1" w:rsidRDefault="00FF44D1" w:rsidP="00FF44D1">
      <w:pPr>
        <w:rPr>
          <w:noProof/>
          <w:sz w:val="22"/>
          <w:szCs w:val="22"/>
          <w:lang w:bidi="ar-SA"/>
        </w:rPr>
      </w:pPr>
    </w:p>
    <w:p w14:paraId="63C0D6CE" w14:textId="51FE52D8" w:rsidR="00FF44D1" w:rsidRDefault="00C43203" w:rsidP="00C43203">
      <w:pPr>
        <w:ind w:left="108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5B861601" wp14:editId="6DD9A791">
            <wp:extent cx="5922978" cy="28041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2372" cy="2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B56" w14:textId="05CE772E" w:rsidR="00C43203" w:rsidRDefault="00C43203" w:rsidP="00C43203">
      <w:pPr>
        <w:ind w:left="1080"/>
        <w:rPr>
          <w:noProof/>
          <w:sz w:val="22"/>
          <w:szCs w:val="22"/>
          <w:lang w:bidi="ar-SA"/>
        </w:rPr>
      </w:pPr>
    </w:p>
    <w:p w14:paraId="5CBED762" w14:textId="285E6273" w:rsidR="00C43203" w:rsidRPr="00C43203" w:rsidRDefault="00C43203" w:rsidP="00C43203">
      <w:pPr>
        <w:ind w:left="108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Select the </w:t>
      </w:r>
      <w:r>
        <w:rPr>
          <w:b/>
          <w:noProof/>
          <w:sz w:val="22"/>
          <w:szCs w:val="22"/>
          <w:lang w:bidi="ar-SA"/>
        </w:rPr>
        <w:t>Submit</w:t>
      </w:r>
      <w:r>
        <w:rPr>
          <w:noProof/>
          <w:sz w:val="22"/>
          <w:szCs w:val="22"/>
          <w:lang w:bidi="ar-SA"/>
        </w:rPr>
        <w:t xml:space="preserve"> button</w:t>
      </w:r>
    </w:p>
    <w:p w14:paraId="77FD9A56" w14:textId="77777777" w:rsidR="00FF44D1" w:rsidRDefault="00FF44D1" w:rsidP="00FF44D1">
      <w:pPr>
        <w:jc w:val="center"/>
        <w:rPr>
          <w:noProof/>
          <w:sz w:val="22"/>
          <w:szCs w:val="22"/>
          <w:lang w:bidi="ar-SA"/>
        </w:rPr>
      </w:pPr>
    </w:p>
    <w:p w14:paraId="24BF145D" w14:textId="77777777" w:rsidR="00375567" w:rsidRDefault="00375567" w:rsidP="00FF44D1">
      <w:pPr>
        <w:jc w:val="center"/>
        <w:rPr>
          <w:noProof/>
          <w:sz w:val="22"/>
          <w:szCs w:val="22"/>
          <w:lang w:bidi="ar-SA"/>
        </w:rPr>
      </w:pPr>
    </w:p>
    <w:p w14:paraId="16CC59CF" w14:textId="5C625A63" w:rsidR="00A9167B" w:rsidRDefault="00C43203" w:rsidP="00C43203">
      <w:pPr>
        <w:ind w:left="1080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44326EEB" wp14:editId="5A54298F">
            <wp:extent cx="5906883" cy="27965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4197" cy="28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274D" w14:textId="77777777" w:rsidR="00A9167B" w:rsidRDefault="00A9167B" w:rsidP="00375567">
      <w:pPr>
        <w:rPr>
          <w:noProof/>
          <w:sz w:val="22"/>
          <w:szCs w:val="22"/>
          <w:lang w:bidi="ar-SA"/>
        </w:rPr>
      </w:pPr>
    </w:p>
    <w:p w14:paraId="26568B4B" w14:textId="69CB3148" w:rsidR="000F3B1E" w:rsidRPr="00AE037F" w:rsidRDefault="000F3B1E" w:rsidP="000F3B1E">
      <w:pPr>
        <w:ind w:firstLine="0"/>
        <w:rPr>
          <w:noProof/>
          <w:sz w:val="22"/>
          <w:szCs w:val="22"/>
          <w:lang w:bidi="ar-SA"/>
        </w:rPr>
      </w:pPr>
      <w:r w:rsidRPr="00AE037F">
        <w:rPr>
          <w:noProof/>
          <w:sz w:val="22"/>
          <w:szCs w:val="22"/>
          <w:lang w:bidi="ar-SA"/>
        </w:rPr>
        <w:t>Optionally, you can click</w:t>
      </w:r>
      <w:r>
        <w:rPr>
          <w:noProof/>
          <w:sz w:val="22"/>
          <w:szCs w:val="22"/>
          <w:lang w:bidi="ar-SA"/>
        </w:rPr>
        <w:t xml:space="preserve"> the</w:t>
      </w:r>
      <w:r w:rsidRPr="00AE037F">
        <w:rPr>
          <w:noProof/>
          <w:sz w:val="22"/>
          <w:szCs w:val="22"/>
          <w:lang w:bidi="ar-SA"/>
        </w:rPr>
        <w:t xml:space="preserve"> </w:t>
      </w:r>
      <w:r w:rsidRPr="00AE037F">
        <w:rPr>
          <w:b/>
          <w:noProof/>
          <w:sz w:val="22"/>
          <w:szCs w:val="22"/>
          <w:lang w:bidi="ar-SA"/>
        </w:rPr>
        <w:t>Generate Code</w:t>
      </w:r>
      <w:r w:rsidRPr="00AE037F">
        <w:rPr>
          <w:noProof/>
          <w:sz w:val="22"/>
          <w:szCs w:val="22"/>
          <w:lang w:bidi="ar-SA"/>
        </w:rPr>
        <w:t xml:space="preserve"> button, which shows the curl command for invoking the REST endpoint, and run it from sh.</w:t>
      </w:r>
    </w:p>
    <w:p w14:paraId="612A7950" w14:textId="77777777" w:rsidR="000F3B1E" w:rsidRDefault="000F3B1E" w:rsidP="00375567">
      <w:pPr>
        <w:rPr>
          <w:noProof/>
          <w:sz w:val="22"/>
          <w:szCs w:val="22"/>
          <w:lang w:bidi="ar-SA"/>
        </w:rPr>
      </w:pPr>
    </w:p>
    <w:p w14:paraId="357CCD53" w14:textId="3A2B9FC1" w:rsidR="00D44CBB" w:rsidRDefault="00D44CBB" w:rsidP="00D44CBB">
      <w:pPr>
        <w:ind w:firstLine="0"/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If you navigate back to deployment Overivew, you’ll notice that</w:t>
      </w:r>
      <w:r w:rsidR="00C43203">
        <w:rPr>
          <w:noProof/>
          <w:sz w:val="22"/>
          <w:szCs w:val="22"/>
          <w:lang w:bidi="ar-SA"/>
        </w:rPr>
        <w:t xml:space="preserve"> the</w:t>
      </w:r>
      <w:r>
        <w:rPr>
          <w:noProof/>
          <w:sz w:val="22"/>
          <w:szCs w:val="22"/>
          <w:lang w:bidi="ar-SA"/>
        </w:rPr>
        <w:t xml:space="preserve"> invocation metrics have changed</w:t>
      </w:r>
    </w:p>
    <w:p w14:paraId="0FDDCC23" w14:textId="77777777" w:rsidR="00D44CBB" w:rsidRDefault="00D44CBB" w:rsidP="00375567">
      <w:pPr>
        <w:rPr>
          <w:noProof/>
          <w:sz w:val="22"/>
          <w:szCs w:val="22"/>
          <w:lang w:bidi="ar-SA"/>
        </w:rPr>
      </w:pPr>
    </w:p>
    <w:p w14:paraId="4AED0C2B" w14:textId="369C7266" w:rsidR="00D44CBB" w:rsidRDefault="00D44CBB" w:rsidP="00D44CBB">
      <w:pPr>
        <w:jc w:val="center"/>
        <w:rPr>
          <w:noProof/>
          <w:sz w:val="22"/>
          <w:szCs w:val="22"/>
          <w:lang w:bidi="ar-SA"/>
        </w:rPr>
      </w:pPr>
    </w:p>
    <w:p w14:paraId="02F8A2F8" w14:textId="5DA494BB" w:rsidR="00A9167B" w:rsidRDefault="00C43203" w:rsidP="00C43203">
      <w:pPr>
        <w:ind w:left="864"/>
        <w:rPr>
          <w:noProof/>
          <w:sz w:val="22"/>
          <w:szCs w:val="22"/>
          <w:lang w:bidi="ar-SA"/>
        </w:rPr>
      </w:pPr>
      <w:r>
        <w:rPr>
          <w:noProof/>
        </w:rPr>
        <w:drawing>
          <wp:inline distT="0" distB="0" distL="0" distR="0" wp14:anchorId="0DEAA8DF" wp14:editId="20B0EE5B">
            <wp:extent cx="6080760" cy="266350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1637" cy="26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34D" w14:textId="77777777" w:rsidR="00A9167B" w:rsidRDefault="00B24B65" w:rsidP="00375567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You have finished the </w:t>
      </w:r>
      <w:r w:rsidRPr="009753B9">
        <w:rPr>
          <w:b/>
          <w:noProof/>
          <w:sz w:val="22"/>
          <w:szCs w:val="22"/>
          <w:lang w:bidi="ar-SA"/>
        </w:rPr>
        <w:t xml:space="preserve">Deployment in </w:t>
      </w:r>
      <w:r w:rsidR="006B22B2">
        <w:rPr>
          <w:b/>
          <w:noProof/>
          <w:sz w:val="22"/>
          <w:szCs w:val="22"/>
          <w:lang w:bidi="ar-SA"/>
        </w:rPr>
        <w:t>WSL</w:t>
      </w:r>
      <w:r>
        <w:rPr>
          <w:noProof/>
          <w:sz w:val="22"/>
          <w:szCs w:val="22"/>
          <w:lang w:bidi="ar-SA"/>
        </w:rPr>
        <w:t xml:space="preserve"> lab. </w:t>
      </w:r>
    </w:p>
    <w:p w14:paraId="253B5516" w14:textId="77777777" w:rsidR="00B24B65" w:rsidRDefault="00B24B65" w:rsidP="00375567">
      <w:pPr>
        <w:rPr>
          <w:noProof/>
          <w:sz w:val="22"/>
          <w:szCs w:val="22"/>
          <w:lang w:bidi="ar-SA"/>
        </w:rPr>
      </w:pPr>
    </w:p>
    <w:p w14:paraId="703BFBBD" w14:textId="77777777" w:rsidR="00B24B65" w:rsidRDefault="00B24B65" w:rsidP="00375567">
      <w:p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In this lab you completed the following steps:</w:t>
      </w:r>
    </w:p>
    <w:p w14:paraId="48357E31" w14:textId="77777777" w:rsidR="00B24B65" w:rsidRDefault="00B24B65" w:rsidP="00375567">
      <w:pPr>
        <w:rPr>
          <w:noProof/>
          <w:sz w:val="22"/>
          <w:szCs w:val="22"/>
          <w:lang w:bidi="ar-SA"/>
        </w:rPr>
      </w:pPr>
    </w:p>
    <w:p w14:paraId="4736F372" w14:textId="77777777" w:rsidR="00B24B65" w:rsidRDefault="00B24B65" w:rsidP="00B24B65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Tested assets in development environment</w:t>
      </w:r>
    </w:p>
    <w:p w14:paraId="2226277F" w14:textId="77777777" w:rsidR="00B24B65" w:rsidRDefault="00B24B65" w:rsidP="00B24B65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>Created deployment definitions</w:t>
      </w:r>
    </w:p>
    <w:p w14:paraId="2CC5E6C4" w14:textId="77777777" w:rsidR="00B24B65" w:rsidRPr="00B24B65" w:rsidRDefault="00B24B65" w:rsidP="00B24B65">
      <w:pPr>
        <w:pStyle w:val="ListParagraph"/>
        <w:numPr>
          <w:ilvl w:val="0"/>
          <w:numId w:val="28"/>
        </w:numPr>
        <w:rPr>
          <w:noProof/>
          <w:sz w:val="22"/>
          <w:szCs w:val="22"/>
          <w:lang w:bidi="ar-SA"/>
        </w:rPr>
      </w:pPr>
      <w:r>
        <w:rPr>
          <w:noProof/>
          <w:sz w:val="22"/>
          <w:szCs w:val="22"/>
          <w:lang w:bidi="ar-SA"/>
        </w:rPr>
        <w:t xml:space="preserve">Launched and tested deployment. </w:t>
      </w:r>
    </w:p>
    <w:p w14:paraId="3F32A673" w14:textId="77777777" w:rsidR="0076166C" w:rsidRDefault="0076166C" w:rsidP="0023020B">
      <w:pPr>
        <w:pStyle w:val="Heading1"/>
        <w:ind w:left="0" w:firstLine="0"/>
        <w:rPr>
          <w:sz w:val="22"/>
          <w:szCs w:val="22"/>
        </w:rPr>
      </w:pPr>
    </w:p>
    <w:p w14:paraId="15285AED" w14:textId="77777777" w:rsidR="00777384" w:rsidRPr="003B1FBE" w:rsidRDefault="00777384" w:rsidP="00777384">
      <w:pPr>
        <w:rPr>
          <w:sz w:val="22"/>
          <w:szCs w:val="22"/>
        </w:rPr>
      </w:pPr>
    </w:p>
    <w:sectPr w:rsidR="00777384" w:rsidRPr="003B1FBE" w:rsidSect="007F5FFC">
      <w:headerReference w:type="even" r:id="rId51"/>
      <w:headerReference w:type="default" r:id="rId52"/>
      <w:footerReference w:type="default" r:id="rId53"/>
      <w:pgSz w:w="12240" w:h="15840" w:code="1"/>
      <w:pgMar w:top="1440" w:right="720" w:bottom="1728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B20DF" w14:textId="77777777" w:rsidR="0021634A" w:rsidRDefault="0021634A">
      <w:r>
        <w:separator/>
      </w:r>
    </w:p>
    <w:p w14:paraId="7818B917" w14:textId="77777777" w:rsidR="0021634A" w:rsidRDefault="0021634A"/>
  </w:endnote>
  <w:endnote w:type="continuationSeparator" w:id="0">
    <w:p w14:paraId="72599E0A" w14:textId="77777777" w:rsidR="0021634A" w:rsidRDefault="0021634A">
      <w:r>
        <w:continuationSeparator/>
      </w:r>
    </w:p>
    <w:p w14:paraId="7310CD2E" w14:textId="77777777" w:rsidR="0021634A" w:rsidRDefault="002163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Bold">
    <w:altName w:val="Arial"/>
    <w:panose1 w:val="020B07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JIIB D+ 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go-IBM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F4753" w14:textId="77777777" w:rsidR="007C619F" w:rsidRDefault="007C619F" w:rsidP="00DB3A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302446" w14:textId="77777777" w:rsidR="007C619F" w:rsidRDefault="00C56E1E" w:rsidP="007F5FFC">
    <w:pPr>
      <w:pStyle w:val="Footer"/>
      <w:ind w:right="360"/>
      <w:rPr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A656B77" wp14:editId="6FD866CE">
              <wp:simplePos x="0" y="0"/>
              <wp:positionH relativeFrom="column">
                <wp:posOffset>5591175</wp:posOffset>
              </wp:positionH>
              <wp:positionV relativeFrom="paragraph">
                <wp:posOffset>-189865</wp:posOffset>
              </wp:positionV>
              <wp:extent cx="377190" cy="309245"/>
              <wp:effectExtent l="0" t="635" r="3810" b="4445"/>
              <wp:wrapSquare wrapText="bothSides"/>
              <wp:docPr id="7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309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D8B472" w14:textId="77777777" w:rsidR="007C619F" w:rsidRPr="00470A8D" w:rsidRDefault="007C619F" w:rsidP="0003164F">
                          <w:pPr>
                            <w:pStyle w:val="Footer"/>
                            <w:rPr>
                              <w:rFonts w:ascii="Arial" w:hAnsi="Arial" w:cs="Arial"/>
                              <w:noProof/>
                              <w:color w:val="0000FF"/>
                            </w:rPr>
                          </w:pP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begin"/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instrText xml:space="preserve"> PAGE </w:instrTex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color w:val="0000FF"/>
                            </w:rPr>
                            <w:t>8</w: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656B77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28" type="#_x0000_t202" style="position:absolute;left:0;text-align:left;margin-left:440.25pt;margin-top:-14.95pt;width:29.7pt;height:24.3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" filled="f" stroked="f">
              <v:textbox>
                <w:txbxContent>
                  <w:p w14:paraId="23D8B472" w14:textId="77777777" w:rsidR="007C619F" w:rsidRPr="00470A8D" w:rsidRDefault="007C619F" w:rsidP="0003164F">
                    <w:pPr>
                      <w:pStyle w:val="Footer"/>
                      <w:rPr>
                        <w:rFonts w:ascii="Arial" w:hAnsi="Arial" w:cs="Arial"/>
                        <w:noProof/>
                        <w:color w:val="0000FF"/>
                      </w:rPr>
                    </w:pPr>
                    <w:r w:rsidRPr="00470A8D">
                      <w:rPr>
                        <w:rStyle w:val="PageNumber"/>
                        <w:color w:val="0000FF"/>
                      </w:rPr>
                      <w:fldChar w:fldCharType="begin"/>
                    </w:r>
                    <w:r w:rsidRPr="00470A8D">
                      <w:rPr>
                        <w:rStyle w:val="PageNumber"/>
                        <w:color w:val="0000FF"/>
                      </w:rPr>
                      <w:instrText xml:space="preserve"> PAGE </w:instrTex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color w:val="0000FF"/>
                      </w:rPr>
                      <w:t>8</w: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BECDDFA" wp14:editId="290CA473">
              <wp:simplePos x="0" y="0"/>
              <wp:positionH relativeFrom="column">
                <wp:posOffset>-693420</wp:posOffset>
              </wp:positionH>
              <wp:positionV relativeFrom="paragraph">
                <wp:posOffset>-538480</wp:posOffset>
              </wp:positionV>
              <wp:extent cx="1040130" cy="720090"/>
              <wp:effectExtent l="1905" t="4445" r="0" b="0"/>
              <wp:wrapNone/>
              <wp:docPr id="6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130" cy="720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CD238" w14:textId="77777777" w:rsidR="007C619F" w:rsidRDefault="00C56E1E" w:rsidP="00C91726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7549B2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40661280" wp14:editId="26E0A0CD">
                                <wp:extent cx="855345" cy="338455"/>
                                <wp:effectExtent l="0" t="0" r="1905" b="4445"/>
                                <wp:docPr id="27" name="Picture 27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7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5345" cy="3384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ECDDFA" id="Text Box 118" o:spid="_x0000_s1029" type="#_x0000_t202" style="position:absolute;left:0;text-align:left;margin-left:-54.6pt;margin-top:-42.4pt;width:81.9pt;height:56.7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" filled="f" stroked="f">
              <v:textbox style="mso-fit-shape-to-text:t">
                <w:txbxContent>
                  <w:p w14:paraId="520CD238" w14:textId="77777777" w:rsidR="007C619F" w:rsidRDefault="00C56E1E" w:rsidP="00C91726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7549B2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40661280" wp14:editId="26E0A0CD">
                          <wp:extent cx="855345" cy="338455"/>
                          <wp:effectExtent l="0" t="0" r="1905" b="4445"/>
                          <wp:docPr id="27" name="Picture 27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7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55345" cy="3384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62337" w14:textId="77777777" w:rsidR="007C619F" w:rsidRPr="009F58AB" w:rsidRDefault="007C619F" w:rsidP="009F58AB">
    <w:pPr>
      <w:pStyle w:val="DefaultText"/>
      <w:pBdr>
        <w:top w:val="none" w:sz="1" w:space="0" w:color="000000"/>
        <w:left w:val="none" w:sz="1" w:space="0" w:color="000000"/>
        <w:bottom w:val="none" w:sz="1" w:space="0" w:color="000000"/>
        <w:right w:val="none" w:sz="1" w:space="0" w:color="000000"/>
      </w:pBdr>
      <w:jc w:val="center"/>
      <w:rPr>
        <w:color w:val="B2B2B2"/>
        <w:sz w:val="16"/>
      </w:rPr>
    </w:pPr>
    <w:r w:rsidRPr="009F58AB">
      <w:rPr>
        <w:color w:val="B2B2B2"/>
        <w:sz w:val="16"/>
      </w:rPr>
      <w:t>©</w:t>
    </w:r>
    <w:r w:rsidR="000F4A88">
      <w:rPr>
        <w:color w:val="B2B2B2"/>
        <w:sz w:val="16"/>
      </w:rPr>
      <w:t xml:space="preserve"> Copyright IBM Corporation, 201</w:t>
    </w:r>
    <w:r w:rsidR="006104A6">
      <w:rPr>
        <w:color w:val="B2B2B2"/>
        <w:sz w:val="16"/>
      </w:rPr>
      <w:t>7</w:t>
    </w:r>
    <w:r w:rsidRPr="009F58AB">
      <w:rPr>
        <w:color w:val="B2B2B2"/>
        <w:sz w:val="16"/>
      </w:rPr>
      <w:t>. All Rights Reserved.</w:t>
    </w:r>
  </w:p>
  <w:p w14:paraId="41B1A6F5" w14:textId="77777777" w:rsidR="007C619F" w:rsidRPr="009F58AB" w:rsidRDefault="007C619F" w:rsidP="009F58AB">
    <w:pPr>
      <w:pStyle w:val="Footer"/>
      <w:jc w:val="center"/>
      <w:rPr>
        <w:color w:val="B2B2B2"/>
      </w:rPr>
    </w:pPr>
    <w:r w:rsidRPr="009F58AB">
      <w:rPr>
        <w:color w:val="B2B2B2"/>
        <w:sz w:val="16"/>
      </w:rPr>
      <w:t>All trademarks or registered trademarks mentioned herein are the property of their respective holders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EE14E" w14:textId="77777777" w:rsidR="00DB3A54" w:rsidRDefault="00DB3A54" w:rsidP="00442E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E7754">
      <w:rPr>
        <w:rStyle w:val="PageNumber"/>
        <w:noProof/>
      </w:rPr>
      <w:t>1</w:t>
    </w:r>
    <w:r>
      <w:rPr>
        <w:rStyle w:val="PageNumber"/>
      </w:rPr>
      <w:fldChar w:fldCharType="end"/>
    </w:r>
  </w:p>
  <w:p w14:paraId="6AE63424" w14:textId="77777777" w:rsidR="007C619F" w:rsidRPr="00DB3A54" w:rsidRDefault="00E9247C" w:rsidP="00DB3A54">
    <w:pPr>
      <w:pStyle w:val="Footer"/>
      <w:ind w:right="360"/>
      <w:jc w:val="center"/>
      <w:rPr>
        <w:noProof/>
        <w:sz w:val="18"/>
        <w:szCs w:val="18"/>
      </w:rPr>
    </w:pPr>
    <w:r>
      <w:rPr>
        <w:noProof/>
        <w:sz w:val="18"/>
        <w:szCs w:val="18"/>
      </w:rPr>
      <w:t xml:space="preserve">Lab: </w:t>
    </w:r>
    <w:r w:rsidR="00557AE9">
      <w:rPr>
        <w:noProof/>
        <w:sz w:val="18"/>
        <w:szCs w:val="18"/>
      </w:rPr>
      <w:t xml:space="preserve">Deployment in </w:t>
    </w:r>
    <w:r w:rsidR="005C7468">
      <w:rPr>
        <w:noProof/>
        <w:sz w:val="18"/>
        <w:szCs w:val="18"/>
      </w:rPr>
      <w:t>WSL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B2BE9" w14:textId="77777777" w:rsidR="0021634A" w:rsidRDefault="0021634A">
      <w:r>
        <w:separator/>
      </w:r>
    </w:p>
    <w:p w14:paraId="07107F96" w14:textId="77777777" w:rsidR="0021634A" w:rsidRDefault="0021634A"/>
  </w:footnote>
  <w:footnote w:type="continuationSeparator" w:id="0">
    <w:p w14:paraId="29CE523C" w14:textId="77777777" w:rsidR="0021634A" w:rsidRDefault="0021634A">
      <w:r>
        <w:continuationSeparator/>
      </w:r>
    </w:p>
    <w:p w14:paraId="6B35890F" w14:textId="77777777" w:rsidR="0021634A" w:rsidRDefault="0021634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D04AC" w14:textId="77777777" w:rsidR="007C619F" w:rsidRDefault="00C56E1E" w:rsidP="00A542F8">
    <w:pPr>
      <w:pStyle w:val="Header"/>
      <w:rPr>
        <w:rFonts w:ascii="Logo-IBM" w:hAnsi="Logo-IBM"/>
        <w:color w:val="0000FF"/>
      </w:rPr>
    </w:pP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D5D422D" wp14:editId="6DC08825">
              <wp:simplePos x="0" y="0"/>
              <wp:positionH relativeFrom="column">
                <wp:posOffset>-1200150</wp:posOffset>
              </wp:positionH>
              <wp:positionV relativeFrom="paragraph">
                <wp:posOffset>-457200</wp:posOffset>
              </wp:positionV>
              <wp:extent cx="1779270" cy="10079355"/>
              <wp:effectExtent l="0" t="0" r="1905" b="0"/>
              <wp:wrapNone/>
              <wp:docPr id="12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9270" cy="1007935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C5FA6B" id="Rectangle 93" o:spid="_x0000_s1026" style="position:absolute;margin-left:-94.5pt;margin-top:-36pt;width:140.1pt;height:793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" fillcolor="#eaeaea" stroked="f"/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E33DE71" wp14:editId="76E95736">
              <wp:simplePos x="0" y="0"/>
              <wp:positionH relativeFrom="column">
                <wp:posOffset>3762375</wp:posOffset>
              </wp:positionH>
              <wp:positionV relativeFrom="paragraph">
                <wp:posOffset>-247650</wp:posOffset>
              </wp:positionV>
              <wp:extent cx="2590800" cy="409575"/>
              <wp:effectExtent l="0" t="0" r="0" b="0"/>
              <wp:wrapNone/>
              <wp:docPr id="11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roofErr w:type="spellStart"/>
                        <w:proofErr w:type="gramStart"/>
                        <w:p w14:paraId="7478E6AB" w14:textId="74ADD566" w:rsidR="007C619F" w:rsidRPr="006333E5" w:rsidRDefault="007C619F" w:rsidP="006333E5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begin"/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instrText xml:space="preserve"> SUBJECT  \* Caps  \* MERGEFORMAT </w:instrTex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separate"/>
                          </w:r>
                          <w:r w:rsidR="00572CE4">
                            <w:rPr>
                              <w:b/>
                              <w:bCs/>
                              <w:color w:val="FFFFFF"/>
                            </w:rPr>
                            <w:t>IBM Blue Business Platform Getting Started Guide For Isvs</w: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end"/>
                          </w:r>
                          <w:proofErr w:type="spellEnd"/>
                          <w:proofErr w:type="gramEnd"/>
                        </w:p>
                        <w:p w14:paraId="5D363524" w14:textId="77777777" w:rsidR="007C619F" w:rsidRPr="006333E5" w:rsidRDefault="007C619F" w:rsidP="006333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33DE71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26" type="#_x0000_t202" style="position:absolute;left:0;text-align:left;margin-left:296.25pt;margin-top:-19.5pt;width:204pt;height:3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" filled="f" stroked="f">
              <v:textbox>
                <w:txbxContent>
                  <w:proofErr w:type="spellStart"/>
                  <w:proofErr w:type="gramStart"/>
                  <w:p w14:paraId="7478E6AB" w14:textId="74ADD566" w:rsidR="007C619F" w:rsidRPr="006333E5" w:rsidRDefault="007C619F" w:rsidP="006333E5">
                    <w:pPr>
                      <w:jc w:val="right"/>
                      <w:rPr>
                        <w:b/>
                        <w:bCs/>
                      </w:rPr>
                    </w:pPr>
                    <w:r w:rsidRPr="006333E5">
                      <w:rPr>
                        <w:b/>
                        <w:bCs/>
                        <w:color w:val="FFFFFF"/>
                      </w:rPr>
                      <w:fldChar w:fldCharType="begin"/>
                    </w:r>
                    <w:r w:rsidRPr="006333E5">
                      <w:rPr>
                        <w:b/>
                        <w:bCs/>
                        <w:color w:val="FFFFFF"/>
                      </w:rPr>
                      <w:instrText xml:space="preserve"> SUBJECT  \* Caps  \* MERGEFORMAT </w:instrTex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separate"/>
                    </w:r>
                    <w:r w:rsidR="00572CE4">
                      <w:rPr>
                        <w:b/>
                        <w:bCs/>
                        <w:color w:val="FFFFFF"/>
                      </w:rPr>
                      <w:t>IBM Blue Business Platform Getting Started Guide For Isvs</w: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end"/>
                    </w:r>
                    <w:proofErr w:type="spellEnd"/>
                    <w:proofErr w:type="gramEnd"/>
                  </w:p>
                  <w:p w14:paraId="5D363524" w14:textId="77777777" w:rsidR="007C619F" w:rsidRPr="006333E5" w:rsidRDefault="007C619F" w:rsidP="006333E5"/>
                </w:txbxContent>
              </v:textbox>
            </v:shape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70C39B5D" wp14:editId="1B2C3C98">
              <wp:simplePos x="0" y="0"/>
              <wp:positionH relativeFrom="column">
                <wp:posOffset>67945</wp:posOffset>
              </wp:positionH>
              <wp:positionV relativeFrom="paragraph">
                <wp:posOffset>-466725</wp:posOffset>
              </wp:positionV>
              <wp:extent cx="6562725" cy="647700"/>
              <wp:effectExtent l="1270" t="0" r="0" b="0"/>
              <wp:wrapNone/>
              <wp:docPr id="10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2725" cy="647700"/>
                      </a:xfrm>
                      <a:prstGeom prst="rect">
                        <a:avLst/>
                      </a:prstGeom>
                      <a:solidFill>
                        <a:srgbClr val="0000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8207C3" id="Rectangle 85" o:spid="_x0000_s1026" style="position:absolute;margin-left:5.35pt;margin-top:-36.75pt;width:516.75pt;height:5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" fillcolor="blue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861D3" w14:textId="77777777" w:rsidR="007C619F" w:rsidRDefault="00C56E1E" w:rsidP="007F5FFC">
    <w:pPr>
      <w:pStyle w:val="Header"/>
      <w:jc w:val="center"/>
      <w:rPr>
        <w:rFonts w:ascii="Logo-IBM" w:hAnsi="Logo-IBM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B1D45CD" wp14:editId="7D0B6DE2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9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C96D5" w14:textId="77777777" w:rsidR="007C619F" w:rsidRDefault="00C56E1E" w:rsidP="00195809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7C62046A" wp14:editId="575058A8">
                                <wp:extent cx="829945" cy="330200"/>
                                <wp:effectExtent l="0" t="0" r="8255" b="0"/>
                                <wp:docPr id="26" name="Picture 26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D45CD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27" type="#_x0000_t202" style="position:absolute;left:0;text-align:left;margin-left:-93.5pt;margin-top:-31.6pt;width:86.65pt;height:55.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" filled="f" stroked="f">
              <v:textbox style="mso-fit-shape-to-text:t">
                <w:txbxContent>
                  <w:p w14:paraId="678C96D5" w14:textId="77777777" w:rsidR="007C619F" w:rsidRDefault="00C56E1E" w:rsidP="00195809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7C62046A" wp14:editId="575058A8">
                          <wp:extent cx="829945" cy="330200"/>
                          <wp:effectExtent l="0" t="0" r="8255" b="0"/>
                          <wp:docPr id="26" name="Picture 26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A8381F2" wp14:editId="621CEAB7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13335" t="13335" r="13970" b="12700"/>
              <wp:wrapNone/>
              <wp:docPr id="8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D1D773" id="Rectangle 149" o:spid="_x0000_s1026" style="position:absolute;margin-left:-112.2pt;margin-top:-40.95pt;width:102.85pt;height:132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" fillcolor="#eaeaea" strokecolor="blue"/>
          </w:pict>
        </mc:Fallback>
      </mc:AlternateContent>
    </w:r>
  </w:p>
  <w:p w14:paraId="06ED852B" w14:textId="77777777" w:rsidR="007C619F" w:rsidRDefault="007C619F" w:rsidP="00A542F8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2F000" w14:textId="77777777" w:rsidR="007C619F" w:rsidRPr="00FA4ECE" w:rsidRDefault="00C56E1E">
    <w:pPr>
      <w:pStyle w:val="Header"/>
      <w:rPr>
        <w:b/>
        <w:i/>
      </w:rPr>
    </w:pP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50DA771" wp14:editId="57DD87D2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33F813" w14:textId="77777777" w:rsidR="007C619F" w:rsidRDefault="00C56E1E" w:rsidP="00613C40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285AC52" wp14:editId="2D308315">
                                <wp:extent cx="829945" cy="330200"/>
                                <wp:effectExtent l="0" t="0" r="8255" b="0"/>
                                <wp:docPr id="28" name="Picture 28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A771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030" type="#_x0000_t202" style="position:absolute;left:0;text-align:left;margin-left:-93.5pt;margin-top:-31.6pt;width:86.65pt;height:55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MqtwIAAMA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" filled="f" stroked="f">
              <v:textbox style="mso-fit-shape-to-text:t">
                <w:txbxContent>
                  <w:p w14:paraId="2B33F813" w14:textId="77777777" w:rsidR="007C619F" w:rsidRDefault="00C56E1E" w:rsidP="00613C40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285AC52" wp14:editId="2D308315">
                          <wp:extent cx="829945" cy="330200"/>
                          <wp:effectExtent l="0" t="0" r="8255" b="0"/>
                          <wp:docPr id="28" name="Picture 28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8B06119" wp14:editId="5189E5CE">
              <wp:simplePos x="0" y="0"/>
              <wp:positionH relativeFrom="column">
                <wp:posOffset>-1424940</wp:posOffset>
              </wp:positionH>
              <wp:positionV relativeFrom="paragraph">
                <wp:posOffset>-474980</wp:posOffset>
              </wp:positionV>
              <wp:extent cx="1306195" cy="16861790"/>
              <wp:effectExtent l="13335" t="10795" r="13970" b="5715"/>
              <wp:wrapNone/>
              <wp:docPr id="4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E3A68F" id="Rectangle 148" o:spid="_x0000_s1026" style="position:absolute;margin-left:-112.2pt;margin-top:-37.4pt;width:102.85pt;height:13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" fillcolor="#eaeaea" strokecolor="blue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AEBEC" w14:textId="77777777" w:rsidR="007C619F" w:rsidRDefault="007C619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515D6" w14:textId="77777777" w:rsidR="007C619F" w:rsidRDefault="00C56E1E" w:rsidP="007F5FFC">
    <w:pPr>
      <w:pStyle w:val="Header"/>
      <w:jc w:val="center"/>
      <w:rPr>
        <w:rFonts w:ascii="Logo-IBM" w:hAnsi="Logo-IBM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7C76ECB" wp14:editId="78F22CD2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3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55064" w14:textId="77777777" w:rsidR="007C619F" w:rsidRDefault="00C56E1E" w:rsidP="00195809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F0319FB" wp14:editId="55086F8D">
                                <wp:extent cx="829945" cy="330200"/>
                                <wp:effectExtent l="0" t="0" r="8255" b="0"/>
                                <wp:docPr id="29" name="Picture 29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C76EC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31" type="#_x0000_t202" style="position:absolute;left:0;text-align:left;margin-left:-93.5pt;margin-top:-31.6pt;width:86.65pt;height:55.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" filled="f" stroked="f">
              <v:textbox style="mso-fit-shape-to-text:t">
                <w:txbxContent>
                  <w:p w14:paraId="13155064" w14:textId="77777777" w:rsidR="007C619F" w:rsidRDefault="00C56E1E" w:rsidP="00195809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F0319FB" wp14:editId="55086F8D">
                          <wp:extent cx="829945" cy="330200"/>
                          <wp:effectExtent l="0" t="0" r="8255" b="0"/>
                          <wp:docPr id="29" name="Picture 29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DAE801A" wp14:editId="2A75638D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13335" t="13335" r="13970" b="12700"/>
              <wp:wrapNone/>
              <wp:docPr id="2" name="Rectangl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B879AC" id="Rectangle 153" o:spid="_x0000_s1026" style="position:absolute;margin-left:-112.2pt;margin-top:-40.95pt;width:102.85pt;height:1327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" fillcolor="#eaeaea" strokecolor="blue"/>
          </w:pict>
        </mc:Fallback>
      </mc:AlternateContent>
    </w:r>
  </w:p>
  <w:p w14:paraId="33139B45" w14:textId="77777777" w:rsidR="007C619F" w:rsidRDefault="007C619F" w:rsidP="00A542F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4E6F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A5202CC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F318AA2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1781565"/>
    <w:multiLevelType w:val="hybridMultilevel"/>
    <w:tmpl w:val="E062D3D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0D9F3F73"/>
    <w:multiLevelType w:val="hybridMultilevel"/>
    <w:tmpl w:val="6F1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33F4C"/>
    <w:multiLevelType w:val="hybridMultilevel"/>
    <w:tmpl w:val="2BC48320"/>
    <w:lvl w:ilvl="0" w:tplc="CAC2F972">
      <w:start w:val="1"/>
      <w:numFmt w:val="lowerRoman"/>
      <w:pStyle w:val="numlistindenteda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1E0730CF"/>
    <w:multiLevelType w:val="hybridMultilevel"/>
    <w:tmpl w:val="FE769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72C0F"/>
    <w:multiLevelType w:val="hybridMultilevel"/>
    <w:tmpl w:val="17489FD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249A56FD"/>
    <w:multiLevelType w:val="hybridMultilevel"/>
    <w:tmpl w:val="D5D042E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 w15:restartNumberingAfterBreak="0">
    <w:nsid w:val="281A1C6D"/>
    <w:multiLevelType w:val="hybridMultilevel"/>
    <w:tmpl w:val="9378E9B8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0" w15:restartNumberingAfterBreak="0">
    <w:nsid w:val="2EE53070"/>
    <w:multiLevelType w:val="hybridMultilevel"/>
    <w:tmpl w:val="E22C2D2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1" w15:restartNumberingAfterBreak="0">
    <w:nsid w:val="2F644FAE"/>
    <w:multiLevelType w:val="multilevel"/>
    <w:tmpl w:val="49220086"/>
    <w:lvl w:ilvl="0">
      <w:start w:val="1"/>
      <w:numFmt w:val="none"/>
      <w:lvlRestart w:val="0"/>
      <w:pStyle w:val="CNTableTextCentered"/>
      <w:suff w:val="nothing"/>
      <w:lvlText w:val=""/>
      <w:lvlJc w:val="left"/>
      <w:pPr>
        <w:ind w:left="0" w:firstLine="0"/>
      </w:pPr>
    </w:lvl>
    <w:lvl w:ilvl="1">
      <w:start w:val="1"/>
      <w:numFmt w:val="decimal"/>
      <w:pStyle w:val="CNDeliverableMaterialsHeader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CNHead1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NHead2"/>
      <w:lvlText w:val="%2.%3.%4"/>
      <w:lvlJc w:val="left"/>
      <w:pPr>
        <w:tabs>
          <w:tab w:val="num" w:pos="810"/>
        </w:tabs>
        <w:ind w:left="810" w:hanging="720"/>
      </w:pPr>
    </w:lvl>
    <w:lvl w:ilvl="4">
      <w:start w:val="1"/>
      <w:numFmt w:val="lowerLetter"/>
      <w:pStyle w:val="CNInternalNoteLevel2List"/>
      <w:lvlText w:val="%5."/>
      <w:lvlJc w:val="left"/>
      <w:pPr>
        <w:tabs>
          <w:tab w:val="num" w:pos="1224"/>
        </w:tabs>
        <w:ind w:left="1224" w:hanging="504"/>
      </w:pPr>
    </w:lvl>
    <w:lvl w:ilvl="5">
      <w:start w:val="1"/>
      <w:numFmt w:val="lowerLetter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lowerLetter"/>
      <w:pStyle w:val="CNLevel2List"/>
      <w:lvlText w:val="(%7)"/>
      <w:lvlJc w:val="left"/>
      <w:pPr>
        <w:tabs>
          <w:tab w:val="num" w:pos="2232"/>
        </w:tabs>
        <w:ind w:left="2232" w:hanging="504"/>
      </w:pPr>
    </w:lvl>
    <w:lvl w:ilvl="7">
      <w:start w:val="1"/>
      <w:numFmt w:val="lowerRoman"/>
      <w:pStyle w:val="CNLevel5Text"/>
      <w:lvlText w:val="(%8)"/>
      <w:lvlJc w:val="left"/>
      <w:pPr>
        <w:tabs>
          <w:tab w:val="num" w:pos="2736"/>
        </w:tabs>
        <w:ind w:left="2736" w:hanging="504"/>
      </w:pPr>
    </w:lvl>
    <w:lvl w:ilvl="8">
      <w:start w:val="1"/>
      <w:numFmt w:val="decimal"/>
      <w:pStyle w:val="CNLevel4List"/>
      <w:lvlText w:val="%9."/>
      <w:lvlJc w:val="left"/>
      <w:pPr>
        <w:tabs>
          <w:tab w:val="num" w:pos="3240"/>
        </w:tabs>
        <w:ind w:left="3240" w:hanging="504"/>
      </w:pPr>
    </w:lvl>
  </w:abstractNum>
  <w:abstractNum w:abstractNumId="12" w15:restartNumberingAfterBreak="0">
    <w:nsid w:val="30475116"/>
    <w:multiLevelType w:val="hybridMultilevel"/>
    <w:tmpl w:val="82047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771A3"/>
    <w:multiLevelType w:val="hybridMultilevel"/>
    <w:tmpl w:val="10F015EE"/>
    <w:lvl w:ilvl="0" w:tplc="015C6452">
      <w:start w:val="1"/>
      <w:numFmt w:val="bullet"/>
      <w:pStyle w:val="bulletlist"/>
      <w:lvlText w:val=""/>
      <w:lvlJc w:val="left"/>
      <w:pPr>
        <w:tabs>
          <w:tab w:val="num" w:pos="734"/>
        </w:tabs>
        <w:ind w:left="734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00FF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A1FA0"/>
    <w:multiLevelType w:val="hybridMultilevel"/>
    <w:tmpl w:val="C6A2B4D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5" w15:restartNumberingAfterBreak="0">
    <w:nsid w:val="37A6213F"/>
    <w:multiLevelType w:val="hybridMultilevel"/>
    <w:tmpl w:val="AA3A0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62806"/>
    <w:multiLevelType w:val="hybridMultilevel"/>
    <w:tmpl w:val="55C839F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4CC97807"/>
    <w:multiLevelType w:val="hybridMultilevel"/>
    <w:tmpl w:val="E1F065B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8" w15:restartNumberingAfterBreak="0">
    <w:nsid w:val="525372EE"/>
    <w:multiLevelType w:val="hybridMultilevel"/>
    <w:tmpl w:val="A5367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F5414"/>
    <w:multiLevelType w:val="hybridMultilevel"/>
    <w:tmpl w:val="A042ACCE"/>
    <w:lvl w:ilvl="0" w:tplc="5254EB6E">
      <w:start w:val="1"/>
      <w:numFmt w:val="decimal"/>
      <w:pStyle w:val="numlist"/>
      <w:lvlText w:val="%1."/>
      <w:lvlJc w:val="left"/>
      <w:pPr>
        <w:tabs>
          <w:tab w:val="num" w:pos="360"/>
        </w:tabs>
        <w:ind w:left="720" w:hanging="360"/>
      </w:pPr>
      <w:rPr>
        <w:rFonts w:cs="Times New Roman" w:hint="default"/>
        <w:color w:val="0000FF"/>
      </w:rPr>
    </w:lvl>
    <w:lvl w:ilvl="1" w:tplc="04090019">
      <w:start w:val="1"/>
      <w:numFmt w:val="lowerLetter"/>
      <w:lvlText w:val="%2."/>
      <w:lvlJc w:val="left"/>
      <w:pPr>
        <w:tabs>
          <w:tab w:val="num" w:pos="2548"/>
        </w:tabs>
        <w:ind w:left="25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8"/>
        </w:tabs>
        <w:ind w:left="32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8"/>
        </w:tabs>
        <w:ind w:left="39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8"/>
        </w:tabs>
        <w:ind w:left="47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8"/>
        </w:tabs>
        <w:ind w:left="54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8"/>
        </w:tabs>
        <w:ind w:left="61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8"/>
        </w:tabs>
        <w:ind w:left="68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8"/>
        </w:tabs>
        <w:ind w:left="7588" w:hanging="180"/>
      </w:pPr>
    </w:lvl>
  </w:abstractNum>
  <w:abstractNum w:abstractNumId="20" w15:restartNumberingAfterBreak="0">
    <w:nsid w:val="53C3220E"/>
    <w:multiLevelType w:val="hybridMultilevel"/>
    <w:tmpl w:val="5DBEB65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589517B8"/>
    <w:multiLevelType w:val="hybridMultilevel"/>
    <w:tmpl w:val="CD06E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64AE7"/>
    <w:multiLevelType w:val="hybridMultilevel"/>
    <w:tmpl w:val="8D487B2E"/>
    <w:lvl w:ilvl="0" w:tplc="25BACB38">
      <w:start w:val="1"/>
      <w:numFmt w:val="lowerLetter"/>
      <w:pStyle w:val="numlist2"/>
      <w:lvlText w:val="%1."/>
      <w:lvlJc w:val="left"/>
      <w:pPr>
        <w:tabs>
          <w:tab w:val="num" w:pos="1052"/>
        </w:tabs>
        <w:ind w:left="1052" w:hanging="332"/>
      </w:pPr>
      <w:rPr>
        <w:rFonts w:ascii="Arial" w:hAnsi="Arial" w:hint="default"/>
        <w:b w:val="0"/>
        <w:i w:val="0"/>
        <w:color w:val="0000FF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F6B492D"/>
    <w:multiLevelType w:val="hybridMultilevel"/>
    <w:tmpl w:val="D1683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C37D5"/>
    <w:multiLevelType w:val="hybridMultilevel"/>
    <w:tmpl w:val="D4B4A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35FC7"/>
    <w:multiLevelType w:val="hybridMultilevel"/>
    <w:tmpl w:val="616E3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1094404"/>
    <w:multiLevelType w:val="hybridMultilevel"/>
    <w:tmpl w:val="09F68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07295"/>
    <w:multiLevelType w:val="hybridMultilevel"/>
    <w:tmpl w:val="80387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93B84"/>
    <w:multiLevelType w:val="hybridMultilevel"/>
    <w:tmpl w:val="04B4B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2"/>
  </w:num>
  <w:num w:numId="4">
    <w:abstractNumId w:val="2"/>
  </w:num>
  <w:num w:numId="5">
    <w:abstractNumId w:val="1"/>
  </w:num>
  <w:num w:numId="6">
    <w:abstractNumId w:val="0"/>
  </w:num>
  <w:num w:numId="7">
    <w:abstractNumId w:val="19"/>
  </w:num>
  <w:num w:numId="8">
    <w:abstractNumId w:val="11"/>
  </w:num>
  <w:num w:numId="9">
    <w:abstractNumId w:val="24"/>
  </w:num>
  <w:num w:numId="10">
    <w:abstractNumId w:val="7"/>
  </w:num>
  <w:num w:numId="11">
    <w:abstractNumId w:val="6"/>
  </w:num>
  <w:num w:numId="12">
    <w:abstractNumId w:val="27"/>
  </w:num>
  <w:num w:numId="13">
    <w:abstractNumId w:val="21"/>
  </w:num>
  <w:num w:numId="14">
    <w:abstractNumId w:val="8"/>
  </w:num>
  <w:num w:numId="15">
    <w:abstractNumId w:val="16"/>
  </w:num>
  <w:num w:numId="16">
    <w:abstractNumId w:val="14"/>
  </w:num>
  <w:num w:numId="17">
    <w:abstractNumId w:val="23"/>
  </w:num>
  <w:num w:numId="18">
    <w:abstractNumId w:val="17"/>
  </w:num>
  <w:num w:numId="19">
    <w:abstractNumId w:val="18"/>
  </w:num>
  <w:num w:numId="20">
    <w:abstractNumId w:val="15"/>
  </w:num>
  <w:num w:numId="21">
    <w:abstractNumId w:val="10"/>
  </w:num>
  <w:num w:numId="22">
    <w:abstractNumId w:val="20"/>
  </w:num>
  <w:num w:numId="23">
    <w:abstractNumId w:val="26"/>
  </w:num>
  <w:num w:numId="24">
    <w:abstractNumId w:val="28"/>
  </w:num>
  <w:num w:numId="25">
    <w:abstractNumId w:val="25"/>
  </w:num>
  <w:num w:numId="26">
    <w:abstractNumId w:val="9"/>
  </w:num>
  <w:num w:numId="27">
    <w:abstractNumId w:val="3"/>
  </w:num>
  <w:num w:numId="28">
    <w:abstractNumId w:val="4"/>
  </w:num>
  <w:num w:numId="2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49" o:allowoverlap="f" fillcolor="white">
      <v:fill color="white"/>
      <o:colormru v:ext="edit" colors="#eaeaea,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8AF"/>
    <w:rsid w:val="00002AEF"/>
    <w:rsid w:val="00003BA0"/>
    <w:rsid w:val="000041A5"/>
    <w:rsid w:val="000065EB"/>
    <w:rsid w:val="000069E1"/>
    <w:rsid w:val="00006B64"/>
    <w:rsid w:val="00010C16"/>
    <w:rsid w:val="000111A2"/>
    <w:rsid w:val="000113E4"/>
    <w:rsid w:val="00011AE2"/>
    <w:rsid w:val="00011ECC"/>
    <w:rsid w:val="000120E6"/>
    <w:rsid w:val="00012317"/>
    <w:rsid w:val="000139FA"/>
    <w:rsid w:val="00013A75"/>
    <w:rsid w:val="0001559A"/>
    <w:rsid w:val="000173E8"/>
    <w:rsid w:val="000174CB"/>
    <w:rsid w:val="000206D9"/>
    <w:rsid w:val="0002073A"/>
    <w:rsid w:val="0002073C"/>
    <w:rsid w:val="000213AD"/>
    <w:rsid w:val="000213CB"/>
    <w:rsid w:val="00021406"/>
    <w:rsid w:val="000218D6"/>
    <w:rsid w:val="00023541"/>
    <w:rsid w:val="00024169"/>
    <w:rsid w:val="000266E0"/>
    <w:rsid w:val="000269EC"/>
    <w:rsid w:val="000307DF"/>
    <w:rsid w:val="0003086E"/>
    <w:rsid w:val="00031536"/>
    <w:rsid w:val="0003164F"/>
    <w:rsid w:val="00032588"/>
    <w:rsid w:val="00033248"/>
    <w:rsid w:val="0003459B"/>
    <w:rsid w:val="00034EE2"/>
    <w:rsid w:val="00035233"/>
    <w:rsid w:val="000354E5"/>
    <w:rsid w:val="00035767"/>
    <w:rsid w:val="00036B09"/>
    <w:rsid w:val="0003738E"/>
    <w:rsid w:val="00037B7C"/>
    <w:rsid w:val="00037C53"/>
    <w:rsid w:val="000423F0"/>
    <w:rsid w:val="0004255A"/>
    <w:rsid w:val="0004519F"/>
    <w:rsid w:val="000451ED"/>
    <w:rsid w:val="00045402"/>
    <w:rsid w:val="00047C25"/>
    <w:rsid w:val="00051609"/>
    <w:rsid w:val="00052C6D"/>
    <w:rsid w:val="000564D8"/>
    <w:rsid w:val="00056536"/>
    <w:rsid w:val="000565EF"/>
    <w:rsid w:val="0005723F"/>
    <w:rsid w:val="00057A96"/>
    <w:rsid w:val="00060042"/>
    <w:rsid w:val="00062790"/>
    <w:rsid w:val="00063CD1"/>
    <w:rsid w:val="00065047"/>
    <w:rsid w:val="00070CBF"/>
    <w:rsid w:val="00071D51"/>
    <w:rsid w:val="00073F1D"/>
    <w:rsid w:val="000743E5"/>
    <w:rsid w:val="000746D7"/>
    <w:rsid w:val="00074FFF"/>
    <w:rsid w:val="00075FF7"/>
    <w:rsid w:val="000769EB"/>
    <w:rsid w:val="00077851"/>
    <w:rsid w:val="00077AA2"/>
    <w:rsid w:val="00082454"/>
    <w:rsid w:val="00083421"/>
    <w:rsid w:val="000859FB"/>
    <w:rsid w:val="00085ACA"/>
    <w:rsid w:val="00086193"/>
    <w:rsid w:val="000873F6"/>
    <w:rsid w:val="0008763F"/>
    <w:rsid w:val="00090528"/>
    <w:rsid w:val="0009054C"/>
    <w:rsid w:val="00090C6B"/>
    <w:rsid w:val="00092DCC"/>
    <w:rsid w:val="00095F07"/>
    <w:rsid w:val="000A2639"/>
    <w:rsid w:val="000A3B96"/>
    <w:rsid w:val="000A3D29"/>
    <w:rsid w:val="000A4103"/>
    <w:rsid w:val="000A6588"/>
    <w:rsid w:val="000B0156"/>
    <w:rsid w:val="000B3CCC"/>
    <w:rsid w:val="000B4A3C"/>
    <w:rsid w:val="000B520B"/>
    <w:rsid w:val="000B6F65"/>
    <w:rsid w:val="000C0493"/>
    <w:rsid w:val="000C0785"/>
    <w:rsid w:val="000C0A19"/>
    <w:rsid w:val="000C158F"/>
    <w:rsid w:val="000C23BA"/>
    <w:rsid w:val="000C6CCA"/>
    <w:rsid w:val="000D0532"/>
    <w:rsid w:val="000D1716"/>
    <w:rsid w:val="000D2018"/>
    <w:rsid w:val="000D4A63"/>
    <w:rsid w:val="000D4A6F"/>
    <w:rsid w:val="000D723B"/>
    <w:rsid w:val="000E2733"/>
    <w:rsid w:val="000E3260"/>
    <w:rsid w:val="000E3905"/>
    <w:rsid w:val="000E6E5F"/>
    <w:rsid w:val="000E76E2"/>
    <w:rsid w:val="000E79F4"/>
    <w:rsid w:val="000E7AB8"/>
    <w:rsid w:val="000F0BEA"/>
    <w:rsid w:val="000F0C70"/>
    <w:rsid w:val="000F129E"/>
    <w:rsid w:val="000F2135"/>
    <w:rsid w:val="000F3B1E"/>
    <w:rsid w:val="000F424F"/>
    <w:rsid w:val="000F4A88"/>
    <w:rsid w:val="000F4AEA"/>
    <w:rsid w:val="000F5656"/>
    <w:rsid w:val="000F681A"/>
    <w:rsid w:val="000F712D"/>
    <w:rsid w:val="000F72C2"/>
    <w:rsid w:val="000F7EB8"/>
    <w:rsid w:val="00100FD9"/>
    <w:rsid w:val="00101B72"/>
    <w:rsid w:val="00103B4D"/>
    <w:rsid w:val="001056AE"/>
    <w:rsid w:val="00106D75"/>
    <w:rsid w:val="001108E3"/>
    <w:rsid w:val="00110B82"/>
    <w:rsid w:val="00112497"/>
    <w:rsid w:val="00114B54"/>
    <w:rsid w:val="00116AA3"/>
    <w:rsid w:val="00116BEC"/>
    <w:rsid w:val="00116FF0"/>
    <w:rsid w:val="0012018B"/>
    <w:rsid w:val="00120A74"/>
    <w:rsid w:val="0012168B"/>
    <w:rsid w:val="0012198E"/>
    <w:rsid w:val="00123D45"/>
    <w:rsid w:val="00124128"/>
    <w:rsid w:val="00124721"/>
    <w:rsid w:val="00125621"/>
    <w:rsid w:val="00125DC3"/>
    <w:rsid w:val="0012737F"/>
    <w:rsid w:val="00127D18"/>
    <w:rsid w:val="001301DE"/>
    <w:rsid w:val="00130877"/>
    <w:rsid w:val="00130EEF"/>
    <w:rsid w:val="00132832"/>
    <w:rsid w:val="00133AB8"/>
    <w:rsid w:val="0013510C"/>
    <w:rsid w:val="001354E0"/>
    <w:rsid w:val="00135ECA"/>
    <w:rsid w:val="00141570"/>
    <w:rsid w:val="001440AC"/>
    <w:rsid w:val="0014480E"/>
    <w:rsid w:val="00144A8B"/>
    <w:rsid w:val="001472B5"/>
    <w:rsid w:val="00150E1D"/>
    <w:rsid w:val="001521A5"/>
    <w:rsid w:val="001522EE"/>
    <w:rsid w:val="001546CD"/>
    <w:rsid w:val="00155B5B"/>
    <w:rsid w:val="00156A88"/>
    <w:rsid w:val="0015787C"/>
    <w:rsid w:val="00157B22"/>
    <w:rsid w:val="00160497"/>
    <w:rsid w:val="001609C9"/>
    <w:rsid w:val="00160D07"/>
    <w:rsid w:val="00162064"/>
    <w:rsid w:val="00163034"/>
    <w:rsid w:val="001648B3"/>
    <w:rsid w:val="00165780"/>
    <w:rsid w:val="0016729D"/>
    <w:rsid w:val="00167A6C"/>
    <w:rsid w:val="00167F4E"/>
    <w:rsid w:val="00172BD0"/>
    <w:rsid w:val="00173371"/>
    <w:rsid w:val="00175B0D"/>
    <w:rsid w:val="00175E95"/>
    <w:rsid w:val="00177B9E"/>
    <w:rsid w:val="00180834"/>
    <w:rsid w:val="001810F2"/>
    <w:rsid w:val="00183032"/>
    <w:rsid w:val="001845F1"/>
    <w:rsid w:val="00184F53"/>
    <w:rsid w:val="00187148"/>
    <w:rsid w:val="001916D5"/>
    <w:rsid w:val="00193D06"/>
    <w:rsid w:val="00195809"/>
    <w:rsid w:val="001959C2"/>
    <w:rsid w:val="00196152"/>
    <w:rsid w:val="001A402C"/>
    <w:rsid w:val="001A4D18"/>
    <w:rsid w:val="001A564C"/>
    <w:rsid w:val="001A68CB"/>
    <w:rsid w:val="001A6E6A"/>
    <w:rsid w:val="001B1A2C"/>
    <w:rsid w:val="001B2300"/>
    <w:rsid w:val="001B321A"/>
    <w:rsid w:val="001B5981"/>
    <w:rsid w:val="001C0536"/>
    <w:rsid w:val="001C07E2"/>
    <w:rsid w:val="001C1387"/>
    <w:rsid w:val="001C1F62"/>
    <w:rsid w:val="001C29BC"/>
    <w:rsid w:val="001C3B07"/>
    <w:rsid w:val="001C3D01"/>
    <w:rsid w:val="001C7978"/>
    <w:rsid w:val="001D3917"/>
    <w:rsid w:val="001D498A"/>
    <w:rsid w:val="001D5A6B"/>
    <w:rsid w:val="001E0813"/>
    <w:rsid w:val="001E08AF"/>
    <w:rsid w:val="001E3D75"/>
    <w:rsid w:val="001E417F"/>
    <w:rsid w:val="001E4345"/>
    <w:rsid w:val="001E5FB9"/>
    <w:rsid w:val="001E67E3"/>
    <w:rsid w:val="001E6845"/>
    <w:rsid w:val="001E7C3E"/>
    <w:rsid w:val="001F059E"/>
    <w:rsid w:val="001F1254"/>
    <w:rsid w:val="001F29F2"/>
    <w:rsid w:val="001F2C26"/>
    <w:rsid w:val="001F3074"/>
    <w:rsid w:val="001F3C54"/>
    <w:rsid w:val="001F492A"/>
    <w:rsid w:val="001F516E"/>
    <w:rsid w:val="001F7404"/>
    <w:rsid w:val="00200468"/>
    <w:rsid w:val="00200CB2"/>
    <w:rsid w:val="00200E21"/>
    <w:rsid w:val="002054EF"/>
    <w:rsid w:val="002056BB"/>
    <w:rsid w:val="00205E62"/>
    <w:rsid w:val="00206838"/>
    <w:rsid w:val="00207158"/>
    <w:rsid w:val="00207976"/>
    <w:rsid w:val="0021015F"/>
    <w:rsid w:val="00210479"/>
    <w:rsid w:val="002111FA"/>
    <w:rsid w:val="0021195D"/>
    <w:rsid w:val="00211F22"/>
    <w:rsid w:val="002125AE"/>
    <w:rsid w:val="002132E4"/>
    <w:rsid w:val="0021361D"/>
    <w:rsid w:val="00213D9D"/>
    <w:rsid w:val="00215C35"/>
    <w:rsid w:val="0021634A"/>
    <w:rsid w:val="00216B51"/>
    <w:rsid w:val="00217EB4"/>
    <w:rsid w:val="002209F7"/>
    <w:rsid w:val="00220A99"/>
    <w:rsid w:val="00221517"/>
    <w:rsid w:val="00222740"/>
    <w:rsid w:val="00222AA4"/>
    <w:rsid w:val="002244D2"/>
    <w:rsid w:val="00224997"/>
    <w:rsid w:val="002266C8"/>
    <w:rsid w:val="0023020B"/>
    <w:rsid w:val="00231A88"/>
    <w:rsid w:val="00233A49"/>
    <w:rsid w:val="00233E9F"/>
    <w:rsid w:val="002351E6"/>
    <w:rsid w:val="00243039"/>
    <w:rsid w:val="00243F0E"/>
    <w:rsid w:val="00243F1E"/>
    <w:rsid w:val="002453E6"/>
    <w:rsid w:val="002460A3"/>
    <w:rsid w:val="002461E3"/>
    <w:rsid w:val="00246DE4"/>
    <w:rsid w:val="00250796"/>
    <w:rsid w:val="00250AC2"/>
    <w:rsid w:val="00252B0E"/>
    <w:rsid w:val="00254FA5"/>
    <w:rsid w:val="002552FF"/>
    <w:rsid w:val="002569BF"/>
    <w:rsid w:val="00256D07"/>
    <w:rsid w:val="00260A67"/>
    <w:rsid w:val="00261494"/>
    <w:rsid w:val="002620C0"/>
    <w:rsid w:val="00263C4A"/>
    <w:rsid w:val="0026521C"/>
    <w:rsid w:val="00265BCE"/>
    <w:rsid w:val="002701D2"/>
    <w:rsid w:val="002703BE"/>
    <w:rsid w:val="00272412"/>
    <w:rsid w:val="00273C9F"/>
    <w:rsid w:val="0027443D"/>
    <w:rsid w:val="00274A5D"/>
    <w:rsid w:val="00274AEC"/>
    <w:rsid w:val="00274CC0"/>
    <w:rsid w:val="00275D0C"/>
    <w:rsid w:val="00275DBF"/>
    <w:rsid w:val="0028063F"/>
    <w:rsid w:val="00280806"/>
    <w:rsid w:val="002811A9"/>
    <w:rsid w:val="002814D2"/>
    <w:rsid w:val="00283136"/>
    <w:rsid w:val="00284857"/>
    <w:rsid w:val="00286935"/>
    <w:rsid w:val="00286E78"/>
    <w:rsid w:val="002874E5"/>
    <w:rsid w:val="00287C1E"/>
    <w:rsid w:val="0029011C"/>
    <w:rsid w:val="00291244"/>
    <w:rsid w:val="00291F19"/>
    <w:rsid w:val="0029290F"/>
    <w:rsid w:val="00294546"/>
    <w:rsid w:val="002958CC"/>
    <w:rsid w:val="00297240"/>
    <w:rsid w:val="00297462"/>
    <w:rsid w:val="00297F4C"/>
    <w:rsid w:val="002A4C13"/>
    <w:rsid w:val="002A76D5"/>
    <w:rsid w:val="002A7D38"/>
    <w:rsid w:val="002B0082"/>
    <w:rsid w:val="002B06B0"/>
    <w:rsid w:val="002B156F"/>
    <w:rsid w:val="002B23F8"/>
    <w:rsid w:val="002B5FEB"/>
    <w:rsid w:val="002B619F"/>
    <w:rsid w:val="002C13C5"/>
    <w:rsid w:val="002C1F3C"/>
    <w:rsid w:val="002C20CC"/>
    <w:rsid w:val="002C3B20"/>
    <w:rsid w:val="002C42C9"/>
    <w:rsid w:val="002C43F1"/>
    <w:rsid w:val="002C57DF"/>
    <w:rsid w:val="002D1A74"/>
    <w:rsid w:val="002D207C"/>
    <w:rsid w:val="002D20E0"/>
    <w:rsid w:val="002D213E"/>
    <w:rsid w:val="002D2264"/>
    <w:rsid w:val="002D2492"/>
    <w:rsid w:val="002D2A21"/>
    <w:rsid w:val="002D4A89"/>
    <w:rsid w:val="002D5BA6"/>
    <w:rsid w:val="002D68CD"/>
    <w:rsid w:val="002E34C3"/>
    <w:rsid w:val="002E4657"/>
    <w:rsid w:val="002E4D53"/>
    <w:rsid w:val="002E69F4"/>
    <w:rsid w:val="002E6F0E"/>
    <w:rsid w:val="002E78A7"/>
    <w:rsid w:val="002F0455"/>
    <w:rsid w:val="002F14C0"/>
    <w:rsid w:val="002F18DA"/>
    <w:rsid w:val="002F4702"/>
    <w:rsid w:val="002F5743"/>
    <w:rsid w:val="00302B9A"/>
    <w:rsid w:val="00304A4F"/>
    <w:rsid w:val="00305FE4"/>
    <w:rsid w:val="00310934"/>
    <w:rsid w:val="00316F77"/>
    <w:rsid w:val="00317C48"/>
    <w:rsid w:val="00320265"/>
    <w:rsid w:val="003204ED"/>
    <w:rsid w:val="003207A6"/>
    <w:rsid w:val="00321344"/>
    <w:rsid w:val="003225FF"/>
    <w:rsid w:val="00323D81"/>
    <w:rsid w:val="00325C8D"/>
    <w:rsid w:val="0032670A"/>
    <w:rsid w:val="00330DCB"/>
    <w:rsid w:val="00332427"/>
    <w:rsid w:val="00332793"/>
    <w:rsid w:val="00332EB6"/>
    <w:rsid w:val="00333D74"/>
    <w:rsid w:val="0033419C"/>
    <w:rsid w:val="00334DEA"/>
    <w:rsid w:val="00335C0D"/>
    <w:rsid w:val="00335C20"/>
    <w:rsid w:val="00341BFA"/>
    <w:rsid w:val="00341C07"/>
    <w:rsid w:val="003426E6"/>
    <w:rsid w:val="00344571"/>
    <w:rsid w:val="00344ABA"/>
    <w:rsid w:val="00345130"/>
    <w:rsid w:val="003454F7"/>
    <w:rsid w:val="00345C01"/>
    <w:rsid w:val="00346E6B"/>
    <w:rsid w:val="00347B42"/>
    <w:rsid w:val="00350FA4"/>
    <w:rsid w:val="00351288"/>
    <w:rsid w:val="003522E1"/>
    <w:rsid w:val="00353D04"/>
    <w:rsid w:val="00353DE0"/>
    <w:rsid w:val="0035489D"/>
    <w:rsid w:val="0035596B"/>
    <w:rsid w:val="00356C80"/>
    <w:rsid w:val="00360B41"/>
    <w:rsid w:val="003616E6"/>
    <w:rsid w:val="0036470C"/>
    <w:rsid w:val="0036647A"/>
    <w:rsid w:val="003705A2"/>
    <w:rsid w:val="003707B0"/>
    <w:rsid w:val="003707DF"/>
    <w:rsid w:val="003708EA"/>
    <w:rsid w:val="00370F01"/>
    <w:rsid w:val="00370FA2"/>
    <w:rsid w:val="0037190A"/>
    <w:rsid w:val="00372557"/>
    <w:rsid w:val="00372824"/>
    <w:rsid w:val="00372D6C"/>
    <w:rsid w:val="0037326C"/>
    <w:rsid w:val="003735B1"/>
    <w:rsid w:val="0037448A"/>
    <w:rsid w:val="00374968"/>
    <w:rsid w:val="0037503D"/>
    <w:rsid w:val="00375567"/>
    <w:rsid w:val="00377158"/>
    <w:rsid w:val="00377FF9"/>
    <w:rsid w:val="0038131C"/>
    <w:rsid w:val="0038628B"/>
    <w:rsid w:val="00386752"/>
    <w:rsid w:val="00391B41"/>
    <w:rsid w:val="00391D40"/>
    <w:rsid w:val="003924B9"/>
    <w:rsid w:val="00392791"/>
    <w:rsid w:val="00393AC5"/>
    <w:rsid w:val="003940F4"/>
    <w:rsid w:val="003944FE"/>
    <w:rsid w:val="00397B6B"/>
    <w:rsid w:val="003A28D1"/>
    <w:rsid w:val="003A2A36"/>
    <w:rsid w:val="003A2DCD"/>
    <w:rsid w:val="003A2F0C"/>
    <w:rsid w:val="003A2F80"/>
    <w:rsid w:val="003A3B1D"/>
    <w:rsid w:val="003A4996"/>
    <w:rsid w:val="003A747F"/>
    <w:rsid w:val="003B00BD"/>
    <w:rsid w:val="003B07BA"/>
    <w:rsid w:val="003B169C"/>
    <w:rsid w:val="003B1D3A"/>
    <w:rsid w:val="003B1FBE"/>
    <w:rsid w:val="003B3E67"/>
    <w:rsid w:val="003B437F"/>
    <w:rsid w:val="003B5356"/>
    <w:rsid w:val="003B5A2E"/>
    <w:rsid w:val="003C2C3C"/>
    <w:rsid w:val="003C4FA6"/>
    <w:rsid w:val="003C6BB0"/>
    <w:rsid w:val="003C71D3"/>
    <w:rsid w:val="003C79C8"/>
    <w:rsid w:val="003D0386"/>
    <w:rsid w:val="003D144C"/>
    <w:rsid w:val="003D1A87"/>
    <w:rsid w:val="003D1C19"/>
    <w:rsid w:val="003D1F1A"/>
    <w:rsid w:val="003D2B93"/>
    <w:rsid w:val="003D42A3"/>
    <w:rsid w:val="003D5420"/>
    <w:rsid w:val="003D6ACE"/>
    <w:rsid w:val="003D7761"/>
    <w:rsid w:val="003D7CB5"/>
    <w:rsid w:val="003E2227"/>
    <w:rsid w:val="003E37FD"/>
    <w:rsid w:val="003E3F05"/>
    <w:rsid w:val="003E48AC"/>
    <w:rsid w:val="003E4E0D"/>
    <w:rsid w:val="003E617F"/>
    <w:rsid w:val="003E6581"/>
    <w:rsid w:val="003F1180"/>
    <w:rsid w:val="003F1845"/>
    <w:rsid w:val="003F1960"/>
    <w:rsid w:val="003F1A89"/>
    <w:rsid w:val="003F1D5A"/>
    <w:rsid w:val="003F2FE2"/>
    <w:rsid w:val="003F3840"/>
    <w:rsid w:val="003F5602"/>
    <w:rsid w:val="003F66CF"/>
    <w:rsid w:val="003F7E36"/>
    <w:rsid w:val="00401FC9"/>
    <w:rsid w:val="00402E6F"/>
    <w:rsid w:val="00403D34"/>
    <w:rsid w:val="00404230"/>
    <w:rsid w:val="00404673"/>
    <w:rsid w:val="00404710"/>
    <w:rsid w:val="004050C5"/>
    <w:rsid w:val="00405B10"/>
    <w:rsid w:val="00406E20"/>
    <w:rsid w:val="004079E6"/>
    <w:rsid w:val="004104B5"/>
    <w:rsid w:val="0041091E"/>
    <w:rsid w:val="0041160C"/>
    <w:rsid w:val="00412265"/>
    <w:rsid w:val="004123FE"/>
    <w:rsid w:val="0041499A"/>
    <w:rsid w:val="00415943"/>
    <w:rsid w:val="00415C58"/>
    <w:rsid w:val="004210D6"/>
    <w:rsid w:val="004237BF"/>
    <w:rsid w:val="004247D5"/>
    <w:rsid w:val="00425639"/>
    <w:rsid w:val="00425B18"/>
    <w:rsid w:val="00426334"/>
    <w:rsid w:val="0042638E"/>
    <w:rsid w:val="00427320"/>
    <w:rsid w:val="0042764C"/>
    <w:rsid w:val="0042767C"/>
    <w:rsid w:val="0043100B"/>
    <w:rsid w:val="0043393D"/>
    <w:rsid w:val="004350EB"/>
    <w:rsid w:val="00436593"/>
    <w:rsid w:val="00441987"/>
    <w:rsid w:val="00442681"/>
    <w:rsid w:val="00442E9F"/>
    <w:rsid w:val="004454C0"/>
    <w:rsid w:val="00445F6F"/>
    <w:rsid w:val="0044615D"/>
    <w:rsid w:val="0044642F"/>
    <w:rsid w:val="004525DB"/>
    <w:rsid w:val="00452648"/>
    <w:rsid w:val="00453F6C"/>
    <w:rsid w:val="004548B0"/>
    <w:rsid w:val="004550AE"/>
    <w:rsid w:val="004550CB"/>
    <w:rsid w:val="004556AB"/>
    <w:rsid w:val="004559F6"/>
    <w:rsid w:val="0045743E"/>
    <w:rsid w:val="00457BC2"/>
    <w:rsid w:val="00457D0C"/>
    <w:rsid w:val="00461FFA"/>
    <w:rsid w:val="00462928"/>
    <w:rsid w:val="00462D88"/>
    <w:rsid w:val="00463F64"/>
    <w:rsid w:val="004661EA"/>
    <w:rsid w:val="00467432"/>
    <w:rsid w:val="00470A8D"/>
    <w:rsid w:val="00476654"/>
    <w:rsid w:val="00476CAC"/>
    <w:rsid w:val="0047747E"/>
    <w:rsid w:val="004778FE"/>
    <w:rsid w:val="00480316"/>
    <w:rsid w:val="004807CB"/>
    <w:rsid w:val="00483F8C"/>
    <w:rsid w:val="00483F99"/>
    <w:rsid w:val="004846AA"/>
    <w:rsid w:val="00484E6F"/>
    <w:rsid w:val="004853AB"/>
    <w:rsid w:val="00492805"/>
    <w:rsid w:val="00492A20"/>
    <w:rsid w:val="00492DAC"/>
    <w:rsid w:val="00494061"/>
    <w:rsid w:val="00494705"/>
    <w:rsid w:val="00495EEB"/>
    <w:rsid w:val="00496191"/>
    <w:rsid w:val="004967A6"/>
    <w:rsid w:val="00497359"/>
    <w:rsid w:val="00497E3A"/>
    <w:rsid w:val="004A0466"/>
    <w:rsid w:val="004A0813"/>
    <w:rsid w:val="004A23BF"/>
    <w:rsid w:val="004A2815"/>
    <w:rsid w:val="004A4423"/>
    <w:rsid w:val="004A4E38"/>
    <w:rsid w:val="004A5C62"/>
    <w:rsid w:val="004A673C"/>
    <w:rsid w:val="004B02E7"/>
    <w:rsid w:val="004B2152"/>
    <w:rsid w:val="004B5A5C"/>
    <w:rsid w:val="004B64CE"/>
    <w:rsid w:val="004B6B91"/>
    <w:rsid w:val="004C0161"/>
    <w:rsid w:val="004C0AD9"/>
    <w:rsid w:val="004C346E"/>
    <w:rsid w:val="004C370D"/>
    <w:rsid w:val="004C4E3B"/>
    <w:rsid w:val="004C56C8"/>
    <w:rsid w:val="004C798C"/>
    <w:rsid w:val="004C7B42"/>
    <w:rsid w:val="004C7D5B"/>
    <w:rsid w:val="004D1D1C"/>
    <w:rsid w:val="004D1ECF"/>
    <w:rsid w:val="004D62E5"/>
    <w:rsid w:val="004D6907"/>
    <w:rsid w:val="004D7C34"/>
    <w:rsid w:val="004E1672"/>
    <w:rsid w:val="004E3DBB"/>
    <w:rsid w:val="004E7247"/>
    <w:rsid w:val="004E7821"/>
    <w:rsid w:val="004F260D"/>
    <w:rsid w:val="004F469D"/>
    <w:rsid w:val="004F4D42"/>
    <w:rsid w:val="00500C35"/>
    <w:rsid w:val="005034B6"/>
    <w:rsid w:val="00503F1F"/>
    <w:rsid w:val="005042EC"/>
    <w:rsid w:val="005047F5"/>
    <w:rsid w:val="00504BBC"/>
    <w:rsid w:val="00506DDF"/>
    <w:rsid w:val="005104C7"/>
    <w:rsid w:val="005130ED"/>
    <w:rsid w:val="00513B5C"/>
    <w:rsid w:val="00514355"/>
    <w:rsid w:val="00515AA9"/>
    <w:rsid w:val="0051747F"/>
    <w:rsid w:val="005174E8"/>
    <w:rsid w:val="0051751C"/>
    <w:rsid w:val="005209AB"/>
    <w:rsid w:val="0052103A"/>
    <w:rsid w:val="00522235"/>
    <w:rsid w:val="00522625"/>
    <w:rsid w:val="00523711"/>
    <w:rsid w:val="005243B4"/>
    <w:rsid w:val="00526DF0"/>
    <w:rsid w:val="00527226"/>
    <w:rsid w:val="005330AF"/>
    <w:rsid w:val="005338C8"/>
    <w:rsid w:val="00533D6C"/>
    <w:rsid w:val="00534863"/>
    <w:rsid w:val="00535EF5"/>
    <w:rsid w:val="00535FC9"/>
    <w:rsid w:val="00541416"/>
    <w:rsid w:val="0054258B"/>
    <w:rsid w:val="00545FE8"/>
    <w:rsid w:val="00546029"/>
    <w:rsid w:val="005468A7"/>
    <w:rsid w:val="0054690C"/>
    <w:rsid w:val="0055166A"/>
    <w:rsid w:val="00552E90"/>
    <w:rsid w:val="00553EC1"/>
    <w:rsid w:val="00554386"/>
    <w:rsid w:val="00554675"/>
    <w:rsid w:val="005572C3"/>
    <w:rsid w:val="00557AE9"/>
    <w:rsid w:val="005633C8"/>
    <w:rsid w:val="005646A7"/>
    <w:rsid w:val="0056512F"/>
    <w:rsid w:val="00566BBB"/>
    <w:rsid w:val="00567D0F"/>
    <w:rsid w:val="00572CE4"/>
    <w:rsid w:val="00572FFC"/>
    <w:rsid w:val="0057337E"/>
    <w:rsid w:val="00573AF4"/>
    <w:rsid w:val="00574AA7"/>
    <w:rsid w:val="00575513"/>
    <w:rsid w:val="005766AB"/>
    <w:rsid w:val="00576FFA"/>
    <w:rsid w:val="00577D89"/>
    <w:rsid w:val="005832F4"/>
    <w:rsid w:val="0058579B"/>
    <w:rsid w:val="00587BD9"/>
    <w:rsid w:val="00590ADB"/>
    <w:rsid w:val="00592789"/>
    <w:rsid w:val="00593062"/>
    <w:rsid w:val="00594635"/>
    <w:rsid w:val="00595C93"/>
    <w:rsid w:val="00595F73"/>
    <w:rsid w:val="005966EE"/>
    <w:rsid w:val="005A0A94"/>
    <w:rsid w:val="005A1B8E"/>
    <w:rsid w:val="005A1C4D"/>
    <w:rsid w:val="005A2CFF"/>
    <w:rsid w:val="005A5AB4"/>
    <w:rsid w:val="005A6BE8"/>
    <w:rsid w:val="005B35BC"/>
    <w:rsid w:val="005B36CD"/>
    <w:rsid w:val="005B4E47"/>
    <w:rsid w:val="005C0058"/>
    <w:rsid w:val="005C05A5"/>
    <w:rsid w:val="005C1E0F"/>
    <w:rsid w:val="005C4E4B"/>
    <w:rsid w:val="005C58B2"/>
    <w:rsid w:val="005C5F39"/>
    <w:rsid w:val="005C7051"/>
    <w:rsid w:val="005C7468"/>
    <w:rsid w:val="005D3AB9"/>
    <w:rsid w:val="005D42E0"/>
    <w:rsid w:val="005D4D4B"/>
    <w:rsid w:val="005D682B"/>
    <w:rsid w:val="005D68FD"/>
    <w:rsid w:val="005D7219"/>
    <w:rsid w:val="005E1042"/>
    <w:rsid w:val="005E1574"/>
    <w:rsid w:val="005E163F"/>
    <w:rsid w:val="005E1BE9"/>
    <w:rsid w:val="005E27B2"/>
    <w:rsid w:val="005E3BEA"/>
    <w:rsid w:val="005E47BC"/>
    <w:rsid w:val="005F009D"/>
    <w:rsid w:val="005F029D"/>
    <w:rsid w:val="005F19C1"/>
    <w:rsid w:val="005F28A9"/>
    <w:rsid w:val="005F3026"/>
    <w:rsid w:val="005F4004"/>
    <w:rsid w:val="005F42F7"/>
    <w:rsid w:val="005F5027"/>
    <w:rsid w:val="005F50CC"/>
    <w:rsid w:val="005F5158"/>
    <w:rsid w:val="006010DE"/>
    <w:rsid w:val="00602E67"/>
    <w:rsid w:val="006039D2"/>
    <w:rsid w:val="006046BF"/>
    <w:rsid w:val="00604E94"/>
    <w:rsid w:val="006050AB"/>
    <w:rsid w:val="006104A6"/>
    <w:rsid w:val="00612DFA"/>
    <w:rsid w:val="00613806"/>
    <w:rsid w:val="00613C40"/>
    <w:rsid w:val="0061477D"/>
    <w:rsid w:val="006158B7"/>
    <w:rsid w:val="00615FC9"/>
    <w:rsid w:val="00617669"/>
    <w:rsid w:val="006177EF"/>
    <w:rsid w:val="00620E55"/>
    <w:rsid w:val="00622D80"/>
    <w:rsid w:val="006256EC"/>
    <w:rsid w:val="00627545"/>
    <w:rsid w:val="00632534"/>
    <w:rsid w:val="006333E5"/>
    <w:rsid w:val="00633624"/>
    <w:rsid w:val="00633A5B"/>
    <w:rsid w:val="00641C64"/>
    <w:rsid w:val="0064215C"/>
    <w:rsid w:val="00642582"/>
    <w:rsid w:val="00643241"/>
    <w:rsid w:val="00643C76"/>
    <w:rsid w:val="00644A30"/>
    <w:rsid w:val="0064618E"/>
    <w:rsid w:val="006463E3"/>
    <w:rsid w:val="00646449"/>
    <w:rsid w:val="006468F5"/>
    <w:rsid w:val="00651193"/>
    <w:rsid w:val="00651EB5"/>
    <w:rsid w:val="006540B4"/>
    <w:rsid w:val="00654D70"/>
    <w:rsid w:val="00656469"/>
    <w:rsid w:val="006609E1"/>
    <w:rsid w:val="006611F9"/>
    <w:rsid w:val="00665C07"/>
    <w:rsid w:val="006709B7"/>
    <w:rsid w:val="00670E92"/>
    <w:rsid w:val="00673A6C"/>
    <w:rsid w:val="00675184"/>
    <w:rsid w:val="00680D93"/>
    <w:rsid w:val="00681D99"/>
    <w:rsid w:val="00681FF0"/>
    <w:rsid w:val="00682773"/>
    <w:rsid w:val="006829A9"/>
    <w:rsid w:val="00683861"/>
    <w:rsid w:val="00684B9F"/>
    <w:rsid w:val="00685834"/>
    <w:rsid w:val="00686EC6"/>
    <w:rsid w:val="00686F8D"/>
    <w:rsid w:val="006876F7"/>
    <w:rsid w:val="006926EA"/>
    <w:rsid w:val="00694A15"/>
    <w:rsid w:val="00697F1D"/>
    <w:rsid w:val="006A4254"/>
    <w:rsid w:val="006A5E6B"/>
    <w:rsid w:val="006A793B"/>
    <w:rsid w:val="006B123A"/>
    <w:rsid w:val="006B22B2"/>
    <w:rsid w:val="006B31CF"/>
    <w:rsid w:val="006B45DA"/>
    <w:rsid w:val="006B460E"/>
    <w:rsid w:val="006B4C67"/>
    <w:rsid w:val="006B7852"/>
    <w:rsid w:val="006C0164"/>
    <w:rsid w:val="006C0203"/>
    <w:rsid w:val="006C0C38"/>
    <w:rsid w:val="006C0CC7"/>
    <w:rsid w:val="006C0F21"/>
    <w:rsid w:val="006C1CA2"/>
    <w:rsid w:val="006C307D"/>
    <w:rsid w:val="006C39D6"/>
    <w:rsid w:val="006C7E28"/>
    <w:rsid w:val="006D5A7A"/>
    <w:rsid w:val="006D6016"/>
    <w:rsid w:val="006D63A3"/>
    <w:rsid w:val="006D6DAE"/>
    <w:rsid w:val="006D76BB"/>
    <w:rsid w:val="006E0046"/>
    <w:rsid w:val="006E0749"/>
    <w:rsid w:val="006E3A13"/>
    <w:rsid w:val="006E582B"/>
    <w:rsid w:val="006E5A5F"/>
    <w:rsid w:val="006E6941"/>
    <w:rsid w:val="006E696A"/>
    <w:rsid w:val="006E7D70"/>
    <w:rsid w:val="006F1550"/>
    <w:rsid w:val="006F2202"/>
    <w:rsid w:val="006F2858"/>
    <w:rsid w:val="006F296C"/>
    <w:rsid w:val="006F37C8"/>
    <w:rsid w:val="006F71BE"/>
    <w:rsid w:val="006F7878"/>
    <w:rsid w:val="0070242F"/>
    <w:rsid w:val="00703B7A"/>
    <w:rsid w:val="007052A2"/>
    <w:rsid w:val="00705B51"/>
    <w:rsid w:val="00710CE3"/>
    <w:rsid w:val="007113E9"/>
    <w:rsid w:val="00712720"/>
    <w:rsid w:val="00713A64"/>
    <w:rsid w:val="00714268"/>
    <w:rsid w:val="00714E92"/>
    <w:rsid w:val="0071674F"/>
    <w:rsid w:val="00717D90"/>
    <w:rsid w:val="0072003F"/>
    <w:rsid w:val="00720789"/>
    <w:rsid w:val="007240B1"/>
    <w:rsid w:val="007241BF"/>
    <w:rsid w:val="00724D0E"/>
    <w:rsid w:val="007256A1"/>
    <w:rsid w:val="00725C27"/>
    <w:rsid w:val="0072612D"/>
    <w:rsid w:val="007261CE"/>
    <w:rsid w:val="007266FB"/>
    <w:rsid w:val="00731E1F"/>
    <w:rsid w:val="00733C15"/>
    <w:rsid w:val="007345AC"/>
    <w:rsid w:val="0073495D"/>
    <w:rsid w:val="00736058"/>
    <w:rsid w:val="007360BE"/>
    <w:rsid w:val="007360CC"/>
    <w:rsid w:val="007360EC"/>
    <w:rsid w:val="00736CE9"/>
    <w:rsid w:val="00737D2F"/>
    <w:rsid w:val="0074017E"/>
    <w:rsid w:val="00740794"/>
    <w:rsid w:val="007414BC"/>
    <w:rsid w:val="007418A7"/>
    <w:rsid w:val="0074280E"/>
    <w:rsid w:val="00743908"/>
    <w:rsid w:val="007447C6"/>
    <w:rsid w:val="00745C26"/>
    <w:rsid w:val="00746F77"/>
    <w:rsid w:val="00752BE2"/>
    <w:rsid w:val="0075404E"/>
    <w:rsid w:val="007549B2"/>
    <w:rsid w:val="00756544"/>
    <w:rsid w:val="00756A85"/>
    <w:rsid w:val="00756E89"/>
    <w:rsid w:val="00757231"/>
    <w:rsid w:val="00757CD1"/>
    <w:rsid w:val="00757E2A"/>
    <w:rsid w:val="00761062"/>
    <w:rsid w:val="0076166C"/>
    <w:rsid w:val="00762538"/>
    <w:rsid w:val="0076286F"/>
    <w:rsid w:val="00763619"/>
    <w:rsid w:val="00763E09"/>
    <w:rsid w:val="007643CE"/>
    <w:rsid w:val="00765C73"/>
    <w:rsid w:val="00770238"/>
    <w:rsid w:val="00770333"/>
    <w:rsid w:val="007723F9"/>
    <w:rsid w:val="0077564E"/>
    <w:rsid w:val="00776C2F"/>
    <w:rsid w:val="00777384"/>
    <w:rsid w:val="0078057E"/>
    <w:rsid w:val="007806ED"/>
    <w:rsid w:val="007808E7"/>
    <w:rsid w:val="00780A15"/>
    <w:rsid w:val="00781AA0"/>
    <w:rsid w:val="00781BA6"/>
    <w:rsid w:val="00781E34"/>
    <w:rsid w:val="007846B8"/>
    <w:rsid w:val="00784F80"/>
    <w:rsid w:val="007855BB"/>
    <w:rsid w:val="00785F9D"/>
    <w:rsid w:val="0078639A"/>
    <w:rsid w:val="00787BB4"/>
    <w:rsid w:val="00790DAA"/>
    <w:rsid w:val="007919F3"/>
    <w:rsid w:val="0079206A"/>
    <w:rsid w:val="00792EFB"/>
    <w:rsid w:val="0079315D"/>
    <w:rsid w:val="0079381D"/>
    <w:rsid w:val="007A00DB"/>
    <w:rsid w:val="007A082D"/>
    <w:rsid w:val="007A1A18"/>
    <w:rsid w:val="007A3718"/>
    <w:rsid w:val="007A478D"/>
    <w:rsid w:val="007A622B"/>
    <w:rsid w:val="007A6F5E"/>
    <w:rsid w:val="007A727E"/>
    <w:rsid w:val="007A7BBC"/>
    <w:rsid w:val="007B2004"/>
    <w:rsid w:val="007B35DE"/>
    <w:rsid w:val="007B374C"/>
    <w:rsid w:val="007B37D8"/>
    <w:rsid w:val="007B6E37"/>
    <w:rsid w:val="007B746F"/>
    <w:rsid w:val="007B768E"/>
    <w:rsid w:val="007B79D1"/>
    <w:rsid w:val="007C0C85"/>
    <w:rsid w:val="007C16F9"/>
    <w:rsid w:val="007C1A13"/>
    <w:rsid w:val="007C457E"/>
    <w:rsid w:val="007C5483"/>
    <w:rsid w:val="007C619F"/>
    <w:rsid w:val="007D18B3"/>
    <w:rsid w:val="007D29ED"/>
    <w:rsid w:val="007D2AE8"/>
    <w:rsid w:val="007D3731"/>
    <w:rsid w:val="007D3FD3"/>
    <w:rsid w:val="007D4005"/>
    <w:rsid w:val="007D4D61"/>
    <w:rsid w:val="007D68C7"/>
    <w:rsid w:val="007D7B2A"/>
    <w:rsid w:val="007E0E3A"/>
    <w:rsid w:val="007E197B"/>
    <w:rsid w:val="007E1EB4"/>
    <w:rsid w:val="007E3431"/>
    <w:rsid w:val="007E3AA3"/>
    <w:rsid w:val="007E41F9"/>
    <w:rsid w:val="007E452D"/>
    <w:rsid w:val="007E5CAF"/>
    <w:rsid w:val="007E605B"/>
    <w:rsid w:val="007E70C7"/>
    <w:rsid w:val="007E7D7C"/>
    <w:rsid w:val="007E7EAA"/>
    <w:rsid w:val="007F06B7"/>
    <w:rsid w:val="007F0963"/>
    <w:rsid w:val="007F0B11"/>
    <w:rsid w:val="007F0BE1"/>
    <w:rsid w:val="007F2146"/>
    <w:rsid w:val="007F445F"/>
    <w:rsid w:val="007F5FFC"/>
    <w:rsid w:val="007F7A33"/>
    <w:rsid w:val="00801B5F"/>
    <w:rsid w:val="00803FED"/>
    <w:rsid w:val="00804D01"/>
    <w:rsid w:val="0080658A"/>
    <w:rsid w:val="00806B95"/>
    <w:rsid w:val="008071FD"/>
    <w:rsid w:val="00807D60"/>
    <w:rsid w:val="00813249"/>
    <w:rsid w:val="008137E4"/>
    <w:rsid w:val="00823383"/>
    <w:rsid w:val="00824DBB"/>
    <w:rsid w:val="00824E5D"/>
    <w:rsid w:val="0082521A"/>
    <w:rsid w:val="008266A0"/>
    <w:rsid w:val="00826863"/>
    <w:rsid w:val="00826ACA"/>
    <w:rsid w:val="0083044D"/>
    <w:rsid w:val="00830CBA"/>
    <w:rsid w:val="00833278"/>
    <w:rsid w:val="008334D7"/>
    <w:rsid w:val="00833B4A"/>
    <w:rsid w:val="008353FD"/>
    <w:rsid w:val="00835805"/>
    <w:rsid w:val="008376BA"/>
    <w:rsid w:val="008377E1"/>
    <w:rsid w:val="00837944"/>
    <w:rsid w:val="00840C22"/>
    <w:rsid w:val="00841075"/>
    <w:rsid w:val="00841D32"/>
    <w:rsid w:val="008437DF"/>
    <w:rsid w:val="00843A7E"/>
    <w:rsid w:val="00845FFF"/>
    <w:rsid w:val="0084618A"/>
    <w:rsid w:val="00847FA3"/>
    <w:rsid w:val="008510F2"/>
    <w:rsid w:val="0085343E"/>
    <w:rsid w:val="0085357C"/>
    <w:rsid w:val="00855AD4"/>
    <w:rsid w:val="008563D0"/>
    <w:rsid w:val="00856A5D"/>
    <w:rsid w:val="00860163"/>
    <w:rsid w:val="00860B12"/>
    <w:rsid w:val="00861325"/>
    <w:rsid w:val="00861726"/>
    <w:rsid w:val="008631BD"/>
    <w:rsid w:val="0086420D"/>
    <w:rsid w:val="008656BF"/>
    <w:rsid w:val="0086620F"/>
    <w:rsid w:val="008715A8"/>
    <w:rsid w:val="00871940"/>
    <w:rsid w:val="00871B94"/>
    <w:rsid w:val="00876167"/>
    <w:rsid w:val="008763BC"/>
    <w:rsid w:val="00876427"/>
    <w:rsid w:val="008806F4"/>
    <w:rsid w:val="00881034"/>
    <w:rsid w:val="00882CAD"/>
    <w:rsid w:val="00884CF8"/>
    <w:rsid w:val="008852CE"/>
    <w:rsid w:val="00891EB3"/>
    <w:rsid w:val="00892C2A"/>
    <w:rsid w:val="008930E4"/>
    <w:rsid w:val="00893BCB"/>
    <w:rsid w:val="00895309"/>
    <w:rsid w:val="008954D7"/>
    <w:rsid w:val="00895DCA"/>
    <w:rsid w:val="00896B3E"/>
    <w:rsid w:val="00896FEB"/>
    <w:rsid w:val="00897D09"/>
    <w:rsid w:val="008A04CE"/>
    <w:rsid w:val="008A30A1"/>
    <w:rsid w:val="008A3124"/>
    <w:rsid w:val="008A316B"/>
    <w:rsid w:val="008A3A06"/>
    <w:rsid w:val="008A3B28"/>
    <w:rsid w:val="008A3CE9"/>
    <w:rsid w:val="008A4107"/>
    <w:rsid w:val="008A5291"/>
    <w:rsid w:val="008A59BB"/>
    <w:rsid w:val="008A5E98"/>
    <w:rsid w:val="008A6513"/>
    <w:rsid w:val="008A770E"/>
    <w:rsid w:val="008B119D"/>
    <w:rsid w:val="008B1A7C"/>
    <w:rsid w:val="008B2A41"/>
    <w:rsid w:val="008B3FA6"/>
    <w:rsid w:val="008B40CE"/>
    <w:rsid w:val="008B4747"/>
    <w:rsid w:val="008B6D55"/>
    <w:rsid w:val="008B7D50"/>
    <w:rsid w:val="008B7F65"/>
    <w:rsid w:val="008C0B40"/>
    <w:rsid w:val="008C1B94"/>
    <w:rsid w:val="008C1D2D"/>
    <w:rsid w:val="008C261A"/>
    <w:rsid w:val="008C3F76"/>
    <w:rsid w:val="008C5CC7"/>
    <w:rsid w:val="008C5E20"/>
    <w:rsid w:val="008C62BA"/>
    <w:rsid w:val="008C67DD"/>
    <w:rsid w:val="008C7D8C"/>
    <w:rsid w:val="008D0834"/>
    <w:rsid w:val="008D147C"/>
    <w:rsid w:val="008D174F"/>
    <w:rsid w:val="008D4225"/>
    <w:rsid w:val="008D45E5"/>
    <w:rsid w:val="008D6D42"/>
    <w:rsid w:val="008E212D"/>
    <w:rsid w:val="008E32D0"/>
    <w:rsid w:val="008E4F81"/>
    <w:rsid w:val="008E50B8"/>
    <w:rsid w:val="008E6DBD"/>
    <w:rsid w:val="008E76AE"/>
    <w:rsid w:val="008F103B"/>
    <w:rsid w:val="008F10BA"/>
    <w:rsid w:val="008F1A9F"/>
    <w:rsid w:val="008F20E1"/>
    <w:rsid w:val="008F35B0"/>
    <w:rsid w:val="008F4018"/>
    <w:rsid w:val="008F5BD4"/>
    <w:rsid w:val="008F5CFA"/>
    <w:rsid w:val="008F6648"/>
    <w:rsid w:val="00900534"/>
    <w:rsid w:val="00900CAE"/>
    <w:rsid w:val="00902DBE"/>
    <w:rsid w:val="00911DFF"/>
    <w:rsid w:val="00913421"/>
    <w:rsid w:val="009146DE"/>
    <w:rsid w:val="009148E4"/>
    <w:rsid w:val="00920712"/>
    <w:rsid w:val="00921662"/>
    <w:rsid w:val="009216FC"/>
    <w:rsid w:val="00922A9E"/>
    <w:rsid w:val="00925156"/>
    <w:rsid w:val="0093006C"/>
    <w:rsid w:val="00930763"/>
    <w:rsid w:val="00930A29"/>
    <w:rsid w:val="009325F0"/>
    <w:rsid w:val="00934A24"/>
    <w:rsid w:val="009369E6"/>
    <w:rsid w:val="00940299"/>
    <w:rsid w:val="00940B73"/>
    <w:rsid w:val="009412B0"/>
    <w:rsid w:val="00941F09"/>
    <w:rsid w:val="00943CFB"/>
    <w:rsid w:val="00944449"/>
    <w:rsid w:val="00944585"/>
    <w:rsid w:val="0094576D"/>
    <w:rsid w:val="00947327"/>
    <w:rsid w:val="009473C1"/>
    <w:rsid w:val="0094743C"/>
    <w:rsid w:val="0094781F"/>
    <w:rsid w:val="00954F8A"/>
    <w:rsid w:val="00955ED9"/>
    <w:rsid w:val="00955FD6"/>
    <w:rsid w:val="009579DD"/>
    <w:rsid w:val="00960435"/>
    <w:rsid w:val="00960C6A"/>
    <w:rsid w:val="00962930"/>
    <w:rsid w:val="00962E69"/>
    <w:rsid w:val="00963CA0"/>
    <w:rsid w:val="009640DC"/>
    <w:rsid w:val="00965148"/>
    <w:rsid w:val="009656FB"/>
    <w:rsid w:val="009662B9"/>
    <w:rsid w:val="00966AEC"/>
    <w:rsid w:val="00970C96"/>
    <w:rsid w:val="009710F5"/>
    <w:rsid w:val="00971659"/>
    <w:rsid w:val="00973250"/>
    <w:rsid w:val="009742A9"/>
    <w:rsid w:val="009753B9"/>
    <w:rsid w:val="009769BC"/>
    <w:rsid w:val="00977A0C"/>
    <w:rsid w:val="00980DDF"/>
    <w:rsid w:val="00982687"/>
    <w:rsid w:val="00982AE5"/>
    <w:rsid w:val="0098493C"/>
    <w:rsid w:val="0098570F"/>
    <w:rsid w:val="00985B79"/>
    <w:rsid w:val="00986E6D"/>
    <w:rsid w:val="00986FB5"/>
    <w:rsid w:val="0098718B"/>
    <w:rsid w:val="00990B71"/>
    <w:rsid w:val="00991EB6"/>
    <w:rsid w:val="00992257"/>
    <w:rsid w:val="009925DF"/>
    <w:rsid w:val="00993027"/>
    <w:rsid w:val="00993BE4"/>
    <w:rsid w:val="009943EF"/>
    <w:rsid w:val="00995B4A"/>
    <w:rsid w:val="009968CA"/>
    <w:rsid w:val="00997546"/>
    <w:rsid w:val="009976FF"/>
    <w:rsid w:val="009A02A7"/>
    <w:rsid w:val="009A02B4"/>
    <w:rsid w:val="009A32BE"/>
    <w:rsid w:val="009A3A36"/>
    <w:rsid w:val="009A5231"/>
    <w:rsid w:val="009A5E53"/>
    <w:rsid w:val="009A6601"/>
    <w:rsid w:val="009A6EEB"/>
    <w:rsid w:val="009B1490"/>
    <w:rsid w:val="009B30CB"/>
    <w:rsid w:val="009B4343"/>
    <w:rsid w:val="009B45B7"/>
    <w:rsid w:val="009B6FA8"/>
    <w:rsid w:val="009B743D"/>
    <w:rsid w:val="009C11CF"/>
    <w:rsid w:val="009C15D0"/>
    <w:rsid w:val="009C24C4"/>
    <w:rsid w:val="009C28D5"/>
    <w:rsid w:val="009C55E3"/>
    <w:rsid w:val="009C6010"/>
    <w:rsid w:val="009C6BFA"/>
    <w:rsid w:val="009C7952"/>
    <w:rsid w:val="009C7B6F"/>
    <w:rsid w:val="009D0D3C"/>
    <w:rsid w:val="009D303B"/>
    <w:rsid w:val="009D5599"/>
    <w:rsid w:val="009D6189"/>
    <w:rsid w:val="009D7523"/>
    <w:rsid w:val="009D77FF"/>
    <w:rsid w:val="009D7AB4"/>
    <w:rsid w:val="009D7D79"/>
    <w:rsid w:val="009E077E"/>
    <w:rsid w:val="009E0A88"/>
    <w:rsid w:val="009E0FF9"/>
    <w:rsid w:val="009E15A8"/>
    <w:rsid w:val="009E2596"/>
    <w:rsid w:val="009E38FA"/>
    <w:rsid w:val="009E4730"/>
    <w:rsid w:val="009E59A8"/>
    <w:rsid w:val="009E6298"/>
    <w:rsid w:val="009E6539"/>
    <w:rsid w:val="009F008F"/>
    <w:rsid w:val="009F010D"/>
    <w:rsid w:val="009F0C81"/>
    <w:rsid w:val="009F15ED"/>
    <w:rsid w:val="009F1CF5"/>
    <w:rsid w:val="009F3B4B"/>
    <w:rsid w:val="009F40F6"/>
    <w:rsid w:val="009F49F4"/>
    <w:rsid w:val="009F58AB"/>
    <w:rsid w:val="009F599C"/>
    <w:rsid w:val="009F5B6A"/>
    <w:rsid w:val="009F748E"/>
    <w:rsid w:val="00A00E95"/>
    <w:rsid w:val="00A05DCA"/>
    <w:rsid w:val="00A060B3"/>
    <w:rsid w:val="00A10B0D"/>
    <w:rsid w:val="00A12CA1"/>
    <w:rsid w:val="00A13506"/>
    <w:rsid w:val="00A13ED5"/>
    <w:rsid w:val="00A14414"/>
    <w:rsid w:val="00A1645C"/>
    <w:rsid w:val="00A1652F"/>
    <w:rsid w:val="00A17E2A"/>
    <w:rsid w:val="00A20D91"/>
    <w:rsid w:val="00A210AA"/>
    <w:rsid w:val="00A221A0"/>
    <w:rsid w:val="00A22BBA"/>
    <w:rsid w:val="00A24148"/>
    <w:rsid w:val="00A2491C"/>
    <w:rsid w:val="00A24DA1"/>
    <w:rsid w:val="00A309C6"/>
    <w:rsid w:val="00A3109C"/>
    <w:rsid w:val="00A33F7E"/>
    <w:rsid w:val="00A35DB2"/>
    <w:rsid w:val="00A35E91"/>
    <w:rsid w:val="00A370E8"/>
    <w:rsid w:val="00A4021F"/>
    <w:rsid w:val="00A4092C"/>
    <w:rsid w:val="00A41162"/>
    <w:rsid w:val="00A418EB"/>
    <w:rsid w:val="00A41CD2"/>
    <w:rsid w:val="00A42202"/>
    <w:rsid w:val="00A42291"/>
    <w:rsid w:val="00A437AC"/>
    <w:rsid w:val="00A43912"/>
    <w:rsid w:val="00A43C50"/>
    <w:rsid w:val="00A43E40"/>
    <w:rsid w:val="00A4490F"/>
    <w:rsid w:val="00A44E57"/>
    <w:rsid w:val="00A44F75"/>
    <w:rsid w:val="00A45262"/>
    <w:rsid w:val="00A45DA8"/>
    <w:rsid w:val="00A45FCF"/>
    <w:rsid w:val="00A46628"/>
    <w:rsid w:val="00A46DEA"/>
    <w:rsid w:val="00A473A9"/>
    <w:rsid w:val="00A502CB"/>
    <w:rsid w:val="00A50ECB"/>
    <w:rsid w:val="00A523AE"/>
    <w:rsid w:val="00A524F3"/>
    <w:rsid w:val="00A5275C"/>
    <w:rsid w:val="00A538AE"/>
    <w:rsid w:val="00A5398E"/>
    <w:rsid w:val="00A542F8"/>
    <w:rsid w:val="00A5443F"/>
    <w:rsid w:val="00A54B6F"/>
    <w:rsid w:val="00A54B73"/>
    <w:rsid w:val="00A550FB"/>
    <w:rsid w:val="00A5654F"/>
    <w:rsid w:val="00A57252"/>
    <w:rsid w:val="00A574BA"/>
    <w:rsid w:val="00A600C3"/>
    <w:rsid w:val="00A633CC"/>
    <w:rsid w:val="00A644AB"/>
    <w:rsid w:val="00A66B28"/>
    <w:rsid w:val="00A67797"/>
    <w:rsid w:val="00A679FF"/>
    <w:rsid w:val="00A70E53"/>
    <w:rsid w:val="00A7233E"/>
    <w:rsid w:val="00A73FC3"/>
    <w:rsid w:val="00A7476C"/>
    <w:rsid w:val="00A75113"/>
    <w:rsid w:val="00A752EB"/>
    <w:rsid w:val="00A75A2F"/>
    <w:rsid w:val="00A778CF"/>
    <w:rsid w:val="00A80158"/>
    <w:rsid w:val="00A80B5E"/>
    <w:rsid w:val="00A8373C"/>
    <w:rsid w:val="00A843F3"/>
    <w:rsid w:val="00A84B18"/>
    <w:rsid w:val="00A84C85"/>
    <w:rsid w:val="00A87AB5"/>
    <w:rsid w:val="00A9167B"/>
    <w:rsid w:val="00A9177D"/>
    <w:rsid w:val="00A94566"/>
    <w:rsid w:val="00A946E7"/>
    <w:rsid w:val="00A94FD8"/>
    <w:rsid w:val="00A95D1A"/>
    <w:rsid w:val="00A9688A"/>
    <w:rsid w:val="00AA1229"/>
    <w:rsid w:val="00AA1903"/>
    <w:rsid w:val="00AA197E"/>
    <w:rsid w:val="00AA291D"/>
    <w:rsid w:val="00AA31B0"/>
    <w:rsid w:val="00AA3516"/>
    <w:rsid w:val="00AA4DE0"/>
    <w:rsid w:val="00AA4E7A"/>
    <w:rsid w:val="00AB11D8"/>
    <w:rsid w:val="00AB17F7"/>
    <w:rsid w:val="00AB2D5C"/>
    <w:rsid w:val="00AB3A33"/>
    <w:rsid w:val="00AB4234"/>
    <w:rsid w:val="00AB5372"/>
    <w:rsid w:val="00AB5A62"/>
    <w:rsid w:val="00AB5E1D"/>
    <w:rsid w:val="00AB65AF"/>
    <w:rsid w:val="00AB670F"/>
    <w:rsid w:val="00AC0045"/>
    <w:rsid w:val="00AC0A95"/>
    <w:rsid w:val="00AC26A9"/>
    <w:rsid w:val="00AC39BE"/>
    <w:rsid w:val="00AC5943"/>
    <w:rsid w:val="00AC7DC8"/>
    <w:rsid w:val="00AD05EB"/>
    <w:rsid w:val="00AD413F"/>
    <w:rsid w:val="00AD442B"/>
    <w:rsid w:val="00AD5660"/>
    <w:rsid w:val="00AD5F9A"/>
    <w:rsid w:val="00AD6252"/>
    <w:rsid w:val="00AD676B"/>
    <w:rsid w:val="00AE000A"/>
    <w:rsid w:val="00AE037F"/>
    <w:rsid w:val="00AE09E9"/>
    <w:rsid w:val="00AE2E25"/>
    <w:rsid w:val="00AE538E"/>
    <w:rsid w:val="00AE587F"/>
    <w:rsid w:val="00AE5D9C"/>
    <w:rsid w:val="00AE654F"/>
    <w:rsid w:val="00AE6D04"/>
    <w:rsid w:val="00AE6D76"/>
    <w:rsid w:val="00AE6DC2"/>
    <w:rsid w:val="00AE7754"/>
    <w:rsid w:val="00AF266C"/>
    <w:rsid w:val="00AF37E1"/>
    <w:rsid w:val="00AF3D07"/>
    <w:rsid w:val="00B00104"/>
    <w:rsid w:val="00B019CE"/>
    <w:rsid w:val="00B0213E"/>
    <w:rsid w:val="00B02949"/>
    <w:rsid w:val="00B0351F"/>
    <w:rsid w:val="00B04563"/>
    <w:rsid w:val="00B045DB"/>
    <w:rsid w:val="00B0756F"/>
    <w:rsid w:val="00B11C88"/>
    <w:rsid w:val="00B12C23"/>
    <w:rsid w:val="00B138FE"/>
    <w:rsid w:val="00B142F0"/>
    <w:rsid w:val="00B14E39"/>
    <w:rsid w:val="00B15D94"/>
    <w:rsid w:val="00B160B0"/>
    <w:rsid w:val="00B170DA"/>
    <w:rsid w:val="00B207E9"/>
    <w:rsid w:val="00B21DE1"/>
    <w:rsid w:val="00B24149"/>
    <w:rsid w:val="00B24B65"/>
    <w:rsid w:val="00B255C3"/>
    <w:rsid w:val="00B300AC"/>
    <w:rsid w:val="00B3012F"/>
    <w:rsid w:val="00B330A7"/>
    <w:rsid w:val="00B3345D"/>
    <w:rsid w:val="00B3496B"/>
    <w:rsid w:val="00B34D12"/>
    <w:rsid w:val="00B34F12"/>
    <w:rsid w:val="00B36114"/>
    <w:rsid w:val="00B367A9"/>
    <w:rsid w:val="00B37507"/>
    <w:rsid w:val="00B37B42"/>
    <w:rsid w:val="00B44CB2"/>
    <w:rsid w:val="00B44CF3"/>
    <w:rsid w:val="00B456E1"/>
    <w:rsid w:val="00B458D8"/>
    <w:rsid w:val="00B46698"/>
    <w:rsid w:val="00B50414"/>
    <w:rsid w:val="00B50843"/>
    <w:rsid w:val="00B52C19"/>
    <w:rsid w:val="00B57399"/>
    <w:rsid w:val="00B6002F"/>
    <w:rsid w:val="00B62188"/>
    <w:rsid w:val="00B627DD"/>
    <w:rsid w:val="00B6282B"/>
    <w:rsid w:val="00B62DD8"/>
    <w:rsid w:val="00B640DE"/>
    <w:rsid w:val="00B648AF"/>
    <w:rsid w:val="00B64B1B"/>
    <w:rsid w:val="00B667D3"/>
    <w:rsid w:val="00B72628"/>
    <w:rsid w:val="00B75010"/>
    <w:rsid w:val="00B7548F"/>
    <w:rsid w:val="00B75A09"/>
    <w:rsid w:val="00B7653F"/>
    <w:rsid w:val="00B76583"/>
    <w:rsid w:val="00B779F4"/>
    <w:rsid w:val="00B77E0B"/>
    <w:rsid w:val="00B80E5C"/>
    <w:rsid w:val="00B814E1"/>
    <w:rsid w:val="00B84C63"/>
    <w:rsid w:val="00B85212"/>
    <w:rsid w:val="00B85A3B"/>
    <w:rsid w:val="00B87F94"/>
    <w:rsid w:val="00B927CA"/>
    <w:rsid w:val="00B93401"/>
    <w:rsid w:val="00B95DE8"/>
    <w:rsid w:val="00B97518"/>
    <w:rsid w:val="00B9792F"/>
    <w:rsid w:val="00BA1732"/>
    <w:rsid w:val="00BA3152"/>
    <w:rsid w:val="00BA766E"/>
    <w:rsid w:val="00BB0624"/>
    <w:rsid w:val="00BB092D"/>
    <w:rsid w:val="00BB1164"/>
    <w:rsid w:val="00BB225B"/>
    <w:rsid w:val="00BB343B"/>
    <w:rsid w:val="00BB42FA"/>
    <w:rsid w:val="00BB6696"/>
    <w:rsid w:val="00BB79F1"/>
    <w:rsid w:val="00BC135B"/>
    <w:rsid w:val="00BC1AEA"/>
    <w:rsid w:val="00BC1DE9"/>
    <w:rsid w:val="00BC259A"/>
    <w:rsid w:val="00BC27FF"/>
    <w:rsid w:val="00BC3148"/>
    <w:rsid w:val="00BC36AE"/>
    <w:rsid w:val="00BD0D38"/>
    <w:rsid w:val="00BD64E4"/>
    <w:rsid w:val="00BE0276"/>
    <w:rsid w:val="00BE30CF"/>
    <w:rsid w:val="00BE52C5"/>
    <w:rsid w:val="00BE591A"/>
    <w:rsid w:val="00BE7A3B"/>
    <w:rsid w:val="00BF0444"/>
    <w:rsid w:val="00BF0AA8"/>
    <w:rsid w:val="00BF20E9"/>
    <w:rsid w:val="00BF3015"/>
    <w:rsid w:val="00BF4309"/>
    <w:rsid w:val="00BF7449"/>
    <w:rsid w:val="00BF79C6"/>
    <w:rsid w:val="00C0049D"/>
    <w:rsid w:val="00C020CB"/>
    <w:rsid w:val="00C026DD"/>
    <w:rsid w:val="00C02C3E"/>
    <w:rsid w:val="00C06B3D"/>
    <w:rsid w:val="00C06D15"/>
    <w:rsid w:val="00C075FC"/>
    <w:rsid w:val="00C11F31"/>
    <w:rsid w:val="00C126A9"/>
    <w:rsid w:val="00C13506"/>
    <w:rsid w:val="00C14845"/>
    <w:rsid w:val="00C2086D"/>
    <w:rsid w:val="00C22F68"/>
    <w:rsid w:val="00C23CA2"/>
    <w:rsid w:val="00C24AAA"/>
    <w:rsid w:val="00C257DC"/>
    <w:rsid w:val="00C25A6D"/>
    <w:rsid w:val="00C2727B"/>
    <w:rsid w:val="00C30ED8"/>
    <w:rsid w:val="00C31896"/>
    <w:rsid w:val="00C31968"/>
    <w:rsid w:val="00C31B3D"/>
    <w:rsid w:val="00C33087"/>
    <w:rsid w:val="00C336D2"/>
    <w:rsid w:val="00C3501C"/>
    <w:rsid w:val="00C4034B"/>
    <w:rsid w:val="00C40545"/>
    <w:rsid w:val="00C43203"/>
    <w:rsid w:val="00C43315"/>
    <w:rsid w:val="00C44B3F"/>
    <w:rsid w:val="00C44CE5"/>
    <w:rsid w:val="00C45557"/>
    <w:rsid w:val="00C47DE9"/>
    <w:rsid w:val="00C50204"/>
    <w:rsid w:val="00C50999"/>
    <w:rsid w:val="00C526B3"/>
    <w:rsid w:val="00C53DF5"/>
    <w:rsid w:val="00C54B13"/>
    <w:rsid w:val="00C554B8"/>
    <w:rsid w:val="00C569A2"/>
    <w:rsid w:val="00C56E1E"/>
    <w:rsid w:val="00C617B9"/>
    <w:rsid w:val="00C62D6E"/>
    <w:rsid w:val="00C62DD4"/>
    <w:rsid w:val="00C6399A"/>
    <w:rsid w:val="00C64A37"/>
    <w:rsid w:val="00C7159D"/>
    <w:rsid w:val="00C72E9A"/>
    <w:rsid w:val="00C73042"/>
    <w:rsid w:val="00C7357E"/>
    <w:rsid w:val="00C80696"/>
    <w:rsid w:val="00C814D8"/>
    <w:rsid w:val="00C81EFA"/>
    <w:rsid w:val="00C8256C"/>
    <w:rsid w:val="00C82D40"/>
    <w:rsid w:val="00C8368D"/>
    <w:rsid w:val="00C83BBD"/>
    <w:rsid w:val="00C84261"/>
    <w:rsid w:val="00C860E0"/>
    <w:rsid w:val="00C86BD6"/>
    <w:rsid w:val="00C875E0"/>
    <w:rsid w:val="00C90610"/>
    <w:rsid w:val="00C91710"/>
    <w:rsid w:val="00C91726"/>
    <w:rsid w:val="00C92439"/>
    <w:rsid w:val="00C93DB6"/>
    <w:rsid w:val="00C93EB5"/>
    <w:rsid w:val="00C94A49"/>
    <w:rsid w:val="00CA3A6C"/>
    <w:rsid w:val="00CA7E33"/>
    <w:rsid w:val="00CB11C2"/>
    <w:rsid w:val="00CB1E2C"/>
    <w:rsid w:val="00CB1F83"/>
    <w:rsid w:val="00CB26E5"/>
    <w:rsid w:val="00CB3158"/>
    <w:rsid w:val="00CB32F7"/>
    <w:rsid w:val="00CB332D"/>
    <w:rsid w:val="00CB492E"/>
    <w:rsid w:val="00CB50E5"/>
    <w:rsid w:val="00CB5A66"/>
    <w:rsid w:val="00CB6EEB"/>
    <w:rsid w:val="00CB747E"/>
    <w:rsid w:val="00CC0137"/>
    <w:rsid w:val="00CC1569"/>
    <w:rsid w:val="00CC4A82"/>
    <w:rsid w:val="00CC5594"/>
    <w:rsid w:val="00CC799F"/>
    <w:rsid w:val="00CD01DD"/>
    <w:rsid w:val="00CD07E0"/>
    <w:rsid w:val="00CD1A7A"/>
    <w:rsid w:val="00CD2D65"/>
    <w:rsid w:val="00CD3AE1"/>
    <w:rsid w:val="00CD4EB6"/>
    <w:rsid w:val="00CD592E"/>
    <w:rsid w:val="00CD5D1A"/>
    <w:rsid w:val="00CD61DE"/>
    <w:rsid w:val="00CD66B6"/>
    <w:rsid w:val="00CD7F55"/>
    <w:rsid w:val="00CE4C27"/>
    <w:rsid w:val="00CE53E9"/>
    <w:rsid w:val="00CE5E8B"/>
    <w:rsid w:val="00CE6F7A"/>
    <w:rsid w:val="00CE77B1"/>
    <w:rsid w:val="00CF29AD"/>
    <w:rsid w:val="00CF554D"/>
    <w:rsid w:val="00CF5DDD"/>
    <w:rsid w:val="00CF6176"/>
    <w:rsid w:val="00CF7DF5"/>
    <w:rsid w:val="00D02233"/>
    <w:rsid w:val="00D02612"/>
    <w:rsid w:val="00D02960"/>
    <w:rsid w:val="00D02ADB"/>
    <w:rsid w:val="00D03910"/>
    <w:rsid w:val="00D03CFB"/>
    <w:rsid w:val="00D04149"/>
    <w:rsid w:val="00D0643D"/>
    <w:rsid w:val="00D11BDB"/>
    <w:rsid w:val="00D13F8C"/>
    <w:rsid w:val="00D14332"/>
    <w:rsid w:val="00D14857"/>
    <w:rsid w:val="00D14C66"/>
    <w:rsid w:val="00D22E4B"/>
    <w:rsid w:val="00D22F46"/>
    <w:rsid w:val="00D23D70"/>
    <w:rsid w:val="00D24C21"/>
    <w:rsid w:val="00D25B91"/>
    <w:rsid w:val="00D26183"/>
    <w:rsid w:val="00D3015B"/>
    <w:rsid w:val="00D31000"/>
    <w:rsid w:val="00D31599"/>
    <w:rsid w:val="00D315D1"/>
    <w:rsid w:val="00D32212"/>
    <w:rsid w:val="00D323B5"/>
    <w:rsid w:val="00D32756"/>
    <w:rsid w:val="00D327F8"/>
    <w:rsid w:val="00D3308F"/>
    <w:rsid w:val="00D33847"/>
    <w:rsid w:val="00D33FA7"/>
    <w:rsid w:val="00D341FB"/>
    <w:rsid w:val="00D346F8"/>
    <w:rsid w:val="00D351E2"/>
    <w:rsid w:val="00D35E4D"/>
    <w:rsid w:val="00D36A48"/>
    <w:rsid w:val="00D36C07"/>
    <w:rsid w:val="00D41358"/>
    <w:rsid w:val="00D41855"/>
    <w:rsid w:val="00D41A79"/>
    <w:rsid w:val="00D4235A"/>
    <w:rsid w:val="00D43B17"/>
    <w:rsid w:val="00D44A23"/>
    <w:rsid w:val="00D44C4F"/>
    <w:rsid w:val="00D44CBB"/>
    <w:rsid w:val="00D44E57"/>
    <w:rsid w:val="00D47551"/>
    <w:rsid w:val="00D5052F"/>
    <w:rsid w:val="00D50AB8"/>
    <w:rsid w:val="00D50EE2"/>
    <w:rsid w:val="00D5375C"/>
    <w:rsid w:val="00D545BD"/>
    <w:rsid w:val="00D54C60"/>
    <w:rsid w:val="00D55042"/>
    <w:rsid w:val="00D55460"/>
    <w:rsid w:val="00D56DD8"/>
    <w:rsid w:val="00D5706F"/>
    <w:rsid w:val="00D57AB1"/>
    <w:rsid w:val="00D57CDB"/>
    <w:rsid w:val="00D61277"/>
    <w:rsid w:val="00D62E0F"/>
    <w:rsid w:val="00D6320E"/>
    <w:rsid w:val="00D64407"/>
    <w:rsid w:val="00D66BF8"/>
    <w:rsid w:val="00D67E13"/>
    <w:rsid w:val="00D701A2"/>
    <w:rsid w:val="00D7264F"/>
    <w:rsid w:val="00D736E1"/>
    <w:rsid w:val="00D7458E"/>
    <w:rsid w:val="00D760B5"/>
    <w:rsid w:val="00D76548"/>
    <w:rsid w:val="00D776F1"/>
    <w:rsid w:val="00D77757"/>
    <w:rsid w:val="00D80E6B"/>
    <w:rsid w:val="00D810FA"/>
    <w:rsid w:val="00D849F9"/>
    <w:rsid w:val="00D86B42"/>
    <w:rsid w:val="00D8714E"/>
    <w:rsid w:val="00D90780"/>
    <w:rsid w:val="00D92445"/>
    <w:rsid w:val="00D925D8"/>
    <w:rsid w:val="00D97AB3"/>
    <w:rsid w:val="00DA0C4B"/>
    <w:rsid w:val="00DA11B6"/>
    <w:rsid w:val="00DA149C"/>
    <w:rsid w:val="00DA2962"/>
    <w:rsid w:val="00DA2FBD"/>
    <w:rsid w:val="00DA5991"/>
    <w:rsid w:val="00DB08C6"/>
    <w:rsid w:val="00DB1ED1"/>
    <w:rsid w:val="00DB205B"/>
    <w:rsid w:val="00DB27ED"/>
    <w:rsid w:val="00DB3A54"/>
    <w:rsid w:val="00DB4778"/>
    <w:rsid w:val="00DB53AF"/>
    <w:rsid w:val="00DB5886"/>
    <w:rsid w:val="00DB75DA"/>
    <w:rsid w:val="00DC009C"/>
    <w:rsid w:val="00DC052E"/>
    <w:rsid w:val="00DC1147"/>
    <w:rsid w:val="00DC1CBB"/>
    <w:rsid w:val="00DC246F"/>
    <w:rsid w:val="00DC3E27"/>
    <w:rsid w:val="00DC3E5A"/>
    <w:rsid w:val="00DC4C90"/>
    <w:rsid w:val="00DC5E1D"/>
    <w:rsid w:val="00DD0AD0"/>
    <w:rsid w:val="00DD18AE"/>
    <w:rsid w:val="00DD2248"/>
    <w:rsid w:val="00DD3977"/>
    <w:rsid w:val="00DD4571"/>
    <w:rsid w:val="00DD5B54"/>
    <w:rsid w:val="00DD666D"/>
    <w:rsid w:val="00DD67F8"/>
    <w:rsid w:val="00DE07A7"/>
    <w:rsid w:val="00DE098D"/>
    <w:rsid w:val="00DE112D"/>
    <w:rsid w:val="00DE17CF"/>
    <w:rsid w:val="00DE1ADF"/>
    <w:rsid w:val="00DE2220"/>
    <w:rsid w:val="00DE237C"/>
    <w:rsid w:val="00DE3DAD"/>
    <w:rsid w:val="00DE5CD2"/>
    <w:rsid w:val="00DE5E42"/>
    <w:rsid w:val="00DF142D"/>
    <w:rsid w:val="00DF333F"/>
    <w:rsid w:val="00DF451E"/>
    <w:rsid w:val="00DF4EE4"/>
    <w:rsid w:val="00DF6527"/>
    <w:rsid w:val="00DF7055"/>
    <w:rsid w:val="00DF792F"/>
    <w:rsid w:val="00E009AC"/>
    <w:rsid w:val="00E027E2"/>
    <w:rsid w:val="00E039E2"/>
    <w:rsid w:val="00E04E5C"/>
    <w:rsid w:val="00E05CAD"/>
    <w:rsid w:val="00E06892"/>
    <w:rsid w:val="00E07123"/>
    <w:rsid w:val="00E07538"/>
    <w:rsid w:val="00E10010"/>
    <w:rsid w:val="00E11777"/>
    <w:rsid w:val="00E1217A"/>
    <w:rsid w:val="00E121F2"/>
    <w:rsid w:val="00E13770"/>
    <w:rsid w:val="00E17083"/>
    <w:rsid w:val="00E202A3"/>
    <w:rsid w:val="00E2248D"/>
    <w:rsid w:val="00E242E4"/>
    <w:rsid w:val="00E255C6"/>
    <w:rsid w:val="00E25CF2"/>
    <w:rsid w:val="00E25FE2"/>
    <w:rsid w:val="00E330DC"/>
    <w:rsid w:val="00E34D8A"/>
    <w:rsid w:val="00E35779"/>
    <w:rsid w:val="00E36ECB"/>
    <w:rsid w:val="00E414DD"/>
    <w:rsid w:val="00E443BB"/>
    <w:rsid w:val="00E459C5"/>
    <w:rsid w:val="00E46B31"/>
    <w:rsid w:val="00E47F9F"/>
    <w:rsid w:val="00E51A5C"/>
    <w:rsid w:val="00E524EA"/>
    <w:rsid w:val="00E5351B"/>
    <w:rsid w:val="00E54220"/>
    <w:rsid w:val="00E54CD1"/>
    <w:rsid w:val="00E554B4"/>
    <w:rsid w:val="00E55819"/>
    <w:rsid w:val="00E559B5"/>
    <w:rsid w:val="00E57BCB"/>
    <w:rsid w:val="00E61213"/>
    <w:rsid w:val="00E6155C"/>
    <w:rsid w:val="00E6189F"/>
    <w:rsid w:val="00E61EBC"/>
    <w:rsid w:val="00E620BE"/>
    <w:rsid w:val="00E62A39"/>
    <w:rsid w:val="00E64A1D"/>
    <w:rsid w:val="00E7044C"/>
    <w:rsid w:val="00E71973"/>
    <w:rsid w:val="00E71AED"/>
    <w:rsid w:val="00E726BD"/>
    <w:rsid w:val="00E7525B"/>
    <w:rsid w:val="00E76B9B"/>
    <w:rsid w:val="00E81160"/>
    <w:rsid w:val="00E83B06"/>
    <w:rsid w:val="00E83E69"/>
    <w:rsid w:val="00E84C6C"/>
    <w:rsid w:val="00E855D6"/>
    <w:rsid w:val="00E859D2"/>
    <w:rsid w:val="00E8613A"/>
    <w:rsid w:val="00E86B8E"/>
    <w:rsid w:val="00E86E2E"/>
    <w:rsid w:val="00E8775C"/>
    <w:rsid w:val="00E87DB8"/>
    <w:rsid w:val="00E87EC8"/>
    <w:rsid w:val="00E91DA1"/>
    <w:rsid w:val="00E9247C"/>
    <w:rsid w:val="00E931E5"/>
    <w:rsid w:val="00E93704"/>
    <w:rsid w:val="00E965B9"/>
    <w:rsid w:val="00E97A3D"/>
    <w:rsid w:val="00EA08A4"/>
    <w:rsid w:val="00EA27C1"/>
    <w:rsid w:val="00EA4381"/>
    <w:rsid w:val="00EA4F40"/>
    <w:rsid w:val="00EA5588"/>
    <w:rsid w:val="00EA6347"/>
    <w:rsid w:val="00EA6A37"/>
    <w:rsid w:val="00EB0024"/>
    <w:rsid w:val="00EB0C17"/>
    <w:rsid w:val="00EB1EB3"/>
    <w:rsid w:val="00EB20F0"/>
    <w:rsid w:val="00EB29E3"/>
    <w:rsid w:val="00EB2A73"/>
    <w:rsid w:val="00EB3A08"/>
    <w:rsid w:val="00EB4162"/>
    <w:rsid w:val="00EB43E6"/>
    <w:rsid w:val="00EB484F"/>
    <w:rsid w:val="00EB6807"/>
    <w:rsid w:val="00EB6B0C"/>
    <w:rsid w:val="00EB6DA5"/>
    <w:rsid w:val="00EC1899"/>
    <w:rsid w:val="00EC18CC"/>
    <w:rsid w:val="00EC330A"/>
    <w:rsid w:val="00EC5816"/>
    <w:rsid w:val="00ED0A7A"/>
    <w:rsid w:val="00ED336C"/>
    <w:rsid w:val="00ED529C"/>
    <w:rsid w:val="00ED66A1"/>
    <w:rsid w:val="00EE04FB"/>
    <w:rsid w:val="00EE1F38"/>
    <w:rsid w:val="00EE7B16"/>
    <w:rsid w:val="00EF151B"/>
    <w:rsid w:val="00EF2007"/>
    <w:rsid w:val="00EF3BDA"/>
    <w:rsid w:val="00EF3E31"/>
    <w:rsid w:val="00EF4507"/>
    <w:rsid w:val="00F009CC"/>
    <w:rsid w:val="00F02BBB"/>
    <w:rsid w:val="00F071A1"/>
    <w:rsid w:val="00F114D0"/>
    <w:rsid w:val="00F12D36"/>
    <w:rsid w:val="00F15C08"/>
    <w:rsid w:val="00F166B9"/>
    <w:rsid w:val="00F171CB"/>
    <w:rsid w:val="00F213CE"/>
    <w:rsid w:val="00F225C3"/>
    <w:rsid w:val="00F23DE6"/>
    <w:rsid w:val="00F24429"/>
    <w:rsid w:val="00F30A7A"/>
    <w:rsid w:val="00F31583"/>
    <w:rsid w:val="00F33AC4"/>
    <w:rsid w:val="00F3533B"/>
    <w:rsid w:val="00F35DAE"/>
    <w:rsid w:val="00F36125"/>
    <w:rsid w:val="00F37049"/>
    <w:rsid w:val="00F37CD6"/>
    <w:rsid w:val="00F40B7C"/>
    <w:rsid w:val="00F42A56"/>
    <w:rsid w:val="00F43DC2"/>
    <w:rsid w:val="00F44772"/>
    <w:rsid w:val="00F455B8"/>
    <w:rsid w:val="00F46736"/>
    <w:rsid w:val="00F4676E"/>
    <w:rsid w:val="00F50B0A"/>
    <w:rsid w:val="00F51E5B"/>
    <w:rsid w:val="00F52091"/>
    <w:rsid w:val="00F52C35"/>
    <w:rsid w:val="00F5307C"/>
    <w:rsid w:val="00F5571C"/>
    <w:rsid w:val="00F56EA6"/>
    <w:rsid w:val="00F571F6"/>
    <w:rsid w:val="00F5760C"/>
    <w:rsid w:val="00F60CEE"/>
    <w:rsid w:val="00F616A7"/>
    <w:rsid w:val="00F63DCB"/>
    <w:rsid w:val="00F63F49"/>
    <w:rsid w:val="00F6647D"/>
    <w:rsid w:val="00F670FA"/>
    <w:rsid w:val="00F6762B"/>
    <w:rsid w:val="00F67EE7"/>
    <w:rsid w:val="00F70A8A"/>
    <w:rsid w:val="00F7183F"/>
    <w:rsid w:val="00F723CB"/>
    <w:rsid w:val="00F74866"/>
    <w:rsid w:val="00F75A3A"/>
    <w:rsid w:val="00F768CE"/>
    <w:rsid w:val="00F76D3E"/>
    <w:rsid w:val="00F76D8C"/>
    <w:rsid w:val="00F81976"/>
    <w:rsid w:val="00F83C3F"/>
    <w:rsid w:val="00F84360"/>
    <w:rsid w:val="00F8561D"/>
    <w:rsid w:val="00F8654F"/>
    <w:rsid w:val="00F86B82"/>
    <w:rsid w:val="00F923C0"/>
    <w:rsid w:val="00F948E0"/>
    <w:rsid w:val="00F95FFC"/>
    <w:rsid w:val="00F9601F"/>
    <w:rsid w:val="00F963E2"/>
    <w:rsid w:val="00FA34DF"/>
    <w:rsid w:val="00FA35B7"/>
    <w:rsid w:val="00FA42E9"/>
    <w:rsid w:val="00FA484F"/>
    <w:rsid w:val="00FA4A92"/>
    <w:rsid w:val="00FA4ECE"/>
    <w:rsid w:val="00FA51F7"/>
    <w:rsid w:val="00FA5AE8"/>
    <w:rsid w:val="00FA6882"/>
    <w:rsid w:val="00FB024E"/>
    <w:rsid w:val="00FB2E32"/>
    <w:rsid w:val="00FB40C0"/>
    <w:rsid w:val="00FB4500"/>
    <w:rsid w:val="00FB4AA1"/>
    <w:rsid w:val="00FB52F7"/>
    <w:rsid w:val="00FC1A8A"/>
    <w:rsid w:val="00FC2A49"/>
    <w:rsid w:val="00FC3AFF"/>
    <w:rsid w:val="00FC507B"/>
    <w:rsid w:val="00FC57FC"/>
    <w:rsid w:val="00FC5913"/>
    <w:rsid w:val="00FC5A84"/>
    <w:rsid w:val="00FC626D"/>
    <w:rsid w:val="00FC715A"/>
    <w:rsid w:val="00FD0EBD"/>
    <w:rsid w:val="00FD10EE"/>
    <w:rsid w:val="00FD19C7"/>
    <w:rsid w:val="00FD248F"/>
    <w:rsid w:val="00FD323D"/>
    <w:rsid w:val="00FD36E9"/>
    <w:rsid w:val="00FD4A4A"/>
    <w:rsid w:val="00FD6BA8"/>
    <w:rsid w:val="00FD7CEF"/>
    <w:rsid w:val="00FD7EC6"/>
    <w:rsid w:val="00FE02E1"/>
    <w:rsid w:val="00FE130E"/>
    <w:rsid w:val="00FE182F"/>
    <w:rsid w:val="00FE234F"/>
    <w:rsid w:val="00FE2C5A"/>
    <w:rsid w:val="00FE2DA8"/>
    <w:rsid w:val="00FE55E2"/>
    <w:rsid w:val="00FE7081"/>
    <w:rsid w:val="00FF02FE"/>
    <w:rsid w:val="00FF0C67"/>
    <w:rsid w:val="00FF262A"/>
    <w:rsid w:val="00FF3E9D"/>
    <w:rsid w:val="00FF44D1"/>
    <w:rsid w:val="00FF67BF"/>
    <w:rsid w:val="00F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o:allowoverlap="f" fillcolor="white">
      <v:fill color="white"/>
      <o:colormru v:ext="edit" colors="#eaeaea,#ddd"/>
    </o:shapedefaults>
    <o:shapelayout v:ext="edit">
      <o:idmap v:ext="edit" data="1"/>
    </o:shapelayout>
  </w:shapeDefaults>
  <w:decimalSymbol w:val="."/>
  <w:listSeparator w:val=","/>
  <w14:docId w14:val="3921866F"/>
  <w15:chartTrackingRefBased/>
  <w15:docId w15:val="{0C0769FC-76F9-40E2-9106-3E372E3B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E3DBB"/>
    <w:pPr>
      <w:ind w:left="504" w:hanging="360"/>
    </w:pPr>
    <w:rPr>
      <w:rFonts w:ascii="Verdana" w:hAnsi="Verdana" w:cs="Verdana"/>
      <w:sz w:val="24"/>
      <w:szCs w:val="24"/>
      <w:lang w:bidi="he-IL"/>
    </w:rPr>
  </w:style>
  <w:style w:type="paragraph" w:styleId="Heading1">
    <w:name w:val="heading 1"/>
    <w:basedOn w:val="Normal"/>
    <w:next w:val="Columntext"/>
    <w:link w:val="Heading1Char"/>
    <w:qFormat/>
    <w:rsid w:val="002D1A74"/>
    <w:pPr>
      <w:keepNext/>
      <w:pBdr>
        <w:bottom w:val="single" w:sz="4" w:space="1" w:color="auto"/>
      </w:pBdr>
      <w:spacing w:before="120"/>
      <w:outlineLvl w:val="0"/>
    </w:pPr>
    <w:rPr>
      <w:rFonts w:ascii="Arial Black" w:hAnsi="Arial Black"/>
      <w:color w:val="0000FF"/>
      <w:sz w:val="32"/>
      <w:szCs w:val="32"/>
    </w:rPr>
  </w:style>
  <w:style w:type="paragraph" w:styleId="Heading2">
    <w:name w:val="heading 2"/>
    <w:basedOn w:val="Normal"/>
    <w:next w:val="Columntext"/>
    <w:link w:val="Heading2Char"/>
    <w:qFormat/>
    <w:rsid w:val="002D1A74"/>
    <w:pPr>
      <w:keepNext/>
      <w:shd w:val="clear" w:color="auto" w:fill="E6E6E6"/>
      <w:spacing w:before="240" w:after="60"/>
      <w:outlineLvl w:val="1"/>
    </w:pPr>
    <w:rPr>
      <w:rFonts w:ascii="Arial Black" w:hAnsi="Arial Black"/>
      <w:b/>
      <w:color w:val="0000FF"/>
    </w:rPr>
  </w:style>
  <w:style w:type="paragraph" w:styleId="Heading3">
    <w:name w:val="heading 3"/>
    <w:basedOn w:val="Columntext"/>
    <w:next w:val="ColumnText3"/>
    <w:link w:val="Heading3Char"/>
    <w:qFormat/>
    <w:rsid w:val="002D1A74"/>
    <w:pPr>
      <w:keepNext/>
      <w:widowControl w:val="0"/>
      <w:spacing w:before="240" w:after="60"/>
      <w:ind w:left="374"/>
      <w:outlineLvl w:val="2"/>
    </w:pPr>
    <w:rPr>
      <w:rFonts w:ascii="Arial Bold" w:hAnsi="Arial Bold"/>
      <w:b/>
      <w:bCs/>
      <w:color w:val="0000FF"/>
      <w:sz w:val="22"/>
      <w:szCs w:val="22"/>
    </w:rPr>
  </w:style>
  <w:style w:type="paragraph" w:styleId="Heading4">
    <w:name w:val="heading 4"/>
    <w:basedOn w:val="Columntext"/>
    <w:next w:val="ColumnText3"/>
    <w:link w:val="Heading4Char"/>
    <w:qFormat/>
    <w:rsid w:val="00595F73"/>
    <w:pPr>
      <w:ind w:left="720"/>
      <w:outlineLvl w:val="3"/>
    </w:pPr>
    <w:rPr>
      <w:b/>
      <w:color w:val="0000FF"/>
      <w:sz w:val="22"/>
      <w:szCs w:val="22"/>
    </w:rPr>
  </w:style>
  <w:style w:type="paragraph" w:styleId="Heading5">
    <w:name w:val="heading 5"/>
    <w:basedOn w:val="Columntext"/>
    <w:next w:val="ColumnText4"/>
    <w:qFormat/>
    <w:rsid w:val="00595F73"/>
    <w:pPr>
      <w:spacing w:before="240" w:after="60"/>
      <w:ind w:left="1080"/>
      <w:outlineLvl w:val="4"/>
    </w:pPr>
    <w:rPr>
      <w:b/>
      <w:bCs/>
      <w:color w:val="0000FF"/>
    </w:rPr>
  </w:style>
  <w:style w:type="paragraph" w:styleId="Heading6">
    <w:name w:val="heading 6"/>
    <w:basedOn w:val="Normal"/>
    <w:next w:val="Normal"/>
    <w:qFormat/>
    <w:rsid w:val="007808E7"/>
    <w:pPr>
      <w:spacing w:before="240" w:after="60"/>
      <w:outlineLvl w:val="5"/>
    </w:pPr>
    <w:rPr>
      <w:rFonts w:ascii="Times New Roman" w:eastAsia="MS Mincho" w:hAnsi="Times New Roman" w:cs="Times New Roman"/>
      <w:b/>
      <w:bCs/>
      <w:sz w:val="22"/>
      <w:szCs w:val="22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1A74"/>
    <w:rPr>
      <w:rFonts w:ascii="Arial Black" w:hAnsi="Arial Black" w:cs="Verdana"/>
      <w:color w:val="0000FF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D1A74"/>
    <w:rPr>
      <w:rFonts w:ascii="Arial Black" w:hAnsi="Arial Black" w:cs="Verdana"/>
      <w:b/>
      <w:color w:val="0000FF"/>
      <w:sz w:val="24"/>
      <w:szCs w:val="24"/>
      <w:lang w:val="en-US" w:eastAsia="en-US" w:bidi="he-IL"/>
    </w:rPr>
  </w:style>
  <w:style w:type="character" w:customStyle="1" w:styleId="Heading3Char">
    <w:name w:val="Heading 3 Char"/>
    <w:link w:val="Heading3"/>
    <w:rsid w:val="002D1A74"/>
    <w:rPr>
      <w:rFonts w:ascii="Arial Bold" w:hAnsi="Arial Bold" w:cs="Verdana"/>
      <w:b/>
      <w:bCs/>
      <w:color w:val="0000FF"/>
      <w:sz w:val="22"/>
      <w:szCs w:val="22"/>
      <w:lang w:val="en-US" w:eastAsia="en-US" w:bidi="he-IL"/>
    </w:rPr>
  </w:style>
  <w:style w:type="paragraph" w:customStyle="1" w:styleId="Tabletext">
    <w:name w:val="Table text"/>
    <w:basedOn w:val="Normal"/>
    <w:rsid w:val="00D810FA"/>
    <w:pPr>
      <w:spacing w:before="60" w:after="60"/>
    </w:pPr>
    <w:rPr>
      <w:rFonts w:ascii="Arial" w:hAnsi="Arial"/>
    </w:rPr>
  </w:style>
  <w:style w:type="paragraph" w:customStyle="1" w:styleId="StyleStyleTitleCoverLightBlueBefore10624ptLeft">
    <w:name w:val="Style Style Title Cover + Light Blue Before:  1.06&quot; + 24 pt Left: ..."/>
    <w:basedOn w:val="StyleTitleCoverLightBlueBefore106"/>
    <w:autoRedefine/>
    <w:rsid w:val="00D33847"/>
    <w:pPr>
      <w:ind w:left="187"/>
      <w:jc w:val="center"/>
    </w:pPr>
    <w:rPr>
      <w:bCs/>
      <w:sz w:val="56"/>
    </w:rPr>
  </w:style>
  <w:style w:type="paragraph" w:customStyle="1" w:styleId="StyleTitleCoverLightBlueBefore106">
    <w:name w:val="Style Title Cover + Light Blue Before:  1.06&quot;"/>
    <w:basedOn w:val="TitleCover"/>
    <w:pPr>
      <w:ind w:left="1526"/>
    </w:pPr>
    <w:rPr>
      <w:color w:val="0000FF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1800" w:line="240" w:lineRule="atLeast"/>
      <w:ind w:left="1080"/>
    </w:pPr>
    <w:rPr>
      <w:rFonts w:ascii="Arial" w:hAnsi="Arial" w:cs="Times New Roman"/>
      <w:b/>
      <w:spacing w:val="-48"/>
      <w:kern w:val="28"/>
      <w:sz w:val="72"/>
      <w:szCs w:val="20"/>
      <w:lang w:bidi="ar-SA"/>
    </w:rPr>
  </w:style>
  <w:style w:type="paragraph" w:customStyle="1" w:styleId="SubtitleCover">
    <w:name w:val="Subtitle Cover"/>
    <w:basedOn w:val="TitleCover"/>
    <w:next w:val="Normal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StyleSubtitleCover12ptLeft181Right117">
    <w:name w:val="Style Subtitle Cover + 12 pt Left:  1.81&quot; Right:  1.17&quot;"/>
    <w:basedOn w:val="SubtitleCover"/>
    <w:autoRedefine/>
    <w:rsid w:val="003D5420"/>
    <w:pPr>
      <w:spacing w:before="240" w:after="120" w:line="280" w:lineRule="atLeast"/>
      <w:ind w:left="1440" w:right="576"/>
    </w:pPr>
    <w:rPr>
      <w:rFonts w:ascii="Arial" w:hAnsi="Arial"/>
      <w:iCs/>
      <w:sz w:val="22"/>
      <w:szCs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Smalltext">
    <w:name w:val="Small text"/>
    <w:basedOn w:val="Normal"/>
    <w:autoRedefine/>
    <w:rsid w:val="0085343E"/>
    <w:pPr>
      <w:shd w:val="clear" w:color="auto" w:fill="E6E6E6"/>
      <w:tabs>
        <w:tab w:val="right" w:pos="270"/>
      </w:tabs>
      <w:spacing w:before="240" w:after="240"/>
      <w:ind w:left="187"/>
    </w:pPr>
    <w:rPr>
      <w:color w:val="0000FF"/>
      <w:sz w:val="18"/>
      <w:szCs w:val="18"/>
    </w:rPr>
  </w:style>
  <w:style w:type="paragraph" w:customStyle="1" w:styleId="bulletlist">
    <w:name w:val="bullet list"/>
    <w:basedOn w:val="CommentText"/>
    <w:link w:val="bulletlistChar"/>
    <w:rsid w:val="00404673"/>
    <w:pPr>
      <w:numPr>
        <w:numId w:val="1"/>
      </w:numPr>
      <w:spacing w:line="280" w:lineRule="exact"/>
    </w:pPr>
    <w:rPr>
      <w:rFonts w:ascii="Arial" w:hAnsi="Arial"/>
      <w:szCs w:val="18"/>
    </w:rPr>
  </w:style>
  <w:style w:type="character" w:styleId="Hyperlink">
    <w:name w:val="Hyperlink"/>
    <w:uiPriority w:val="99"/>
    <w:rPr>
      <w:noProof/>
      <w:color w:val="0000FF"/>
      <w:u w:val="single"/>
    </w:rPr>
  </w:style>
  <w:style w:type="character" w:styleId="PageNumber">
    <w:name w:val="page number"/>
    <w:basedOn w:val="DefaultParagraphFont"/>
  </w:style>
  <w:style w:type="paragraph" w:styleId="TOC2">
    <w:name w:val="toc 2"/>
    <w:basedOn w:val="TOC1"/>
    <w:next w:val="Normal"/>
    <w:autoRedefine/>
    <w:uiPriority w:val="39"/>
    <w:rsid w:val="00833B4A"/>
    <w:pPr>
      <w:spacing w:line="240" w:lineRule="auto"/>
      <w:ind w:left="288"/>
      <w:jc w:val="both"/>
      <w:outlineLvl w:val="1"/>
    </w:pPr>
    <w:rPr>
      <w:b w:val="0"/>
      <w:bCs/>
      <w:sz w:val="20"/>
      <w:szCs w:val="22"/>
    </w:rPr>
  </w:style>
  <w:style w:type="paragraph" w:styleId="TOC1">
    <w:name w:val="toc 1"/>
    <w:basedOn w:val="Columntext"/>
    <w:next w:val="Columntext"/>
    <w:autoRedefine/>
    <w:uiPriority w:val="39"/>
    <w:rsid w:val="00B367A9"/>
    <w:pPr>
      <w:tabs>
        <w:tab w:val="right" w:leader="dot" w:pos="9350"/>
      </w:tabs>
      <w:spacing w:before="60" w:after="60"/>
    </w:pPr>
    <w:rPr>
      <w:b/>
      <w:sz w:val="22"/>
    </w:rPr>
  </w:style>
  <w:style w:type="paragraph" w:customStyle="1" w:styleId="Columntext">
    <w:name w:val="Column text"/>
    <w:basedOn w:val="Normal"/>
    <w:link w:val="ColumntextChar1"/>
    <w:rsid w:val="005330AF"/>
    <w:pPr>
      <w:spacing w:before="120" w:after="120" w:line="280" w:lineRule="atLeast"/>
    </w:pPr>
    <w:rPr>
      <w:rFonts w:ascii="Arial" w:hAnsi="Arial"/>
      <w:sz w:val="20"/>
      <w:szCs w:val="20"/>
    </w:rPr>
  </w:style>
  <w:style w:type="character" w:customStyle="1" w:styleId="ColumntextChar1">
    <w:name w:val="Column text Char1"/>
    <w:link w:val="Columntext"/>
    <w:rsid w:val="005330AF"/>
    <w:rPr>
      <w:rFonts w:ascii="Arial" w:hAnsi="Arial" w:cs="Verdana"/>
      <w:lang w:val="en-US" w:eastAsia="en-US" w:bidi="he-IL"/>
    </w:rPr>
  </w:style>
  <w:style w:type="paragraph" w:styleId="TOC3">
    <w:name w:val="toc 3"/>
    <w:basedOn w:val="TOC2"/>
    <w:next w:val="Normal"/>
    <w:autoRedefine/>
    <w:semiHidden/>
    <w:rsid w:val="00B367A9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semiHidden/>
    <w:rsid w:val="00B367A9"/>
    <w:pPr>
      <w:spacing w:before="60" w:after="60"/>
      <w:ind w:left="1080"/>
    </w:pPr>
    <w:rPr>
      <w:rFonts w:ascii="Arial" w:hAnsi="Arial"/>
      <w:sz w:val="18"/>
      <w:szCs w:val="18"/>
    </w:rPr>
  </w:style>
  <w:style w:type="paragraph" w:customStyle="1" w:styleId="summarytext">
    <w:name w:val="summary text"/>
    <w:basedOn w:val="Columntext"/>
    <w:autoRedefine/>
    <w:rsid w:val="008E32D0"/>
    <w:pPr>
      <w:ind w:left="1008"/>
      <w:jc w:val="both"/>
    </w:pPr>
  </w:style>
  <w:style w:type="paragraph" w:customStyle="1" w:styleId="TOChead">
    <w:name w:val="TOC head"/>
    <w:basedOn w:val="Heading3"/>
    <w:rPr>
      <w:kern w:val="28"/>
      <w:lang w:bidi="ar-SA"/>
    </w:rPr>
  </w:style>
  <w:style w:type="paragraph" w:styleId="NormalWeb">
    <w:name w:val="Normal (Web)"/>
    <w:basedOn w:val="Normal"/>
    <w:rsid w:val="0099754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styleId="Strong">
    <w:name w:val="Strong"/>
    <w:qFormat/>
    <w:rsid w:val="00997546"/>
    <w:rPr>
      <w:b/>
      <w:bCs/>
    </w:rPr>
  </w:style>
  <w:style w:type="character" w:customStyle="1" w:styleId="StyleStrongLatinArialBoldComplexArial12pt">
    <w:name w:val="Style Strong + (Latin) Arial Bold (Complex) Arial 12 pt"/>
    <w:rsid w:val="00997546"/>
    <w:rPr>
      <w:rFonts w:ascii="Arial Bold" w:hAnsi="Arial Bold" w:cs="Arial"/>
      <w:b/>
      <w:bCs/>
      <w:sz w:val="24"/>
      <w:szCs w:val="24"/>
    </w:rPr>
  </w:style>
  <w:style w:type="paragraph" w:customStyle="1" w:styleId="StyleChapterSubtitleLeft128">
    <w:name w:val="Style Chapter Subtitle + Left:  1.28&quot;"/>
    <w:basedOn w:val="Normal"/>
    <w:autoRedefine/>
    <w:rsid w:val="0035489D"/>
    <w:pPr>
      <w:keepNext/>
      <w:keepLines/>
      <w:spacing w:after="400" w:line="400" w:lineRule="atLeast"/>
      <w:ind w:left="187" w:right="38"/>
      <w:jc w:val="center"/>
    </w:pPr>
    <w:rPr>
      <w:rFonts w:ascii="Times New Roman" w:hAnsi="Times New Roman" w:cs="Times New Roman"/>
      <w:i/>
      <w:iCs/>
      <w:spacing w:val="-14"/>
      <w:kern w:val="28"/>
      <w:sz w:val="34"/>
      <w:szCs w:val="20"/>
      <w:lang w:bidi="ar-SA"/>
    </w:rPr>
  </w:style>
  <w:style w:type="paragraph" w:customStyle="1" w:styleId="numlist">
    <w:name w:val="numlist"/>
    <w:basedOn w:val="Normal"/>
    <w:link w:val="numlistChar"/>
    <w:rsid w:val="008A5291"/>
    <w:pPr>
      <w:numPr>
        <w:numId w:val="7"/>
      </w:numPr>
      <w:spacing w:line="280" w:lineRule="exact"/>
    </w:pPr>
    <w:rPr>
      <w:rFonts w:ascii="Arial" w:hAnsi="Arial"/>
      <w:sz w:val="20"/>
      <w:szCs w:val="20"/>
    </w:rPr>
  </w:style>
  <w:style w:type="paragraph" w:styleId="List2">
    <w:name w:val="List 2"/>
    <w:basedOn w:val="Normal"/>
    <w:rsid w:val="007808E7"/>
    <w:pPr>
      <w:ind w:left="72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example">
    <w:name w:val="example"/>
    <w:basedOn w:val="Normal"/>
    <w:link w:val="exampleChar"/>
    <w:autoRedefine/>
    <w:rsid w:val="0085343E"/>
    <w:pPr>
      <w:overflowPunct w:val="0"/>
      <w:autoSpaceDE w:val="0"/>
      <w:autoSpaceDN w:val="0"/>
      <w:adjustRightInd w:val="0"/>
      <w:spacing w:before="120" w:after="120"/>
      <w:ind w:left="720" w:right="576"/>
      <w:textAlignment w:val="baseline"/>
    </w:pPr>
    <w:rPr>
      <w:rFonts w:ascii="Courier New" w:hAnsi="Courier New" w:cs="Arial"/>
      <w:color w:val="000000"/>
      <w:sz w:val="22"/>
      <w:szCs w:val="22"/>
      <w:lang w:bidi="ar-SA"/>
    </w:rPr>
  </w:style>
  <w:style w:type="character" w:customStyle="1" w:styleId="exampleChar">
    <w:name w:val="example Char"/>
    <w:link w:val="example"/>
    <w:rsid w:val="0085343E"/>
    <w:rPr>
      <w:rFonts w:ascii="Courier New" w:hAnsi="Courier New" w:cs="Arial"/>
      <w:color w:val="000000"/>
      <w:sz w:val="22"/>
      <w:szCs w:val="22"/>
      <w:lang w:val="en-US" w:eastAsia="en-US" w:bidi="ar-SA"/>
    </w:rPr>
  </w:style>
  <w:style w:type="paragraph" w:customStyle="1" w:styleId="Picture">
    <w:name w:val="Picture"/>
    <w:basedOn w:val="Normal"/>
    <w:rsid w:val="00725C27"/>
    <w:pPr>
      <w:ind w:left="1134"/>
    </w:pPr>
  </w:style>
  <w:style w:type="paragraph" w:customStyle="1" w:styleId="DefaultText">
    <w:name w:val="Default Text"/>
    <w:basedOn w:val="Normal"/>
    <w:link w:val="DefaultTextChar"/>
    <w:rsid w:val="004104B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DefaultTextChar">
    <w:name w:val="Default Text Char"/>
    <w:link w:val="DefaultText"/>
    <w:rsid w:val="004104B5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inline">
    <w:name w:val="inline"/>
    <w:basedOn w:val="example"/>
    <w:rsid w:val="001E0813"/>
    <w:pPr>
      <w:ind w:left="748"/>
    </w:pPr>
    <w:rPr>
      <w:sz w:val="18"/>
    </w:rPr>
  </w:style>
  <w:style w:type="paragraph" w:customStyle="1" w:styleId="Code">
    <w:name w:val="Code"/>
    <w:basedOn w:val="Normal"/>
    <w:next w:val="Normal"/>
    <w:link w:val="CodeChar"/>
    <w:autoRedefine/>
    <w:rsid w:val="006F2202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0" w:color="auto"/>
      </w:pBdr>
      <w:tabs>
        <w:tab w:val="left" w:pos="8602"/>
      </w:tabs>
      <w:autoSpaceDE w:val="0"/>
      <w:autoSpaceDN w:val="0"/>
      <w:adjustRightInd w:val="0"/>
      <w:spacing w:before="240"/>
      <w:ind w:left="288" w:right="288"/>
    </w:pPr>
    <w:rPr>
      <w:rFonts w:ascii="Courier New" w:hAnsi="Courier New" w:cs="Times New Roman"/>
      <w:sz w:val="18"/>
      <w:szCs w:val="18"/>
      <w:lang w:bidi="ar-SA"/>
    </w:rPr>
  </w:style>
  <w:style w:type="character" w:customStyle="1" w:styleId="CodeChar">
    <w:name w:val="Code Char"/>
    <w:link w:val="Code"/>
    <w:rsid w:val="006F2202"/>
    <w:rPr>
      <w:rFonts w:ascii="Courier New" w:hAnsi="Courier New"/>
      <w:sz w:val="18"/>
      <w:szCs w:val="18"/>
      <w:lang w:val="en-US" w:eastAsia="en-US" w:bidi="ar-SA"/>
    </w:rPr>
  </w:style>
  <w:style w:type="paragraph" w:customStyle="1" w:styleId="Paragraphtext">
    <w:name w:val="Paragraph text"/>
    <w:basedOn w:val="Normal"/>
    <w:link w:val="ParagraphtextChar"/>
    <w:rsid w:val="003924B9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ParagraphtextChar">
    <w:name w:val="Paragraph text Char"/>
    <w:link w:val="Paragraphtext"/>
    <w:rsid w:val="003924B9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comment">
    <w:name w:val="comment"/>
    <w:basedOn w:val="DefaultText"/>
    <w:link w:val="commentChar"/>
    <w:autoRedefine/>
    <w:rsid w:val="00175B0D"/>
    <w:pPr>
      <w:spacing w:before="120" w:after="120"/>
    </w:pPr>
    <w:rPr>
      <w:color w:val="333399"/>
    </w:rPr>
  </w:style>
  <w:style w:type="character" w:customStyle="1" w:styleId="commentChar">
    <w:name w:val="comment Char"/>
    <w:link w:val="comment"/>
    <w:rsid w:val="00175B0D"/>
    <w:rPr>
      <w:rFonts w:ascii="Arial" w:hAnsi="Arial" w:cs="Arial"/>
      <w:color w:val="333399"/>
      <w:sz w:val="22"/>
      <w:szCs w:val="22"/>
      <w:lang w:val="en-US" w:eastAsia="zh-CN" w:bidi="ar-SA"/>
    </w:rPr>
  </w:style>
  <w:style w:type="paragraph" w:customStyle="1" w:styleId="StyleStyleSubtitleCover12ptLeft181Right117Ari">
    <w:name w:val="Style Style Subtitle Cover + 12 pt Left:  1.81&quot; Right:  1.17&quot; + Ari..."/>
    <w:basedOn w:val="StyleSubtitleCover12ptLeft181Right117"/>
    <w:autoRedefine/>
    <w:rsid w:val="00EB43E6"/>
  </w:style>
  <w:style w:type="table" w:styleId="TableGrid">
    <w:name w:val="Table Grid"/>
    <w:basedOn w:val="TableNormal"/>
    <w:rsid w:val="005A6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0689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E0689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0689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06892"/>
    <w:rPr>
      <w:b/>
      <w:bCs/>
    </w:rPr>
  </w:style>
  <w:style w:type="paragraph" w:styleId="Caption">
    <w:name w:val="caption"/>
    <w:basedOn w:val="Normal"/>
    <w:next w:val="Normal"/>
    <w:qFormat/>
    <w:rsid w:val="000F7EB8"/>
    <w:pPr>
      <w:spacing w:before="120" w:after="120"/>
    </w:pPr>
    <w:rPr>
      <w:rFonts w:ascii="Arial" w:hAnsi="Arial"/>
      <w:bCs/>
      <w:i/>
      <w:sz w:val="18"/>
      <w:szCs w:val="18"/>
    </w:rPr>
  </w:style>
  <w:style w:type="paragraph" w:customStyle="1" w:styleId="Abstracttext">
    <w:name w:val="Abstract text"/>
    <w:basedOn w:val="DefaultText"/>
    <w:rsid w:val="00B93401"/>
    <w:pPr>
      <w:spacing w:before="120" w:after="120"/>
      <w:ind w:left="432" w:right="432"/>
    </w:pPr>
    <w:rPr>
      <w:i/>
      <w:sz w:val="20"/>
    </w:rPr>
  </w:style>
  <w:style w:type="paragraph" w:customStyle="1" w:styleId="ColumnText5">
    <w:name w:val="Column Text 5"/>
    <w:basedOn w:val="ColumnText4"/>
    <w:rsid w:val="00083421"/>
    <w:pPr>
      <w:ind w:left="1080"/>
    </w:pPr>
  </w:style>
  <w:style w:type="paragraph" w:styleId="FootnoteText">
    <w:name w:val="footnote text"/>
    <w:basedOn w:val="Normal"/>
    <w:autoRedefine/>
    <w:semiHidden/>
    <w:rsid w:val="000451ED"/>
    <w:rPr>
      <w:rFonts w:ascii="Arial" w:hAnsi="Arial"/>
      <w:sz w:val="16"/>
      <w:szCs w:val="16"/>
    </w:rPr>
  </w:style>
  <w:style w:type="character" w:styleId="FootnoteReference">
    <w:name w:val="footnote reference"/>
    <w:semiHidden/>
    <w:rsid w:val="000451ED"/>
    <w:rPr>
      <w:vertAlign w:val="superscript"/>
    </w:rPr>
  </w:style>
  <w:style w:type="paragraph" w:customStyle="1" w:styleId="Heading3text">
    <w:name w:val="Heading3text"/>
    <w:basedOn w:val="Columntext"/>
    <w:link w:val="Heading3textChar"/>
    <w:autoRedefine/>
    <w:rsid w:val="0003086E"/>
    <w:pPr>
      <w:ind w:left="288"/>
    </w:pPr>
  </w:style>
  <w:style w:type="character" w:customStyle="1" w:styleId="Heading3textChar">
    <w:name w:val="Heading3text Char"/>
    <w:basedOn w:val="ColumntextChar1"/>
    <w:link w:val="Heading3text"/>
    <w:rsid w:val="0003086E"/>
    <w:rPr>
      <w:rFonts w:ascii="Arial" w:hAnsi="Arial" w:cs="Verdana"/>
      <w:lang w:val="en-US" w:eastAsia="en-US" w:bidi="he-IL"/>
    </w:rPr>
  </w:style>
  <w:style w:type="paragraph" w:customStyle="1" w:styleId="ColumnText3">
    <w:name w:val="Column Text 3"/>
    <w:basedOn w:val="Columntext"/>
    <w:rsid w:val="00BE591A"/>
    <w:pPr>
      <w:ind w:left="360"/>
    </w:pPr>
  </w:style>
  <w:style w:type="paragraph" w:customStyle="1" w:styleId="CodeSamplecaption">
    <w:name w:val="Code Sample caption"/>
    <w:basedOn w:val="Caption"/>
    <w:next w:val="Columntext"/>
    <w:rsid w:val="006A5E6B"/>
    <w:pPr>
      <w:ind w:left="144"/>
    </w:pPr>
  </w:style>
  <w:style w:type="paragraph" w:customStyle="1" w:styleId="bulletlistHeading3">
    <w:name w:val="bullet list Heading 3"/>
    <w:basedOn w:val="bulletlist"/>
    <w:link w:val="bulletlistHeading3Char"/>
    <w:rsid w:val="009C28D5"/>
    <w:pPr>
      <w:ind w:left="1094"/>
    </w:pPr>
  </w:style>
  <w:style w:type="paragraph" w:customStyle="1" w:styleId="ColumnText4">
    <w:name w:val="Column Text 4"/>
    <w:basedOn w:val="ColumnText3"/>
    <w:rsid w:val="00BE591A"/>
    <w:pPr>
      <w:ind w:left="720"/>
    </w:pPr>
  </w:style>
  <w:style w:type="paragraph" w:customStyle="1" w:styleId="bulletlistHeading4">
    <w:name w:val="bullet list Heading 4"/>
    <w:basedOn w:val="bulletlistHeading3"/>
    <w:rsid w:val="0015787C"/>
    <w:pPr>
      <w:ind w:left="1454"/>
    </w:pPr>
  </w:style>
  <w:style w:type="paragraph" w:customStyle="1" w:styleId="bulletlistHeading5">
    <w:name w:val="bullet list Heading 5"/>
    <w:basedOn w:val="bulletlistHeading4"/>
    <w:rsid w:val="0015787C"/>
  </w:style>
  <w:style w:type="paragraph" w:styleId="TOC5">
    <w:name w:val="toc 5"/>
    <w:basedOn w:val="Normal"/>
    <w:next w:val="Normal"/>
    <w:semiHidden/>
    <w:rsid w:val="00833B4A"/>
    <w:pPr>
      <w:tabs>
        <w:tab w:val="right" w:leader="dot" w:pos="9350"/>
      </w:tabs>
      <w:ind w:left="2160"/>
    </w:pPr>
    <w:rPr>
      <w:rFonts w:ascii="Arial" w:hAnsi="Arial" w:cs="Arial"/>
      <w:sz w:val="20"/>
      <w:szCs w:val="20"/>
    </w:rPr>
  </w:style>
  <w:style w:type="paragraph" w:customStyle="1" w:styleId="StyleColumntextItalic">
    <w:name w:val="Style Column text + Italic"/>
    <w:basedOn w:val="Columntext"/>
    <w:link w:val="StyleColumntextItalicChar"/>
    <w:rsid w:val="00BF7449"/>
    <w:rPr>
      <w:i/>
      <w:iCs/>
    </w:rPr>
  </w:style>
  <w:style w:type="character" w:customStyle="1" w:styleId="StyleColumntextItalicChar">
    <w:name w:val="Style Column text + Italic Char"/>
    <w:link w:val="StyleColumntextItalic"/>
    <w:rsid w:val="00BF7449"/>
    <w:rPr>
      <w:rFonts w:ascii="Arial" w:hAnsi="Arial" w:cs="Verdana"/>
      <w:i/>
      <w:iCs/>
      <w:lang w:val="en-US" w:eastAsia="en-US" w:bidi="he-IL"/>
    </w:rPr>
  </w:style>
  <w:style w:type="paragraph" w:customStyle="1" w:styleId="bulletlistindented">
    <w:name w:val="bullet list indented"/>
    <w:basedOn w:val="bulletlist"/>
    <w:rsid w:val="000F7EB8"/>
    <w:pPr>
      <w:ind w:left="1094"/>
    </w:pPr>
  </w:style>
  <w:style w:type="paragraph" w:styleId="List3">
    <w:name w:val="List 3"/>
    <w:basedOn w:val="Normal"/>
    <w:rsid w:val="007808E7"/>
    <w:pPr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numlist2">
    <w:name w:val="numlist 2"/>
    <w:basedOn w:val="Normal"/>
    <w:link w:val="numlist2Char"/>
    <w:rsid w:val="008A5291"/>
    <w:pPr>
      <w:numPr>
        <w:numId w:val="3"/>
      </w:numPr>
      <w:spacing w:line="280" w:lineRule="exact"/>
    </w:pPr>
    <w:rPr>
      <w:rFonts w:ascii="Arial" w:hAnsi="Arial"/>
      <w:sz w:val="20"/>
      <w:szCs w:val="20"/>
    </w:rPr>
  </w:style>
  <w:style w:type="paragraph" w:styleId="DocumentMap">
    <w:name w:val="Document Map"/>
    <w:basedOn w:val="Normal"/>
    <w:semiHidden/>
    <w:rsid w:val="003D1C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umlistChar">
    <w:name w:val="numlist Char"/>
    <w:link w:val="numlist"/>
    <w:rsid w:val="008A5291"/>
    <w:rPr>
      <w:rFonts w:ascii="Arial" w:hAnsi="Arial" w:cs="Verdana"/>
      <w:lang w:bidi="he-IL"/>
    </w:rPr>
  </w:style>
  <w:style w:type="paragraph" w:customStyle="1" w:styleId="numlistindenteda">
    <w:name w:val="numlist indented a"/>
    <w:basedOn w:val="Normal"/>
    <w:rsid w:val="008A5291"/>
    <w:pPr>
      <w:numPr>
        <w:numId w:val="2"/>
      </w:numPr>
      <w:spacing w:line="280" w:lineRule="exact"/>
    </w:pPr>
    <w:rPr>
      <w:rFonts w:ascii="Arial" w:hAnsi="Arial"/>
      <w:sz w:val="20"/>
      <w:szCs w:val="20"/>
    </w:rPr>
  </w:style>
  <w:style w:type="character" w:customStyle="1" w:styleId="ColumntextChar">
    <w:name w:val="Column text Char"/>
    <w:rsid w:val="003A2F0C"/>
    <w:rPr>
      <w:rFonts w:ascii="Arial" w:hAnsi="Arial" w:cs="Verdana"/>
      <w:lang w:val="en-US" w:eastAsia="en-US" w:bidi="he-IL"/>
    </w:rPr>
  </w:style>
  <w:style w:type="paragraph" w:styleId="ListBullet2">
    <w:name w:val="List Bullet 2"/>
    <w:basedOn w:val="Normal"/>
    <w:autoRedefine/>
    <w:rsid w:val="007808E7"/>
    <w:pPr>
      <w:numPr>
        <w:numId w:val="4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Bullet3">
    <w:name w:val="List Bullet 3"/>
    <w:basedOn w:val="Normal"/>
    <w:autoRedefine/>
    <w:rsid w:val="007808E7"/>
    <w:pPr>
      <w:numPr>
        <w:numId w:val="5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Continue2">
    <w:name w:val="List Continue 2"/>
    <w:basedOn w:val="Normal"/>
    <w:rsid w:val="007808E7"/>
    <w:pPr>
      <w:spacing w:after="120"/>
      <w:ind w:left="720"/>
    </w:pPr>
    <w:rPr>
      <w:rFonts w:ascii="Times New Roman" w:eastAsia="MS Mincho" w:hAnsi="Times New Roman" w:cs="Times New Roman"/>
      <w:lang w:eastAsia="ja-JP" w:bidi="ar-SA"/>
    </w:rPr>
  </w:style>
  <w:style w:type="paragraph" w:styleId="ListContinue3">
    <w:name w:val="List Continue 3"/>
    <w:basedOn w:val="Normal"/>
    <w:rsid w:val="007808E7"/>
    <w:pPr>
      <w:spacing w:after="120"/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styleId="BodyText">
    <w:name w:val="Body Text"/>
    <w:basedOn w:val="Normal"/>
    <w:rsid w:val="007808E7"/>
    <w:pPr>
      <w:spacing w:after="120"/>
    </w:pPr>
    <w:rPr>
      <w:rFonts w:ascii="Times New Roman" w:eastAsia="MS Mincho" w:hAnsi="Times New Roman" w:cs="Times New Roman"/>
      <w:lang w:eastAsia="ja-JP" w:bidi="ar-SA"/>
    </w:rPr>
  </w:style>
  <w:style w:type="paragraph" w:styleId="BodyTextIndent">
    <w:name w:val="Body Text Indent"/>
    <w:basedOn w:val="Normal"/>
    <w:rsid w:val="007808E7"/>
    <w:pPr>
      <w:spacing w:after="120"/>
      <w:ind w:left="360"/>
    </w:pPr>
    <w:rPr>
      <w:rFonts w:ascii="Times New Roman" w:eastAsia="MS Mincho" w:hAnsi="Times New Roman" w:cs="Times New Roman"/>
      <w:lang w:eastAsia="ja-JP" w:bidi="ar-SA"/>
    </w:rPr>
  </w:style>
  <w:style w:type="paragraph" w:styleId="TOC6">
    <w:name w:val="toc 6"/>
    <w:basedOn w:val="Normal"/>
    <w:next w:val="Normal"/>
    <w:autoRedefine/>
    <w:semiHidden/>
    <w:rsid w:val="007808E7"/>
    <w:pPr>
      <w:ind w:left="120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7">
    <w:name w:val="toc 7"/>
    <w:basedOn w:val="Normal"/>
    <w:next w:val="Normal"/>
    <w:autoRedefine/>
    <w:semiHidden/>
    <w:rsid w:val="007808E7"/>
    <w:pPr>
      <w:ind w:left="144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8">
    <w:name w:val="toc 8"/>
    <w:basedOn w:val="Normal"/>
    <w:next w:val="Normal"/>
    <w:autoRedefine/>
    <w:semiHidden/>
    <w:rsid w:val="007808E7"/>
    <w:pPr>
      <w:ind w:left="168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9">
    <w:name w:val="toc 9"/>
    <w:basedOn w:val="Normal"/>
    <w:next w:val="Normal"/>
    <w:autoRedefine/>
    <w:semiHidden/>
    <w:rsid w:val="007808E7"/>
    <w:pPr>
      <w:ind w:left="192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ListNumber2">
    <w:name w:val="List Number 2"/>
    <w:basedOn w:val="Normal"/>
    <w:rsid w:val="007808E7"/>
    <w:pPr>
      <w:numPr>
        <w:numId w:val="6"/>
      </w:numPr>
    </w:pPr>
    <w:rPr>
      <w:rFonts w:ascii="Times New Roman" w:eastAsia="MS Mincho" w:hAnsi="Times New Roman" w:cs="Times New Roman"/>
      <w:lang w:eastAsia="ja-JP" w:bidi="ar-SA"/>
    </w:rPr>
  </w:style>
  <w:style w:type="paragraph" w:customStyle="1" w:styleId="Default">
    <w:name w:val="Default"/>
    <w:rsid w:val="007808E7"/>
    <w:pPr>
      <w:autoSpaceDE w:val="0"/>
      <w:autoSpaceDN w:val="0"/>
      <w:adjustRightInd w:val="0"/>
      <w:ind w:left="504" w:hanging="360"/>
    </w:pPr>
    <w:rPr>
      <w:rFonts w:ascii="FJIIB D+ Palatino" w:eastAsia="MS Mincho" w:hAnsi="FJIIB D+ Palatino" w:cs="FJIIB D+ Palatino"/>
      <w:color w:val="000000"/>
      <w:sz w:val="24"/>
      <w:szCs w:val="24"/>
      <w:lang w:eastAsia="ja-JP" w:bidi="he-IL"/>
    </w:rPr>
  </w:style>
  <w:style w:type="character" w:customStyle="1" w:styleId="Heading4Char">
    <w:name w:val="Heading 4 Char"/>
    <w:link w:val="Heading4"/>
    <w:rsid w:val="007808E7"/>
    <w:rPr>
      <w:rFonts w:ascii="Arial" w:hAnsi="Arial" w:cs="Verdana"/>
      <w:b/>
      <w:color w:val="0000FF"/>
      <w:sz w:val="22"/>
      <w:szCs w:val="22"/>
      <w:lang w:val="en-US" w:eastAsia="en-US" w:bidi="he-IL"/>
    </w:rPr>
  </w:style>
  <w:style w:type="character" w:customStyle="1" w:styleId="numlist2Char">
    <w:name w:val="numlist 2 Char"/>
    <w:link w:val="numlist2"/>
    <w:rsid w:val="005E1574"/>
    <w:rPr>
      <w:rFonts w:ascii="Arial" w:hAnsi="Arial" w:cs="Verdana"/>
      <w:lang w:bidi="he-IL"/>
    </w:rPr>
  </w:style>
  <w:style w:type="character" w:customStyle="1" w:styleId="CommentTextChar">
    <w:name w:val="Comment Text Char"/>
    <w:link w:val="CommentText"/>
    <w:rsid w:val="005E1574"/>
    <w:rPr>
      <w:rFonts w:ascii="Verdana" w:hAnsi="Verdana" w:cs="Verdana"/>
      <w:lang w:val="en-US" w:eastAsia="en-US" w:bidi="he-IL"/>
    </w:rPr>
  </w:style>
  <w:style w:type="character" w:customStyle="1" w:styleId="bulletlistChar">
    <w:name w:val="bullet list Char"/>
    <w:link w:val="bulletlist"/>
    <w:rsid w:val="005E1574"/>
    <w:rPr>
      <w:rFonts w:ascii="Arial" w:hAnsi="Arial" w:cs="Verdana"/>
      <w:szCs w:val="18"/>
      <w:lang w:bidi="he-IL"/>
    </w:rPr>
  </w:style>
  <w:style w:type="character" w:customStyle="1" w:styleId="bulletlistHeading3Char">
    <w:name w:val="bullet list Heading 3 Char"/>
    <w:basedOn w:val="bulletlistChar"/>
    <w:link w:val="bulletlistHeading3"/>
    <w:rsid w:val="005E1574"/>
    <w:rPr>
      <w:rFonts w:ascii="Arial" w:hAnsi="Arial" w:cs="Verdana"/>
      <w:szCs w:val="18"/>
      <w:lang w:bidi="he-IL"/>
    </w:rPr>
  </w:style>
  <w:style w:type="paragraph" w:customStyle="1" w:styleId="ColumntextBefore374pt">
    <w:name w:val="Column text + Before:  37.4 pt"/>
    <w:basedOn w:val="Columntext"/>
    <w:rsid w:val="00A523AE"/>
    <w:pPr>
      <w:ind w:left="748"/>
    </w:pPr>
    <w:rPr>
      <w:rFonts w:cs="Helv"/>
    </w:rPr>
  </w:style>
  <w:style w:type="character" w:customStyle="1" w:styleId="left">
    <w:name w:val="left"/>
    <w:basedOn w:val="DefaultParagraphFont"/>
    <w:rsid w:val="00E07123"/>
  </w:style>
  <w:style w:type="paragraph" w:customStyle="1" w:styleId="CNAppendixContent">
    <w:name w:val="CN Appendix Content"/>
    <w:basedOn w:val="Normal"/>
    <w:next w:val="Normal"/>
    <w:rsid w:val="00CA7E33"/>
    <w:pPr>
      <w:keepNext/>
      <w:keepLines/>
      <w:tabs>
        <w:tab w:val="num" w:pos="360"/>
      </w:tabs>
      <w:spacing w:before="80" w:after="80"/>
      <w:ind w:left="720"/>
    </w:pPr>
    <w:rPr>
      <w:rFonts w:ascii="Arial" w:hAnsi="Arial" w:cs="Times New Roman"/>
      <w:sz w:val="20"/>
      <w:szCs w:val="18"/>
      <w:lang w:bidi="ar-SA"/>
    </w:rPr>
  </w:style>
  <w:style w:type="paragraph" w:customStyle="1" w:styleId="CNDeliverableMaterialsHeader">
    <w:name w:val="CN Deliverable Materials Header"/>
    <w:basedOn w:val="Normal"/>
    <w:next w:val="Normal"/>
    <w:rsid w:val="00CA7E33"/>
    <w:pPr>
      <w:keepNext/>
      <w:keepLines/>
      <w:numPr>
        <w:ilvl w:val="1"/>
        <w:numId w:val="8"/>
      </w:numPr>
      <w:tabs>
        <w:tab w:val="clear" w:pos="720"/>
      </w:tabs>
      <w:spacing w:before="80" w:after="80"/>
      <w:ind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Head1">
    <w:name w:val="CN Head 1"/>
    <w:basedOn w:val="Normal"/>
    <w:next w:val="Normal"/>
    <w:rsid w:val="00CA7E33"/>
    <w:pPr>
      <w:keepNext/>
      <w:keepLines/>
      <w:numPr>
        <w:ilvl w:val="2"/>
        <w:numId w:val="8"/>
      </w:numPr>
      <w:spacing w:before="80" w:after="80"/>
      <w:outlineLvl w:val="0"/>
    </w:pPr>
    <w:rPr>
      <w:rFonts w:ascii="Arial" w:hAnsi="Arial" w:cs="Times New Roman"/>
      <w:b/>
      <w:szCs w:val="18"/>
      <w:lang w:bidi="ar-SA"/>
    </w:rPr>
  </w:style>
  <w:style w:type="paragraph" w:customStyle="1" w:styleId="CNHead2">
    <w:name w:val="CN Head 2"/>
    <w:basedOn w:val="Normal"/>
    <w:next w:val="Normal"/>
    <w:rsid w:val="00CA7E33"/>
    <w:pPr>
      <w:keepNext/>
      <w:keepLines/>
      <w:numPr>
        <w:ilvl w:val="3"/>
        <w:numId w:val="8"/>
      </w:numPr>
      <w:tabs>
        <w:tab w:val="clear" w:pos="810"/>
        <w:tab w:val="num" w:pos="820"/>
      </w:tabs>
      <w:spacing w:before="80" w:after="80"/>
      <w:ind w:left="820"/>
      <w:outlineLvl w:val="1"/>
    </w:pPr>
    <w:rPr>
      <w:rFonts w:ascii="Arial" w:hAnsi="Arial" w:cs="Times New Roman"/>
      <w:b/>
      <w:sz w:val="22"/>
      <w:szCs w:val="18"/>
      <w:lang w:bidi="ar-SA"/>
    </w:rPr>
  </w:style>
  <w:style w:type="paragraph" w:customStyle="1" w:styleId="CNInternalNoteLevel2List">
    <w:name w:val="CN Internal Note Level 2 List"/>
    <w:basedOn w:val="Normal"/>
    <w:rsid w:val="00CA7E33"/>
    <w:pPr>
      <w:numPr>
        <w:ilvl w:val="4"/>
        <w:numId w:val="8"/>
      </w:numPr>
      <w:pBdr>
        <w:right w:val="single" w:sz="18" w:space="4" w:color="FF0000"/>
      </w:pBdr>
      <w:tabs>
        <w:tab w:val="clear" w:pos="1224"/>
        <w:tab w:val="num" w:pos="720"/>
      </w:tabs>
      <w:spacing w:before="28" w:after="28"/>
      <w:ind w:left="720" w:hanging="360"/>
    </w:pPr>
    <w:rPr>
      <w:rFonts w:ascii="Times New Roman" w:hAnsi="Times New Roman" w:cs="Times New Roman"/>
      <w:b/>
      <w:color w:val="FF0000"/>
      <w:sz w:val="20"/>
      <w:szCs w:val="20"/>
      <w:lang w:bidi="ar-SA"/>
    </w:rPr>
  </w:style>
  <w:style w:type="paragraph" w:customStyle="1" w:styleId="CNLevel2List">
    <w:name w:val="CN Level 2 List"/>
    <w:basedOn w:val="Normal"/>
    <w:rsid w:val="00CA7E33"/>
    <w:pPr>
      <w:numPr>
        <w:ilvl w:val="6"/>
        <w:numId w:val="8"/>
      </w:numPr>
      <w:tabs>
        <w:tab w:val="clear" w:pos="2232"/>
        <w:tab w:val="num" w:pos="1728"/>
      </w:tabs>
      <w:spacing w:before="80" w:after="80"/>
      <w:ind w:left="1728"/>
    </w:pPr>
    <w:rPr>
      <w:rFonts w:ascii="Arial" w:hAnsi="Arial" w:cs="Times New Roman"/>
      <w:sz w:val="20"/>
      <w:szCs w:val="18"/>
      <w:lang w:bidi="ar-SA"/>
    </w:rPr>
  </w:style>
  <w:style w:type="paragraph" w:customStyle="1" w:styleId="CNLevel5Text">
    <w:name w:val="CN Level 5 Text"/>
    <w:basedOn w:val="Normal"/>
    <w:rsid w:val="00CA7E33"/>
    <w:pPr>
      <w:numPr>
        <w:ilvl w:val="7"/>
        <w:numId w:val="8"/>
      </w:numPr>
      <w:tabs>
        <w:tab w:val="clear" w:pos="2736"/>
      </w:tabs>
      <w:spacing w:before="80" w:after="80"/>
      <w:ind w:left="3240"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Level4List">
    <w:name w:val="CN Level 4 List"/>
    <w:basedOn w:val="Normal"/>
    <w:rsid w:val="00CA7E33"/>
    <w:pPr>
      <w:numPr>
        <w:ilvl w:val="8"/>
        <w:numId w:val="8"/>
      </w:numPr>
      <w:tabs>
        <w:tab w:val="clear" w:pos="3240"/>
        <w:tab w:val="num" w:pos="2736"/>
      </w:tabs>
      <w:spacing w:before="80" w:after="80"/>
      <w:ind w:left="2736"/>
    </w:pPr>
    <w:rPr>
      <w:rFonts w:ascii="Arial" w:hAnsi="Arial" w:cs="Times New Roman"/>
      <w:sz w:val="20"/>
      <w:szCs w:val="18"/>
      <w:lang w:bidi="ar-SA"/>
    </w:rPr>
  </w:style>
  <w:style w:type="paragraph" w:customStyle="1" w:styleId="CNTableTextCentered">
    <w:name w:val="CN Table Text Centered"/>
    <w:basedOn w:val="Normal"/>
    <w:rsid w:val="00CA7E33"/>
    <w:pPr>
      <w:numPr>
        <w:numId w:val="8"/>
      </w:numPr>
      <w:jc w:val="center"/>
    </w:pPr>
    <w:rPr>
      <w:rFonts w:ascii="Arial" w:hAnsi="Arial" w:cs="Times New Roman"/>
      <w:sz w:val="18"/>
      <w:szCs w:val="18"/>
      <w:lang w:bidi="ar-SA"/>
    </w:rPr>
  </w:style>
  <w:style w:type="character" w:customStyle="1" w:styleId="system1">
    <w:name w:val="system1"/>
    <w:rsid w:val="002A4C13"/>
    <w:rPr>
      <w:b w:val="0"/>
      <w:bCs w:val="0"/>
      <w:i w:val="0"/>
      <w:iCs w:val="0"/>
      <w:color w:val="DA8103"/>
    </w:rPr>
  </w:style>
  <w:style w:type="paragraph" w:styleId="ListParagraph">
    <w:name w:val="List Paragraph"/>
    <w:basedOn w:val="Normal"/>
    <w:uiPriority w:val="34"/>
    <w:qFormat/>
    <w:rsid w:val="00BF79C6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70A8A"/>
    <w:pPr>
      <w:keepLines/>
      <w:pBdr>
        <w:bottom w:val="none" w:sz="0" w:space="0" w:color="auto"/>
      </w:pBdr>
      <w:spacing w:before="240" w:line="259" w:lineRule="auto"/>
      <w:ind w:left="0" w:firstLine="0"/>
      <w:outlineLvl w:val="9"/>
    </w:pPr>
    <w:rPr>
      <w:rFonts w:ascii="Calibri Light" w:hAnsi="Calibri Light" w:cs="Times New Roman"/>
      <w:color w:val="2E74B5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content-dsxlocal.mybluemix.net/docs/content/local-dev/dsxl-scripts-as-web-services.html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9456-C47F-42BA-A2F1-C67018121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</Pages>
  <Words>1968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 Business Platform getting started guide for ISVs</vt:lpstr>
    </vt:vector>
  </TitlesOfParts>
  <Company>IBM</Company>
  <LinksUpToDate>false</LinksUpToDate>
  <CharactersWithSpaces>13166</CharactersWithSpaces>
  <SharedDoc>false</SharedDoc>
  <HLinks>
    <vt:vector size="48" baseType="variant">
      <vt:variant>
        <vt:i4>2621503</vt:i4>
      </vt:variant>
      <vt:variant>
        <vt:i4>39</vt:i4>
      </vt:variant>
      <vt:variant>
        <vt:i4>0</vt:i4>
      </vt:variant>
      <vt:variant>
        <vt:i4>5</vt:i4>
      </vt:variant>
      <vt:variant>
        <vt:lpwstr>https://content-dsxlocal.mybluemix.net/docs/content/local-dev/dsxl-scripts-as-web-services.html</vt:lpwstr>
      </vt:variant>
      <vt:variant>
        <vt:lpwstr/>
      </vt:variant>
      <vt:variant>
        <vt:i4>6619228</vt:i4>
      </vt:variant>
      <vt:variant>
        <vt:i4>36</vt:i4>
      </vt:variant>
      <vt:variant>
        <vt:i4>0</vt:i4>
      </vt:variant>
      <vt:variant>
        <vt:i4>5</vt:i4>
      </vt:variant>
      <vt:variant>
        <vt:lpwstr>https://github.com/elenalowery/DSX_Local_Workshop_12</vt:lpwstr>
      </vt:variant>
      <vt:variant>
        <vt:lpwstr/>
      </vt:variant>
      <vt:variant>
        <vt:i4>6619228</vt:i4>
      </vt:variant>
      <vt:variant>
        <vt:i4>33</vt:i4>
      </vt:variant>
      <vt:variant>
        <vt:i4>0</vt:i4>
      </vt:variant>
      <vt:variant>
        <vt:i4>5</vt:i4>
      </vt:variant>
      <vt:variant>
        <vt:lpwstr>https://github.com/elenalowery/DSX_Local_Workshop_12</vt:lpwstr>
      </vt:variant>
      <vt:variant>
        <vt:lpwstr/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_Toc501707256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_Toc501707255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_Toc501707254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_Toc501707253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_Toc501707252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 Business Platform getting started guide for ISVs</dc:title>
  <dc:subject>IBM Blue Business Platform getting started guide for ISVs</dc:subject>
  <dc:creator>Elena Lowery</dc:creator>
  <cp:keywords/>
  <dc:description/>
  <cp:lastModifiedBy>JOEL PATTERSON</cp:lastModifiedBy>
  <cp:revision>12</cp:revision>
  <cp:lastPrinted>2019-10-28T22:24:00Z</cp:lastPrinted>
  <dcterms:created xsi:type="dcterms:W3CDTF">2018-06-24T19:36:00Z</dcterms:created>
  <dcterms:modified xsi:type="dcterms:W3CDTF">2019-10-29T14:34:00Z</dcterms:modified>
</cp:coreProperties>
</file>