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C51" w:rsidRPr="00D42C51" w:rsidRDefault="00D42C51" w:rsidP="00D42C51">
      <w:pPr>
        <w:jc w:val="center"/>
        <w:rPr>
          <w:b/>
        </w:rPr>
      </w:pPr>
      <w:r w:rsidRPr="00D42C51">
        <w:rPr>
          <w:b/>
        </w:rPr>
        <w:t xml:space="preserve">USE-CASE : Déplacer les équipements sur le plan </w:t>
      </w:r>
    </w:p>
    <w:tbl>
      <w:tblPr>
        <w:tblW w:w="87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3000"/>
        <w:gridCol w:w="3000"/>
      </w:tblGrid>
      <w:tr w:rsidR="001649DD" w:rsidRPr="001649DD" w:rsidTr="001649DD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649DD" w:rsidRPr="001649DD" w:rsidRDefault="001649DD" w:rsidP="001649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Cas d’utilisation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DD" w:rsidRPr="001649DD" w:rsidRDefault="001649DD" w:rsidP="001649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>Sélectionner un élément</w:t>
            </w:r>
          </w:p>
        </w:tc>
      </w:tr>
      <w:tr w:rsidR="001649DD" w:rsidRPr="001649DD" w:rsidTr="001649DD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649DD" w:rsidRPr="001649DD" w:rsidRDefault="001649DD" w:rsidP="001649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Système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DD" w:rsidRPr="001649DD" w:rsidRDefault="000D2054" w:rsidP="001649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Gestion des déplacements</w:t>
            </w:r>
          </w:p>
        </w:tc>
      </w:tr>
      <w:tr w:rsidR="001649DD" w:rsidRPr="001649DD" w:rsidTr="001649DD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649DD" w:rsidRPr="001649DD" w:rsidRDefault="001649DD" w:rsidP="001649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Acteur(s)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DD" w:rsidRPr="001649DD" w:rsidRDefault="001649DD" w:rsidP="001649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>Utilisateur</w:t>
            </w:r>
          </w:p>
        </w:tc>
      </w:tr>
      <w:tr w:rsidR="001649DD" w:rsidRPr="001649DD" w:rsidTr="001649DD">
        <w:trPr>
          <w:trHeight w:val="6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649DD" w:rsidRPr="001649DD" w:rsidRDefault="001649DD" w:rsidP="001649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Parties prenantes et intérêts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DD" w:rsidRPr="001649DD" w:rsidRDefault="001649DD" w:rsidP="001649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>Utilisateur : sélectionner l’élément qui doit être déplacé dans le plan.</w:t>
            </w:r>
          </w:p>
        </w:tc>
      </w:tr>
      <w:tr w:rsidR="001649DD" w:rsidRPr="001649DD" w:rsidTr="001649DD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649DD" w:rsidRPr="001649DD" w:rsidRDefault="001649DD" w:rsidP="001649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Préconditions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DD" w:rsidRPr="001649DD" w:rsidRDefault="001649DD" w:rsidP="001649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>Il doit y avoir au minimum un élément sur le plan.</w:t>
            </w:r>
          </w:p>
        </w:tc>
      </w:tr>
      <w:tr w:rsidR="001649DD" w:rsidRPr="001649DD" w:rsidTr="001649DD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649DD" w:rsidRPr="001649DD" w:rsidRDefault="001649DD" w:rsidP="001649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Garanties en cas de succès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DD" w:rsidRPr="001649DD" w:rsidRDefault="001649DD" w:rsidP="001649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>L’élément voulu est sélectionné pour le déplacement.</w:t>
            </w:r>
          </w:p>
        </w:tc>
      </w:tr>
      <w:tr w:rsidR="001649DD" w:rsidRPr="001649DD" w:rsidTr="001649DD">
        <w:trPr>
          <w:trHeight w:val="9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DD" w:rsidRPr="001649DD" w:rsidRDefault="001649DD" w:rsidP="001649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 xml:space="preserve">Scénario principal :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49DD" w:rsidRPr="001649DD" w:rsidRDefault="001649DD" w:rsidP="001649DD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L’utilisateur clique sur l’élément 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49DD" w:rsidRDefault="001649DD" w:rsidP="001649DD">
            <w:pPr>
              <w:pStyle w:val="Paragraphedeliste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1649DD" w:rsidRPr="001649DD" w:rsidRDefault="001649DD" w:rsidP="001649DD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>Le système sélectionne l'élément voulu par l'utilisateur</w:t>
            </w:r>
          </w:p>
        </w:tc>
      </w:tr>
      <w:tr w:rsidR="001649DD" w:rsidRPr="001649DD" w:rsidTr="001649DD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649DD" w:rsidRPr="001649DD" w:rsidRDefault="001649DD" w:rsidP="001649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Scénario alternatifs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DD" w:rsidRPr="001649DD" w:rsidRDefault="001649DD" w:rsidP="001649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Ligne 2 : L’élément ne se sélectionne pas par le système. Le processus s’interrompt et l’utilisateur doit recommencer la sélection. </w:t>
            </w: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</w:tbl>
    <w:p w:rsidR="00D42C51" w:rsidRDefault="00D42C51"/>
    <w:tbl>
      <w:tblPr>
        <w:tblW w:w="87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3000"/>
        <w:gridCol w:w="3000"/>
      </w:tblGrid>
      <w:tr w:rsidR="001649DD" w:rsidRPr="001649DD" w:rsidTr="00FC5836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649DD" w:rsidRPr="001649DD" w:rsidRDefault="001649DD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Cas d’utilisation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DD" w:rsidRPr="001649DD" w:rsidRDefault="001649DD" w:rsidP="001649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Modifier les informations de l’élément </w:t>
            </w:r>
            <w:r w:rsidR="00A07C4D">
              <w:rPr>
                <w:rFonts w:ascii="Calibri" w:eastAsia="Times New Roman" w:hAnsi="Calibri" w:cs="Times New Roman"/>
                <w:color w:val="000000"/>
                <w:lang w:eastAsia="fr-CA"/>
              </w:rPr>
              <w:t>sélectionné</w:t>
            </w:r>
          </w:p>
        </w:tc>
      </w:tr>
      <w:tr w:rsidR="001649DD" w:rsidRPr="001649DD" w:rsidTr="00FC583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649DD" w:rsidRPr="001649DD" w:rsidRDefault="001649DD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Système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DD" w:rsidRPr="001649DD" w:rsidRDefault="000D2054" w:rsidP="001649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Gestion des déplacements</w:t>
            </w:r>
          </w:p>
        </w:tc>
      </w:tr>
      <w:tr w:rsidR="001649DD" w:rsidRPr="001649DD" w:rsidTr="00FC583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649DD" w:rsidRPr="001649DD" w:rsidRDefault="001649DD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Acteur(s)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DD" w:rsidRPr="001649DD" w:rsidRDefault="001649DD" w:rsidP="001649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>Utilisateur</w:t>
            </w:r>
          </w:p>
        </w:tc>
      </w:tr>
      <w:tr w:rsidR="001649DD" w:rsidRPr="001649DD" w:rsidTr="00FC5836">
        <w:trPr>
          <w:trHeight w:val="6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649DD" w:rsidRPr="001649DD" w:rsidRDefault="001649DD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Parties prenantes et intérêts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DD" w:rsidRPr="001649DD" w:rsidRDefault="001649DD" w:rsidP="00A07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Utilisateur : </w:t>
            </w:r>
            <w:r w:rsidR="00A07C4D">
              <w:rPr>
                <w:rFonts w:ascii="Calibri" w:eastAsia="Times New Roman" w:hAnsi="Calibri" w:cs="Times New Roman"/>
                <w:color w:val="000000"/>
                <w:lang w:eastAsia="fr-CA"/>
              </w:rPr>
              <w:t>modifier les informations de l’élément</w:t>
            </w:r>
            <w:r w:rsidR="00B563B4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(nom, description, nombre de sorties, couleur, etc.)</w:t>
            </w:r>
          </w:p>
        </w:tc>
      </w:tr>
      <w:tr w:rsidR="001649DD" w:rsidRPr="001649DD" w:rsidTr="00FC583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649DD" w:rsidRPr="001649DD" w:rsidRDefault="001649DD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Préconditions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DD" w:rsidRPr="001649DD" w:rsidRDefault="001649DD" w:rsidP="001649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>Il doit y avoir au minimum un élément sur le plan.</w:t>
            </w:r>
          </w:p>
        </w:tc>
      </w:tr>
      <w:tr w:rsidR="001649DD" w:rsidRPr="001649DD" w:rsidTr="00FC583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649DD" w:rsidRPr="001649DD" w:rsidRDefault="001649DD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Garanties en cas de succès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DD" w:rsidRPr="001649DD" w:rsidRDefault="00A07C4D" w:rsidP="001649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Les informations ont été modifiées.</w:t>
            </w:r>
          </w:p>
        </w:tc>
      </w:tr>
      <w:tr w:rsidR="00221838" w:rsidRPr="001649DD" w:rsidTr="0078122E">
        <w:trPr>
          <w:trHeight w:val="489"/>
        </w:trPr>
        <w:tc>
          <w:tcPr>
            <w:tcW w:w="27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1838" w:rsidRPr="001649DD" w:rsidRDefault="00221838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 xml:space="preserve">Scénario principal :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1838" w:rsidRPr="00221838" w:rsidRDefault="00221838" w:rsidP="00221838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ind w:left="324" w:hanging="284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>L’utilisateur clique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-droit</w:t>
            </w: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sur l’élément </w:t>
            </w:r>
          </w:p>
        </w:tc>
        <w:tc>
          <w:tcPr>
            <w:tcW w:w="300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1838" w:rsidRDefault="00221838" w:rsidP="00221838">
            <w:pPr>
              <w:pStyle w:val="Paragraphedeliste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221838" w:rsidRPr="001649DD" w:rsidRDefault="00221838" w:rsidP="00221838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ind w:left="442" w:hanging="283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>Le système sélectionne l'élément voulu par l'utilisateur</w:t>
            </w:r>
          </w:p>
        </w:tc>
      </w:tr>
      <w:tr w:rsidR="00221838" w:rsidRPr="001649DD" w:rsidTr="0078122E">
        <w:trPr>
          <w:trHeight w:val="489"/>
        </w:trPr>
        <w:tc>
          <w:tcPr>
            <w:tcW w:w="2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1838" w:rsidRPr="001649DD" w:rsidRDefault="00221838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1838" w:rsidRDefault="00221838" w:rsidP="002218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221838" w:rsidRPr="00221838" w:rsidRDefault="00221838" w:rsidP="00221838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ind w:left="324" w:hanging="284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L’utilisateur édite les informations de l’</w:t>
            </w:r>
            <w:r w:rsidR="00B563B4">
              <w:rPr>
                <w:rFonts w:ascii="Calibri" w:eastAsia="Times New Roman" w:hAnsi="Calibri" w:cs="Times New Roman"/>
                <w:color w:val="000000"/>
                <w:lang w:eastAsia="fr-CA"/>
              </w:rPr>
              <w:t>élément (n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om, description, nombre de sorties, couleur, etc.)</w:t>
            </w:r>
          </w:p>
        </w:tc>
        <w:tc>
          <w:tcPr>
            <w:tcW w:w="30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838" w:rsidRDefault="00221838" w:rsidP="001649DD">
            <w:pPr>
              <w:pStyle w:val="Paragraphedeliste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1649DD" w:rsidRPr="001649DD" w:rsidTr="00FC583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649DD" w:rsidRPr="001649DD" w:rsidRDefault="001649DD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Scénario alternatifs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DD" w:rsidRPr="001649DD" w:rsidRDefault="001649DD" w:rsidP="00A07C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Ligne 2 : L’élément ne </w:t>
            </w:r>
            <w:r w:rsidR="00A07C4D">
              <w:rPr>
                <w:rFonts w:ascii="Calibri" w:eastAsia="Times New Roman" w:hAnsi="Calibri" w:cs="Times New Roman"/>
                <w:color w:val="000000"/>
                <w:lang w:eastAsia="fr-CA"/>
              </w:rPr>
              <w:t>s’est pas modifié sur le plan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. Le processus s’interrompt et</w:t>
            </w:r>
            <w:r w:rsidR="00A07C4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un message d’erreur apparait. L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’utilisateu</w:t>
            </w:r>
            <w:r w:rsidR="00A07C4D">
              <w:rPr>
                <w:rFonts w:ascii="Calibri" w:eastAsia="Times New Roman" w:hAnsi="Calibri" w:cs="Times New Roman"/>
                <w:color w:val="000000"/>
                <w:lang w:eastAsia="fr-CA"/>
              </w:rPr>
              <w:t>r doit recommencer le processus afin que les modifications soient apportées.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</w:tbl>
    <w:p w:rsidR="001649DD" w:rsidRDefault="001649DD"/>
    <w:p w:rsidR="00D8228B" w:rsidRDefault="00D8228B"/>
    <w:p w:rsidR="00D8228B" w:rsidRDefault="00D8228B">
      <w:r>
        <w:br w:type="page"/>
      </w:r>
    </w:p>
    <w:tbl>
      <w:tblPr>
        <w:tblW w:w="87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3000"/>
        <w:gridCol w:w="3000"/>
      </w:tblGrid>
      <w:tr w:rsidR="00E672D8" w:rsidRPr="001649DD" w:rsidTr="00FC5836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672D8" w:rsidRPr="001649DD" w:rsidRDefault="00E672D8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lastRenderedPageBreak/>
              <w:t>Cas d’utilisation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2D8" w:rsidRPr="001649DD" w:rsidRDefault="00E672D8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Bouger l’élément</w:t>
            </w:r>
          </w:p>
        </w:tc>
      </w:tr>
      <w:tr w:rsidR="00E672D8" w:rsidRPr="001649DD" w:rsidTr="00FC583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672D8" w:rsidRPr="001649DD" w:rsidRDefault="00E672D8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Système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2D8" w:rsidRPr="001649DD" w:rsidRDefault="000D2054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Gestion des déplacements</w:t>
            </w:r>
          </w:p>
        </w:tc>
      </w:tr>
      <w:tr w:rsidR="00E672D8" w:rsidRPr="001649DD" w:rsidTr="00FC583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672D8" w:rsidRPr="001649DD" w:rsidRDefault="00E672D8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Acteur(s)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2D8" w:rsidRPr="001649DD" w:rsidRDefault="00E672D8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>Utilisateur</w:t>
            </w:r>
          </w:p>
        </w:tc>
      </w:tr>
      <w:tr w:rsidR="00E672D8" w:rsidRPr="001649DD" w:rsidTr="00FC5836">
        <w:trPr>
          <w:trHeight w:val="6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672D8" w:rsidRPr="001649DD" w:rsidRDefault="00E672D8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Parties prenantes et intérêts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2D8" w:rsidRPr="001649DD" w:rsidRDefault="00E672D8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Utilisateur : 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déplace l’élément sur plan à l’endroit désiré.</w:t>
            </w:r>
          </w:p>
        </w:tc>
      </w:tr>
      <w:tr w:rsidR="00E672D8" w:rsidRPr="001649DD" w:rsidTr="00FC583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672D8" w:rsidRPr="001649DD" w:rsidRDefault="00E672D8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Préconditions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2D8" w:rsidRPr="001649DD" w:rsidRDefault="00E672D8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>Il doit y avoir au minimum un élément sur le plan.</w:t>
            </w:r>
          </w:p>
        </w:tc>
      </w:tr>
      <w:tr w:rsidR="00E672D8" w:rsidRPr="001649DD" w:rsidTr="00FC583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672D8" w:rsidRPr="001649DD" w:rsidRDefault="00E672D8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Garanties en cas de succès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2D8" w:rsidRPr="001649DD" w:rsidRDefault="00E672D8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L’élément a été modifié à l’endroit voulu par l’utilisateur</w:t>
            </w:r>
          </w:p>
        </w:tc>
      </w:tr>
      <w:tr w:rsidR="00E672D8" w:rsidRPr="001649DD" w:rsidTr="00FC5836">
        <w:trPr>
          <w:trHeight w:val="9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72D8" w:rsidRPr="001649DD" w:rsidRDefault="00E672D8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 xml:space="preserve">Scénario principal :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72D8" w:rsidRPr="00221838" w:rsidRDefault="00E672D8" w:rsidP="00390FE8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  <w:ind w:left="324" w:hanging="284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L’utilisateur bouge sa souris afin de déplacer l’élément</w:t>
            </w: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</w:p>
          <w:p w:rsidR="00E672D8" w:rsidRPr="00221838" w:rsidRDefault="00E672D8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72D8" w:rsidRPr="001649DD" w:rsidRDefault="00E672D8" w:rsidP="00E672D8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  <w:ind w:left="442" w:hanging="283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Le système déplace l’élément à l’endroit choisi par l’utilisateur</w:t>
            </w:r>
          </w:p>
        </w:tc>
      </w:tr>
      <w:tr w:rsidR="00E672D8" w:rsidRPr="001649DD" w:rsidTr="00FC583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672D8" w:rsidRPr="001649DD" w:rsidRDefault="00E672D8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Scénario alternatifs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72D8" w:rsidRPr="001649DD" w:rsidRDefault="00E672D8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Ligne 2 : L’élément ne s’est pas déplacé sur le plan. Le processus s’interrompt et un message d’erreur s’affiche. L’utilisateur doit recommencer le processus afin que le déplacement s’effectue. </w:t>
            </w: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</w:tbl>
    <w:p w:rsidR="00E672D8" w:rsidRDefault="00E672D8"/>
    <w:tbl>
      <w:tblPr>
        <w:tblW w:w="87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3000"/>
        <w:gridCol w:w="3000"/>
      </w:tblGrid>
      <w:tr w:rsidR="00390FE8" w:rsidRPr="001649DD" w:rsidTr="00FC5836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0FE8" w:rsidRPr="001649DD" w:rsidRDefault="00390FE8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Cas d’utilisation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FE8" w:rsidRPr="001649DD" w:rsidRDefault="00390FE8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Répéter l’opération</w:t>
            </w:r>
          </w:p>
        </w:tc>
      </w:tr>
      <w:tr w:rsidR="00390FE8" w:rsidRPr="001649DD" w:rsidTr="00FC583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0FE8" w:rsidRPr="001649DD" w:rsidRDefault="00390FE8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Système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FE8" w:rsidRPr="001649DD" w:rsidRDefault="000D2054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Gestion des déplacements</w:t>
            </w:r>
          </w:p>
        </w:tc>
      </w:tr>
      <w:tr w:rsidR="00390FE8" w:rsidRPr="001649DD" w:rsidTr="00FC583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0FE8" w:rsidRPr="001649DD" w:rsidRDefault="00390FE8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Acteur(s)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FE8" w:rsidRPr="001649DD" w:rsidRDefault="00390FE8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>Utilisateur</w:t>
            </w:r>
          </w:p>
        </w:tc>
      </w:tr>
      <w:tr w:rsidR="00390FE8" w:rsidRPr="001649DD" w:rsidTr="00FC5836">
        <w:trPr>
          <w:trHeight w:val="6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0FE8" w:rsidRPr="001649DD" w:rsidRDefault="00390FE8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Parties prenantes et intérêts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FE8" w:rsidRPr="001649DD" w:rsidRDefault="00390FE8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Utilisateur : 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Répète les étapes afin de déplacer à nouveau l’élément ou un autre élément du plan.</w:t>
            </w:r>
          </w:p>
        </w:tc>
      </w:tr>
      <w:tr w:rsidR="00390FE8" w:rsidRPr="001649DD" w:rsidTr="00FC583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0FE8" w:rsidRPr="001649DD" w:rsidRDefault="00390FE8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Préconditions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FE8" w:rsidRPr="001649DD" w:rsidRDefault="00390FE8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>Il doit y avoir au minimum un élément sur le plan.</w:t>
            </w:r>
          </w:p>
        </w:tc>
      </w:tr>
      <w:tr w:rsidR="00390FE8" w:rsidRPr="001649DD" w:rsidTr="00FC583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0FE8" w:rsidRPr="001649DD" w:rsidRDefault="00390FE8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Garanties en cas de succès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FE8" w:rsidRPr="001649DD" w:rsidRDefault="00390FE8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Aucun</w:t>
            </w:r>
          </w:p>
        </w:tc>
      </w:tr>
      <w:tr w:rsidR="00390FE8" w:rsidRPr="001649DD" w:rsidTr="00FC5836">
        <w:trPr>
          <w:trHeight w:val="489"/>
        </w:trPr>
        <w:tc>
          <w:tcPr>
            <w:tcW w:w="27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0FE8" w:rsidRPr="001649DD" w:rsidRDefault="00390FE8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 xml:space="preserve">Scénario principal :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0FE8" w:rsidRPr="00957EB7" w:rsidRDefault="00390FE8" w:rsidP="00957EB7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  <w:ind w:left="466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957EB7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L’utilisateur </w:t>
            </w:r>
            <w:r w:rsidR="00957EB7">
              <w:rPr>
                <w:rFonts w:ascii="Calibri" w:eastAsia="Times New Roman" w:hAnsi="Calibri" w:cs="Times New Roman"/>
                <w:color w:val="000000"/>
                <w:lang w:eastAsia="fr-CA"/>
              </w:rPr>
              <w:t>clique sur l’élément à bouger</w:t>
            </w:r>
            <w:r w:rsidRPr="00957EB7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</w:p>
        </w:tc>
        <w:tc>
          <w:tcPr>
            <w:tcW w:w="300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0FE8" w:rsidRDefault="00390FE8" w:rsidP="00FC5836">
            <w:pPr>
              <w:pStyle w:val="Paragraphedeliste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390FE8" w:rsidRPr="001649DD" w:rsidRDefault="00390FE8" w:rsidP="00390FE8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  <w:ind w:left="442" w:hanging="283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>Le système sélectionne l'élément voulu par l'utilisateur</w:t>
            </w:r>
          </w:p>
        </w:tc>
      </w:tr>
      <w:tr w:rsidR="00390FE8" w:rsidRPr="001649DD" w:rsidTr="00FC5836">
        <w:trPr>
          <w:trHeight w:val="489"/>
        </w:trPr>
        <w:tc>
          <w:tcPr>
            <w:tcW w:w="2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FE8" w:rsidRPr="001649DD" w:rsidRDefault="00390FE8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0FE8" w:rsidRDefault="00390FE8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390FE8" w:rsidRPr="00221838" w:rsidRDefault="00390FE8" w:rsidP="00957EB7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  <w:ind w:left="324" w:hanging="284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L’utilisateur </w:t>
            </w:r>
            <w:r w:rsidR="00957EB7">
              <w:rPr>
                <w:rFonts w:ascii="Calibri" w:eastAsia="Times New Roman" w:hAnsi="Calibri" w:cs="Times New Roman"/>
                <w:color w:val="000000"/>
                <w:lang w:eastAsia="fr-CA"/>
              </w:rPr>
              <w:t>bouge l’élément avec l’aide de sa souris.</w:t>
            </w:r>
          </w:p>
        </w:tc>
        <w:tc>
          <w:tcPr>
            <w:tcW w:w="30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7EB7" w:rsidRDefault="00957EB7" w:rsidP="00957EB7">
            <w:pPr>
              <w:pStyle w:val="Paragraphedeliste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957EB7" w:rsidRDefault="00957EB7" w:rsidP="00957EB7">
            <w:pPr>
              <w:pStyle w:val="Paragraphedeliste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957EB7" w:rsidRDefault="00957EB7" w:rsidP="00957EB7">
            <w:pPr>
              <w:pStyle w:val="Paragraphedeliste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390FE8" w:rsidRDefault="00957EB7" w:rsidP="00957EB7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Le système déplace l’élément à l’endroit voulu</w:t>
            </w:r>
          </w:p>
        </w:tc>
      </w:tr>
      <w:tr w:rsidR="00390FE8" w:rsidRPr="001649DD" w:rsidTr="00FC583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0FE8" w:rsidRPr="001649DD" w:rsidRDefault="00390FE8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Scénario alternatifs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FE8" w:rsidRPr="001649DD" w:rsidRDefault="00F14361" w:rsidP="00957E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Ligne 4</w:t>
            </w:r>
            <w:r w:rsidR="00390FE8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 : </w:t>
            </w:r>
            <w:r w:rsidR="00957EB7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L’élément ne s’est pas déplacé sur le plan. Le processus s’interrompt et un message d’erreur s’affiche. L’utilisateur doit recommencer le processus afin que le déplacement s’effectue. </w:t>
            </w:r>
            <w:r w:rsidR="00957EB7"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</w:tbl>
    <w:p w:rsidR="0091593B" w:rsidRDefault="0091593B">
      <w:r>
        <w:br w:type="page"/>
      </w:r>
    </w:p>
    <w:p w:rsidR="0091593B" w:rsidRPr="00D42C51" w:rsidRDefault="0091593B" w:rsidP="0091593B">
      <w:pPr>
        <w:jc w:val="center"/>
        <w:rPr>
          <w:b/>
        </w:rPr>
      </w:pPr>
      <w:r w:rsidRPr="00D42C51">
        <w:rPr>
          <w:b/>
        </w:rPr>
        <w:lastRenderedPageBreak/>
        <w:t xml:space="preserve">USE-CASE : </w:t>
      </w:r>
      <w:r>
        <w:rPr>
          <w:b/>
        </w:rPr>
        <w:t>Exporter un schéma sous la forme d’une image</w:t>
      </w:r>
    </w:p>
    <w:tbl>
      <w:tblPr>
        <w:tblW w:w="87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3000"/>
        <w:gridCol w:w="3000"/>
      </w:tblGrid>
      <w:tr w:rsidR="00655CA1" w:rsidRPr="001649DD" w:rsidTr="00FC5836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55CA1" w:rsidRPr="001649DD" w:rsidRDefault="00655CA1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Cas d’utilisation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CA1" w:rsidRPr="001649DD" w:rsidRDefault="00655CA1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Enregistrer un fichier</w:t>
            </w:r>
          </w:p>
        </w:tc>
      </w:tr>
      <w:tr w:rsidR="00655CA1" w:rsidRPr="001649DD" w:rsidTr="00FC583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55CA1" w:rsidRPr="001649DD" w:rsidRDefault="00655CA1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Système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CA1" w:rsidRPr="001649DD" w:rsidRDefault="000D2054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Gestion de l’enregistrement</w:t>
            </w:r>
          </w:p>
        </w:tc>
      </w:tr>
      <w:tr w:rsidR="00655CA1" w:rsidRPr="001649DD" w:rsidTr="00FC583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55CA1" w:rsidRPr="001649DD" w:rsidRDefault="00655CA1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Acteur(s)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CA1" w:rsidRPr="001649DD" w:rsidRDefault="00655CA1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Utilisateur</w:t>
            </w:r>
          </w:p>
        </w:tc>
      </w:tr>
      <w:tr w:rsidR="00655CA1" w:rsidRPr="001649DD" w:rsidTr="00FC5836">
        <w:trPr>
          <w:trHeight w:val="6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55CA1" w:rsidRPr="001649DD" w:rsidRDefault="00655CA1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Parties prenantes et intérêts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CA1" w:rsidRPr="001649DD" w:rsidRDefault="00655CA1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Utilisateur : Enregistrer un fichier afin de l’exporter sous forme d’image ou autre type (ex. : PDF)</w:t>
            </w:r>
          </w:p>
        </w:tc>
      </w:tr>
      <w:tr w:rsidR="00655CA1" w:rsidRPr="001649DD" w:rsidTr="00FC583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55CA1" w:rsidRPr="001649DD" w:rsidRDefault="00655CA1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Préconditions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CA1" w:rsidRPr="001649DD" w:rsidRDefault="00655CA1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Il doit y avoir un fichier plan d’ouvert.</w:t>
            </w:r>
          </w:p>
        </w:tc>
      </w:tr>
      <w:tr w:rsidR="00655CA1" w:rsidRPr="001649DD" w:rsidTr="00FC583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55CA1" w:rsidRPr="001649DD" w:rsidRDefault="00655CA1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Garanties en cas de succès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CA1" w:rsidRPr="001649DD" w:rsidRDefault="00655CA1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Le fichier est enregistré dans le dossier voulu.</w:t>
            </w:r>
          </w:p>
        </w:tc>
      </w:tr>
      <w:tr w:rsidR="00655CA1" w:rsidRPr="001649DD" w:rsidTr="00FC5836">
        <w:trPr>
          <w:trHeight w:val="489"/>
        </w:trPr>
        <w:tc>
          <w:tcPr>
            <w:tcW w:w="27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CA1" w:rsidRPr="001649DD" w:rsidRDefault="00655CA1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 xml:space="preserve">Scénario principal :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5CA1" w:rsidRPr="00957EB7" w:rsidRDefault="00655CA1" w:rsidP="00655CA1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>L’u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tilisateur sélectionne « Fichier » et « enregistré sous ».</w:t>
            </w:r>
          </w:p>
        </w:tc>
        <w:tc>
          <w:tcPr>
            <w:tcW w:w="300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5CA1" w:rsidRDefault="00655CA1" w:rsidP="00FC5836">
            <w:pPr>
              <w:pStyle w:val="Paragraphedeliste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655CA1" w:rsidRPr="001649DD" w:rsidRDefault="00655CA1" w:rsidP="00655CA1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  <w:ind w:left="442" w:hanging="283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Le système 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ouvre une fenêtre pour inscrire le nom du fichier.</w:t>
            </w:r>
          </w:p>
        </w:tc>
      </w:tr>
      <w:tr w:rsidR="00655CA1" w:rsidRPr="001649DD" w:rsidTr="00FC5836">
        <w:trPr>
          <w:trHeight w:val="489"/>
        </w:trPr>
        <w:tc>
          <w:tcPr>
            <w:tcW w:w="2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5CA1" w:rsidRPr="001649DD" w:rsidRDefault="00655CA1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55CA1" w:rsidRDefault="00655CA1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655CA1" w:rsidRPr="00221838" w:rsidRDefault="00655CA1" w:rsidP="00655CA1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  <w:ind w:left="324" w:hanging="284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L’utilisateur inscrit le nom du fichier et appuie sur « Enregistrer ».</w:t>
            </w:r>
          </w:p>
        </w:tc>
        <w:tc>
          <w:tcPr>
            <w:tcW w:w="30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5CA1" w:rsidRDefault="00655CA1" w:rsidP="00FC5836">
            <w:pPr>
              <w:pStyle w:val="Paragraphedeliste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655CA1" w:rsidRDefault="00655CA1" w:rsidP="00FC5836">
            <w:pPr>
              <w:pStyle w:val="Paragraphedeliste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655CA1" w:rsidRDefault="00655CA1" w:rsidP="00FC5836">
            <w:pPr>
              <w:pStyle w:val="Paragraphedeliste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655CA1" w:rsidRDefault="00655CA1" w:rsidP="00655CA1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Le système enregistre le fichier dans le dossier désiré.</w:t>
            </w:r>
          </w:p>
        </w:tc>
      </w:tr>
      <w:tr w:rsidR="00655CA1" w:rsidRPr="001649DD" w:rsidTr="00FC583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55CA1" w:rsidRPr="001649DD" w:rsidRDefault="00655CA1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Scénario alternatifs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CA1" w:rsidRPr="001649DD" w:rsidRDefault="00655CA1" w:rsidP="00655C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Ligne 4 : Le fichier n’est pas correctement enregistré alors, le système renvoie un message d’erreur. L’utilisateur doit recommencer les étapes afin de l’enregistrer correctement.</w:t>
            </w:r>
          </w:p>
        </w:tc>
      </w:tr>
    </w:tbl>
    <w:p w:rsidR="00655CA1" w:rsidRDefault="00655CA1"/>
    <w:tbl>
      <w:tblPr>
        <w:tblW w:w="87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3000"/>
        <w:gridCol w:w="3000"/>
      </w:tblGrid>
      <w:tr w:rsidR="00080E59" w:rsidRPr="001649DD" w:rsidTr="00FC5836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0E59" w:rsidRPr="001649DD" w:rsidRDefault="00080E59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Cas d’utilisation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E59" w:rsidRPr="001649DD" w:rsidRDefault="00080E59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Exporter un fichier sous la forme d’une image</w:t>
            </w:r>
          </w:p>
        </w:tc>
      </w:tr>
      <w:tr w:rsidR="00080E59" w:rsidRPr="001649DD" w:rsidTr="00FC583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0E59" w:rsidRPr="001649DD" w:rsidRDefault="00080E59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Système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E59" w:rsidRPr="001649DD" w:rsidRDefault="000D2054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Gestion de l’enregistrement</w:t>
            </w:r>
          </w:p>
        </w:tc>
      </w:tr>
      <w:tr w:rsidR="00080E59" w:rsidRPr="001649DD" w:rsidTr="00FC583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0E59" w:rsidRPr="001649DD" w:rsidRDefault="00080E59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Acteur(s)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E59" w:rsidRPr="001649DD" w:rsidRDefault="00080E59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Utilisateur</w:t>
            </w:r>
          </w:p>
        </w:tc>
      </w:tr>
      <w:tr w:rsidR="00080E59" w:rsidRPr="001649DD" w:rsidTr="00FC5836">
        <w:trPr>
          <w:trHeight w:val="6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0E59" w:rsidRPr="001649DD" w:rsidRDefault="00080E59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Parties prenantes et intérêts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E59" w:rsidRPr="001649DD" w:rsidRDefault="00080E59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Utilisateur : Exporte le fichier désiré sous la forme d’une image afin qu’il soit lisible par tous et non-modifiable.</w:t>
            </w:r>
          </w:p>
        </w:tc>
      </w:tr>
      <w:tr w:rsidR="00080E59" w:rsidRPr="001649DD" w:rsidTr="00FC583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0E59" w:rsidRPr="001649DD" w:rsidRDefault="00080E59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Préconditions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E59" w:rsidRPr="001649DD" w:rsidRDefault="00080E59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Il doit y avoir un fichier plan d’ouvert et enregistré.</w:t>
            </w:r>
          </w:p>
        </w:tc>
      </w:tr>
      <w:tr w:rsidR="00080E59" w:rsidRPr="001649DD" w:rsidTr="00FC583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0E59" w:rsidRPr="001649DD" w:rsidRDefault="00080E59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Garanties en cas de succès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E59" w:rsidRPr="001649DD" w:rsidRDefault="00080E59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Le fichier est exporté sous la forme d’une image dans le dossier choisi par l’utilisateur.</w:t>
            </w:r>
          </w:p>
        </w:tc>
      </w:tr>
      <w:tr w:rsidR="00080E59" w:rsidRPr="001649DD" w:rsidTr="00FC5836">
        <w:trPr>
          <w:trHeight w:val="489"/>
        </w:trPr>
        <w:tc>
          <w:tcPr>
            <w:tcW w:w="27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E59" w:rsidRPr="001649DD" w:rsidRDefault="00080E59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 xml:space="preserve">Scénario principal :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80E59" w:rsidRPr="00957EB7" w:rsidRDefault="00080E59" w:rsidP="00097459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>L’u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tilisateur sélectionne « Fichier » et « </w:t>
            </w:r>
            <w:r w:rsidR="00097459">
              <w:rPr>
                <w:rFonts w:ascii="Calibri" w:eastAsia="Times New Roman" w:hAnsi="Calibri" w:cs="Times New Roman"/>
                <w:color w:val="000000"/>
                <w:lang w:eastAsia="fr-CA"/>
              </w:rPr>
              <w:t>Exporter…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 ».</w:t>
            </w:r>
          </w:p>
        </w:tc>
        <w:tc>
          <w:tcPr>
            <w:tcW w:w="300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0E59" w:rsidRDefault="00080E59" w:rsidP="00FC5836">
            <w:pPr>
              <w:pStyle w:val="Paragraphedeliste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080E59" w:rsidRPr="001649DD" w:rsidRDefault="00080E59" w:rsidP="00080E59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  <w:ind w:left="442" w:hanging="283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Le système 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ouvre une fenêtre pour inscrire le nom du fichier.</w:t>
            </w:r>
          </w:p>
        </w:tc>
      </w:tr>
      <w:tr w:rsidR="00080E59" w:rsidRPr="001649DD" w:rsidTr="00FC5836">
        <w:trPr>
          <w:trHeight w:val="489"/>
        </w:trPr>
        <w:tc>
          <w:tcPr>
            <w:tcW w:w="2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59" w:rsidRPr="001649DD" w:rsidRDefault="00080E59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0E59" w:rsidRDefault="00080E59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080E59" w:rsidRPr="00221838" w:rsidRDefault="00080E59" w:rsidP="00097459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  <w:ind w:left="324" w:hanging="284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L’utilisateur inscrit le nom </w:t>
            </w:r>
            <w:r w:rsidR="00097459">
              <w:rPr>
                <w:rFonts w:ascii="Calibri" w:eastAsia="Times New Roman" w:hAnsi="Calibri" w:cs="Times New Roman"/>
                <w:color w:val="000000"/>
                <w:lang w:eastAsia="fr-CA"/>
              </w:rPr>
              <w:t>qu’il désire donner à l’image, sélectionne le format « .jpeg »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et appuie sur « Enregistrer ».</w:t>
            </w:r>
          </w:p>
        </w:tc>
        <w:tc>
          <w:tcPr>
            <w:tcW w:w="30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0E59" w:rsidRDefault="00080E59" w:rsidP="00FC5836">
            <w:pPr>
              <w:pStyle w:val="Paragraphedeliste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080E59" w:rsidRDefault="00080E59" w:rsidP="00FC5836">
            <w:pPr>
              <w:pStyle w:val="Paragraphedeliste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080E59" w:rsidRDefault="00080E59" w:rsidP="00FC5836">
            <w:pPr>
              <w:pStyle w:val="Paragraphedeliste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080E59" w:rsidRDefault="00080E59" w:rsidP="00080E59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Le système </w:t>
            </w:r>
            <w:r w:rsidR="00097459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enregistre le fichier sous la forme d’une image 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le dossier désiré.</w:t>
            </w:r>
          </w:p>
        </w:tc>
      </w:tr>
      <w:tr w:rsidR="00080E59" w:rsidRPr="001649DD" w:rsidTr="00FC583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0E59" w:rsidRPr="001649DD" w:rsidRDefault="00080E59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Scénario alternatifs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E59" w:rsidRPr="001649DD" w:rsidRDefault="00080E59" w:rsidP="000974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Ligne 4 : Le fichier n’est pas correctement enregistré alors, le système renvoie un message d’erreur. L’utilisateur doit recommencer les étapes afin </w:t>
            </w:r>
            <w:r w:rsidR="00097459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que l’image s’enregistre </w:t>
            </w:r>
            <w:r w:rsidR="00097459">
              <w:rPr>
                <w:rFonts w:ascii="Calibri" w:eastAsia="Times New Roman" w:hAnsi="Calibri" w:cs="Times New Roman"/>
                <w:color w:val="000000"/>
                <w:lang w:eastAsia="fr-CA"/>
              </w:rPr>
              <w:lastRenderedPageBreak/>
              <w:t>correctement et qu’elle soit lisible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.</w:t>
            </w:r>
          </w:p>
        </w:tc>
      </w:tr>
    </w:tbl>
    <w:p w:rsidR="00080E59" w:rsidRDefault="00080E59"/>
    <w:tbl>
      <w:tblPr>
        <w:tblW w:w="87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3000"/>
        <w:gridCol w:w="3000"/>
      </w:tblGrid>
      <w:tr w:rsidR="003D36C4" w:rsidRPr="001649DD" w:rsidTr="00FC5836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D36C4" w:rsidRPr="001649DD" w:rsidRDefault="003D36C4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Cas d’utilisation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6C4" w:rsidRPr="001649DD" w:rsidRDefault="003D36C4" w:rsidP="003D36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Exporter un fichier sous un autre format qu’une image</w:t>
            </w:r>
          </w:p>
        </w:tc>
      </w:tr>
      <w:tr w:rsidR="003D36C4" w:rsidRPr="001649DD" w:rsidTr="00FC583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D36C4" w:rsidRPr="001649DD" w:rsidRDefault="003D36C4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Système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6C4" w:rsidRPr="001649DD" w:rsidRDefault="000D2054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Gestion de l’enregistrement</w:t>
            </w:r>
          </w:p>
        </w:tc>
      </w:tr>
      <w:tr w:rsidR="003D36C4" w:rsidRPr="001649DD" w:rsidTr="00FC583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D36C4" w:rsidRPr="001649DD" w:rsidRDefault="003D36C4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Acteur(s)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6C4" w:rsidRPr="001649DD" w:rsidRDefault="003D36C4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Utilisateur</w:t>
            </w:r>
          </w:p>
        </w:tc>
      </w:tr>
      <w:tr w:rsidR="003D36C4" w:rsidRPr="001649DD" w:rsidTr="00FC5836">
        <w:trPr>
          <w:trHeight w:val="6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D36C4" w:rsidRPr="001649DD" w:rsidRDefault="003D36C4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Parties prenantes et intérêts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6C4" w:rsidRPr="001649DD" w:rsidRDefault="003D36C4" w:rsidP="0001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Utilisateur : Exporte le fichier désiré sous </w:t>
            </w:r>
            <w:r w:rsidR="00014D14">
              <w:rPr>
                <w:rFonts w:ascii="Calibri" w:eastAsia="Times New Roman" w:hAnsi="Calibri" w:cs="Times New Roman"/>
                <w:color w:val="000000"/>
                <w:lang w:eastAsia="fr-CA"/>
              </w:rPr>
              <w:t>un format autre qu’une image (ex : PDF)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afin qu’il soit lisible par tous et non-modifiable.</w:t>
            </w:r>
          </w:p>
        </w:tc>
      </w:tr>
      <w:tr w:rsidR="003D36C4" w:rsidRPr="001649DD" w:rsidTr="00FC583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D36C4" w:rsidRPr="001649DD" w:rsidRDefault="003D36C4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Préconditions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6C4" w:rsidRPr="001649DD" w:rsidRDefault="003D36C4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Il doit y avoir un fichier plan d’ouvert et enregistré.</w:t>
            </w:r>
          </w:p>
        </w:tc>
      </w:tr>
      <w:tr w:rsidR="003D36C4" w:rsidRPr="001649DD" w:rsidTr="00FC583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D36C4" w:rsidRPr="001649DD" w:rsidRDefault="003D36C4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Garanties en cas de succès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6C4" w:rsidRPr="001649DD" w:rsidRDefault="003D36C4" w:rsidP="0001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Le fichier est </w:t>
            </w:r>
            <w:r w:rsidR="00014D14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exporté sous un autre format 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dans le dossier choisi par l’utilisateur.</w:t>
            </w:r>
          </w:p>
        </w:tc>
      </w:tr>
      <w:tr w:rsidR="003D36C4" w:rsidRPr="001649DD" w:rsidTr="00FC5836">
        <w:trPr>
          <w:trHeight w:val="489"/>
        </w:trPr>
        <w:tc>
          <w:tcPr>
            <w:tcW w:w="27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6C4" w:rsidRPr="001649DD" w:rsidRDefault="003D36C4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 xml:space="preserve">Scénario principal :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D36C4" w:rsidRPr="00957EB7" w:rsidRDefault="003D36C4" w:rsidP="003D36C4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>L’u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tilisateur sélectionne « Fichier » et « Exporter… ».</w:t>
            </w:r>
          </w:p>
        </w:tc>
        <w:tc>
          <w:tcPr>
            <w:tcW w:w="300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6C4" w:rsidRDefault="003D36C4" w:rsidP="00FC5836">
            <w:pPr>
              <w:pStyle w:val="Paragraphedeliste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3D36C4" w:rsidRPr="001649DD" w:rsidRDefault="003D36C4" w:rsidP="003D36C4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  <w:ind w:left="442" w:hanging="283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Le système 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ouvre une fenêtre pour inscrire le nom du fichier.</w:t>
            </w:r>
          </w:p>
        </w:tc>
      </w:tr>
      <w:tr w:rsidR="003D36C4" w:rsidRPr="001649DD" w:rsidTr="00FC5836">
        <w:trPr>
          <w:trHeight w:val="489"/>
        </w:trPr>
        <w:tc>
          <w:tcPr>
            <w:tcW w:w="2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6C4" w:rsidRPr="001649DD" w:rsidRDefault="003D36C4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D36C4" w:rsidRDefault="003D36C4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3D36C4" w:rsidRPr="00221838" w:rsidRDefault="003D36C4" w:rsidP="008F5F45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  <w:ind w:left="324" w:hanging="284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L’utilisateur inscrit le nom qu’il désire donner à l’image, sélectionne le format </w:t>
            </w:r>
            <w:r w:rsidR="00014D14">
              <w:rPr>
                <w:rFonts w:ascii="Calibri" w:eastAsia="Times New Roman" w:hAnsi="Calibri" w:cs="Times New Roman"/>
                <w:color w:val="000000"/>
                <w:lang w:eastAsia="fr-CA"/>
              </w:rPr>
              <w:t>voulu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et appuie sur « E</w:t>
            </w:r>
            <w:r w:rsidR="008F5F45">
              <w:rPr>
                <w:rFonts w:ascii="Calibri" w:eastAsia="Times New Roman" w:hAnsi="Calibri" w:cs="Times New Roman"/>
                <w:color w:val="000000"/>
                <w:lang w:eastAsia="fr-CA"/>
              </w:rPr>
              <w:t>xporter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 ».</w:t>
            </w:r>
          </w:p>
        </w:tc>
        <w:tc>
          <w:tcPr>
            <w:tcW w:w="30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36C4" w:rsidRDefault="003D36C4" w:rsidP="00FC5836">
            <w:pPr>
              <w:pStyle w:val="Paragraphedeliste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3D36C4" w:rsidRDefault="003D36C4" w:rsidP="00FC5836">
            <w:pPr>
              <w:pStyle w:val="Paragraphedeliste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3D36C4" w:rsidRDefault="003D36C4" w:rsidP="00FC5836">
            <w:pPr>
              <w:pStyle w:val="Paragraphedeliste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3D36C4" w:rsidRDefault="003D36C4" w:rsidP="003D36C4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Le système enregistre le fichier sous la forme d’une image le dossier désiré.</w:t>
            </w:r>
          </w:p>
        </w:tc>
      </w:tr>
      <w:tr w:rsidR="003D36C4" w:rsidRPr="001649DD" w:rsidTr="00FC583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D36C4" w:rsidRPr="001649DD" w:rsidRDefault="003D36C4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Scénario alternatifs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6C4" w:rsidRPr="001649DD" w:rsidRDefault="003D36C4" w:rsidP="0001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Ligne 4 : Le fichier n’est pas correctement enregistré alors,</w:t>
            </w:r>
            <w:r w:rsidR="00B63A8E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le processus s’interrompt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r w:rsidR="00B63A8E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et 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le système renvoie un message d’erreur. L’utilisateur doit recommencer les étapes afin </w:t>
            </w:r>
            <w:r w:rsidR="00014D14">
              <w:rPr>
                <w:rFonts w:ascii="Calibri" w:eastAsia="Times New Roman" w:hAnsi="Calibri" w:cs="Times New Roman"/>
                <w:color w:val="000000"/>
                <w:lang w:eastAsia="fr-CA"/>
              </w:rPr>
              <w:t>que le fichier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s’enregistre correctement </w:t>
            </w:r>
            <w:r w:rsidR="00014D14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dans le format voulu 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et qu</w:t>
            </w:r>
            <w:r w:rsidR="00014D14">
              <w:rPr>
                <w:rFonts w:ascii="Calibri" w:eastAsia="Times New Roman" w:hAnsi="Calibri" w:cs="Times New Roman"/>
                <w:color w:val="000000"/>
                <w:lang w:eastAsia="fr-CA"/>
              </w:rPr>
              <w:t>’il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soit lisible.</w:t>
            </w:r>
          </w:p>
        </w:tc>
      </w:tr>
    </w:tbl>
    <w:p w:rsidR="003D36C4" w:rsidRDefault="003D36C4"/>
    <w:tbl>
      <w:tblPr>
        <w:tblW w:w="87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3000"/>
        <w:gridCol w:w="3000"/>
      </w:tblGrid>
      <w:tr w:rsidR="008F5F45" w:rsidRPr="001649DD" w:rsidTr="00FC5836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F5F45" w:rsidRPr="001649DD" w:rsidRDefault="008F5F45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Cas d’utilisation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F45" w:rsidRPr="001649DD" w:rsidRDefault="008F5F45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Nommer un fichier</w:t>
            </w:r>
          </w:p>
        </w:tc>
      </w:tr>
      <w:tr w:rsidR="008F5F45" w:rsidRPr="001649DD" w:rsidTr="00FC583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F5F45" w:rsidRPr="001649DD" w:rsidRDefault="008F5F45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Système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F45" w:rsidRPr="001649DD" w:rsidRDefault="000D2054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Gestion de l’enregistrement</w:t>
            </w:r>
            <w:bookmarkStart w:id="0" w:name="_GoBack"/>
            <w:bookmarkEnd w:id="0"/>
          </w:p>
        </w:tc>
      </w:tr>
      <w:tr w:rsidR="008F5F45" w:rsidRPr="001649DD" w:rsidTr="00FC583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F5F45" w:rsidRPr="001649DD" w:rsidRDefault="008F5F45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Acteur(s)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F45" w:rsidRPr="001649DD" w:rsidRDefault="008F5F45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Utilisateur</w:t>
            </w:r>
          </w:p>
        </w:tc>
      </w:tr>
      <w:tr w:rsidR="008F5F45" w:rsidRPr="001649DD" w:rsidTr="00FC5836">
        <w:trPr>
          <w:trHeight w:val="6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F5F45" w:rsidRPr="001649DD" w:rsidRDefault="008F5F45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Parties prenantes et intérêts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F45" w:rsidRPr="001649DD" w:rsidRDefault="008F5F45" w:rsidP="008F5F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Utilisateur : Nommer le fichier lors de l’enregistrement ou de l’exportation. </w:t>
            </w:r>
          </w:p>
        </w:tc>
      </w:tr>
      <w:tr w:rsidR="008F5F45" w:rsidRPr="001649DD" w:rsidTr="00FC583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F5F45" w:rsidRPr="001649DD" w:rsidRDefault="008F5F45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Préconditions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F45" w:rsidRPr="001649DD" w:rsidRDefault="008F5F45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Il doit y avoir un fichier plan d’ouvert et enregistré.</w:t>
            </w:r>
          </w:p>
        </w:tc>
      </w:tr>
      <w:tr w:rsidR="008F5F45" w:rsidRPr="001649DD" w:rsidTr="00FC583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F5F45" w:rsidRPr="001649DD" w:rsidRDefault="008F5F45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Garanties en cas de succès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F45" w:rsidRPr="001649DD" w:rsidRDefault="008F5F45" w:rsidP="008F5F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Le fichier est nommé selon le choix de l’utilisateur.</w:t>
            </w:r>
          </w:p>
        </w:tc>
      </w:tr>
      <w:tr w:rsidR="008F5F45" w:rsidRPr="001649DD" w:rsidTr="00FC5836">
        <w:trPr>
          <w:trHeight w:val="489"/>
        </w:trPr>
        <w:tc>
          <w:tcPr>
            <w:tcW w:w="27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F45" w:rsidRPr="001649DD" w:rsidRDefault="008F5F45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 xml:space="preserve">Scénario principal :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5F45" w:rsidRPr="00957EB7" w:rsidRDefault="008F5F45" w:rsidP="008F5F45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>L’u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tilisateur sélectionne « Fichier » et « Enregistrer sous » ou « Exporter… ».</w:t>
            </w:r>
          </w:p>
        </w:tc>
        <w:tc>
          <w:tcPr>
            <w:tcW w:w="300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5F45" w:rsidRDefault="008F5F45" w:rsidP="00FC5836">
            <w:pPr>
              <w:pStyle w:val="Paragraphedeliste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8F5F45" w:rsidRPr="001649DD" w:rsidRDefault="008F5F45" w:rsidP="008F5F45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  <w:ind w:left="442" w:hanging="283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Le système 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ouvre une fenêtre pour inscrire le nom du fichier.</w:t>
            </w:r>
          </w:p>
        </w:tc>
      </w:tr>
      <w:tr w:rsidR="008F5F45" w:rsidRPr="001649DD" w:rsidTr="00FC5836">
        <w:trPr>
          <w:trHeight w:val="489"/>
        </w:trPr>
        <w:tc>
          <w:tcPr>
            <w:tcW w:w="2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5F45" w:rsidRPr="001649DD" w:rsidRDefault="008F5F45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5F45" w:rsidRDefault="008F5F45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8F5F45" w:rsidRPr="00221838" w:rsidRDefault="008F5F45" w:rsidP="008F5F45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  <w:ind w:left="324" w:hanging="284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L’utilisateur inscrit le nom qu’il désire donner à l’image, sélectionne le format voulu et appuie sur « Enregistrer » ou 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lastRenderedPageBreak/>
              <w:t>« Exporter ».</w:t>
            </w:r>
          </w:p>
        </w:tc>
        <w:tc>
          <w:tcPr>
            <w:tcW w:w="30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5F45" w:rsidRDefault="008F5F45" w:rsidP="00FC5836">
            <w:pPr>
              <w:pStyle w:val="Paragraphedeliste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8F5F45" w:rsidRDefault="008F5F45" w:rsidP="00FC5836">
            <w:pPr>
              <w:pStyle w:val="Paragraphedeliste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8F5F45" w:rsidRDefault="008F5F45" w:rsidP="00FC5836">
            <w:pPr>
              <w:pStyle w:val="Paragraphedeliste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8F5F45" w:rsidRDefault="008F5F45" w:rsidP="008F5F45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Le système enregistre le fichier sous la forme d’une image le dossier 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lastRenderedPageBreak/>
              <w:t>désiré.</w:t>
            </w:r>
          </w:p>
        </w:tc>
      </w:tr>
      <w:tr w:rsidR="008F5F45" w:rsidRPr="001649DD" w:rsidTr="00FC583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F5F45" w:rsidRPr="001649DD" w:rsidRDefault="008F5F45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lastRenderedPageBreak/>
              <w:t>Scénario alternatifs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F45" w:rsidRPr="001649DD" w:rsidRDefault="008F5F45" w:rsidP="0022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Ligne 4 : Le fichier n</w:t>
            </w:r>
            <w:r w:rsidR="0022141D">
              <w:rPr>
                <w:rFonts w:ascii="Calibri" w:eastAsia="Times New Roman" w:hAnsi="Calibri" w:cs="Times New Roman"/>
                <w:color w:val="000000"/>
                <w:lang w:eastAsia="fr-CA"/>
              </w:rPr>
              <w:t>’est pas nommé correctement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alors, le processus s’interrompt et le système renvoie un message d’erreur. L’utilisateur doit recommencer les étapes afin que le fichier s</w:t>
            </w:r>
            <w:r w:rsidR="0022141D">
              <w:rPr>
                <w:rFonts w:ascii="Calibri" w:eastAsia="Times New Roman" w:hAnsi="Calibri" w:cs="Times New Roman"/>
                <w:color w:val="000000"/>
                <w:lang w:eastAsia="fr-CA"/>
              </w:rPr>
              <w:t>oit enregistré sous le bon nom.</w:t>
            </w:r>
          </w:p>
        </w:tc>
      </w:tr>
    </w:tbl>
    <w:p w:rsidR="008F5F45" w:rsidRPr="001649DD" w:rsidRDefault="008F5F45"/>
    <w:sectPr w:rsidR="008F5F45" w:rsidRPr="001649D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812BC"/>
    <w:multiLevelType w:val="hybridMultilevel"/>
    <w:tmpl w:val="E872195C"/>
    <w:lvl w:ilvl="0" w:tplc="93721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36AEF"/>
    <w:multiLevelType w:val="hybridMultilevel"/>
    <w:tmpl w:val="77789490"/>
    <w:lvl w:ilvl="0" w:tplc="F1E0D94A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125" w:hanging="360"/>
      </w:pPr>
    </w:lvl>
    <w:lvl w:ilvl="2" w:tplc="0C0C001B" w:tentative="1">
      <w:start w:val="1"/>
      <w:numFmt w:val="lowerRoman"/>
      <w:lvlText w:val="%3."/>
      <w:lvlJc w:val="right"/>
      <w:pPr>
        <w:ind w:left="1845" w:hanging="180"/>
      </w:pPr>
    </w:lvl>
    <w:lvl w:ilvl="3" w:tplc="0C0C000F" w:tentative="1">
      <w:start w:val="1"/>
      <w:numFmt w:val="decimal"/>
      <w:lvlText w:val="%4."/>
      <w:lvlJc w:val="left"/>
      <w:pPr>
        <w:ind w:left="2565" w:hanging="360"/>
      </w:pPr>
    </w:lvl>
    <w:lvl w:ilvl="4" w:tplc="0C0C0019" w:tentative="1">
      <w:start w:val="1"/>
      <w:numFmt w:val="lowerLetter"/>
      <w:lvlText w:val="%5."/>
      <w:lvlJc w:val="left"/>
      <w:pPr>
        <w:ind w:left="3285" w:hanging="360"/>
      </w:pPr>
    </w:lvl>
    <w:lvl w:ilvl="5" w:tplc="0C0C001B" w:tentative="1">
      <w:start w:val="1"/>
      <w:numFmt w:val="lowerRoman"/>
      <w:lvlText w:val="%6."/>
      <w:lvlJc w:val="right"/>
      <w:pPr>
        <w:ind w:left="4005" w:hanging="180"/>
      </w:pPr>
    </w:lvl>
    <w:lvl w:ilvl="6" w:tplc="0C0C000F" w:tentative="1">
      <w:start w:val="1"/>
      <w:numFmt w:val="decimal"/>
      <w:lvlText w:val="%7."/>
      <w:lvlJc w:val="left"/>
      <w:pPr>
        <w:ind w:left="4725" w:hanging="360"/>
      </w:pPr>
    </w:lvl>
    <w:lvl w:ilvl="7" w:tplc="0C0C0019" w:tentative="1">
      <w:start w:val="1"/>
      <w:numFmt w:val="lowerLetter"/>
      <w:lvlText w:val="%8."/>
      <w:lvlJc w:val="left"/>
      <w:pPr>
        <w:ind w:left="5445" w:hanging="360"/>
      </w:pPr>
    </w:lvl>
    <w:lvl w:ilvl="8" w:tplc="0C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29DE5E46"/>
    <w:multiLevelType w:val="hybridMultilevel"/>
    <w:tmpl w:val="E872195C"/>
    <w:lvl w:ilvl="0" w:tplc="93721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64559F"/>
    <w:multiLevelType w:val="hybridMultilevel"/>
    <w:tmpl w:val="5B1C948C"/>
    <w:lvl w:ilvl="0" w:tplc="5518D1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42FC5"/>
    <w:multiLevelType w:val="hybridMultilevel"/>
    <w:tmpl w:val="E872195C"/>
    <w:lvl w:ilvl="0" w:tplc="93721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FD3C51"/>
    <w:multiLevelType w:val="hybridMultilevel"/>
    <w:tmpl w:val="E872195C"/>
    <w:lvl w:ilvl="0" w:tplc="93721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77077A"/>
    <w:multiLevelType w:val="hybridMultilevel"/>
    <w:tmpl w:val="DA3A7A2E"/>
    <w:lvl w:ilvl="0" w:tplc="71BA53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5B5B09"/>
    <w:multiLevelType w:val="hybridMultilevel"/>
    <w:tmpl w:val="E8E65E0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9E1CF0"/>
    <w:multiLevelType w:val="hybridMultilevel"/>
    <w:tmpl w:val="BFBAEFC8"/>
    <w:lvl w:ilvl="0" w:tplc="CC8A7EA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55445E9"/>
    <w:multiLevelType w:val="hybridMultilevel"/>
    <w:tmpl w:val="E872195C"/>
    <w:lvl w:ilvl="0" w:tplc="93721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0B0856"/>
    <w:multiLevelType w:val="hybridMultilevel"/>
    <w:tmpl w:val="E872195C"/>
    <w:lvl w:ilvl="0" w:tplc="93721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B3413A"/>
    <w:multiLevelType w:val="hybridMultilevel"/>
    <w:tmpl w:val="E872195C"/>
    <w:lvl w:ilvl="0" w:tplc="93721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241370"/>
    <w:multiLevelType w:val="hybridMultilevel"/>
    <w:tmpl w:val="D658A8A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1123F0"/>
    <w:multiLevelType w:val="hybridMultilevel"/>
    <w:tmpl w:val="E872195C"/>
    <w:lvl w:ilvl="0" w:tplc="93721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467C67"/>
    <w:multiLevelType w:val="hybridMultilevel"/>
    <w:tmpl w:val="E872195C"/>
    <w:lvl w:ilvl="0" w:tplc="93721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391DB3"/>
    <w:multiLevelType w:val="hybridMultilevel"/>
    <w:tmpl w:val="E872195C"/>
    <w:lvl w:ilvl="0" w:tplc="93721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12"/>
  </w:num>
  <w:num w:numId="6">
    <w:abstractNumId w:val="10"/>
  </w:num>
  <w:num w:numId="7">
    <w:abstractNumId w:val="15"/>
  </w:num>
  <w:num w:numId="8">
    <w:abstractNumId w:val="14"/>
  </w:num>
  <w:num w:numId="9">
    <w:abstractNumId w:val="0"/>
  </w:num>
  <w:num w:numId="10">
    <w:abstractNumId w:val="8"/>
  </w:num>
  <w:num w:numId="11">
    <w:abstractNumId w:val="2"/>
  </w:num>
  <w:num w:numId="12">
    <w:abstractNumId w:val="4"/>
  </w:num>
  <w:num w:numId="13">
    <w:abstractNumId w:val="9"/>
  </w:num>
  <w:num w:numId="14">
    <w:abstractNumId w:val="13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C51"/>
    <w:rsid w:val="00014D14"/>
    <w:rsid w:val="00076DCB"/>
    <w:rsid w:val="00080E59"/>
    <w:rsid w:val="00097459"/>
    <w:rsid w:val="000D2054"/>
    <w:rsid w:val="001649DD"/>
    <w:rsid w:val="0022141D"/>
    <w:rsid w:val="00221838"/>
    <w:rsid w:val="00390FE8"/>
    <w:rsid w:val="003D36C4"/>
    <w:rsid w:val="00655CA1"/>
    <w:rsid w:val="008F5F45"/>
    <w:rsid w:val="0091593B"/>
    <w:rsid w:val="00957EB7"/>
    <w:rsid w:val="00A07C4D"/>
    <w:rsid w:val="00B563B4"/>
    <w:rsid w:val="00B63A8E"/>
    <w:rsid w:val="00D00708"/>
    <w:rsid w:val="00D42C51"/>
    <w:rsid w:val="00D8228B"/>
    <w:rsid w:val="00E672D8"/>
    <w:rsid w:val="00F1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42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42C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42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42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5</Pages>
  <Words>1105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CamilleStone</dc:creator>
  <cp:lastModifiedBy>CamilleStone</cp:lastModifiedBy>
  <cp:revision>20</cp:revision>
  <dcterms:created xsi:type="dcterms:W3CDTF">2014-09-17T18:14:00Z</dcterms:created>
  <dcterms:modified xsi:type="dcterms:W3CDTF">2014-09-18T18:37:00Z</dcterms:modified>
</cp:coreProperties>
</file>