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3617" w14:textId="164E1496" w:rsidR="00B00D4B" w:rsidRDefault="00B00D4B" w:rsidP="00B00D4B">
      <w:pPr>
        <w:jc w:val="right"/>
      </w:pPr>
      <w:r>
        <w:t>Proposal</w:t>
      </w:r>
    </w:p>
    <w:p w14:paraId="56B67A75" w14:textId="49455128" w:rsidR="00B00D4B" w:rsidRDefault="00B00D4B" w:rsidP="00B00D4B">
      <w:pPr>
        <w:jc w:val="right"/>
      </w:pPr>
      <w:r>
        <w:t>16 Sep 2021</w:t>
      </w:r>
    </w:p>
    <w:p w14:paraId="0FABB4D7" w14:textId="77777777" w:rsidR="00B00D4B" w:rsidRDefault="00B00D4B" w:rsidP="00B00D4B">
      <w:pPr>
        <w:jc w:val="right"/>
      </w:pPr>
    </w:p>
    <w:p w14:paraId="1DF491FE" w14:textId="1A5BB4A0" w:rsidR="00B00D4B" w:rsidRDefault="0084665D" w:rsidP="00B00D4B">
      <w:pPr>
        <w:ind w:right="120"/>
        <w:rPr>
          <w:bCs/>
        </w:rPr>
      </w:pPr>
      <w:r>
        <w:rPr>
          <w:u w:val="single"/>
        </w:rPr>
        <w:t xml:space="preserve">Initial Proposal </w:t>
      </w:r>
    </w:p>
    <w:p w14:paraId="13334830" w14:textId="63BC61BF" w:rsidR="00B00D4B" w:rsidRDefault="00B00D4B" w:rsidP="00B00D4B">
      <w:pPr>
        <w:ind w:right="120"/>
        <w:rPr>
          <w:bCs/>
        </w:rPr>
      </w:pPr>
    </w:p>
    <w:p w14:paraId="4CFEBFF7" w14:textId="74CC9CEE" w:rsidR="00B00D4B" w:rsidRDefault="00B00D4B" w:rsidP="00B00D4B">
      <w:pPr>
        <w:ind w:right="120"/>
        <w:rPr>
          <w:bCs/>
        </w:rPr>
      </w:pPr>
      <w:r>
        <w:rPr>
          <w:bCs/>
        </w:rPr>
        <w:t xml:space="preserve">From: Stevens Institute of Technology </w:t>
      </w:r>
      <w:r w:rsidR="0084665D">
        <w:rPr>
          <w:bCs/>
        </w:rPr>
        <w:t>ECE Department</w:t>
      </w:r>
    </w:p>
    <w:p w14:paraId="68AD5ED4" w14:textId="5E1BDB55" w:rsidR="0084665D" w:rsidRDefault="0084665D" w:rsidP="00B00D4B">
      <w:pPr>
        <w:ind w:right="120"/>
        <w:rPr>
          <w:bCs/>
        </w:rPr>
      </w:pPr>
    </w:p>
    <w:p w14:paraId="4A14EC5E" w14:textId="5625D647" w:rsidR="0084665D" w:rsidRPr="0084665D" w:rsidRDefault="0084665D" w:rsidP="0084665D">
      <w:pPr>
        <w:ind w:right="120"/>
        <w:rPr>
          <w:bCs/>
        </w:rPr>
      </w:pPr>
      <w:r>
        <w:rPr>
          <w:bCs/>
        </w:rPr>
        <w:t xml:space="preserve">Subj: Proposal for </w:t>
      </w:r>
      <w:r w:rsidRPr="0084665D">
        <w:rPr>
          <w:bCs/>
        </w:rPr>
        <w:t>AFRL Beyond 5G SDR University Challenge</w:t>
      </w:r>
    </w:p>
    <w:p w14:paraId="6DBA306E" w14:textId="1FBCB68E" w:rsidR="0084665D" w:rsidRPr="00B00D4B" w:rsidRDefault="0084665D" w:rsidP="00B00D4B">
      <w:pPr>
        <w:ind w:right="120"/>
        <w:rPr>
          <w:bCs/>
        </w:rPr>
      </w:pPr>
    </w:p>
    <w:p w14:paraId="00B469CC" w14:textId="41B226C7" w:rsidR="008A6A50" w:rsidRPr="008A6A50" w:rsidRDefault="0084665D" w:rsidP="0084665D">
      <w:r>
        <w:t xml:space="preserve">1. </w:t>
      </w:r>
    </w:p>
    <w:p w14:paraId="244B6F4F" w14:textId="77777777" w:rsidR="008A6A50" w:rsidRDefault="008A6A50" w:rsidP="008A6A50"/>
    <w:p w14:paraId="7CF9E604" w14:textId="77777777" w:rsidR="00CB33BD" w:rsidRPr="008A6A50" w:rsidRDefault="008A6A50" w:rsidP="0007476C">
      <w:pPr>
        <w:tabs>
          <w:tab w:val="left" w:pos="3600"/>
        </w:tabs>
      </w:pPr>
      <w:r>
        <w:tab/>
      </w:r>
    </w:p>
    <w:sectPr w:rsidR="00CB33BD" w:rsidRPr="008A6A50" w:rsidSect="005D286A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880" w:right="1440" w:bottom="108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59E2" w14:textId="77777777" w:rsidR="00166594" w:rsidRDefault="00166594" w:rsidP="00017567">
      <w:r>
        <w:separator/>
      </w:r>
    </w:p>
  </w:endnote>
  <w:endnote w:type="continuationSeparator" w:id="0">
    <w:p w14:paraId="36426C38" w14:textId="77777777" w:rsidR="00166594" w:rsidRDefault="00166594" w:rsidP="0001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3161" w14:textId="77777777" w:rsidR="00017567" w:rsidRPr="00017567" w:rsidRDefault="00166594" w:rsidP="00017567">
    <w:pPr>
      <w:pStyle w:val="Footer"/>
      <w:tabs>
        <w:tab w:val="clear" w:pos="9360"/>
        <w:tab w:val="right" w:pos="10350"/>
      </w:tabs>
      <w:ind w:left="-720"/>
      <w:rPr>
        <w:rFonts w:ascii="Calibri" w:hAnsi="Calibri" w:cs="Calibri"/>
        <w:sz w:val="20"/>
        <w:szCs w:val="16"/>
      </w:rPr>
    </w:pPr>
    <w:r>
      <w:rPr>
        <w:rFonts w:ascii="Calibri" w:hAnsi="Calibri" w:cs="Calibri"/>
        <w:noProof/>
        <w:sz w:val="20"/>
        <w:szCs w:val="16"/>
      </w:rPr>
      <w:pict w14:anchorId="254E6CA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8.55pt;margin-top:-.3pt;width:557.25pt;height:0;z-index:251654656" o:connectortype="straight" strokecolor="gray"/>
      </w:pict>
    </w:r>
    <w:r w:rsidR="00017567" w:rsidRPr="00017567">
      <w:rPr>
        <w:rFonts w:ascii="Calibri" w:hAnsi="Calibri" w:cs="Calibri"/>
        <w:sz w:val="20"/>
        <w:szCs w:val="16"/>
      </w:rPr>
      <w:t>Castle Point on Hudson, Hoboken, New Jersey 07030</w:t>
    </w:r>
    <w:r w:rsidR="00017567" w:rsidRPr="00017567">
      <w:rPr>
        <w:rFonts w:ascii="Calibri" w:hAnsi="Calibri" w:cs="Calibri"/>
        <w:sz w:val="20"/>
        <w:szCs w:val="16"/>
      </w:rPr>
      <w:tab/>
    </w:r>
    <w:r w:rsidR="00017567" w:rsidRPr="00017567">
      <w:rPr>
        <w:rFonts w:ascii="Calibri" w:hAnsi="Calibri" w:cs="Calibri"/>
        <w:sz w:val="20"/>
        <w:szCs w:val="16"/>
      </w:rPr>
      <w:tab/>
    </w:r>
    <w:r w:rsidR="00017567" w:rsidRPr="00017567">
      <w:rPr>
        <w:rFonts w:ascii="Calibri" w:hAnsi="Calibri" w:cs="Calibri"/>
        <w:b/>
        <w:color w:val="A32638"/>
        <w:sz w:val="20"/>
        <w:szCs w:val="16"/>
      </w:rPr>
      <w:t>www.stevens.edu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583E" w14:textId="77777777" w:rsidR="00166594" w:rsidRDefault="00166594" w:rsidP="00017567">
      <w:r>
        <w:separator/>
      </w:r>
    </w:p>
  </w:footnote>
  <w:footnote w:type="continuationSeparator" w:id="0">
    <w:p w14:paraId="158066AE" w14:textId="77777777" w:rsidR="00166594" w:rsidRDefault="00166594" w:rsidP="00017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5610" w14:textId="77777777" w:rsidR="008A6A50" w:rsidRDefault="00166594">
    <w:pPr>
      <w:pStyle w:val="Header"/>
    </w:pPr>
    <w:r>
      <w:rPr>
        <w:noProof/>
      </w:rPr>
      <w:pict w14:anchorId="1E071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77344" o:spid="_x0000_s2061" type="#_x0000_t75" style="position:absolute;margin-left:0;margin-top:0;width:353.05pt;height:558pt;z-index:-25165670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C949" w14:textId="77777777" w:rsidR="008A6A50" w:rsidRDefault="00166594">
    <w:pPr>
      <w:pStyle w:val="Header"/>
    </w:pPr>
    <w:r>
      <w:rPr>
        <w:noProof/>
      </w:rPr>
      <w:pict w14:anchorId="12139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77345" o:spid="_x0000_s2062" type="#_x0000_t75" style="position:absolute;margin-left:0;margin-top:0;width:353.05pt;height:558pt;z-index:-25165568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>
      <w:rPr>
        <w:noProof/>
      </w:rPr>
      <w:pict w14:anchorId="14D09E2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235.2pt;margin-top:14.4pt;width:0;height:49.35pt;z-index:251657728" o:connectortype="straight" strokecolor="gray"/>
      </w:pict>
    </w:r>
    <w:r>
      <w:rPr>
        <w:noProof/>
      </w:rPr>
      <w:pict w14:anchorId="224F65A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-35.55pt;margin-top:-18pt;width:234.2pt;height:100.8pt;z-index:251656704;visibility:visible;mso-wrap-style:non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fit-shape-to-text:t">
            <w:txbxContent>
              <w:p w14:paraId="6F4E741E" w14:textId="77777777" w:rsidR="008A6A50" w:rsidRDefault="00E92433" w:rsidP="008A6A50">
                <w:r>
                  <w:rPr>
                    <w:noProof/>
                  </w:rPr>
                  <w:drawing>
                    <wp:inline distT="0" distB="0" distL="0" distR="0" wp14:anchorId="17A3D85B" wp14:editId="03AFE577">
                      <wp:extent cx="2790825" cy="1188891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Stevens-Official-Col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90825" cy="11888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5AFC8A31">
        <v:shape id="_x0000_s2051" type="#_x0000_t202" style="position:absolute;margin-left:271.2pt;margin-top:10.5pt;width:234.75pt;height:62.4pt;z-index:251655680" filled="f" stroked="f">
          <o:lock v:ext="edit" aspectratio="t"/>
          <v:textbox style="mso-next-textbox:#_x0000_s2051">
            <w:txbxContent>
              <w:p w14:paraId="654690FB" w14:textId="789698EC" w:rsidR="008A6A50" w:rsidRPr="008D3899" w:rsidRDefault="00B00D4B" w:rsidP="008A6A50">
                <w:pPr>
                  <w:spacing w:after="120"/>
                  <w:rPr>
                    <w:rFonts w:ascii="Calibri" w:hAnsi="Calibri" w:cs="Calibri"/>
                    <w:b/>
                    <w:w w:val="105"/>
                    <w:sz w:val="19"/>
                    <w:szCs w:val="19"/>
                  </w:rPr>
                </w:pPr>
                <w:r>
                  <w:rPr>
                    <w:rFonts w:ascii="Calibri" w:hAnsi="Calibri" w:cs="Calibri"/>
                    <w:b/>
                    <w:w w:val="105"/>
                    <w:sz w:val="19"/>
                    <w:szCs w:val="19"/>
                  </w:rPr>
                  <w:t>ECE Department</w:t>
                </w:r>
              </w:p>
              <w:p w14:paraId="0A41FAA3" w14:textId="6DC5E789" w:rsidR="008A6A50" w:rsidRPr="00B00D4B" w:rsidRDefault="008A6A50" w:rsidP="00B00D4B">
                <w:pPr>
                  <w:tabs>
                    <w:tab w:val="left" w:pos="360"/>
                  </w:tabs>
                  <w:autoSpaceDE w:val="0"/>
                  <w:autoSpaceDN w:val="0"/>
                  <w:adjustRightInd w:val="0"/>
                  <w:spacing w:before="120"/>
                  <w:rPr>
                    <w:rFonts w:ascii="Calibri" w:hAnsi="Calibri" w:cs="Calibri"/>
                    <w:w w:val="105"/>
                    <w:sz w:val="18"/>
                    <w:szCs w:val="18"/>
                  </w:rPr>
                </w:pPr>
                <w:r w:rsidRPr="008D3899">
                  <w:rPr>
                    <w:rFonts w:ascii="Calibri" w:hAnsi="Calibri" w:cs="Calibri"/>
                    <w:w w:val="105"/>
                    <w:sz w:val="18"/>
                    <w:szCs w:val="18"/>
                  </w:rPr>
                  <w:t>Tel</w:t>
                </w:r>
                <w:r w:rsidRPr="008D3899">
                  <w:rPr>
                    <w:rFonts w:ascii="Calibri" w:hAnsi="Calibri" w:cs="Calibri"/>
                    <w:w w:val="105"/>
                    <w:sz w:val="18"/>
                    <w:szCs w:val="18"/>
                  </w:rPr>
                  <w:tab/>
                  <w:t xml:space="preserve">201 216 </w:t>
                </w:r>
                <w:r w:rsidR="00B00D4B">
                  <w:rPr>
                    <w:rFonts w:ascii="Calibri" w:hAnsi="Calibri" w:cs="Calibri"/>
                    <w:w w:val="105"/>
                    <w:sz w:val="18"/>
                    <w:szCs w:val="18"/>
                  </w:rPr>
                  <w:t>5264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662E" w14:textId="77777777" w:rsidR="008A6A50" w:rsidRDefault="00166594">
    <w:pPr>
      <w:pStyle w:val="Header"/>
    </w:pPr>
    <w:r>
      <w:rPr>
        <w:noProof/>
      </w:rPr>
      <w:pict w14:anchorId="4CABA1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77343" o:spid="_x0000_s2060" type="#_x0000_t75" style="position:absolute;margin-left:0;margin-top:0;width:353.05pt;height:558pt;z-index:-25165772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929"/>
    <w:multiLevelType w:val="hybridMultilevel"/>
    <w:tmpl w:val="16029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D13"/>
    <w:multiLevelType w:val="hybridMultilevel"/>
    <w:tmpl w:val="7042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2260"/>
    <w:multiLevelType w:val="hybridMultilevel"/>
    <w:tmpl w:val="1026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799C"/>
    <w:multiLevelType w:val="hybridMultilevel"/>
    <w:tmpl w:val="CC4E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3"/>
    <o:shapelayout v:ext="edit">
      <o:idmap v:ext="edit" data="2"/>
      <o:rules v:ext="edit">
        <o:r id="V:Rule1" type="connector" idref="#_x0000_s2049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EA4"/>
    <w:rsid w:val="00017567"/>
    <w:rsid w:val="00052329"/>
    <w:rsid w:val="0007476C"/>
    <w:rsid w:val="00134449"/>
    <w:rsid w:val="0015169F"/>
    <w:rsid w:val="00153BB2"/>
    <w:rsid w:val="001616F8"/>
    <w:rsid w:val="00165846"/>
    <w:rsid w:val="00166594"/>
    <w:rsid w:val="00230E30"/>
    <w:rsid w:val="0026631B"/>
    <w:rsid w:val="0029335A"/>
    <w:rsid w:val="002E2D02"/>
    <w:rsid w:val="0035465A"/>
    <w:rsid w:val="00363F37"/>
    <w:rsid w:val="00380757"/>
    <w:rsid w:val="003F2C65"/>
    <w:rsid w:val="00413A22"/>
    <w:rsid w:val="004D28C7"/>
    <w:rsid w:val="004F0EA4"/>
    <w:rsid w:val="00512E03"/>
    <w:rsid w:val="00564B97"/>
    <w:rsid w:val="005665AC"/>
    <w:rsid w:val="005D286A"/>
    <w:rsid w:val="00623E1F"/>
    <w:rsid w:val="00637A69"/>
    <w:rsid w:val="0064064A"/>
    <w:rsid w:val="00680262"/>
    <w:rsid w:val="006C7575"/>
    <w:rsid w:val="006D30F4"/>
    <w:rsid w:val="00777199"/>
    <w:rsid w:val="00780982"/>
    <w:rsid w:val="007C2037"/>
    <w:rsid w:val="007C6461"/>
    <w:rsid w:val="007E670C"/>
    <w:rsid w:val="008072A0"/>
    <w:rsid w:val="0081357C"/>
    <w:rsid w:val="00820222"/>
    <w:rsid w:val="00824784"/>
    <w:rsid w:val="0084665D"/>
    <w:rsid w:val="00873796"/>
    <w:rsid w:val="008A6A50"/>
    <w:rsid w:val="008D3899"/>
    <w:rsid w:val="00914335"/>
    <w:rsid w:val="009E3F59"/>
    <w:rsid w:val="00A00B17"/>
    <w:rsid w:val="00A34499"/>
    <w:rsid w:val="00A355F0"/>
    <w:rsid w:val="00AC4C61"/>
    <w:rsid w:val="00B00D4B"/>
    <w:rsid w:val="00B51EF2"/>
    <w:rsid w:val="00BA301E"/>
    <w:rsid w:val="00BC29C0"/>
    <w:rsid w:val="00C0193C"/>
    <w:rsid w:val="00C94236"/>
    <w:rsid w:val="00C97506"/>
    <w:rsid w:val="00CB33BD"/>
    <w:rsid w:val="00D01D97"/>
    <w:rsid w:val="00D133A5"/>
    <w:rsid w:val="00DA1CEE"/>
    <w:rsid w:val="00E151BF"/>
    <w:rsid w:val="00E54BC9"/>
    <w:rsid w:val="00E72CBB"/>
    <w:rsid w:val="00E92433"/>
    <w:rsid w:val="00EC1ECD"/>
    <w:rsid w:val="00EF4226"/>
    <w:rsid w:val="00F34B56"/>
    <w:rsid w:val="00F37F39"/>
    <w:rsid w:val="00F65E89"/>
    <w:rsid w:val="00F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1"/>
    </o:shapelayout>
  </w:shapeDefaults>
  <w:decimalSymbol w:val="."/>
  <w:listSeparator w:val=","/>
  <w14:docId w14:val="1BBA6DFC"/>
  <w15:docId w15:val="{0053B052-2D1D-4DC7-AA84-449E2EDF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982"/>
    <w:rPr>
      <w:sz w:val="24"/>
    </w:rPr>
  </w:style>
  <w:style w:type="paragraph" w:styleId="Heading4">
    <w:name w:val="heading 4"/>
    <w:basedOn w:val="Normal"/>
    <w:next w:val="Normal"/>
    <w:qFormat/>
    <w:rsid w:val="00E72CBB"/>
    <w:pPr>
      <w:keepNext/>
      <w:tabs>
        <w:tab w:val="left" w:pos="1620"/>
      </w:tabs>
      <w:ind w:left="90"/>
      <w:outlineLvl w:val="3"/>
    </w:pPr>
    <w:rPr>
      <w:rFonts w:ascii="Garamond" w:hAnsi="Garamond"/>
      <w:b/>
      <w:bCs/>
      <w:w w:val="8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80982"/>
    <w:rPr>
      <w:rFonts w:ascii="Garamond" w:hAnsi="Garamond"/>
      <w:b/>
      <w:spacing w:val="-4"/>
      <w:sz w:val="18"/>
    </w:rPr>
  </w:style>
  <w:style w:type="paragraph" w:styleId="BalloonText">
    <w:name w:val="Balloon Text"/>
    <w:basedOn w:val="Normal"/>
    <w:link w:val="BalloonTextChar"/>
    <w:rsid w:val="00512E0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12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175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7567"/>
    <w:rPr>
      <w:sz w:val="24"/>
    </w:rPr>
  </w:style>
  <w:style w:type="paragraph" w:styleId="Footer">
    <w:name w:val="footer"/>
    <w:basedOn w:val="Normal"/>
    <w:link w:val="FooterChar"/>
    <w:uiPriority w:val="99"/>
    <w:rsid w:val="000175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7567"/>
    <w:rPr>
      <w:sz w:val="24"/>
    </w:rPr>
  </w:style>
  <w:style w:type="character" w:styleId="Hyperlink">
    <w:name w:val="Hyperlink"/>
    <w:basedOn w:val="DefaultParagraphFont"/>
    <w:rsid w:val="0007476C"/>
    <w:rPr>
      <w:color w:val="0000FF"/>
      <w:u w:val="single"/>
    </w:rPr>
  </w:style>
  <w:style w:type="character" w:customStyle="1" w:styleId="EmailStyle231">
    <w:name w:val="EmailStyle231"/>
    <w:basedOn w:val="DefaultParagraphFont"/>
    <w:semiHidden/>
    <w:rsid w:val="0007476C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2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semiHidden/>
    <w:unhideWhenUsed/>
    <w:rsid w:val="00B00D4B"/>
  </w:style>
  <w:style w:type="character" w:customStyle="1" w:styleId="DateChar">
    <w:name w:val="Date Char"/>
    <w:basedOn w:val="DefaultParagraphFont"/>
    <w:link w:val="Date"/>
    <w:semiHidden/>
    <w:rsid w:val="00B00D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MERIT_WORD</vt:lpstr>
    </vt:vector>
  </TitlesOfParts>
  <Company>Stevens Institute of Technology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MERIT_WORD</dc:title>
  <dc:subject/>
  <dc:creator>Information Department</dc:creator>
  <cp:keywords/>
  <dc:description/>
  <cp:lastModifiedBy>josh paul</cp:lastModifiedBy>
  <cp:revision>5</cp:revision>
  <cp:lastPrinted>2010-12-10T13:20:00Z</cp:lastPrinted>
  <dcterms:created xsi:type="dcterms:W3CDTF">2010-12-10T13:20:00Z</dcterms:created>
  <dcterms:modified xsi:type="dcterms:W3CDTF">2021-09-16T19:50:00Z</dcterms:modified>
  <cp:category>Accept (SH) Stage</cp:category>
</cp:coreProperties>
</file>