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27C09FE" w:rsidR="00481769" w:rsidRDefault="002C1A70">
      <w:pPr>
        <w:rPr>
          <w:b/>
        </w:rPr>
      </w:pPr>
      <w:r>
        <w:rPr>
          <w:b/>
        </w:rPr>
        <w:t xml:space="preserve">Aluno: Joao Paulo Pires </w:t>
      </w:r>
      <w:r w:rsidRPr="002C1A70">
        <w:rPr>
          <w:b/>
        </w:rPr>
        <w:t>D</w:t>
      </w:r>
      <w:bookmarkStart w:id="0" w:name="_GoBack"/>
      <w:bookmarkEnd w:id="0"/>
      <w:r w:rsidRPr="002C1A70">
        <w:rPr>
          <w:b/>
        </w:rPr>
        <w:t>antas</w:t>
      </w:r>
    </w:p>
    <w:p w14:paraId="00000002" w14:textId="77777777" w:rsidR="00481769" w:rsidRDefault="00481769"/>
    <w:p w14:paraId="00000003" w14:textId="77777777" w:rsidR="00481769" w:rsidRDefault="00481769"/>
    <w:p w14:paraId="00000004" w14:textId="77777777" w:rsidR="00481769" w:rsidRDefault="002C1A70">
      <w:r>
        <w:t xml:space="preserve">O autor do artigo trata da análise de dados de transações de cartões de crédito para classificar quais delas são transações fraudulentas. Para essa tarefa, são utilizados algoritmos de </w:t>
      </w:r>
      <w:proofErr w:type="spellStart"/>
      <w:r>
        <w:t>Machine</w:t>
      </w:r>
      <w:proofErr w:type="spellEnd"/>
      <w:r>
        <w:t xml:space="preserve"> Learning KNN, </w:t>
      </w:r>
      <w:proofErr w:type="spellStart"/>
      <w:r>
        <w:t>Random</w:t>
      </w:r>
      <w:proofErr w:type="spellEnd"/>
      <w:r>
        <w:t xml:space="preserve"> Forest 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. </w:t>
      </w:r>
    </w:p>
    <w:p w14:paraId="00000005" w14:textId="77777777" w:rsidR="00481769" w:rsidRDefault="00481769"/>
    <w:p w14:paraId="00000006" w14:textId="77777777" w:rsidR="00481769" w:rsidRDefault="002C1A70">
      <w:r>
        <w:t>A identifica</w:t>
      </w:r>
      <w:r>
        <w:t xml:space="preserve">ção do melhor algoritmo é realizada pela comparação da precisão, </w:t>
      </w:r>
      <w:proofErr w:type="spellStart"/>
      <w:r>
        <w:t>revocação</w:t>
      </w:r>
      <w:proofErr w:type="spellEnd"/>
      <w:r>
        <w:t xml:space="preserve"> e F-score. A precisão apresenta a razão entre as transações </w:t>
      </w:r>
      <w:proofErr w:type="gramStart"/>
      <w:r>
        <w:t>fraudulentas  e</w:t>
      </w:r>
      <w:proofErr w:type="gramEnd"/>
      <w:r>
        <w:t xml:space="preserve"> as transações que o algoritmo previu </w:t>
      </w:r>
      <w:proofErr w:type="spellStart"/>
      <w:r>
        <w:t>fradulenta</w:t>
      </w:r>
      <w:proofErr w:type="spellEnd"/>
      <w:r>
        <w:t xml:space="preserve">. A </w:t>
      </w:r>
      <w:proofErr w:type="spellStart"/>
      <w:r>
        <w:t>revocação</w:t>
      </w:r>
      <w:proofErr w:type="spellEnd"/>
      <w:r>
        <w:t xml:space="preserve"> ou sensibilidade apresenta a razão entre a p</w:t>
      </w:r>
      <w:r>
        <w:t xml:space="preserve">revisão de transações fraudulentas e as transações efetivamente fraudulentas. Por fim o F-score mede a acurácia dos modelos com base no cálculo da média harmônica da precisão e </w:t>
      </w:r>
      <w:proofErr w:type="spellStart"/>
      <w:r>
        <w:t>revocação</w:t>
      </w:r>
      <w:proofErr w:type="spellEnd"/>
      <w:r>
        <w:t xml:space="preserve">. </w:t>
      </w:r>
    </w:p>
    <w:p w14:paraId="00000007" w14:textId="77777777" w:rsidR="00481769" w:rsidRDefault="00481769"/>
    <w:p w14:paraId="00000008" w14:textId="77777777" w:rsidR="00481769" w:rsidRDefault="002C1A70">
      <w:r>
        <w:t>A base de dados escolhida é composta por 28 classes anônimas, as c</w:t>
      </w:r>
      <w:r>
        <w:t xml:space="preserve">lasses Time, </w:t>
      </w:r>
      <w:proofErr w:type="spellStart"/>
      <w:r>
        <w:t>Amount</w:t>
      </w:r>
      <w:proofErr w:type="spellEnd"/>
      <w:r>
        <w:t xml:space="preserve"> e a classe Fraude. Para ajudar a reduzir a dimensionalidade dessa base é utilizado o método não-linear t-SNE que visualmente ajuda a escolher a melhor composição de classes para modelagem dos dados </w:t>
      </w:r>
      <w:proofErr w:type="gramStart"/>
      <w:r>
        <w:t>pelo algoritmos</w:t>
      </w:r>
      <w:proofErr w:type="gramEnd"/>
      <w:r>
        <w:t xml:space="preserve">. Ainda na redução dos </w:t>
      </w:r>
      <w:r>
        <w:t>atributos é utilizado o mapa de calor para identificação das correlações entre as classes. Esses métodos ajudaram a definir uma base completa e outra apenas com treze classes com correlação maior que 0,5 e menos que -0,5.</w:t>
      </w:r>
    </w:p>
    <w:p w14:paraId="00000009" w14:textId="77777777" w:rsidR="00481769" w:rsidRDefault="00481769"/>
    <w:p w14:paraId="0000000A" w14:textId="77777777" w:rsidR="00481769" w:rsidRDefault="002C1A70">
      <w:r>
        <w:t>Para os algoritmos de treinamento</w:t>
      </w:r>
      <w:r>
        <w:t xml:space="preserve"> e predição foram apurados que apontaram o </w:t>
      </w:r>
      <w:proofErr w:type="spellStart"/>
      <w:r>
        <w:t>Random</w:t>
      </w:r>
      <w:proofErr w:type="spellEnd"/>
      <w:r>
        <w:t xml:space="preserve"> Forest como melhor para classificar as transações fraudulentas. O KNN teve uma precisão de 0,86, porém a um custo de identificar poucas fraudes, ou seja, uma baixa sensibilidade e F-score, ambos, de apenas </w:t>
      </w:r>
      <w:r>
        <w:t xml:space="preserve">0,10, em ambas as bases. Por sua vez, o </w:t>
      </w:r>
      <w:proofErr w:type="spellStart"/>
      <w:r>
        <w:t>Random</w:t>
      </w:r>
      <w:proofErr w:type="spellEnd"/>
      <w:r>
        <w:t xml:space="preserve"> Forest conseguiu identificar praticamente 100% das fraudes e classificou corretamente 72% delas. Em segundo lugar ficou o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com uma sensibilidade de 0,77 e precisão de 0,58.</w:t>
      </w:r>
    </w:p>
    <w:p w14:paraId="0000000B" w14:textId="77777777" w:rsidR="00481769" w:rsidRDefault="00481769"/>
    <w:p w14:paraId="0000000C" w14:textId="77777777" w:rsidR="00481769" w:rsidRDefault="002C1A70">
      <w:r>
        <w:t>Esse comparativo m</w:t>
      </w:r>
      <w:r>
        <w:t xml:space="preserve">ostra que existem algoritmos com pontos fortes e pontos fracos que devem ser utilizados conforme a necessidade. Em especial o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que não se destaca em nenhum aspecto é relevante informar que ele possui mais de 20 parâmetros para configuração no</w:t>
      </w:r>
      <w:r>
        <w:t xml:space="preserve"> </w:t>
      </w:r>
      <w:proofErr w:type="spellStart"/>
      <w:r>
        <w:t>sklearn</w:t>
      </w:r>
      <w:proofErr w:type="spellEnd"/>
      <w:r>
        <w:t xml:space="preserve"> e estes foram utilizados os padrões da biblioteca, ou seja, há possibilidade de melhoria.</w:t>
      </w:r>
    </w:p>
    <w:p w14:paraId="0000000D" w14:textId="77777777" w:rsidR="00481769" w:rsidRDefault="00481769"/>
    <w:p w14:paraId="0000000E" w14:textId="77777777" w:rsidR="00481769" w:rsidRDefault="002C1A70">
      <w:r>
        <w:t>Referência ABNT:</w:t>
      </w:r>
    </w:p>
    <w:p w14:paraId="0000000F" w14:textId="77777777" w:rsidR="00481769" w:rsidRDefault="002C1A70">
      <w:r>
        <w:rPr>
          <w:sz w:val="19"/>
          <w:szCs w:val="19"/>
        </w:rPr>
        <w:t xml:space="preserve">Paul, A. d. C. B. Avaliação de métodos de </w:t>
      </w:r>
      <w:proofErr w:type="spellStart"/>
      <w:r>
        <w:rPr>
          <w:sz w:val="19"/>
          <w:szCs w:val="19"/>
        </w:rPr>
        <w:t>machine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learning</w:t>
      </w:r>
      <w:proofErr w:type="spellEnd"/>
      <w:r>
        <w:rPr>
          <w:sz w:val="19"/>
          <w:szCs w:val="19"/>
        </w:rPr>
        <w:t xml:space="preserve"> na detecção de fraude em dados </w:t>
      </w:r>
      <w:proofErr w:type="gramStart"/>
      <w:r>
        <w:rPr>
          <w:sz w:val="19"/>
          <w:szCs w:val="19"/>
        </w:rPr>
        <w:t>transacionais</w:t>
      </w:r>
      <w:proofErr w:type="gramEnd"/>
      <w:r>
        <w:rPr>
          <w:sz w:val="19"/>
          <w:szCs w:val="19"/>
        </w:rPr>
        <w:t xml:space="preserve"> de cartão de crédito.</w:t>
      </w:r>
    </w:p>
    <w:sectPr w:rsidR="004817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69"/>
    <w:rsid w:val="002C1A70"/>
    <w:rsid w:val="0048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835CF6-102F-41B7-BE1D-FAE74FE4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2</cp:revision>
  <dcterms:created xsi:type="dcterms:W3CDTF">2021-06-21T23:25:00Z</dcterms:created>
  <dcterms:modified xsi:type="dcterms:W3CDTF">2021-06-21T23:25:00Z</dcterms:modified>
</cp:coreProperties>
</file>