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B5" w:rsidRPr="003915B5" w:rsidRDefault="003915B5">
      <w:pPr>
        <w:rPr>
          <w:b/>
          <w:u w:val="single"/>
        </w:rPr>
      </w:pPr>
      <w:r w:rsidRPr="003915B5">
        <w:rPr>
          <w:b/>
          <w:u w:val="single"/>
        </w:rPr>
        <w:t>PROCESO DE REGISTRO DE APUESTA E INGRESO DE NUMEROS</w:t>
      </w:r>
      <w:bookmarkStart w:id="0" w:name="_GoBack"/>
      <w:bookmarkEnd w:id="0"/>
    </w:p>
    <w:p w:rsidR="00B539D9" w:rsidRDefault="003915B5">
      <w:r>
        <w:object w:dxaOrig="10620" w:dyaOrig="12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16pt" o:ole="">
            <v:imagedata r:id="rId4" o:title=""/>
          </v:shape>
          <o:OLEObject Type="Embed" ProgID="Visio.Drawing.15" ShapeID="_x0000_i1025" DrawAspect="Content" ObjectID="_1508610636" r:id="rId5"/>
        </w:object>
      </w:r>
    </w:p>
    <w:p w:rsidR="00AA1FDD" w:rsidRDefault="00AA1FDD"/>
    <w:sectPr w:rsidR="00AA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B5"/>
    <w:rsid w:val="003915B5"/>
    <w:rsid w:val="00AA1FDD"/>
    <w:rsid w:val="00B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BE58B-6C6D-470D-B243-D9601020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>Hewlett-Packard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KoIsEr xX</dc:creator>
  <cp:keywords/>
  <dc:description/>
  <cp:lastModifiedBy>Xx KoIsEr xX</cp:lastModifiedBy>
  <cp:revision>2</cp:revision>
  <dcterms:created xsi:type="dcterms:W3CDTF">2015-11-10T02:37:00Z</dcterms:created>
  <dcterms:modified xsi:type="dcterms:W3CDTF">2015-11-10T02:44:00Z</dcterms:modified>
</cp:coreProperties>
</file>