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069"/>
      </w:tblGrid>
      <w:tr w:rsidR="004F15C1" w:rsidRPr="00FB38A8" w14:paraId="54CC50D6" w14:textId="77777777" w:rsidTr="002E60BF">
        <w:tc>
          <w:tcPr>
            <w:tcW w:w="6941" w:type="dxa"/>
          </w:tcPr>
          <w:p w14:paraId="26F52258" w14:textId="77777777" w:rsidR="004F15C1" w:rsidRPr="00FB38A8" w:rsidRDefault="004F15C1" w:rsidP="00C3427A">
            <w:pPr>
              <w:rPr>
                <w:b/>
                <w:bCs/>
                <w:lang w:val="pt-BR"/>
              </w:rPr>
            </w:pPr>
          </w:p>
          <w:p w14:paraId="25334816" w14:textId="092B2F09" w:rsidR="004F15C1" w:rsidRPr="00FB38A8" w:rsidRDefault="004F15C1" w:rsidP="00C3427A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t>PONTIFÍCIA UNIVERSIDADE CATÓLICA DO PARANÁ</w:t>
            </w:r>
            <w:r w:rsidR="00EA7A21" w:rsidRPr="00FB38A8">
              <w:rPr>
                <w:b/>
                <w:bCs/>
                <w:lang w:val="pt-BR"/>
              </w:rPr>
              <w:t xml:space="preserve"> (PUCPR)</w:t>
            </w:r>
          </w:p>
          <w:p w14:paraId="779836BF" w14:textId="77777777" w:rsidR="006B4793" w:rsidRPr="00FB38A8" w:rsidRDefault="006B4793" w:rsidP="006B4793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t>PROGRAMA DE PÓS-GRADUAÇÃO EM INFORMÁTICA (</w:t>
            </w:r>
            <w:proofErr w:type="spellStart"/>
            <w:r w:rsidRPr="00FB38A8">
              <w:rPr>
                <w:b/>
                <w:bCs/>
                <w:lang w:val="pt-BR"/>
              </w:rPr>
              <w:t>PPGIa</w:t>
            </w:r>
            <w:proofErr w:type="spellEnd"/>
            <w:r w:rsidRPr="00FB38A8">
              <w:rPr>
                <w:b/>
                <w:bCs/>
                <w:lang w:val="pt-BR"/>
              </w:rPr>
              <w:t>)</w:t>
            </w:r>
          </w:p>
          <w:p w14:paraId="3B613DB9" w14:textId="77777777" w:rsidR="004F15C1" w:rsidRPr="00FB38A8" w:rsidRDefault="004F15C1" w:rsidP="00C3427A">
            <w:pPr>
              <w:rPr>
                <w:b/>
                <w:bCs/>
                <w:lang w:val="pt-BR"/>
              </w:rPr>
            </w:pPr>
          </w:p>
          <w:p w14:paraId="1C89B1DC" w14:textId="257935E0" w:rsidR="004F15C1" w:rsidRPr="00FB38A8" w:rsidRDefault="0053710B" w:rsidP="00C3427A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t>CIÊNCIA DE DADOS</w:t>
            </w:r>
            <w:r w:rsidR="006B4793" w:rsidRPr="00FB38A8">
              <w:rPr>
                <w:b/>
                <w:bCs/>
                <w:lang w:val="pt-BR"/>
              </w:rPr>
              <w:t xml:space="preserve"> </w:t>
            </w:r>
          </w:p>
          <w:p w14:paraId="6978FB9E" w14:textId="77777777" w:rsidR="004F15C1" w:rsidRPr="00FB38A8" w:rsidRDefault="004F15C1" w:rsidP="00C3427A">
            <w:pPr>
              <w:rPr>
                <w:b/>
                <w:bCs/>
                <w:lang w:val="pt-BR"/>
              </w:rPr>
            </w:pPr>
          </w:p>
          <w:p w14:paraId="6159CD2A" w14:textId="13FE6EF2" w:rsidR="004F15C1" w:rsidRPr="00FB38A8" w:rsidRDefault="0053710B" w:rsidP="00C3427A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t>PROF.</w:t>
            </w:r>
            <w:r w:rsidR="004F15C1" w:rsidRPr="00FB38A8">
              <w:rPr>
                <w:b/>
                <w:bCs/>
                <w:lang w:val="pt-BR"/>
              </w:rPr>
              <w:t xml:space="preserve"> JEAN PAUL BARDDAL</w:t>
            </w:r>
          </w:p>
          <w:p w14:paraId="4D20AC42" w14:textId="77777777" w:rsidR="004F15C1" w:rsidRPr="00FB38A8" w:rsidRDefault="004F15C1" w:rsidP="00C3427A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2069" w:type="dxa"/>
          </w:tcPr>
          <w:p w14:paraId="797D3E4F" w14:textId="77777777" w:rsidR="004F15C1" w:rsidRPr="00FB38A8" w:rsidRDefault="004F15C1" w:rsidP="00C3427A">
            <w:pPr>
              <w:jc w:val="center"/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noProof/>
                <w:lang w:val="pt-BR"/>
              </w:rPr>
              <w:drawing>
                <wp:inline distT="0" distB="0" distL="0" distR="0" wp14:anchorId="3D461090" wp14:editId="320CEDF1">
                  <wp:extent cx="941485" cy="1303606"/>
                  <wp:effectExtent l="0" t="0" r="0" b="5080"/>
                  <wp:docPr id="3" name="Picture 3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, company name&#10;&#10;Description automatically generated"/>
                          <pic:cNvPicPr/>
                        </pic:nvPicPr>
                        <pic:blipFill rotWithShape="1"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945105" cy="1308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CD50C" w14:textId="77777777" w:rsidR="004F15C1" w:rsidRPr="00FB38A8" w:rsidRDefault="004F15C1" w:rsidP="00FA604C">
      <w:pPr>
        <w:jc w:val="center"/>
        <w:rPr>
          <w:rFonts w:ascii="Times New Roman" w:hAnsi="Times New Roman" w:cs="Times New Roman"/>
          <w:b/>
          <w:sz w:val="32"/>
          <w:szCs w:val="20"/>
          <w:lang w:val="pt-BR"/>
        </w:rPr>
      </w:pPr>
    </w:p>
    <w:p w14:paraId="6F5A7BE9" w14:textId="492209A7" w:rsidR="0015162E" w:rsidRPr="00FB38A8" w:rsidRDefault="0053710B" w:rsidP="00C457A8">
      <w:pPr>
        <w:ind w:left="360"/>
        <w:jc w:val="center"/>
        <w:rPr>
          <w:rFonts w:ascii="Times New Roman" w:hAnsi="Times New Roman" w:cs="Times New Roman"/>
          <w:b/>
          <w:sz w:val="32"/>
          <w:szCs w:val="20"/>
          <w:lang w:val="pt-BR"/>
        </w:rPr>
      </w:pPr>
      <w:r w:rsidRPr="00FB38A8">
        <w:rPr>
          <w:rFonts w:ascii="Times New Roman" w:hAnsi="Times New Roman" w:cs="Times New Roman"/>
          <w:b/>
          <w:sz w:val="32"/>
          <w:szCs w:val="20"/>
          <w:lang w:val="pt-BR"/>
        </w:rPr>
        <w:t>PROVA</w:t>
      </w:r>
    </w:p>
    <w:p w14:paraId="7F342CBB" w14:textId="5E099BDE" w:rsidR="00C457A8" w:rsidRPr="00FB38A8" w:rsidRDefault="00C457A8" w:rsidP="00C457A8">
      <w:pPr>
        <w:ind w:left="360"/>
        <w:jc w:val="center"/>
        <w:rPr>
          <w:rFonts w:ascii="Times New Roman" w:hAnsi="Times New Roman" w:cs="Times New Roman"/>
          <w:b/>
          <w:sz w:val="32"/>
          <w:szCs w:val="20"/>
          <w:lang w:val="pt-BR"/>
        </w:rPr>
      </w:pPr>
    </w:p>
    <w:p w14:paraId="1E7C2112" w14:textId="28F0A053" w:rsidR="0005358D" w:rsidRPr="00FB38A8" w:rsidRDefault="0053710B" w:rsidP="00423F60">
      <w:pPr>
        <w:jc w:val="both"/>
        <w:rPr>
          <w:lang w:val="pt-BR"/>
        </w:rPr>
      </w:pPr>
      <w:r w:rsidRPr="00FB38A8">
        <w:rPr>
          <w:lang w:val="pt-BR"/>
        </w:rPr>
        <w:t>Nome completo</w:t>
      </w:r>
      <w:r w:rsidR="0005358D" w:rsidRPr="00FB38A8">
        <w:rPr>
          <w:lang w:val="pt-BR"/>
        </w:rPr>
        <w:t xml:space="preserve">: </w:t>
      </w:r>
      <w:r w:rsidR="00FA353D" w:rsidRPr="00FB38A8">
        <w:rPr>
          <w:lang w:val="pt-BR"/>
        </w:rPr>
        <w:t>_______</w:t>
      </w:r>
      <w:r w:rsidR="00A27513" w:rsidRPr="00FB38A8">
        <w:rPr>
          <w:lang w:val="pt-BR"/>
        </w:rPr>
        <w:t>____</w:t>
      </w:r>
      <w:r w:rsidRPr="00FB38A8">
        <w:rPr>
          <w:lang w:val="pt-BR"/>
        </w:rPr>
        <w:t>_</w:t>
      </w:r>
      <w:r w:rsidR="00A27513" w:rsidRPr="00FB38A8">
        <w:rPr>
          <w:lang w:val="pt-BR"/>
        </w:rPr>
        <w:t>_________________________________________________</w:t>
      </w:r>
    </w:p>
    <w:p w14:paraId="1B0D8496" w14:textId="5CCDA365" w:rsidR="0005358D" w:rsidRPr="00FB38A8" w:rsidRDefault="0053710B" w:rsidP="00423F60">
      <w:pPr>
        <w:jc w:val="both"/>
        <w:rPr>
          <w:lang w:val="pt-BR"/>
        </w:rPr>
      </w:pPr>
      <w:r w:rsidRPr="00FB38A8">
        <w:rPr>
          <w:lang w:val="pt-BR"/>
        </w:rPr>
        <w:t>Data</w:t>
      </w:r>
      <w:r w:rsidR="0005358D" w:rsidRPr="00FB38A8">
        <w:rPr>
          <w:lang w:val="pt-BR"/>
        </w:rPr>
        <w:t>:</w:t>
      </w:r>
      <w:r w:rsidR="00A27513" w:rsidRPr="00FB38A8">
        <w:rPr>
          <w:lang w:val="pt-BR"/>
        </w:rPr>
        <w:t xml:space="preserve"> ______</w:t>
      </w:r>
      <w:r w:rsidR="0005358D" w:rsidRPr="00FB38A8">
        <w:rPr>
          <w:lang w:val="pt-BR"/>
        </w:rPr>
        <w:t>________________________________________________________________</w:t>
      </w:r>
    </w:p>
    <w:p w14:paraId="44377479" w14:textId="77777777" w:rsidR="0005358D" w:rsidRPr="00FB38A8" w:rsidRDefault="0005358D" w:rsidP="0005358D">
      <w:pPr>
        <w:rPr>
          <w:rFonts w:ascii="Times New Roman" w:hAnsi="Times New Roman" w:cs="Times New Roman"/>
          <w:b/>
          <w:sz w:val="32"/>
          <w:szCs w:val="20"/>
          <w:lang w:val="pt-BR"/>
        </w:rPr>
      </w:pPr>
    </w:p>
    <w:p w14:paraId="4622238D" w14:textId="35D91601" w:rsidR="00C457A8" w:rsidRPr="00FB38A8" w:rsidRDefault="0053710B" w:rsidP="00E65D14">
      <w:pPr>
        <w:rPr>
          <w:rFonts w:ascii="Times New Roman" w:hAnsi="Times New Roman" w:cs="Times New Roman"/>
          <w:b/>
          <w:lang w:val="pt-BR"/>
        </w:rPr>
      </w:pPr>
      <w:r w:rsidRPr="00FB38A8">
        <w:rPr>
          <w:rFonts w:ascii="Times New Roman" w:hAnsi="Times New Roman" w:cs="Times New Roman"/>
          <w:b/>
          <w:lang w:val="pt-BR"/>
        </w:rPr>
        <w:t>Instruções</w:t>
      </w:r>
      <w:r w:rsidR="00C457A8" w:rsidRPr="00FB38A8">
        <w:rPr>
          <w:rFonts w:ascii="Times New Roman" w:hAnsi="Times New Roman" w:cs="Times New Roman"/>
          <w:b/>
          <w:lang w:val="pt-BR"/>
        </w:rPr>
        <w:t>:</w:t>
      </w:r>
    </w:p>
    <w:p w14:paraId="5AF931D2" w14:textId="49F291B7" w:rsidR="00C457A8" w:rsidRPr="00FB38A8" w:rsidRDefault="0053710B" w:rsidP="003B6918">
      <w:pPr>
        <w:pStyle w:val="ListParagraph"/>
        <w:numPr>
          <w:ilvl w:val="0"/>
          <w:numId w:val="5"/>
        </w:numPr>
        <w:jc w:val="both"/>
        <w:rPr>
          <w:lang w:val="pt-BR"/>
        </w:rPr>
      </w:pPr>
      <w:r w:rsidRPr="00FB38A8">
        <w:rPr>
          <w:lang w:val="pt-BR"/>
        </w:rPr>
        <w:t>Leia a prova em sua completude</w:t>
      </w:r>
      <w:r w:rsidR="00EA06D6">
        <w:rPr>
          <w:lang w:val="pt-BR"/>
        </w:rPr>
        <w:t xml:space="preserve"> e</w:t>
      </w:r>
      <w:r w:rsidRPr="00FB38A8">
        <w:rPr>
          <w:lang w:val="pt-BR"/>
        </w:rPr>
        <w:t xml:space="preserve"> com atenção</w:t>
      </w:r>
      <w:r w:rsidR="00C457A8" w:rsidRPr="00FB38A8">
        <w:rPr>
          <w:lang w:val="pt-BR"/>
        </w:rPr>
        <w:t>;</w:t>
      </w:r>
    </w:p>
    <w:p w14:paraId="5745EC5F" w14:textId="3ABDDF41" w:rsidR="00AB772A" w:rsidRPr="00FB38A8" w:rsidRDefault="0053710B" w:rsidP="003B6918">
      <w:pPr>
        <w:pStyle w:val="ListParagraph"/>
        <w:numPr>
          <w:ilvl w:val="0"/>
          <w:numId w:val="5"/>
        </w:numPr>
        <w:jc w:val="both"/>
        <w:rPr>
          <w:lang w:val="pt-BR"/>
        </w:rPr>
      </w:pPr>
      <w:r w:rsidRPr="00FB38A8">
        <w:rPr>
          <w:lang w:val="pt-BR"/>
        </w:rPr>
        <w:t>Esta prova possui 8 (oito) questões;</w:t>
      </w:r>
    </w:p>
    <w:p w14:paraId="212A9655" w14:textId="2907D5AD" w:rsidR="0053710B" w:rsidRPr="00FB38A8" w:rsidRDefault="0053710B" w:rsidP="003B6918">
      <w:pPr>
        <w:pStyle w:val="ListParagraph"/>
        <w:numPr>
          <w:ilvl w:val="0"/>
          <w:numId w:val="5"/>
        </w:numPr>
        <w:jc w:val="both"/>
        <w:rPr>
          <w:lang w:val="pt-BR"/>
        </w:rPr>
      </w:pPr>
      <w:r w:rsidRPr="00FB38A8">
        <w:rPr>
          <w:lang w:val="pt-BR"/>
        </w:rPr>
        <w:t xml:space="preserve">Você deve realizar a entrega da prova via e-mail para </w:t>
      </w:r>
      <w:hyperlink r:id="rId8" w:history="1">
        <w:r w:rsidR="003B5EB6" w:rsidRPr="008A76E1">
          <w:rPr>
            <w:rStyle w:val="Hyperlink"/>
            <w:lang w:val="pt-BR"/>
          </w:rPr>
          <w:t>jean.barddal@ppgia.pucpr.br</w:t>
        </w:r>
      </w:hyperlink>
      <w:r w:rsidR="003B5EB6" w:rsidRPr="003B5EB6">
        <w:rPr>
          <w:lang w:val="pt-BR"/>
        </w:rPr>
        <w:t xml:space="preserve"> </w:t>
      </w:r>
      <w:r w:rsidRPr="00FB38A8">
        <w:rPr>
          <w:lang w:val="pt-BR"/>
        </w:rPr>
        <w:t xml:space="preserve">com cópia para </w:t>
      </w:r>
      <w:hyperlink r:id="rId9" w:history="1">
        <w:r w:rsidRPr="00FB38A8">
          <w:rPr>
            <w:rStyle w:val="Hyperlink"/>
            <w:lang w:val="pt-BR"/>
          </w:rPr>
          <w:t>jpbarddal@gmail.com</w:t>
        </w:r>
      </w:hyperlink>
      <w:r w:rsidRPr="00FB38A8">
        <w:rPr>
          <w:lang w:val="pt-BR"/>
        </w:rPr>
        <w:t xml:space="preserve"> até as </w:t>
      </w:r>
      <w:r w:rsidR="003B5EB6">
        <w:rPr>
          <w:b/>
          <w:bCs/>
          <w:lang w:val="pt-BR"/>
        </w:rPr>
        <w:t>12:00 (</w:t>
      </w:r>
      <w:proofErr w:type="gramStart"/>
      <w:r w:rsidR="003B5EB6">
        <w:rPr>
          <w:b/>
          <w:bCs/>
          <w:lang w:val="pt-BR"/>
        </w:rPr>
        <w:t>meio dia</w:t>
      </w:r>
      <w:proofErr w:type="gramEnd"/>
      <w:r w:rsidR="003B5EB6">
        <w:rPr>
          <w:b/>
          <w:bCs/>
          <w:lang w:val="pt-BR"/>
        </w:rPr>
        <w:t>)</w:t>
      </w:r>
      <w:r w:rsidRPr="00FB38A8">
        <w:rPr>
          <w:b/>
          <w:bCs/>
          <w:lang w:val="pt-BR"/>
        </w:rPr>
        <w:t xml:space="preserve"> do dia </w:t>
      </w:r>
      <w:r w:rsidR="003B5EB6">
        <w:rPr>
          <w:b/>
          <w:bCs/>
          <w:lang w:val="pt-BR"/>
        </w:rPr>
        <w:t xml:space="preserve">19 de abril </w:t>
      </w:r>
      <w:r w:rsidRPr="00FB38A8">
        <w:rPr>
          <w:b/>
          <w:bCs/>
          <w:lang w:val="pt-BR"/>
        </w:rPr>
        <w:t xml:space="preserve">de maio de </w:t>
      </w:r>
      <w:r w:rsidR="003B5EB6">
        <w:rPr>
          <w:b/>
          <w:bCs/>
          <w:lang w:val="pt-BR"/>
        </w:rPr>
        <w:t>2023</w:t>
      </w:r>
      <w:r w:rsidRPr="00FB38A8">
        <w:rPr>
          <w:lang w:val="pt-BR"/>
        </w:rPr>
        <w:t xml:space="preserve">. O </w:t>
      </w:r>
      <w:r w:rsidRPr="00FB38A8">
        <w:rPr>
          <w:b/>
          <w:bCs/>
          <w:lang w:val="pt-BR"/>
        </w:rPr>
        <w:t>assunto</w:t>
      </w:r>
      <w:r w:rsidRPr="00FB38A8">
        <w:rPr>
          <w:lang w:val="pt-BR"/>
        </w:rPr>
        <w:t xml:space="preserve"> do e</w:t>
      </w:r>
      <w:r w:rsidR="004E0E2A" w:rsidRPr="00FB38A8">
        <w:rPr>
          <w:lang w:val="pt-BR"/>
        </w:rPr>
        <w:t>-</w:t>
      </w:r>
      <w:r w:rsidRPr="00FB38A8">
        <w:rPr>
          <w:lang w:val="pt-BR"/>
        </w:rPr>
        <w:t xml:space="preserve">mail deve estar no seguinte formato: </w:t>
      </w:r>
      <w:r w:rsidRPr="00FB38A8">
        <w:rPr>
          <w:b/>
          <w:bCs/>
          <w:lang w:val="pt-BR"/>
        </w:rPr>
        <w:t>[</w:t>
      </w:r>
      <w:proofErr w:type="spellStart"/>
      <w:r w:rsidRPr="00FB38A8">
        <w:rPr>
          <w:b/>
          <w:bCs/>
          <w:lang w:val="pt-BR"/>
        </w:rPr>
        <w:t>PPGIa</w:t>
      </w:r>
      <w:proofErr w:type="spellEnd"/>
      <w:r w:rsidRPr="00FB38A8">
        <w:rPr>
          <w:b/>
          <w:bCs/>
          <w:lang w:val="pt-BR"/>
        </w:rPr>
        <w:t>-CD] PROVA – SEU NOME</w:t>
      </w:r>
      <w:r w:rsidR="008F3CA2" w:rsidRPr="00FB38A8">
        <w:rPr>
          <w:b/>
          <w:bCs/>
          <w:lang w:val="pt-BR"/>
        </w:rPr>
        <w:t xml:space="preserve"> COMPLETO</w:t>
      </w:r>
      <w:r w:rsidRPr="00FB38A8">
        <w:rPr>
          <w:lang w:val="pt-BR"/>
        </w:rPr>
        <w:t>.</w:t>
      </w:r>
    </w:p>
    <w:p w14:paraId="3198D021" w14:textId="136D44D1" w:rsidR="0053710B" w:rsidRPr="00FB38A8" w:rsidRDefault="0053710B" w:rsidP="003B6918">
      <w:pPr>
        <w:pStyle w:val="ListParagraph"/>
        <w:numPr>
          <w:ilvl w:val="0"/>
          <w:numId w:val="5"/>
        </w:numPr>
        <w:jc w:val="both"/>
        <w:rPr>
          <w:lang w:val="pt-BR"/>
        </w:rPr>
      </w:pPr>
      <w:r w:rsidRPr="00FB38A8">
        <w:rPr>
          <w:lang w:val="pt-BR"/>
        </w:rPr>
        <w:t xml:space="preserve">O arquivo de entrega </w:t>
      </w:r>
      <w:r w:rsidRPr="00A178C6">
        <w:rPr>
          <w:b/>
          <w:bCs/>
          <w:lang w:val="pt-BR"/>
        </w:rPr>
        <w:t>deve</w:t>
      </w:r>
      <w:r w:rsidRPr="00FB38A8">
        <w:rPr>
          <w:lang w:val="pt-BR"/>
        </w:rPr>
        <w:t xml:space="preserve"> estar em formato </w:t>
      </w:r>
      <w:r w:rsidRPr="00A178C6">
        <w:rPr>
          <w:b/>
          <w:bCs/>
          <w:lang w:val="pt-BR"/>
        </w:rPr>
        <w:t>PDF</w:t>
      </w:r>
      <w:r w:rsidRPr="00FB38A8">
        <w:rPr>
          <w:lang w:val="pt-BR"/>
        </w:rPr>
        <w:t>;</w:t>
      </w:r>
    </w:p>
    <w:p w14:paraId="20F48A83" w14:textId="44289F83" w:rsidR="00570641" w:rsidRPr="00FB38A8" w:rsidRDefault="0053710B" w:rsidP="003B6918">
      <w:pPr>
        <w:pStyle w:val="ListParagraph"/>
        <w:numPr>
          <w:ilvl w:val="0"/>
          <w:numId w:val="5"/>
        </w:numPr>
        <w:jc w:val="both"/>
        <w:rPr>
          <w:lang w:val="pt-BR"/>
        </w:rPr>
      </w:pPr>
      <w:r w:rsidRPr="00FB38A8">
        <w:rPr>
          <w:lang w:val="pt-BR"/>
        </w:rPr>
        <w:t>Nesta prova, cada questão deve ser respondida e uma justificativa explicitando o motivo das afirmações FALSAS estarem INCORRETAS também deve ser fornecida. Por exemplo, se uma questão possui 3 (três) afirmativas falsas, você deverá fornecer 3 (três) justificativas. A exceção é a última questão, onde você deverá fornecer uma justificativa para embasar a sua resposta;</w:t>
      </w:r>
    </w:p>
    <w:p w14:paraId="71166854" w14:textId="7AB31F10" w:rsidR="00195A54" w:rsidRPr="00FB38A8" w:rsidRDefault="0053710B" w:rsidP="003B6918">
      <w:pPr>
        <w:pStyle w:val="ListParagraph"/>
        <w:numPr>
          <w:ilvl w:val="0"/>
          <w:numId w:val="5"/>
        </w:numPr>
        <w:jc w:val="both"/>
        <w:rPr>
          <w:lang w:val="pt-BR"/>
        </w:rPr>
      </w:pPr>
      <w:r w:rsidRPr="00FB38A8">
        <w:rPr>
          <w:lang w:val="pt-BR"/>
        </w:rPr>
        <w:t xml:space="preserve">Respostas </w:t>
      </w:r>
      <w:r w:rsidRPr="00FB38A8">
        <w:rPr>
          <w:b/>
          <w:bCs/>
          <w:lang w:val="pt-BR"/>
        </w:rPr>
        <w:t>sem</w:t>
      </w:r>
      <w:r w:rsidRPr="00FB38A8">
        <w:rPr>
          <w:lang w:val="pt-BR"/>
        </w:rPr>
        <w:t xml:space="preserve"> as requisitadas </w:t>
      </w:r>
      <w:r w:rsidR="009550CF" w:rsidRPr="00FB38A8">
        <w:rPr>
          <w:lang w:val="pt-BR"/>
        </w:rPr>
        <w:t xml:space="preserve">justificativas receberão </w:t>
      </w:r>
      <w:r w:rsidR="009550CF" w:rsidRPr="00FB38A8">
        <w:rPr>
          <w:b/>
          <w:bCs/>
          <w:lang w:val="pt-BR"/>
        </w:rPr>
        <w:t>nota zero</w:t>
      </w:r>
      <w:r w:rsidR="001B7B9B">
        <w:rPr>
          <w:lang w:val="pt-BR"/>
        </w:rPr>
        <w:t>;</w:t>
      </w:r>
    </w:p>
    <w:p w14:paraId="481B53C1" w14:textId="65DDCB43" w:rsidR="009550CF" w:rsidRPr="00FB38A8" w:rsidRDefault="009550CF" w:rsidP="003B6918">
      <w:pPr>
        <w:pStyle w:val="ListParagraph"/>
        <w:numPr>
          <w:ilvl w:val="0"/>
          <w:numId w:val="5"/>
        </w:numPr>
        <w:jc w:val="both"/>
        <w:rPr>
          <w:lang w:val="pt-BR"/>
        </w:rPr>
      </w:pPr>
      <w:r w:rsidRPr="00FB38A8">
        <w:rPr>
          <w:lang w:val="pt-BR"/>
        </w:rPr>
        <w:t xml:space="preserve">O enunciado de cada questão </w:t>
      </w:r>
      <w:r w:rsidRPr="00C91189">
        <w:rPr>
          <w:b/>
          <w:bCs/>
          <w:lang w:val="pt-BR"/>
        </w:rPr>
        <w:t>NÃO</w:t>
      </w:r>
      <w:r w:rsidRPr="00FB38A8">
        <w:rPr>
          <w:lang w:val="pt-BR"/>
        </w:rPr>
        <w:t xml:space="preserve"> pode ser editado. Caso isso ocorra, será atribuída a </w:t>
      </w:r>
      <w:r w:rsidRPr="00494985">
        <w:rPr>
          <w:b/>
          <w:bCs/>
          <w:lang w:val="pt-BR"/>
        </w:rPr>
        <w:t>nota zero</w:t>
      </w:r>
      <w:r w:rsidRPr="00FB38A8">
        <w:rPr>
          <w:lang w:val="pt-BR"/>
        </w:rPr>
        <w:t xml:space="preserve"> para cada questão em que isso ocorrer</w:t>
      </w:r>
      <w:r w:rsidR="00124B9D">
        <w:rPr>
          <w:lang w:val="pt-BR"/>
        </w:rPr>
        <w:t>; e</w:t>
      </w:r>
    </w:p>
    <w:p w14:paraId="17AB09EB" w14:textId="480CAED6" w:rsidR="00E65D14" w:rsidRPr="00FB38A8" w:rsidRDefault="009550CF" w:rsidP="003B6918">
      <w:pPr>
        <w:pStyle w:val="ListParagraph"/>
        <w:numPr>
          <w:ilvl w:val="0"/>
          <w:numId w:val="5"/>
        </w:numPr>
        <w:jc w:val="both"/>
        <w:rPr>
          <w:lang w:val="pt-BR"/>
        </w:rPr>
      </w:pPr>
      <w:r w:rsidRPr="00FB38A8">
        <w:rPr>
          <w:lang w:val="pt-BR"/>
        </w:rPr>
        <w:t>Não há consulta ao professor durante a prova. Caso um enunciado esteja vago, ambíguo ou incorreto, forneça um detalhamento e justificativa no campo de resposta.</w:t>
      </w:r>
    </w:p>
    <w:p w14:paraId="7A579DE8" w14:textId="110AA9A8" w:rsidR="00446A7A" w:rsidRPr="00FB38A8" w:rsidRDefault="00446A7A">
      <w:pPr>
        <w:rPr>
          <w:lang w:val="pt-BR"/>
        </w:rPr>
      </w:pPr>
      <w:r w:rsidRPr="00FB38A8">
        <w:rPr>
          <w:lang w:val="pt-BR"/>
        </w:rPr>
        <w:br w:type="page"/>
      </w:r>
    </w:p>
    <w:p w14:paraId="611B53E4" w14:textId="77777777" w:rsidR="00E65D14" w:rsidRPr="00FB38A8" w:rsidRDefault="00E65D14" w:rsidP="00E65D14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E6EB4" w:rsidRPr="00FB38A8" w14:paraId="4B2E82F1" w14:textId="77777777" w:rsidTr="001E6EB4">
        <w:tc>
          <w:tcPr>
            <w:tcW w:w="9010" w:type="dxa"/>
          </w:tcPr>
          <w:p w14:paraId="0CC70C46" w14:textId="6B2826F2" w:rsidR="001E6EB4" w:rsidRPr="00FB38A8" w:rsidRDefault="005C3B87" w:rsidP="00E65D14">
            <w:pPr>
              <w:rPr>
                <w:b/>
                <w:bCs/>
                <w:lang w:val="pt-BR"/>
              </w:rPr>
            </w:pPr>
            <w:proofErr w:type="gramStart"/>
            <w:r w:rsidRPr="00FB38A8">
              <w:rPr>
                <w:b/>
                <w:bCs/>
                <w:lang w:val="pt-BR"/>
              </w:rPr>
              <w:t xml:space="preserve">Questão </w:t>
            </w:r>
            <w:r w:rsidR="001E6EB4" w:rsidRPr="00FB38A8">
              <w:rPr>
                <w:b/>
                <w:bCs/>
                <w:lang w:val="pt-BR"/>
              </w:rPr>
              <w:t xml:space="preserve"> 1</w:t>
            </w:r>
            <w:proofErr w:type="gramEnd"/>
            <w:r w:rsidR="002302D0" w:rsidRPr="00FB38A8">
              <w:rPr>
                <w:b/>
                <w:bCs/>
                <w:lang w:val="pt-BR"/>
              </w:rPr>
              <w:t xml:space="preserve"> - (1 </w:t>
            </w:r>
            <w:r w:rsidRPr="00FB38A8">
              <w:rPr>
                <w:b/>
                <w:bCs/>
                <w:lang w:val="pt-BR"/>
              </w:rPr>
              <w:t>ponto</w:t>
            </w:r>
            <w:r w:rsidR="002302D0" w:rsidRPr="00FB38A8">
              <w:rPr>
                <w:b/>
                <w:bCs/>
                <w:lang w:val="pt-BR"/>
              </w:rPr>
              <w:t>)</w:t>
            </w:r>
          </w:p>
        </w:tc>
      </w:tr>
      <w:tr w:rsidR="001E6EB4" w:rsidRPr="003B5EB6" w14:paraId="19EB7393" w14:textId="77777777" w:rsidTr="001E6EB4">
        <w:tc>
          <w:tcPr>
            <w:tcW w:w="9010" w:type="dxa"/>
          </w:tcPr>
          <w:p w14:paraId="6CB18427" w14:textId="63781D5B" w:rsidR="001E6EB4" w:rsidRPr="00FB38A8" w:rsidRDefault="00624B5E" w:rsidP="001E6EB4">
            <w:pPr>
              <w:rPr>
                <w:rFonts w:ascii="Arial" w:hAnsi="Arial" w:cs="Arial"/>
                <w:lang w:val="pt-BR"/>
              </w:rPr>
            </w:pPr>
            <w:r w:rsidRPr="00FB38A8">
              <w:rPr>
                <w:rFonts w:ascii="Arial" w:hAnsi="Arial" w:cs="Arial"/>
                <w:lang w:val="pt-BR"/>
              </w:rPr>
              <w:t>A análise exploratória de dados combina estatística, visualização de dados e raciocínio crítico. Focando em component</w:t>
            </w:r>
            <w:r w:rsidR="00FB38A8" w:rsidRPr="00FB38A8">
              <w:rPr>
                <w:rFonts w:ascii="Arial" w:hAnsi="Arial" w:cs="Arial"/>
                <w:lang w:val="pt-BR"/>
              </w:rPr>
              <w:t>e</w:t>
            </w:r>
            <w:r w:rsidRPr="00FB38A8">
              <w:rPr>
                <w:rFonts w:ascii="Arial" w:hAnsi="Arial" w:cs="Arial"/>
                <w:lang w:val="pt-BR"/>
              </w:rPr>
              <w:t xml:space="preserve">s estatísticas, </w:t>
            </w:r>
            <w:r w:rsidR="00985635" w:rsidRPr="00FB38A8">
              <w:rPr>
                <w:rFonts w:ascii="Arial" w:hAnsi="Arial" w:cs="Arial"/>
                <w:lang w:val="pt-BR"/>
              </w:rPr>
              <w:t>m</w:t>
            </w:r>
            <w:r w:rsidR="00FB38A8" w:rsidRPr="00FB38A8">
              <w:rPr>
                <w:rFonts w:ascii="Arial" w:hAnsi="Arial" w:cs="Arial"/>
                <w:lang w:val="pt-BR"/>
              </w:rPr>
              <w:t>é</w:t>
            </w:r>
            <w:r w:rsidR="00985635" w:rsidRPr="00FB38A8">
              <w:rPr>
                <w:rFonts w:ascii="Arial" w:hAnsi="Arial" w:cs="Arial"/>
                <w:lang w:val="pt-BR"/>
              </w:rPr>
              <w:t>dia, mediana, moda, desvio padrão e quartis são conceitos amplamente utilizados. Sobre estes descritores, analise as afirmativas a seguir:</w:t>
            </w:r>
          </w:p>
          <w:p w14:paraId="7127AB40" w14:textId="094C475B" w:rsidR="001E6EB4" w:rsidRPr="00FB38A8" w:rsidRDefault="00985635" w:rsidP="001E6EB4">
            <w:pPr>
              <w:pStyle w:val="ListParagraph"/>
              <w:numPr>
                <w:ilvl w:val="0"/>
                <w:numId w:val="6"/>
              </w:numPr>
              <w:spacing w:before="160" w:after="280" w:line="259" w:lineRule="auto"/>
              <w:rPr>
                <w:rFonts w:ascii="Arial" w:hAnsi="Arial" w:cs="Arial"/>
                <w:lang w:val="pt-BR"/>
              </w:rPr>
            </w:pPr>
            <w:r w:rsidRPr="00FB38A8">
              <w:rPr>
                <w:rFonts w:ascii="Arial" w:hAnsi="Arial" w:cs="Arial"/>
                <w:lang w:val="pt-BR"/>
              </w:rPr>
              <w:t>A média é pouco impactada por outliers.</w:t>
            </w:r>
          </w:p>
          <w:p w14:paraId="19E1B1CF" w14:textId="24DA2D3E" w:rsidR="001E6EB4" w:rsidRPr="00FB38A8" w:rsidRDefault="00985635" w:rsidP="001E6EB4">
            <w:pPr>
              <w:pStyle w:val="ListParagraph"/>
              <w:numPr>
                <w:ilvl w:val="0"/>
                <w:numId w:val="6"/>
              </w:numPr>
              <w:spacing w:before="160" w:after="280" w:line="259" w:lineRule="auto"/>
              <w:rPr>
                <w:rFonts w:ascii="Arial" w:hAnsi="Arial" w:cs="Arial"/>
                <w:lang w:val="pt-BR"/>
              </w:rPr>
            </w:pPr>
            <w:r w:rsidRPr="00FB38A8">
              <w:rPr>
                <w:rFonts w:ascii="Arial" w:hAnsi="Arial" w:cs="Arial"/>
                <w:lang w:val="pt-BR"/>
              </w:rPr>
              <w:t>A mediana pode ser calculada ao divid</w:t>
            </w:r>
            <w:r w:rsidR="00FB38A8" w:rsidRPr="00FB38A8">
              <w:rPr>
                <w:rFonts w:ascii="Arial" w:hAnsi="Arial" w:cs="Arial"/>
                <w:lang w:val="pt-BR"/>
              </w:rPr>
              <w:t>i</w:t>
            </w:r>
            <w:r w:rsidRPr="00FB38A8">
              <w:rPr>
                <w:rFonts w:ascii="Arial" w:hAnsi="Arial" w:cs="Arial"/>
                <w:lang w:val="pt-BR"/>
              </w:rPr>
              <w:t>r a soma de todos os valores de uma amostra de dados pelo tamanho desta amostra.</w:t>
            </w:r>
            <w:r w:rsidR="001E6EB4" w:rsidRPr="00FB38A8">
              <w:rPr>
                <w:rFonts w:ascii="Arial" w:hAnsi="Arial" w:cs="Arial"/>
                <w:lang w:val="pt-BR"/>
              </w:rPr>
              <w:t xml:space="preserve"> </w:t>
            </w:r>
          </w:p>
          <w:p w14:paraId="026F19E9" w14:textId="651FFB15" w:rsidR="001E6EB4" w:rsidRPr="00FB38A8" w:rsidRDefault="00985635" w:rsidP="001E6EB4">
            <w:pPr>
              <w:pStyle w:val="ListParagraph"/>
              <w:numPr>
                <w:ilvl w:val="0"/>
                <w:numId w:val="6"/>
              </w:numPr>
              <w:spacing w:before="160" w:after="280" w:line="259" w:lineRule="auto"/>
              <w:rPr>
                <w:rFonts w:ascii="Arial" w:hAnsi="Arial" w:cs="Arial"/>
                <w:lang w:val="pt-BR"/>
              </w:rPr>
            </w:pPr>
            <w:r w:rsidRPr="00FB38A8">
              <w:rPr>
                <w:rFonts w:ascii="Arial" w:hAnsi="Arial" w:cs="Arial"/>
                <w:lang w:val="pt-BR"/>
              </w:rPr>
              <w:t>A moda é calculável apenas para variáveis categóricas.</w:t>
            </w:r>
          </w:p>
          <w:p w14:paraId="69BD1F94" w14:textId="32FF688B" w:rsidR="00AB772A" w:rsidRPr="00FB38A8" w:rsidRDefault="00985635" w:rsidP="001E6EB4">
            <w:pPr>
              <w:pStyle w:val="ListParagraph"/>
              <w:numPr>
                <w:ilvl w:val="0"/>
                <w:numId w:val="6"/>
              </w:numPr>
              <w:spacing w:before="160" w:after="280" w:line="259" w:lineRule="auto"/>
              <w:rPr>
                <w:rFonts w:ascii="Arial" w:hAnsi="Arial" w:cs="Arial"/>
                <w:lang w:val="pt-BR"/>
              </w:rPr>
            </w:pPr>
            <w:r w:rsidRPr="00FB38A8">
              <w:rPr>
                <w:rFonts w:ascii="Arial" w:hAnsi="Arial" w:cs="Arial"/>
                <w:lang w:val="pt-BR"/>
              </w:rPr>
              <w:t xml:space="preserve">O </w:t>
            </w:r>
            <w:r w:rsidR="00D77C2E" w:rsidRPr="00FB38A8">
              <w:rPr>
                <w:rFonts w:ascii="Arial" w:hAnsi="Arial" w:cs="Arial"/>
                <w:lang w:val="pt-BR"/>
              </w:rPr>
              <w:t>intervalo interquartil</w:t>
            </w:r>
            <w:r w:rsidRPr="00FB38A8">
              <w:rPr>
                <w:rFonts w:ascii="Arial" w:hAnsi="Arial" w:cs="Arial"/>
                <w:lang w:val="pt-BR"/>
              </w:rPr>
              <w:t xml:space="preserve"> é uma alternativa ao desvio padrão pois também quantifica quão disperso um conjunto de dados é.</w:t>
            </w:r>
          </w:p>
          <w:p w14:paraId="10393B04" w14:textId="5F0E7169" w:rsidR="001E6EB4" w:rsidRPr="00FB38A8" w:rsidRDefault="00985635" w:rsidP="00E65D14">
            <w:pPr>
              <w:rPr>
                <w:lang w:val="pt-BR"/>
              </w:rPr>
            </w:pPr>
            <w:r w:rsidRPr="00FB38A8">
              <w:rPr>
                <w:lang w:val="pt-BR"/>
              </w:rPr>
              <w:t>Quais das alternativas acima estão corretas</w:t>
            </w:r>
            <w:r w:rsidR="00446A7A" w:rsidRPr="00FB38A8">
              <w:rPr>
                <w:lang w:val="pt-BR"/>
              </w:rPr>
              <w:t>?</w:t>
            </w:r>
          </w:p>
          <w:p w14:paraId="52622327" w14:textId="0C7F71B1" w:rsidR="00446A7A" w:rsidRPr="00FB38A8" w:rsidRDefault="00446A7A" w:rsidP="00E65D14">
            <w:pPr>
              <w:rPr>
                <w:lang w:val="pt-BR"/>
              </w:rPr>
            </w:pPr>
          </w:p>
        </w:tc>
      </w:tr>
      <w:tr w:rsidR="001E6EB4" w:rsidRPr="003B5EB6" w14:paraId="1B76CC08" w14:textId="77777777" w:rsidTr="001E6EB4">
        <w:tc>
          <w:tcPr>
            <w:tcW w:w="9010" w:type="dxa"/>
          </w:tcPr>
          <w:p w14:paraId="07919EA9" w14:textId="0ECDDC38" w:rsidR="001E6EB4" w:rsidRPr="00FB38A8" w:rsidRDefault="00D60EAF" w:rsidP="00E65D14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t>Resposta</w:t>
            </w:r>
            <w:r w:rsidR="001E6EB4" w:rsidRPr="00FB38A8">
              <w:rPr>
                <w:b/>
                <w:bCs/>
                <w:lang w:val="pt-BR"/>
              </w:rPr>
              <w:t>:</w:t>
            </w:r>
          </w:p>
          <w:p w14:paraId="3658E479" w14:textId="77777777" w:rsidR="00446A7A" w:rsidRPr="00FB38A8" w:rsidRDefault="00446A7A" w:rsidP="00E65D14">
            <w:pPr>
              <w:rPr>
                <w:b/>
                <w:bCs/>
                <w:lang w:val="pt-BR"/>
              </w:rPr>
            </w:pPr>
          </w:p>
          <w:p w14:paraId="515C84F3" w14:textId="48F5D1DE" w:rsidR="00446A7A" w:rsidRPr="00FB38A8" w:rsidRDefault="00D60EAF" w:rsidP="00E65D14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highlight w:val="yellow"/>
                <w:lang w:val="pt-BR"/>
              </w:rPr>
              <w:t>Exemplo:</w:t>
            </w:r>
            <w:r w:rsidR="004C6A9D" w:rsidRPr="00FB38A8">
              <w:rPr>
                <w:b/>
                <w:bCs/>
                <w:highlight w:val="yellow"/>
                <w:lang w:val="pt-BR"/>
              </w:rPr>
              <w:t xml:space="preserve"> Afirmativas</w:t>
            </w:r>
            <w:r w:rsidR="00A3295A" w:rsidRPr="00FB38A8">
              <w:rPr>
                <w:b/>
                <w:bCs/>
                <w:highlight w:val="yellow"/>
                <w:lang w:val="pt-BR"/>
              </w:rPr>
              <w:t xml:space="preserve"> </w:t>
            </w:r>
            <w:proofErr w:type="spellStart"/>
            <w:r w:rsidR="00A3295A" w:rsidRPr="00FB38A8">
              <w:rPr>
                <w:b/>
                <w:bCs/>
                <w:highlight w:val="yellow"/>
                <w:lang w:val="pt-BR"/>
              </w:rPr>
              <w:t>ii</w:t>
            </w:r>
            <w:proofErr w:type="spellEnd"/>
            <w:r w:rsidR="00A3295A" w:rsidRPr="00FB38A8">
              <w:rPr>
                <w:b/>
                <w:bCs/>
                <w:highlight w:val="yellow"/>
                <w:lang w:val="pt-BR"/>
              </w:rPr>
              <w:t xml:space="preserve"> </w:t>
            </w:r>
            <w:r w:rsidR="004C6A9D" w:rsidRPr="00FB38A8">
              <w:rPr>
                <w:b/>
                <w:bCs/>
                <w:highlight w:val="yellow"/>
                <w:lang w:val="pt-BR"/>
              </w:rPr>
              <w:t xml:space="preserve">e </w:t>
            </w:r>
            <w:proofErr w:type="spellStart"/>
            <w:r w:rsidR="00A3295A" w:rsidRPr="00FB38A8">
              <w:rPr>
                <w:b/>
                <w:bCs/>
                <w:highlight w:val="yellow"/>
                <w:lang w:val="pt-BR"/>
              </w:rPr>
              <w:t>iv</w:t>
            </w:r>
            <w:proofErr w:type="spellEnd"/>
            <w:r w:rsidR="00A3295A" w:rsidRPr="00FB38A8">
              <w:rPr>
                <w:b/>
                <w:bCs/>
                <w:highlight w:val="yellow"/>
                <w:lang w:val="pt-BR"/>
              </w:rPr>
              <w:t xml:space="preserve"> </w:t>
            </w:r>
            <w:r w:rsidR="004C6A9D" w:rsidRPr="00FB38A8">
              <w:rPr>
                <w:b/>
                <w:bCs/>
                <w:highlight w:val="yellow"/>
                <w:lang w:val="pt-BR"/>
              </w:rPr>
              <w:t>são verdadeiras.</w:t>
            </w:r>
          </w:p>
          <w:p w14:paraId="78BD9129" w14:textId="706E4511" w:rsidR="00446A7A" w:rsidRPr="00FB38A8" w:rsidRDefault="00446A7A" w:rsidP="00E65D14">
            <w:pPr>
              <w:rPr>
                <w:b/>
                <w:bCs/>
                <w:lang w:val="pt-BR"/>
              </w:rPr>
            </w:pPr>
          </w:p>
        </w:tc>
      </w:tr>
      <w:tr w:rsidR="00446A7A" w:rsidRPr="003B5EB6" w14:paraId="1A0F61A7" w14:textId="77777777" w:rsidTr="001E6EB4">
        <w:tc>
          <w:tcPr>
            <w:tcW w:w="9010" w:type="dxa"/>
          </w:tcPr>
          <w:p w14:paraId="701FECBA" w14:textId="1D5C8351" w:rsidR="00446A7A" w:rsidRPr="00FB38A8" w:rsidRDefault="00D60EAF" w:rsidP="00E65D14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t>Justificativa(s)</w:t>
            </w:r>
            <w:r w:rsidR="00446A7A" w:rsidRPr="00FB38A8">
              <w:rPr>
                <w:b/>
                <w:bCs/>
                <w:lang w:val="pt-BR"/>
              </w:rPr>
              <w:t>:</w:t>
            </w:r>
          </w:p>
          <w:p w14:paraId="766EBB0C" w14:textId="77777777" w:rsidR="00446A7A" w:rsidRPr="00FB38A8" w:rsidRDefault="00446A7A" w:rsidP="00E65D14">
            <w:pPr>
              <w:rPr>
                <w:b/>
                <w:bCs/>
                <w:lang w:val="pt-BR"/>
              </w:rPr>
            </w:pPr>
          </w:p>
          <w:p w14:paraId="7A73C28C" w14:textId="70DF8F21" w:rsidR="00446A7A" w:rsidRPr="00FB38A8" w:rsidRDefault="00D60EAF" w:rsidP="00E65D14">
            <w:pPr>
              <w:rPr>
                <w:highlight w:val="yellow"/>
                <w:lang w:val="pt-BR"/>
              </w:rPr>
            </w:pPr>
            <w:r w:rsidRPr="00FB38A8">
              <w:rPr>
                <w:b/>
                <w:bCs/>
                <w:highlight w:val="yellow"/>
                <w:lang w:val="pt-BR"/>
              </w:rPr>
              <w:t xml:space="preserve">Exemplo: </w:t>
            </w:r>
            <w:r w:rsidR="004C6A9D" w:rsidRPr="00FB38A8">
              <w:rPr>
                <w:highlight w:val="yellow"/>
                <w:lang w:val="pt-BR"/>
              </w:rPr>
              <w:t>Afirmativa I é falsa pois...</w:t>
            </w:r>
          </w:p>
          <w:p w14:paraId="2C136860" w14:textId="7F97E8C3" w:rsidR="00A3295A" w:rsidRPr="00FB38A8" w:rsidRDefault="00A3295A" w:rsidP="00E65D14">
            <w:pPr>
              <w:rPr>
                <w:highlight w:val="yellow"/>
                <w:lang w:val="pt-BR"/>
              </w:rPr>
            </w:pPr>
          </w:p>
          <w:p w14:paraId="01C98265" w14:textId="33F0087A" w:rsidR="00A3295A" w:rsidRPr="00FB38A8" w:rsidRDefault="00D60EAF" w:rsidP="00E65D14">
            <w:pPr>
              <w:rPr>
                <w:lang w:val="pt-BR"/>
              </w:rPr>
            </w:pPr>
            <w:r w:rsidRPr="00FB38A8">
              <w:rPr>
                <w:b/>
                <w:bCs/>
                <w:highlight w:val="yellow"/>
                <w:lang w:val="pt-BR"/>
              </w:rPr>
              <w:t xml:space="preserve">Exemplo: </w:t>
            </w:r>
            <w:r w:rsidR="004C6A9D" w:rsidRPr="00FB38A8">
              <w:rPr>
                <w:highlight w:val="yellow"/>
                <w:lang w:val="pt-BR"/>
              </w:rPr>
              <w:t>Afirmativa III é falsa pois...</w:t>
            </w:r>
          </w:p>
          <w:p w14:paraId="5582E81C" w14:textId="65654E25" w:rsidR="00446A7A" w:rsidRPr="00FB38A8" w:rsidRDefault="00446A7A" w:rsidP="00E65D14">
            <w:pPr>
              <w:rPr>
                <w:b/>
                <w:bCs/>
                <w:lang w:val="pt-BR"/>
              </w:rPr>
            </w:pPr>
          </w:p>
        </w:tc>
      </w:tr>
    </w:tbl>
    <w:p w14:paraId="7406102C" w14:textId="2105678C" w:rsidR="00446A7A" w:rsidRPr="00FB38A8" w:rsidRDefault="00446A7A" w:rsidP="00E65D14">
      <w:pPr>
        <w:rPr>
          <w:b/>
          <w:bCs/>
          <w:lang w:val="pt-BR"/>
        </w:rPr>
      </w:pPr>
    </w:p>
    <w:p w14:paraId="67623129" w14:textId="77777777" w:rsidR="00446A7A" w:rsidRPr="00FB38A8" w:rsidRDefault="00446A7A">
      <w:pPr>
        <w:rPr>
          <w:b/>
          <w:bCs/>
          <w:lang w:val="pt-BR"/>
        </w:rPr>
      </w:pPr>
      <w:r w:rsidRPr="00FB38A8">
        <w:rPr>
          <w:b/>
          <w:bCs/>
          <w:lang w:val="pt-B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46A7A" w:rsidRPr="00FB38A8" w14:paraId="2ECF825D" w14:textId="77777777" w:rsidTr="009C5363">
        <w:tc>
          <w:tcPr>
            <w:tcW w:w="9010" w:type="dxa"/>
          </w:tcPr>
          <w:p w14:paraId="69E26F2A" w14:textId="27A986DD" w:rsidR="00446A7A" w:rsidRPr="00FB38A8" w:rsidRDefault="00AC3016" w:rsidP="009C5363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lastRenderedPageBreak/>
              <w:t>Questão</w:t>
            </w:r>
            <w:r w:rsidR="00446A7A" w:rsidRPr="00FB38A8">
              <w:rPr>
                <w:b/>
                <w:bCs/>
                <w:lang w:val="pt-BR"/>
              </w:rPr>
              <w:t xml:space="preserve"> 2</w:t>
            </w:r>
            <w:r w:rsidR="002302D0" w:rsidRPr="00FB38A8">
              <w:rPr>
                <w:b/>
                <w:bCs/>
                <w:lang w:val="pt-BR"/>
              </w:rPr>
              <w:t xml:space="preserve"> - (1 </w:t>
            </w:r>
            <w:r w:rsidRPr="00FB38A8">
              <w:rPr>
                <w:b/>
                <w:bCs/>
                <w:lang w:val="pt-BR"/>
              </w:rPr>
              <w:t>ponto</w:t>
            </w:r>
            <w:r w:rsidR="002302D0" w:rsidRPr="00FB38A8">
              <w:rPr>
                <w:b/>
                <w:bCs/>
                <w:lang w:val="pt-BR"/>
              </w:rPr>
              <w:t>)</w:t>
            </w:r>
          </w:p>
        </w:tc>
      </w:tr>
      <w:tr w:rsidR="00446A7A" w:rsidRPr="003B5EB6" w14:paraId="36311DF6" w14:textId="77777777" w:rsidTr="009C5363">
        <w:tc>
          <w:tcPr>
            <w:tcW w:w="9010" w:type="dxa"/>
          </w:tcPr>
          <w:p w14:paraId="6B0D11DE" w14:textId="5A079F17" w:rsidR="00B52661" w:rsidRPr="00FB38A8" w:rsidRDefault="00B52661" w:rsidP="002A7AB2">
            <w:pPr>
              <w:rPr>
                <w:lang w:val="pt-BR"/>
              </w:rPr>
            </w:pPr>
            <w:r w:rsidRPr="00FB38A8">
              <w:rPr>
                <w:lang w:val="pt-BR"/>
              </w:rPr>
              <w:t xml:space="preserve">Histogramas são gráficos </w:t>
            </w:r>
            <w:proofErr w:type="spellStart"/>
            <w:r w:rsidRPr="00FB38A8">
              <w:rPr>
                <w:lang w:val="pt-BR"/>
              </w:rPr>
              <w:t>univariados</w:t>
            </w:r>
            <w:proofErr w:type="spellEnd"/>
            <w:r w:rsidRPr="00FB38A8">
              <w:rPr>
                <w:lang w:val="pt-BR"/>
              </w:rPr>
              <w:t xml:space="preserve"> que permitem analisar e entender a distribuição de variáveis. Sobre histogramas, analise as afirmativas abaixo:</w:t>
            </w:r>
          </w:p>
          <w:p w14:paraId="716F205A" w14:textId="091412B1" w:rsidR="00B52661" w:rsidRPr="00FB38A8" w:rsidRDefault="00B52661" w:rsidP="00B52661">
            <w:pPr>
              <w:pStyle w:val="ListParagraph"/>
              <w:numPr>
                <w:ilvl w:val="0"/>
                <w:numId w:val="22"/>
              </w:numPr>
              <w:rPr>
                <w:lang w:val="pt-BR"/>
              </w:rPr>
            </w:pPr>
            <w:r w:rsidRPr="00FB38A8">
              <w:rPr>
                <w:lang w:val="pt-BR"/>
              </w:rPr>
              <w:t>O número de partições (colunas) em um histograma não afeta o entendimento do comportamento de uma variável.</w:t>
            </w:r>
          </w:p>
          <w:p w14:paraId="621DC965" w14:textId="45F75FCA" w:rsidR="00B52661" w:rsidRPr="00FB38A8" w:rsidRDefault="00B52661" w:rsidP="00B52661">
            <w:pPr>
              <w:pStyle w:val="ListParagraph"/>
              <w:numPr>
                <w:ilvl w:val="0"/>
                <w:numId w:val="22"/>
              </w:numPr>
              <w:rPr>
                <w:lang w:val="pt-BR"/>
              </w:rPr>
            </w:pPr>
            <w:r w:rsidRPr="00FB38A8">
              <w:rPr>
                <w:lang w:val="pt-BR"/>
              </w:rPr>
              <w:t>Histogramas são gráficos de frequência aplicáveis, estritamente, a variáveis categóricas.</w:t>
            </w:r>
          </w:p>
          <w:p w14:paraId="3E2297A8" w14:textId="4DC481AC" w:rsidR="00B52661" w:rsidRPr="00FB38A8" w:rsidRDefault="00B52661" w:rsidP="00B52661">
            <w:pPr>
              <w:pStyle w:val="ListParagraph"/>
              <w:numPr>
                <w:ilvl w:val="0"/>
                <w:numId w:val="22"/>
              </w:numPr>
              <w:rPr>
                <w:lang w:val="pt-BR"/>
              </w:rPr>
            </w:pPr>
            <w:r w:rsidRPr="00FB38A8">
              <w:rPr>
                <w:lang w:val="pt-BR"/>
              </w:rPr>
              <w:t>Histogramas permitem análise de curtose e assimetria de forma visual.</w:t>
            </w:r>
          </w:p>
          <w:p w14:paraId="06AF7862" w14:textId="2B4B8BB5" w:rsidR="00B52661" w:rsidRPr="00FB38A8" w:rsidRDefault="00B52661" w:rsidP="00B52661">
            <w:pPr>
              <w:pStyle w:val="ListParagraph"/>
              <w:numPr>
                <w:ilvl w:val="0"/>
                <w:numId w:val="22"/>
              </w:numPr>
              <w:rPr>
                <w:lang w:val="pt-BR"/>
              </w:rPr>
            </w:pPr>
            <w:r w:rsidRPr="00FB38A8">
              <w:rPr>
                <w:lang w:val="pt-BR"/>
              </w:rPr>
              <w:t>Quando o número de partições (colunas) e a quantidade de dados de um histograma são grandes, histogramas se tornam idênticos a gráficos de densidade.</w:t>
            </w:r>
          </w:p>
          <w:p w14:paraId="3D425E86" w14:textId="58846B16" w:rsidR="002A7AB2" w:rsidRPr="00FB38A8" w:rsidRDefault="00B52661" w:rsidP="002A7AB2">
            <w:pPr>
              <w:rPr>
                <w:lang w:val="pt-BR"/>
              </w:rPr>
            </w:pPr>
            <w:r w:rsidRPr="00FB38A8">
              <w:rPr>
                <w:lang w:val="pt-BR"/>
              </w:rPr>
              <w:t>Quais das afirmativas acima estão corretas?</w:t>
            </w:r>
          </w:p>
        </w:tc>
      </w:tr>
      <w:tr w:rsidR="00446A7A" w:rsidRPr="00FB38A8" w14:paraId="6D988E58" w14:textId="77777777" w:rsidTr="009C5363">
        <w:tc>
          <w:tcPr>
            <w:tcW w:w="9010" w:type="dxa"/>
          </w:tcPr>
          <w:p w14:paraId="155733B2" w14:textId="633D39C4" w:rsidR="00446A7A" w:rsidRPr="00FB38A8" w:rsidRDefault="00B52661" w:rsidP="009C5363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t>Resposta</w:t>
            </w:r>
            <w:r w:rsidR="00446A7A" w:rsidRPr="00FB38A8">
              <w:rPr>
                <w:b/>
                <w:bCs/>
                <w:lang w:val="pt-BR"/>
              </w:rPr>
              <w:t>:</w:t>
            </w:r>
          </w:p>
          <w:p w14:paraId="4D66F886" w14:textId="77777777" w:rsidR="00446A7A" w:rsidRPr="00FB38A8" w:rsidRDefault="00446A7A" w:rsidP="009C5363">
            <w:pPr>
              <w:rPr>
                <w:b/>
                <w:bCs/>
                <w:lang w:val="pt-BR"/>
              </w:rPr>
            </w:pPr>
          </w:p>
          <w:p w14:paraId="025903C0" w14:textId="77777777" w:rsidR="00446A7A" w:rsidRPr="00FB38A8" w:rsidRDefault="00446A7A" w:rsidP="009C5363">
            <w:pPr>
              <w:rPr>
                <w:b/>
                <w:bCs/>
                <w:lang w:val="pt-BR"/>
              </w:rPr>
            </w:pPr>
          </w:p>
          <w:p w14:paraId="2BF192C6" w14:textId="77777777" w:rsidR="00446A7A" w:rsidRPr="00FB38A8" w:rsidRDefault="00446A7A" w:rsidP="009C5363">
            <w:pPr>
              <w:rPr>
                <w:b/>
                <w:bCs/>
                <w:lang w:val="pt-BR"/>
              </w:rPr>
            </w:pPr>
          </w:p>
        </w:tc>
      </w:tr>
      <w:tr w:rsidR="00446A7A" w:rsidRPr="00FB38A8" w14:paraId="33FD6997" w14:textId="77777777" w:rsidTr="009C5363">
        <w:tc>
          <w:tcPr>
            <w:tcW w:w="9010" w:type="dxa"/>
          </w:tcPr>
          <w:p w14:paraId="1099C3B4" w14:textId="008DBC7B" w:rsidR="00446A7A" w:rsidRPr="00FB38A8" w:rsidRDefault="00B52661" w:rsidP="009C5363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t>Justificativa</w:t>
            </w:r>
            <w:r w:rsidR="00446A7A" w:rsidRPr="00FB38A8">
              <w:rPr>
                <w:b/>
                <w:bCs/>
                <w:lang w:val="pt-BR"/>
              </w:rPr>
              <w:t>:</w:t>
            </w:r>
          </w:p>
          <w:p w14:paraId="75F57C12" w14:textId="77777777" w:rsidR="00446A7A" w:rsidRPr="00FB38A8" w:rsidRDefault="00446A7A" w:rsidP="009C5363">
            <w:pPr>
              <w:rPr>
                <w:b/>
                <w:bCs/>
                <w:lang w:val="pt-BR"/>
              </w:rPr>
            </w:pPr>
          </w:p>
          <w:p w14:paraId="65A5BAC5" w14:textId="77777777" w:rsidR="00446A7A" w:rsidRPr="00FB38A8" w:rsidRDefault="00446A7A" w:rsidP="009C5363">
            <w:pPr>
              <w:rPr>
                <w:b/>
                <w:bCs/>
                <w:lang w:val="pt-BR"/>
              </w:rPr>
            </w:pPr>
          </w:p>
          <w:p w14:paraId="21FAF7B4" w14:textId="77777777" w:rsidR="00446A7A" w:rsidRPr="00FB38A8" w:rsidRDefault="00446A7A" w:rsidP="009C5363">
            <w:pPr>
              <w:rPr>
                <w:b/>
                <w:bCs/>
                <w:lang w:val="pt-BR"/>
              </w:rPr>
            </w:pPr>
          </w:p>
        </w:tc>
      </w:tr>
    </w:tbl>
    <w:p w14:paraId="575CDFE0" w14:textId="7D0AA2D1" w:rsidR="00446A7A" w:rsidRPr="00FB38A8" w:rsidRDefault="00446A7A" w:rsidP="00E65D14">
      <w:pPr>
        <w:rPr>
          <w:b/>
          <w:bCs/>
          <w:lang w:val="pt-BR"/>
        </w:rPr>
      </w:pPr>
    </w:p>
    <w:p w14:paraId="1C152AC8" w14:textId="77777777" w:rsidR="00446A7A" w:rsidRPr="00FB38A8" w:rsidRDefault="00446A7A">
      <w:pPr>
        <w:rPr>
          <w:b/>
          <w:bCs/>
          <w:lang w:val="pt-BR"/>
        </w:rPr>
      </w:pPr>
      <w:r w:rsidRPr="00FB38A8">
        <w:rPr>
          <w:b/>
          <w:bCs/>
          <w:lang w:val="pt-B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A7AB2" w:rsidRPr="00FB38A8" w14:paraId="3CE37836" w14:textId="77777777" w:rsidTr="009C5363">
        <w:tc>
          <w:tcPr>
            <w:tcW w:w="9010" w:type="dxa"/>
          </w:tcPr>
          <w:p w14:paraId="2C726D9A" w14:textId="35BA3F37" w:rsidR="002A7AB2" w:rsidRPr="00FB38A8" w:rsidRDefault="00B52661" w:rsidP="009C5363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lastRenderedPageBreak/>
              <w:t>Questão</w:t>
            </w:r>
            <w:r w:rsidR="002A7AB2" w:rsidRPr="00FB38A8">
              <w:rPr>
                <w:b/>
                <w:bCs/>
                <w:lang w:val="pt-BR"/>
              </w:rPr>
              <w:t xml:space="preserve"> 3</w:t>
            </w:r>
            <w:r w:rsidR="002302D0" w:rsidRPr="00FB38A8">
              <w:rPr>
                <w:b/>
                <w:bCs/>
                <w:lang w:val="pt-BR"/>
              </w:rPr>
              <w:t xml:space="preserve"> - (1 </w:t>
            </w:r>
            <w:r w:rsidRPr="00FB38A8">
              <w:rPr>
                <w:b/>
                <w:bCs/>
                <w:lang w:val="pt-BR"/>
              </w:rPr>
              <w:t>ponto</w:t>
            </w:r>
            <w:r w:rsidR="002302D0" w:rsidRPr="00FB38A8">
              <w:rPr>
                <w:b/>
                <w:bCs/>
                <w:lang w:val="pt-BR"/>
              </w:rPr>
              <w:t>)</w:t>
            </w:r>
          </w:p>
        </w:tc>
      </w:tr>
      <w:tr w:rsidR="002A7AB2" w:rsidRPr="003B5EB6" w14:paraId="2DFFB88E" w14:textId="77777777" w:rsidTr="009C5363">
        <w:tc>
          <w:tcPr>
            <w:tcW w:w="9010" w:type="dxa"/>
          </w:tcPr>
          <w:p w14:paraId="404ED5B6" w14:textId="7D81E2B7" w:rsidR="00D06800" w:rsidRDefault="00D06800" w:rsidP="00CA6CB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Um analista de dados está conduzindo uma análise </w:t>
            </w:r>
            <w:proofErr w:type="spellStart"/>
            <w:r>
              <w:rPr>
                <w:rFonts w:ascii="Arial" w:hAnsi="Arial" w:cs="Arial"/>
                <w:lang w:val="pt-BR"/>
              </w:rPr>
              <w:t>univariada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sobre um </w:t>
            </w:r>
            <w:proofErr w:type="spellStart"/>
            <w:r>
              <w:rPr>
                <w:rFonts w:ascii="Arial" w:hAnsi="Arial" w:cs="Arial"/>
                <w:lang w:val="pt-BR"/>
              </w:rPr>
              <w:t>dataset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que contém as gorjetas recebidas por um restaurante. O analista computou as seguintes estatísticas sobre as gorjetas obtidas durante um mês:</w:t>
            </w:r>
          </w:p>
          <w:p w14:paraId="7AE38315" w14:textId="000B9A26" w:rsidR="00D06800" w:rsidRDefault="00D06800" w:rsidP="00CA6CB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- Média: 2.481</w:t>
            </w:r>
          </w:p>
          <w:p w14:paraId="58254A04" w14:textId="5A41C27F" w:rsidR="00D06800" w:rsidRDefault="00D06800" w:rsidP="00CA6CB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- Mediana: 2.0, e</w:t>
            </w:r>
          </w:p>
          <w:p w14:paraId="27CF7441" w14:textId="7B4744C8" w:rsidR="00D06800" w:rsidRDefault="00D06800" w:rsidP="00CA6CB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- Desvio padrão: 1.59</w:t>
            </w:r>
          </w:p>
          <w:p w14:paraId="7826A477" w14:textId="2D7E3598" w:rsidR="00D06800" w:rsidRDefault="00D06800" w:rsidP="00CA6CB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Além disso, o analista construiu o seguinte box-</w:t>
            </w:r>
            <w:proofErr w:type="spellStart"/>
            <w:r>
              <w:rPr>
                <w:rFonts w:ascii="Arial" w:hAnsi="Arial" w:cs="Arial"/>
                <w:lang w:val="pt-BR"/>
              </w:rPr>
              <w:t>plot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para esta distribuição:</w:t>
            </w:r>
          </w:p>
          <w:p w14:paraId="5DDAE5E1" w14:textId="5AA0583C" w:rsidR="00D06800" w:rsidRDefault="00D06800" w:rsidP="00CA6CB1">
            <w:pPr>
              <w:rPr>
                <w:rFonts w:ascii="Arial" w:hAnsi="Arial" w:cs="Arial"/>
                <w:lang w:val="pt-BR"/>
              </w:rPr>
            </w:pPr>
            <w:r w:rsidRPr="00FB38A8">
              <w:rPr>
                <w:rFonts w:ascii="Arial" w:hAnsi="Arial" w:cs="Arial"/>
                <w:noProof/>
                <w:lang w:val="pt-BR" w:eastAsia="pt-BR"/>
              </w:rPr>
              <w:drawing>
                <wp:inline distT="0" distB="0" distL="0" distR="0" wp14:anchorId="5465CDC3" wp14:editId="6093951E">
                  <wp:extent cx="2920181" cy="2057400"/>
                  <wp:effectExtent l="0" t="0" r="1270" b="0"/>
                  <wp:docPr id="2" name="Picture 2" descr="A picture containing door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oor, clock&#10;&#10;Description automatically generated"/>
                          <pic:cNvPicPr/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530" cy="205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E70D2" w14:textId="5CB07FD1" w:rsidR="00CA6CB1" w:rsidRPr="00FB38A8" w:rsidRDefault="00CA6CB1" w:rsidP="00CA6CB1">
            <w:pPr>
              <w:rPr>
                <w:rFonts w:ascii="Arial" w:hAnsi="Arial" w:cs="Arial"/>
                <w:lang w:val="pt-BR"/>
              </w:rPr>
            </w:pPr>
          </w:p>
          <w:p w14:paraId="7C0AE6B3" w14:textId="5B2E677F" w:rsidR="00CA6CB1" w:rsidRPr="00D06800" w:rsidRDefault="00D06800" w:rsidP="00CA6CB1">
            <w:pPr>
              <w:rPr>
                <w:rFonts w:ascii="Arial" w:hAnsi="Arial" w:cs="Arial"/>
                <w:lang w:val="pt-BR"/>
              </w:rPr>
            </w:pPr>
            <w:r w:rsidRPr="00D06800">
              <w:rPr>
                <w:rFonts w:ascii="Arial" w:hAnsi="Arial" w:cs="Arial"/>
                <w:lang w:val="pt-BR"/>
              </w:rPr>
              <w:t>De acordo com as estatísticas e box-</w:t>
            </w:r>
            <w:proofErr w:type="spellStart"/>
            <w:r w:rsidRPr="00D06800">
              <w:rPr>
                <w:rFonts w:ascii="Arial" w:hAnsi="Arial" w:cs="Arial"/>
                <w:lang w:val="pt-BR"/>
              </w:rPr>
              <w:t>plots</w:t>
            </w:r>
            <w:proofErr w:type="spellEnd"/>
            <w:r w:rsidRPr="00D06800">
              <w:rPr>
                <w:rFonts w:ascii="Arial" w:hAnsi="Arial" w:cs="Arial"/>
                <w:lang w:val="pt-BR"/>
              </w:rPr>
              <w:t>, analise as afirmativas abaixo:</w:t>
            </w:r>
          </w:p>
          <w:p w14:paraId="522F174C" w14:textId="77777777" w:rsidR="00D06800" w:rsidRDefault="00D06800" w:rsidP="00D06800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lang w:val="pt-BR"/>
              </w:rPr>
            </w:pPr>
            <w:r w:rsidRPr="00D06800">
              <w:rPr>
                <w:rFonts w:ascii="Arial" w:hAnsi="Arial" w:cs="Arial"/>
                <w:lang w:val="pt-BR"/>
              </w:rPr>
              <w:t>O box-</w:t>
            </w:r>
            <w:proofErr w:type="spellStart"/>
            <w:r w:rsidRPr="00D06800">
              <w:rPr>
                <w:rFonts w:ascii="Arial" w:hAnsi="Arial" w:cs="Arial"/>
                <w:lang w:val="pt-BR"/>
              </w:rPr>
              <w:t>plot</w:t>
            </w:r>
            <w:proofErr w:type="spellEnd"/>
            <w:r w:rsidRPr="00D06800">
              <w:rPr>
                <w:rFonts w:ascii="Arial" w:hAnsi="Arial" w:cs="Arial"/>
                <w:lang w:val="pt-BR"/>
              </w:rPr>
              <w:t xml:space="preserve"> não representa a mesma variável descrita pelas estatísticas.</w:t>
            </w:r>
          </w:p>
          <w:p w14:paraId="13CBF78E" w14:textId="77777777" w:rsidR="00D06800" w:rsidRDefault="00D06800" w:rsidP="00D06800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lang w:val="pt-BR"/>
              </w:rPr>
            </w:pPr>
            <w:r w:rsidRPr="00D06800">
              <w:rPr>
                <w:rFonts w:ascii="Arial" w:hAnsi="Arial" w:cs="Arial"/>
                <w:lang w:val="pt-BR"/>
              </w:rPr>
              <w:t>O motivo é que podemos verificar que a média calculada algebricamente não condiz com a média apresentada no box-</w:t>
            </w:r>
            <w:proofErr w:type="spellStart"/>
            <w:r w:rsidRPr="00D06800">
              <w:rPr>
                <w:rFonts w:ascii="Arial" w:hAnsi="Arial" w:cs="Arial"/>
                <w:lang w:val="pt-BR"/>
              </w:rPr>
              <w:t>plot</w:t>
            </w:r>
            <w:proofErr w:type="spellEnd"/>
            <w:r w:rsidRPr="00D06800">
              <w:rPr>
                <w:rFonts w:ascii="Arial" w:hAnsi="Arial" w:cs="Arial"/>
                <w:lang w:val="pt-BR"/>
              </w:rPr>
              <w:t>.</w:t>
            </w:r>
          </w:p>
          <w:p w14:paraId="2F1EA376" w14:textId="7F12936E" w:rsidR="00D06800" w:rsidRPr="00537A1A" w:rsidRDefault="00D06800" w:rsidP="00D06800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lang w:val="pt-BR"/>
              </w:rPr>
            </w:pPr>
            <w:r w:rsidRPr="00537A1A">
              <w:rPr>
                <w:rFonts w:ascii="Arial" w:hAnsi="Arial" w:cs="Arial"/>
                <w:lang w:val="pt-BR"/>
              </w:rPr>
              <w:t>O box-</w:t>
            </w:r>
            <w:proofErr w:type="spellStart"/>
            <w:r w:rsidRPr="00537A1A">
              <w:rPr>
                <w:rFonts w:ascii="Arial" w:hAnsi="Arial" w:cs="Arial"/>
                <w:lang w:val="pt-BR"/>
              </w:rPr>
              <w:t>plot</w:t>
            </w:r>
            <w:proofErr w:type="spellEnd"/>
            <w:r w:rsidRPr="00537A1A">
              <w:rPr>
                <w:rFonts w:ascii="Arial" w:hAnsi="Arial" w:cs="Arial"/>
                <w:lang w:val="pt-BR"/>
              </w:rPr>
              <w:t xml:space="preserve"> indica </w:t>
            </w:r>
            <w:r w:rsidR="000A2D11" w:rsidRPr="00537A1A">
              <w:rPr>
                <w:rFonts w:ascii="Arial" w:hAnsi="Arial" w:cs="Arial"/>
                <w:lang w:val="pt-BR"/>
              </w:rPr>
              <w:t xml:space="preserve">a existência de </w:t>
            </w:r>
            <w:r w:rsidRPr="00537A1A">
              <w:rPr>
                <w:rFonts w:ascii="Arial" w:hAnsi="Arial" w:cs="Arial"/>
                <w:lang w:val="pt-BR"/>
              </w:rPr>
              <w:t>outliers.</w:t>
            </w:r>
          </w:p>
          <w:p w14:paraId="12A9138D" w14:textId="77777777" w:rsidR="00D06800" w:rsidRDefault="00D06800" w:rsidP="00D06800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lang w:val="pt-BR"/>
              </w:rPr>
            </w:pPr>
            <w:r w:rsidRPr="00D06800">
              <w:rPr>
                <w:rFonts w:ascii="Arial" w:hAnsi="Arial" w:cs="Arial"/>
                <w:lang w:val="pt-BR"/>
              </w:rPr>
              <w:t>A variável apresentada no box-</w:t>
            </w:r>
            <w:proofErr w:type="spellStart"/>
            <w:r w:rsidRPr="00D06800">
              <w:rPr>
                <w:rFonts w:ascii="Arial" w:hAnsi="Arial" w:cs="Arial"/>
                <w:lang w:val="pt-BR"/>
              </w:rPr>
              <w:t>plot</w:t>
            </w:r>
            <w:proofErr w:type="spellEnd"/>
            <w:r w:rsidRPr="00D06800">
              <w:rPr>
                <w:rFonts w:ascii="Arial" w:hAnsi="Arial" w:cs="Arial"/>
                <w:lang w:val="pt-BR"/>
              </w:rPr>
              <w:t xml:space="preserve"> tem comportamento simétrico, isto é, similar a uma distribuição gaussiana.</w:t>
            </w:r>
          </w:p>
          <w:p w14:paraId="6B558E31" w14:textId="01ED963B" w:rsidR="00CA6CB1" w:rsidRPr="00D06800" w:rsidRDefault="00D06800" w:rsidP="00D06800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lang w:val="pt-BR"/>
              </w:rPr>
            </w:pPr>
            <w:r w:rsidRPr="00D06800">
              <w:rPr>
                <w:rFonts w:ascii="Arial" w:hAnsi="Arial" w:cs="Arial"/>
                <w:lang w:val="pt-BR"/>
              </w:rPr>
              <w:t>Na amostra de dados analisada, não existem valores negativos.</w:t>
            </w:r>
          </w:p>
          <w:p w14:paraId="11CE2F78" w14:textId="763A9D03" w:rsidR="002A7AB2" w:rsidRPr="00FB38A8" w:rsidRDefault="00B52661" w:rsidP="00CA6CB1">
            <w:pPr>
              <w:spacing w:before="160" w:after="280" w:line="259" w:lineRule="auto"/>
              <w:rPr>
                <w:rFonts w:ascii="Arial" w:hAnsi="Arial" w:cs="Arial"/>
                <w:lang w:val="pt-BR"/>
              </w:rPr>
            </w:pPr>
            <w:r w:rsidRPr="00FB38A8">
              <w:rPr>
                <w:lang w:val="pt-BR"/>
              </w:rPr>
              <w:t>Quais das afirmativas acima estão corretas?</w:t>
            </w:r>
          </w:p>
        </w:tc>
      </w:tr>
      <w:tr w:rsidR="002A7AB2" w:rsidRPr="00FB38A8" w14:paraId="5528A68D" w14:textId="77777777" w:rsidTr="009C5363">
        <w:tc>
          <w:tcPr>
            <w:tcW w:w="9010" w:type="dxa"/>
          </w:tcPr>
          <w:p w14:paraId="4657EEA3" w14:textId="047120A8" w:rsidR="002A7AB2" w:rsidRPr="00FB38A8" w:rsidRDefault="00B52661" w:rsidP="009C5363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t>Resposta</w:t>
            </w:r>
            <w:r w:rsidR="002A7AB2" w:rsidRPr="00FB38A8">
              <w:rPr>
                <w:b/>
                <w:bCs/>
                <w:lang w:val="pt-BR"/>
              </w:rPr>
              <w:t>:</w:t>
            </w:r>
          </w:p>
          <w:p w14:paraId="366AAEE5" w14:textId="77777777" w:rsidR="002A7AB2" w:rsidRPr="00FB38A8" w:rsidRDefault="002A7AB2" w:rsidP="009C5363">
            <w:pPr>
              <w:rPr>
                <w:b/>
                <w:bCs/>
                <w:lang w:val="pt-BR"/>
              </w:rPr>
            </w:pPr>
          </w:p>
          <w:p w14:paraId="35C44C34" w14:textId="77777777" w:rsidR="002A7AB2" w:rsidRPr="00FB38A8" w:rsidRDefault="002A7AB2" w:rsidP="009C5363">
            <w:pPr>
              <w:rPr>
                <w:b/>
                <w:bCs/>
                <w:lang w:val="pt-BR"/>
              </w:rPr>
            </w:pPr>
          </w:p>
          <w:p w14:paraId="46AC2588" w14:textId="77777777" w:rsidR="002A7AB2" w:rsidRPr="00FB38A8" w:rsidRDefault="002A7AB2" w:rsidP="009C5363">
            <w:pPr>
              <w:rPr>
                <w:b/>
                <w:bCs/>
                <w:lang w:val="pt-BR"/>
              </w:rPr>
            </w:pPr>
          </w:p>
        </w:tc>
      </w:tr>
      <w:tr w:rsidR="002A7AB2" w:rsidRPr="00FB38A8" w14:paraId="25F7D271" w14:textId="77777777" w:rsidTr="009C5363">
        <w:tc>
          <w:tcPr>
            <w:tcW w:w="9010" w:type="dxa"/>
          </w:tcPr>
          <w:p w14:paraId="138A4864" w14:textId="543B18C4" w:rsidR="002A7AB2" w:rsidRPr="00FB38A8" w:rsidRDefault="00B52661" w:rsidP="009C5363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t>Justificativa</w:t>
            </w:r>
            <w:r w:rsidR="002A7AB2" w:rsidRPr="00FB38A8">
              <w:rPr>
                <w:b/>
                <w:bCs/>
                <w:lang w:val="pt-BR"/>
              </w:rPr>
              <w:t>:</w:t>
            </w:r>
          </w:p>
          <w:p w14:paraId="3B07DDA6" w14:textId="77777777" w:rsidR="002A7AB2" w:rsidRPr="00FB38A8" w:rsidRDefault="002A7AB2" w:rsidP="009C5363">
            <w:pPr>
              <w:rPr>
                <w:b/>
                <w:bCs/>
                <w:lang w:val="pt-BR"/>
              </w:rPr>
            </w:pPr>
          </w:p>
          <w:p w14:paraId="37CF016C" w14:textId="77777777" w:rsidR="002A7AB2" w:rsidRPr="00FB38A8" w:rsidRDefault="002A7AB2" w:rsidP="009C5363">
            <w:pPr>
              <w:rPr>
                <w:b/>
                <w:bCs/>
                <w:lang w:val="pt-BR"/>
              </w:rPr>
            </w:pPr>
          </w:p>
          <w:p w14:paraId="1B765717" w14:textId="77777777" w:rsidR="002A7AB2" w:rsidRPr="00FB38A8" w:rsidRDefault="002A7AB2" w:rsidP="009C5363">
            <w:pPr>
              <w:rPr>
                <w:b/>
                <w:bCs/>
                <w:lang w:val="pt-BR"/>
              </w:rPr>
            </w:pPr>
          </w:p>
        </w:tc>
      </w:tr>
    </w:tbl>
    <w:p w14:paraId="63E5AC2A" w14:textId="77777777" w:rsidR="00E65D14" w:rsidRPr="00FB38A8" w:rsidRDefault="00E65D14" w:rsidP="00E65D14">
      <w:pPr>
        <w:rPr>
          <w:b/>
          <w:bCs/>
          <w:lang w:val="pt-BR"/>
        </w:rPr>
      </w:pPr>
    </w:p>
    <w:p w14:paraId="69071CBD" w14:textId="6285FF7D" w:rsidR="00721291" w:rsidRPr="00FB38A8" w:rsidRDefault="00721291">
      <w:pPr>
        <w:rPr>
          <w:b/>
          <w:bCs/>
          <w:lang w:val="pt-BR"/>
        </w:rPr>
      </w:pPr>
      <w:r w:rsidRPr="00FB38A8">
        <w:rPr>
          <w:b/>
          <w:bCs/>
          <w:lang w:val="pt-B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21291" w:rsidRPr="00FB38A8" w14:paraId="711F8EEF" w14:textId="77777777" w:rsidTr="009C5363">
        <w:tc>
          <w:tcPr>
            <w:tcW w:w="9010" w:type="dxa"/>
          </w:tcPr>
          <w:p w14:paraId="79529B5F" w14:textId="05E9A8A7" w:rsidR="00721291" w:rsidRPr="00FB38A8" w:rsidRDefault="005A7C90" w:rsidP="009C5363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lastRenderedPageBreak/>
              <w:t>Questão</w:t>
            </w:r>
            <w:r w:rsidR="00721291" w:rsidRPr="00FB38A8">
              <w:rPr>
                <w:b/>
                <w:bCs/>
                <w:lang w:val="pt-BR"/>
              </w:rPr>
              <w:t xml:space="preserve"> 4</w:t>
            </w:r>
            <w:r w:rsidR="002302D0" w:rsidRPr="00FB38A8">
              <w:rPr>
                <w:b/>
                <w:bCs/>
                <w:lang w:val="pt-BR"/>
              </w:rPr>
              <w:t xml:space="preserve"> - (1 </w:t>
            </w:r>
            <w:r w:rsidRPr="00FB38A8">
              <w:rPr>
                <w:b/>
                <w:bCs/>
                <w:lang w:val="pt-BR"/>
              </w:rPr>
              <w:t>ponto</w:t>
            </w:r>
            <w:r w:rsidR="002302D0" w:rsidRPr="00FB38A8">
              <w:rPr>
                <w:b/>
                <w:bCs/>
                <w:lang w:val="pt-BR"/>
              </w:rPr>
              <w:t>)</w:t>
            </w:r>
          </w:p>
        </w:tc>
      </w:tr>
      <w:tr w:rsidR="00721291" w:rsidRPr="003B5EB6" w14:paraId="6E2657E2" w14:textId="77777777" w:rsidTr="009C5363">
        <w:tc>
          <w:tcPr>
            <w:tcW w:w="9010" w:type="dxa"/>
          </w:tcPr>
          <w:p w14:paraId="4AC4F577" w14:textId="6BBD4324" w:rsidR="0016290C" w:rsidRPr="00FB38A8" w:rsidRDefault="0016290C" w:rsidP="009C5363">
            <w:pPr>
              <w:spacing w:before="160" w:after="280" w:line="259" w:lineRule="auto"/>
              <w:rPr>
                <w:lang w:val="pt-BR"/>
              </w:rPr>
            </w:pPr>
            <w:r w:rsidRPr="00FB38A8">
              <w:rPr>
                <w:lang w:val="pt-BR"/>
              </w:rPr>
              <w:t xml:space="preserve">A análise de correlações nos permite verificar o comportamento de duas variáveis e como elas se relacionam entre si. Para conduzir uma análise de correlações, os coeficientes de Pearson e </w:t>
            </w:r>
            <w:proofErr w:type="spellStart"/>
            <w:r w:rsidRPr="00FB38A8">
              <w:rPr>
                <w:lang w:val="pt-BR"/>
              </w:rPr>
              <w:t>Spearman</w:t>
            </w:r>
            <w:proofErr w:type="spellEnd"/>
            <w:r w:rsidRPr="00FB38A8">
              <w:rPr>
                <w:lang w:val="pt-BR"/>
              </w:rPr>
              <w:t xml:space="preserve"> são amplamente utilizados. Sobre o coeficiente de </w:t>
            </w:r>
            <w:proofErr w:type="spellStart"/>
            <w:r w:rsidRPr="00FB38A8">
              <w:rPr>
                <w:lang w:val="pt-BR"/>
              </w:rPr>
              <w:t>Spearman</w:t>
            </w:r>
            <w:proofErr w:type="spellEnd"/>
            <w:r w:rsidRPr="00FB38A8">
              <w:rPr>
                <w:lang w:val="pt-BR"/>
              </w:rPr>
              <w:t>, analise as afirmativas abaixo:</w:t>
            </w:r>
          </w:p>
          <w:p w14:paraId="56C5A234" w14:textId="700F1C76" w:rsidR="0016290C" w:rsidRPr="00FB38A8" w:rsidRDefault="0016290C" w:rsidP="0016290C">
            <w:pPr>
              <w:pStyle w:val="ListParagraph"/>
              <w:numPr>
                <w:ilvl w:val="0"/>
                <w:numId w:val="23"/>
              </w:numPr>
              <w:spacing w:before="160" w:after="280" w:line="259" w:lineRule="auto"/>
              <w:rPr>
                <w:lang w:val="pt-BR"/>
              </w:rPr>
            </w:pPr>
            <w:r w:rsidRPr="00FB38A8">
              <w:rPr>
                <w:lang w:val="pt-BR"/>
              </w:rPr>
              <w:t>O coeficiente de Pearson indica tendência e força de uma correlação entre duas variáveis;</w:t>
            </w:r>
          </w:p>
          <w:p w14:paraId="537C1DF6" w14:textId="2D0C19BA" w:rsidR="0016290C" w:rsidRPr="00FB38A8" w:rsidRDefault="0016290C" w:rsidP="0016290C">
            <w:pPr>
              <w:pStyle w:val="ListParagraph"/>
              <w:numPr>
                <w:ilvl w:val="0"/>
                <w:numId w:val="23"/>
              </w:numPr>
              <w:spacing w:before="160" w:after="280" w:line="259" w:lineRule="auto"/>
              <w:rPr>
                <w:lang w:val="pt-BR"/>
              </w:rPr>
            </w:pPr>
            <w:r w:rsidRPr="00FB38A8">
              <w:rPr>
                <w:lang w:val="pt-BR"/>
              </w:rPr>
              <w:t>A análise de Pearson quantifica a relação linear entre um par de variáveis;</w:t>
            </w:r>
          </w:p>
          <w:p w14:paraId="4443BAEE" w14:textId="3A3DBC6A" w:rsidR="0016290C" w:rsidRPr="00FB38A8" w:rsidRDefault="0016290C" w:rsidP="0016290C">
            <w:pPr>
              <w:pStyle w:val="ListParagraph"/>
              <w:numPr>
                <w:ilvl w:val="0"/>
                <w:numId w:val="23"/>
              </w:numPr>
              <w:spacing w:before="160" w:after="280" w:line="259" w:lineRule="auto"/>
              <w:rPr>
                <w:lang w:val="pt-BR"/>
              </w:rPr>
            </w:pPr>
            <w:r w:rsidRPr="00FB38A8">
              <w:rPr>
                <w:lang w:val="pt-BR"/>
              </w:rPr>
              <w:t xml:space="preserve">Um coeficiente </w:t>
            </w:r>
            <w:r w:rsidR="0081159A" w:rsidRPr="00FB38A8">
              <w:rPr>
                <w:lang w:val="pt-BR"/>
              </w:rPr>
              <w:t>de Pearson alto para um par de variáveis indica causalidade entre estas variáveis;</w:t>
            </w:r>
          </w:p>
          <w:p w14:paraId="0A4758CD" w14:textId="0CE1BAB9" w:rsidR="00721291" w:rsidRPr="00FB38A8" w:rsidRDefault="0016290C" w:rsidP="009C5363">
            <w:pPr>
              <w:spacing w:before="160" w:after="280" w:line="259" w:lineRule="auto"/>
              <w:rPr>
                <w:rFonts w:ascii="Arial" w:hAnsi="Arial" w:cs="Arial"/>
                <w:lang w:val="pt-BR"/>
              </w:rPr>
            </w:pPr>
            <w:r w:rsidRPr="00FB38A8">
              <w:rPr>
                <w:lang w:val="pt-BR"/>
              </w:rPr>
              <w:t>Quais das afirmativas acima estão corretas?</w:t>
            </w:r>
          </w:p>
        </w:tc>
      </w:tr>
      <w:tr w:rsidR="00721291" w:rsidRPr="00FB38A8" w14:paraId="25732D3D" w14:textId="77777777" w:rsidTr="009C5363">
        <w:tc>
          <w:tcPr>
            <w:tcW w:w="9010" w:type="dxa"/>
          </w:tcPr>
          <w:p w14:paraId="500667C5" w14:textId="11564767" w:rsidR="00721291" w:rsidRPr="00FB38A8" w:rsidRDefault="005A7C90" w:rsidP="009C5363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t>Resposta</w:t>
            </w:r>
            <w:r w:rsidR="00721291" w:rsidRPr="00FB38A8">
              <w:rPr>
                <w:b/>
                <w:bCs/>
                <w:lang w:val="pt-BR"/>
              </w:rPr>
              <w:t>:</w:t>
            </w:r>
          </w:p>
          <w:p w14:paraId="20C7D559" w14:textId="77777777" w:rsidR="00721291" w:rsidRPr="00FB38A8" w:rsidRDefault="00721291" w:rsidP="009C5363">
            <w:pPr>
              <w:rPr>
                <w:b/>
                <w:bCs/>
                <w:lang w:val="pt-BR"/>
              </w:rPr>
            </w:pPr>
          </w:p>
          <w:p w14:paraId="2D507693" w14:textId="77777777" w:rsidR="00721291" w:rsidRPr="00FB38A8" w:rsidRDefault="00721291" w:rsidP="009C5363">
            <w:pPr>
              <w:rPr>
                <w:b/>
                <w:bCs/>
                <w:lang w:val="pt-BR"/>
              </w:rPr>
            </w:pPr>
          </w:p>
          <w:p w14:paraId="02E1A492" w14:textId="77777777" w:rsidR="00721291" w:rsidRPr="00FB38A8" w:rsidRDefault="00721291" w:rsidP="009C5363">
            <w:pPr>
              <w:rPr>
                <w:b/>
                <w:bCs/>
                <w:lang w:val="pt-BR"/>
              </w:rPr>
            </w:pPr>
          </w:p>
        </w:tc>
      </w:tr>
      <w:tr w:rsidR="00721291" w:rsidRPr="00FB38A8" w14:paraId="6E200CA3" w14:textId="77777777" w:rsidTr="009C5363">
        <w:tc>
          <w:tcPr>
            <w:tcW w:w="9010" w:type="dxa"/>
          </w:tcPr>
          <w:p w14:paraId="4E9B397B" w14:textId="65CCF08F" w:rsidR="00721291" w:rsidRPr="00FB38A8" w:rsidRDefault="005A7C90" w:rsidP="009C5363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t>Justificativa</w:t>
            </w:r>
            <w:r w:rsidR="00721291" w:rsidRPr="00FB38A8">
              <w:rPr>
                <w:b/>
                <w:bCs/>
                <w:lang w:val="pt-BR"/>
              </w:rPr>
              <w:t>:</w:t>
            </w:r>
          </w:p>
          <w:p w14:paraId="33F8F6A1" w14:textId="77777777" w:rsidR="00721291" w:rsidRPr="00FB38A8" w:rsidRDefault="00721291" w:rsidP="009C5363">
            <w:pPr>
              <w:rPr>
                <w:b/>
                <w:bCs/>
                <w:lang w:val="pt-BR"/>
              </w:rPr>
            </w:pPr>
          </w:p>
          <w:p w14:paraId="711A5B3F" w14:textId="77777777" w:rsidR="00721291" w:rsidRPr="00FB38A8" w:rsidRDefault="00721291" w:rsidP="009C5363">
            <w:pPr>
              <w:rPr>
                <w:b/>
                <w:bCs/>
                <w:lang w:val="pt-BR"/>
              </w:rPr>
            </w:pPr>
          </w:p>
          <w:p w14:paraId="1B2B7B25" w14:textId="77777777" w:rsidR="00721291" w:rsidRPr="00FB38A8" w:rsidRDefault="00721291" w:rsidP="009C5363">
            <w:pPr>
              <w:rPr>
                <w:b/>
                <w:bCs/>
                <w:lang w:val="pt-BR"/>
              </w:rPr>
            </w:pPr>
          </w:p>
        </w:tc>
      </w:tr>
    </w:tbl>
    <w:p w14:paraId="49A75B64" w14:textId="053739C7" w:rsidR="00BF12EE" w:rsidRPr="00FB38A8" w:rsidRDefault="00BF12EE" w:rsidP="00E65D14">
      <w:pPr>
        <w:rPr>
          <w:b/>
          <w:bCs/>
          <w:lang w:val="pt-BR"/>
        </w:rPr>
      </w:pPr>
    </w:p>
    <w:p w14:paraId="32B03E37" w14:textId="77777777" w:rsidR="00BF12EE" w:rsidRPr="00FB38A8" w:rsidRDefault="00BF12EE">
      <w:pPr>
        <w:rPr>
          <w:b/>
          <w:bCs/>
          <w:lang w:val="pt-BR"/>
        </w:rPr>
      </w:pPr>
      <w:r w:rsidRPr="00FB38A8">
        <w:rPr>
          <w:b/>
          <w:bCs/>
          <w:lang w:val="pt-B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F12EE" w:rsidRPr="00FB38A8" w14:paraId="4DE03F81" w14:textId="77777777" w:rsidTr="009C5363">
        <w:tc>
          <w:tcPr>
            <w:tcW w:w="9010" w:type="dxa"/>
          </w:tcPr>
          <w:p w14:paraId="459DB2C6" w14:textId="0C8D1E3A" w:rsidR="00BF12EE" w:rsidRPr="00FB38A8" w:rsidRDefault="005A7C90" w:rsidP="009C5363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lastRenderedPageBreak/>
              <w:t xml:space="preserve">Questão </w:t>
            </w:r>
            <w:r w:rsidR="00BF12EE" w:rsidRPr="00FB38A8">
              <w:rPr>
                <w:b/>
                <w:bCs/>
                <w:lang w:val="pt-BR"/>
              </w:rPr>
              <w:t>5</w:t>
            </w:r>
            <w:r w:rsidR="002302D0" w:rsidRPr="00FB38A8">
              <w:rPr>
                <w:b/>
                <w:bCs/>
                <w:lang w:val="pt-BR"/>
              </w:rPr>
              <w:t xml:space="preserve"> - (1 </w:t>
            </w:r>
            <w:r w:rsidRPr="00FB38A8">
              <w:rPr>
                <w:b/>
                <w:bCs/>
                <w:lang w:val="pt-BR"/>
              </w:rPr>
              <w:t>ponto</w:t>
            </w:r>
            <w:r w:rsidR="002302D0" w:rsidRPr="00FB38A8">
              <w:rPr>
                <w:b/>
                <w:bCs/>
                <w:lang w:val="pt-BR"/>
              </w:rPr>
              <w:t>)</w:t>
            </w:r>
          </w:p>
        </w:tc>
      </w:tr>
      <w:tr w:rsidR="00BF12EE" w:rsidRPr="003B5EB6" w14:paraId="104D177A" w14:textId="77777777" w:rsidTr="009C5363">
        <w:tc>
          <w:tcPr>
            <w:tcW w:w="9010" w:type="dxa"/>
          </w:tcPr>
          <w:p w14:paraId="5C769D63" w14:textId="7F8BFD4B" w:rsidR="00537A1A" w:rsidRDefault="00537A1A" w:rsidP="00BF12E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 identificação e remoção de outliers é de extrema importância durante as etapas de análise e preparação de dados. Uma das abordagens mais comuns para identificar outliers é o método de </w:t>
            </w:r>
            <w:proofErr w:type="spellStart"/>
            <w:r>
              <w:rPr>
                <w:rFonts w:ascii="Arial" w:hAnsi="Arial" w:cs="Arial"/>
                <w:lang w:val="pt-BR"/>
              </w:rPr>
              <w:t>Tukey</w:t>
            </w:r>
            <w:proofErr w:type="spellEnd"/>
            <w:r>
              <w:rPr>
                <w:rFonts w:ascii="Arial" w:hAnsi="Arial" w:cs="Arial"/>
                <w:lang w:val="pt-BR"/>
              </w:rPr>
              <w:t>. Focando neste método, analise as afirmativas abaixo:</w:t>
            </w:r>
          </w:p>
          <w:p w14:paraId="38812F24" w14:textId="254309BA" w:rsidR="00537A1A" w:rsidRDefault="002A6868" w:rsidP="00537A1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método de </w:t>
            </w:r>
            <w:proofErr w:type="spellStart"/>
            <w:r>
              <w:rPr>
                <w:rFonts w:ascii="Arial" w:hAnsi="Arial" w:cs="Arial"/>
                <w:lang w:val="pt-BR"/>
              </w:rPr>
              <w:t>Tukey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é baseado no intervalo </w:t>
            </w: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inter-quartis</w:t>
            </w:r>
            <w:proofErr w:type="spellEnd"/>
            <w:proofErr w:type="gramEnd"/>
            <w:r>
              <w:rPr>
                <w:rFonts w:ascii="Arial" w:hAnsi="Arial" w:cs="Arial"/>
                <w:lang w:val="pt-BR"/>
              </w:rPr>
              <w:t xml:space="preserve"> das variáveis. O intervalo </w:t>
            </w: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inter-quartil</w:t>
            </w:r>
            <w:proofErr w:type="spellEnd"/>
            <w:proofErr w:type="gramEnd"/>
            <w:r>
              <w:rPr>
                <w:rFonts w:ascii="Arial" w:hAnsi="Arial" w:cs="Arial"/>
                <w:lang w:val="pt-BR"/>
              </w:rPr>
              <w:t xml:space="preserve"> de uma variável abrange 50% dos dados analisados.</w:t>
            </w:r>
          </w:p>
          <w:p w14:paraId="17D8DA72" w14:textId="1875926D" w:rsidR="002A6868" w:rsidRPr="002A6868" w:rsidRDefault="002A6868" w:rsidP="00537A1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 definição de valores máximos e mínimos (</w:t>
            </w:r>
            <w:proofErr w:type="spellStart"/>
            <w:r>
              <w:rPr>
                <w:rFonts w:ascii="Arial" w:hAnsi="Arial" w:cs="Arial"/>
                <w:lang w:val="pt-BR"/>
              </w:rPr>
              <w:t>whiskers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segue o </w:t>
            </w:r>
            <w:proofErr w:type="gramStart"/>
            <w:r>
              <w:rPr>
                <w:rFonts w:ascii="Arial" w:hAnsi="Arial" w:cs="Arial"/>
                <w:lang w:val="pt-BR"/>
              </w:rPr>
              <w:t xml:space="preserve">formato  </w:t>
            </w:r>
            <w:r w:rsidRPr="00FB38A8">
              <w:rPr>
                <w:lang w:val="pt-BR"/>
              </w:rPr>
              <w:t>[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-k(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 xml:space="preserve">),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+k(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)</m:t>
              </m:r>
            </m:oMath>
            <w:r w:rsidRPr="00FB38A8">
              <w:rPr>
                <w:lang w:val="pt-BR"/>
              </w:rPr>
              <w:t>]</w:t>
            </w:r>
            <w:r>
              <w:rPr>
                <w:lang w:val="pt-BR"/>
              </w:rPr>
              <w:t>.</w:t>
            </w:r>
          </w:p>
          <w:p w14:paraId="717F1372" w14:textId="3AFACB3A" w:rsidR="002A6868" w:rsidRDefault="002A6868" w:rsidP="00537A1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Em uma análise multivariada de </w:t>
            </w:r>
            <w:proofErr w:type="spellStart"/>
            <w:r>
              <w:rPr>
                <w:rFonts w:ascii="Arial" w:hAnsi="Arial" w:cs="Arial"/>
                <w:lang w:val="pt-BR"/>
              </w:rPr>
              <w:t>Tukey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, os valores anômalos detectados em ao menos duas variáveis devem ser automaticamente removidos do </w:t>
            </w:r>
            <w:proofErr w:type="spellStart"/>
            <w:r>
              <w:rPr>
                <w:rFonts w:ascii="Arial" w:hAnsi="Arial" w:cs="Arial"/>
                <w:lang w:val="pt-BR"/>
              </w:rPr>
              <w:t>dataset</w:t>
            </w:r>
            <w:proofErr w:type="spellEnd"/>
            <w:r>
              <w:rPr>
                <w:rFonts w:ascii="Arial" w:hAnsi="Arial" w:cs="Arial"/>
                <w:lang w:val="pt-BR"/>
              </w:rPr>
              <w:t>.</w:t>
            </w:r>
          </w:p>
          <w:p w14:paraId="42534E68" w14:textId="5971C7C9" w:rsidR="002A6868" w:rsidRPr="00537A1A" w:rsidRDefault="002A6868" w:rsidP="00537A1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Uma característica relevante do método de </w:t>
            </w:r>
            <w:proofErr w:type="spellStart"/>
            <w:r>
              <w:rPr>
                <w:rFonts w:ascii="Arial" w:hAnsi="Arial" w:cs="Arial"/>
                <w:lang w:val="pt-BR"/>
              </w:rPr>
              <w:t>Tukey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é que ele pode ser aplicado a </w:t>
            </w:r>
            <w:proofErr w:type="spellStart"/>
            <w:r>
              <w:rPr>
                <w:rFonts w:ascii="Arial" w:hAnsi="Arial" w:cs="Arial"/>
                <w:lang w:val="pt-BR"/>
              </w:rPr>
              <w:t>datasets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com assimetria forte pois seus cálculos são baseados em média e desvio padrão.</w:t>
            </w:r>
          </w:p>
          <w:p w14:paraId="75065DE5" w14:textId="474D71AE" w:rsidR="00BF12EE" w:rsidRPr="00FB38A8" w:rsidRDefault="00500F7A" w:rsidP="009C5363">
            <w:pPr>
              <w:spacing w:before="160" w:after="280" w:line="259" w:lineRule="auto"/>
              <w:rPr>
                <w:rFonts w:ascii="Arial" w:hAnsi="Arial" w:cs="Arial"/>
                <w:lang w:val="pt-BR"/>
              </w:rPr>
            </w:pPr>
            <w:r w:rsidRPr="00FB38A8">
              <w:rPr>
                <w:lang w:val="pt-BR"/>
              </w:rPr>
              <w:t>Quais das afirmativas acima estão corretas?</w:t>
            </w:r>
          </w:p>
        </w:tc>
      </w:tr>
      <w:tr w:rsidR="00BF12EE" w:rsidRPr="00FB38A8" w14:paraId="7EC112CE" w14:textId="77777777" w:rsidTr="009C5363">
        <w:tc>
          <w:tcPr>
            <w:tcW w:w="9010" w:type="dxa"/>
          </w:tcPr>
          <w:p w14:paraId="788A4B67" w14:textId="6346C5C1" w:rsidR="00BF12EE" w:rsidRPr="00FB38A8" w:rsidRDefault="005A7C90" w:rsidP="009C5363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t>Resposta</w:t>
            </w:r>
            <w:r w:rsidR="00BF12EE" w:rsidRPr="00FB38A8">
              <w:rPr>
                <w:b/>
                <w:bCs/>
                <w:lang w:val="pt-BR"/>
              </w:rPr>
              <w:t>:</w:t>
            </w:r>
          </w:p>
          <w:p w14:paraId="6C7BB570" w14:textId="77777777" w:rsidR="00BF12EE" w:rsidRPr="00FB38A8" w:rsidRDefault="00BF12EE" w:rsidP="009C5363">
            <w:pPr>
              <w:rPr>
                <w:b/>
                <w:bCs/>
                <w:lang w:val="pt-BR"/>
              </w:rPr>
            </w:pPr>
          </w:p>
          <w:p w14:paraId="60EC6FD0" w14:textId="77777777" w:rsidR="00BF12EE" w:rsidRPr="00FB38A8" w:rsidRDefault="00BF12EE" w:rsidP="009C5363">
            <w:pPr>
              <w:rPr>
                <w:b/>
                <w:bCs/>
                <w:lang w:val="pt-BR"/>
              </w:rPr>
            </w:pPr>
          </w:p>
          <w:p w14:paraId="698A6E94" w14:textId="77777777" w:rsidR="00BF12EE" w:rsidRPr="00FB38A8" w:rsidRDefault="00BF12EE" w:rsidP="009C5363">
            <w:pPr>
              <w:rPr>
                <w:b/>
                <w:bCs/>
                <w:lang w:val="pt-BR"/>
              </w:rPr>
            </w:pPr>
          </w:p>
        </w:tc>
      </w:tr>
      <w:tr w:rsidR="00BF12EE" w:rsidRPr="00FB38A8" w14:paraId="36F6D83A" w14:textId="77777777" w:rsidTr="009C5363">
        <w:tc>
          <w:tcPr>
            <w:tcW w:w="9010" w:type="dxa"/>
          </w:tcPr>
          <w:p w14:paraId="4FFB7061" w14:textId="76B950B8" w:rsidR="00BF12EE" w:rsidRPr="00FB38A8" w:rsidRDefault="005A7C90" w:rsidP="009C5363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t>Justificativa</w:t>
            </w:r>
            <w:r w:rsidR="00BF12EE" w:rsidRPr="00FB38A8">
              <w:rPr>
                <w:b/>
                <w:bCs/>
                <w:lang w:val="pt-BR"/>
              </w:rPr>
              <w:t>:</w:t>
            </w:r>
          </w:p>
          <w:p w14:paraId="7C1329B4" w14:textId="77777777" w:rsidR="00BF12EE" w:rsidRPr="00FB38A8" w:rsidRDefault="00BF12EE" w:rsidP="009C5363">
            <w:pPr>
              <w:rPr>
                <w:b/>
                <w:bCs/>
                <w:lang w:val="pt-BR"/>
              </w:rPr>
            </w:pPr>
          </w:p>
          <w:p w14:paraId="0633D0E3" w14:textId="77777777" w:rsidR="00BF12EE" w:rsidRPr="00FB38A8" w:rsidRDefault="00BF12EE" w:rsidP="009C5363">
            <w:pPr>
              <w:rPr>
                <w:b/>
                <w:bCs/>
                <w:lang w:val="pt-BR"/>
              </w:rPr>
            </w:pPr>
          </w:p>
          <w:p w14:paraId="0CE13690" w14:textId="77777777" w:rsidR="00BF12EE" w:rsidRPr="00FB38A8" w:rsidRDefault="00BF12EE" w:rsidP="009C5363">
            <w:pPr>
              <w:rPr>
                <w:b/>
                <w:bCs/>
                <w:lang w:val="pt-BR"/>
              </w:rPr>
            </w:pPr>
          </w:p>
        </w:tc>
      </w:tr>
    </w:tbl>
    <w:p w14:paraId="47D3036D" w14:textId="77777777" w:rsidR="001E6EB4" w:rsidRPr="00FB38A8" w:rsidRDefault="001E6EB4" w:rsidP="00E65D14">
      <w:pPr>
        <w:rPr>
          <w:b/>
          <w:bCs/>
          <w:lang w:val="pt-BR"/>
        </w:rPr>
      </w:pPr>
    </w:p>
    <w:p w14:paraId="7B0B1D39" w14:textId="28F36DF2" w:rsidR="00B13563" w:rsidRPr="00FB38A8" w:rsidRDefault="00B13563">
      <w:pPr>
        <w:rPr>
          <w:lang w:val="pt-BR"/>
        </w:rPr>
      </w:pPr>
      <w:r w:rsidRPr="00FB38A8">
        <w:rPr>
          <w:lang w:val="pt-B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13563" w:rsidRPr="00FB38A8" w14:paraId="5384B1FF" w14:textId="77777777" w:rsidTr="009C5363">
        <w:tc>
          <w:tcPr>
            <w:tcW w:w="9010" w:type="dxa"/>
          </w:tcPr>
          <w:p w14:paraId="13D0FCF3" w14:textId="525BD93A" w:rsidR="00B13563" w:rsidRPr="00FB38A8" w:rsidRDefault="005A7C90" w:rsidP="009C5363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lastRenderedPageBreak/>
              <w:t>Questão</w:t>
            </w:r>
            <w:r w:rsidR="00B13563" w:rsidRPr="00FB38A8">
              <w:rPr>
                <w:b/>
                <w:bCs/>
                <w:lang w:val="pt-BR"/>
              </w:rPr>
              <w:t xml:space="preserve"> 6</w:t>
            </w:r>
            <w:r w:rsidR="002302D0" w:rsidRPr="00FB38A8">
              <w:rPr>
                <w:b/>
                <w:bCs/>
                <w:lang w:val="pt-BR"/>
              </w:rPr>
              <w:t xml:space="preserve"> - (1</w:t>
            </w:r>
            <w:r w:rsidR="006375C5" w:rsidRPr="00FB38A8">
              <w:rPr>
                <w:b/>
                <w:bCs/>
                <w:lang w:val="pt-BR"/>
              </w:rPr>
              <w:t>,5</w:t>
            </w:r>
            <w:r w:rsidR="002302D0" w:rsidRPr="00FB38A8">
              <w:rPr>
                <w:b/>
                <w:bCs/>
                <w:lang w:val="pt-BR"/>
              </w:rPr>
              <w:t xml:space="preserve"> </w:t>
            </w:r>
            <w:r w:rsidRPr="00FB38A8">
              <w:rPr>
                <w:b/>
                <w:bCs/>
                <w:lang w:val="pt-BR"/>
              </w:rPr>
              <w:t>pontos</w:t>
            </w:r>
            <w:r w:rsidR="002302D0" w:rsidRPr="00FB38A8">
              <w:rPr>
                <w:b/>
                <w:bCs/>
                <w:lang w:val="pt-BR"/>
              </w:rPr>
              <w:t>)</w:t>
            </w:r>
          </w:p>
        </w:tc>
      </w:tr>
      <w:tr w:rsidR="00B13563" w:rsidRPr="003B5EB6" w14:paraId="1CB760AC" w14:textId="77777777" w:rsidTr="009C5363">
        <w:tc>
          <w:tcPr>
            <w:tcW w:w="9010" w:type="dxa"/>
          </w:tcPr>
          <w:p w14:paraId="3496356C" w14:textId="5DC15383" w:rsidR="00584321" w:rsidRDefault="00584321" w:rsidP="00B1356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Visualização efetiva de dados </w:t>
            </w:r>
            <w:r w:rsidR="008D4D4C">
              <w:rPr>
                <w:rFonts w:ascii="Arial" w:hAnsi="Arial" w:cs="Arial"/>
                <w:lang w:val="pt-BR"/>
              </w:rPr>
              <w:t>objetiva mandar uma mensagem clara e precisa ao leitor. Desta forma, é de extrema importância que visualizações sejam projetadas de forma adequada e aderente aos tipos de dados sendo apresentados, incluindo preocupações com componentes visuais de tamanho, forma e cores. Abaixo temos um gráfico de pizza que representa o número de mortes por COVID-19 no Brasil.</w:t>
            </w:r>
          </w:p>
          <w:p w14:paraId="61B53AC2" w14:textId="286F06CA" w:rsidR="00584321" w:rsidRDefault="00584321" w:rsidP="00B13563">
            <w:pPr>
              <w:rPr>
                <w:rFonts w:ascii="Arial" w:hAnsi="Arial" w:cs="Arial"/>
                <w:lang w:val="pt-BR"/>
              </w:rPr>
            </w:pPr>
          </w:p>
          <w:p w14:paraId="46644AAD" w14:textId="7CCB3EF8" w:rsidR="008D4D4C" w:rsidRDefault="008D4D4C" w:rsidP="00B13563">
            <w:pPr>
              <w:rPr>
                <w:lang w:val="pt-BR"/>
              </w:rPr>
            </w:pPr>
            <w:r w:rsidRPr="00FB38A8">
              <w:rPr>
                <w:lang w:val="pt-BR"/>
              </w:rPr>
              <w:fldChar w:fldCharType="begin"/>
            </w:r>
            <w:r w:rsidRPr="00FB38A8">
              <w:rPr>
                <w:lang w:val="pt-BR"/>
              </w:rPr>
              <w:instrText xml:space="preserve"> INCLUDEPICTURE "https://s2.glbimg.com/6BeEzFTTraRyqJxsBAVQ1BnpdxI=/0x0:1240x1112/984x0/smart/filters:strip_icc()/i.s3.glbimg.com/v1/AUTH_59edd422c0c84a879bd37670ae4f538a/internal_photos/bs/2020/0/f/LVlEAdRryy12HB5zBHFA/whatsapp-image-2020-04-13-at-21.07.59.jpeg" \* MERGEFORMATINET </w:instrText>
            </w:r>
            <w:r w:rsidRPr="00FB38A8">
              <w:rPr>
                <w:lang w:val="pt-BR"/>
              </w:rPr>
              <w:fldChar w:fldCharType="separate"/>
            </w:r>
            <w:r w:rsidRPr="00FB38A8">
              <w:rPr>
                <w:noProof/>
                <w:lang w:val="pt-BR" w:eastAsia="pt-BR"/>
              </w:rPr>
              <w:drawing>
                <wp:inline distT="0" distB="0" distL="0" distR="0" wp14:anchorId="3CC53359" wp14:editId="744F9ED1">
                  <wp:extent cx="4317167" cy="3869235"/>
                  <wp:effectExtent l="0" t="0" r="1270" b="4445"/>
                  <wp:docPr id="17" name="Picture 17" descr="Mortes por Covid-19 no Brasil com doenças associadas ate 13 de abril — Foto: Carolina Dantas/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ortes por Covid-19 no Brasil com doenças associadas ate 13 de abril — Foto: Carolina Dantas/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136" cy="3873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38A8">
              <w:rPr>
                <w:lang w:val="pt-BR"/>
              </w:rPr>
              <w:fldChar w:fldCharType="end"/>
            </w:r>
          </w:p>
          <w:p w14:paraId="359A0B61" w14:textId="77777777" w:rsidR="008D4D4C" w:rsidRPr="008D4D4C" w:rsidRDefault="008D4D4C" w:rsidP="008D4D4C">
            <w:pPr>
              <w:rPr>
                <w:lang w:val="pt-BR"/>
              </w:rPr>
            </w:pPr>
            <w:r w:rsidRPr="008D4D4C">
              <w:rPr>
                <w:lang w:val="pt-BR"/>
              </w:rPr>
              <w:t xml:space="preserve">Fonte: https://g1.globo.com/bemestar/coronavirus/noticia/2020/04/15/pacientes-com-cancer-e-cardiacos-deixam-de-buscar-atendimento-por-medo-da-covid-19-alertam-medicos.ghtml </w:t>
            </w:r>
            <w:r>
              <w:rPr>
                <w:lang w:val="pt-BR"/>
              </w:rPr>
              <w:t xml:space="preserve">- </w:t>
            </w:r>
            <w:r w:rsidRPr="008D4D4C">
              <w:rPr>
                <w:lang w:val="pt-BR"/>
              </w:rPr>
              <w:t xml:space="preserve">Acesso em: </w:t>
            </w:r>
            <w:r>
              <w:rPr>
                <w:lang w:val="pt-BR"/>
              </w:rPr>
              <w:t>6 de maio de 2020.</w:t>
            </w:r>
          </w:p>
          <w:p w14:paraId="1C3B9A45" w14:textId="5438E69B" w:rsidR="008D4D4C" w:rsidRDefault="008D4D4C" w:rsidP="00B1356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Dada a visualização acima, analise as afirmativas abaixo:</w:t>
            </w:r>
          </w:p>
          <w:p w14:paraId="7671F173" w14:textId="4CA109D8" w:rsidR="008D4D4C" w:rsidRDefault="008D4D4C" w:rsidP="008D4D4C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Uma possível melhoria para esta visualização seria </w:t>
            </w:r>
            <w:r w:rsidR="00C36D46">
              <w:rPr>
                <w:rFonts w:ascii="Arial" w:hAnsi="Arial" w:cs="Arial"/>
                <w:lang w:val="pt-BR"/>
              </w:rPr>
              <w:t>adotar uma escala de cores quantitativa, uma vez que não há ordem ou relação entre as comorbidades apresentadas.</w:t>
            </w:r>
          </w:p>
          <w:p w14:paraId="25F3B362" w14:textId="651F2241" w:rsidR="008D4D4C" w:rsidRDefault="008D4D4C" w:rsidP="008D4D4C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Uma possível melhoria para esta visualização seria rotular cada segmento do gráfico com o número de casos ou percentual associado.</w:t>
            </w:r>
          </w:p>
          <w:p w14:paraId="67E6AFA2" w14:textId="0F1263F0" w:rsidR="008D4D4C" w:rsidRDefault="008D4D4C" w:rsidP="008D4D4C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Uma possível melhoria para esta visualização</w:t>
            </w:r>
            <w:r w:rsidR="00C36D46">
              <w:rPr>
                <w:rFonts w:ascii="Arial" w:hAnsi="Arial" w:cs="Arial"/>
                <w:lang w:val="pt-BR"/>
              </w:rPr>
              <w:t xml:space="preserve"> seria mudar o seu tipo para um gráfico de barras.</w:t>
            </w:r>
          </w:p>
          <w:p w14:paraId="4F90B4EB" w14:textId="434E3E59" w:rsidR="00C36D46" w:rsidRDefault="00C36D46" w:rsidP="008D4D4C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Uma possível melhoria para esta visualização seria apresentar no gráfico o número de mortes em que nenhuma comorbidade estava presente. Esta mudança acarretaria uma grande mudança nos segmentos e suas proporções visuais.</w:t>
            </w:r>
          </w:p>
          <w:p w14:paraId="2BBAC77B" w14:textId="69A7F638" w:rsidR="00C36D46" w:rsidRPr="00C36D46" w:rsidRDefault="00C36D46" w:rsidP="00C36D46">
            <w:pPr>
              <w:rPr>
                <w:rFonts w:ascii="Arial" w:hAnsi="Arial" w:cs="Arial"/>
                <w:lang w:val="pt-BR"/>
              </w:rPr>
            </w:pPr>
            <w:r w:rsidRPr="00FB38A8">
              <w:rPr>
                <w:lang w:val="pt-BR"/>
              </w:rPr>
              <w:t>Quais das afirmativas acima estão corretas?</w:t>
            </w:r>
          </w:p>
          <w:p w14:paraId="7DE6DCF3" w14:textId="25529FD8" w:rsidR="00B13563" w:rsidRPr="00C36D46" w:rsidRDefault="00B13563" w:rsidP="00C36D46"/>
        </w:tc>
      </w:tr>
      <w:tr w:rsidR="00B13563" w:rsidRPr="00FB38A8" w14:paraId="1627BB86" w14:textId="77777777" w:rsidTr="009C5363">
        <w:tc>
          <w:tcPr>
            <w:tcW w:w="9010" w:type="dxa"/>
          </w:tcPr>
          <w:p w14:paraId="42046CD8" w14:textId="5E4F18F0" w:rsidR="00B13563" w:rsidRPr="00FB38A8" w:rsidRDefault="005A7C90" w:rsidP="009C5363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t>Resposta</w:t>
            </w:r>
            <w:r w:rsidR="00B13563" w:rsidRPr="00FB38A8">
              <w:rPr>
                <w:b/>
                <w:bCs/>
                <w:lang w:val="pt-BR"/>
              </w:rPr>
              <w:t>:</w:t>
            </w:r>
          </w:p>
          <w:p w14:paraId="3ED06373" w14:textId="77777777" w:rsidR="00B13563" w:rsidRPr="00FB38A8" w:rsidRDefault="00B13563" w:rsidP="009C5363">
            <w:pPr>
              <w:rPr>
                <w:b/>
                <w:bCs/>
                <w:lang w:val="pt-BR"/>
              </w:rPr>
            </w:pPr>
          </w:p>
          <w:p w14:paraId="5B840978" w14:textId="77777777" w:rsidR="00B13563" w:rsidRPr="00FB38A8" w:rsidRDefault="00B13563" w:rsidP="009C5363">
            <w:pPr>
              <w:rPr>
                <w:b/>
                <w:bCs/>
                <w:lang w:val="pt-BR"/>
              </w:rPr>
            </w:pPr>
          </w:p>
          <w:p w14:paraId="736C2080" w14:textId="77777777" w:rsidR="00B13563" w:rsidRPr="00FB38A8" w:rsidRDefault="00B13563" w:rsidP="009C5363">
            <w:pPr>
              <w:rPr>
                <w:b/>
                <w:bCs/>
                <w:lang w:val="pt-BR"/>
              </w:rPr>
            </w:pPr>
          </w:p>
        </w:tc>
      </w:tr>
      <w:tr w:rsidR="00B13563" w:rsidRPr="00FB38A8" w14:paraId="6EB870F7" w14:textId="77777777" w:rsidTr="009C5363">
        <w:tc>
          <w:tcPr>
            <w:tcW w:w="9010" w:type="dxa"/>
          </w:tcPr>
          <w:p w14:paraId="0D51C240" w14:textId="614A3AEA" w:rsidR="00B13563" w:rsidRPr="00FB38A8" w:rsidRDefault="005A7C90" w:rsidP="009C5363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lastRenderedPageBreak/>
              <w:t>Justificativa</w:t>
            </w:r>
            <w:r w:rsidR="00B13563" w:rsidRPr="00FB38A8">
              <w:rPr>
                <w:b/>
                <w:bCs/>
                <w:lang w:val="pt-BR"/>
              </w:rPr>
              <w:t>:</w:t>
            </w:r>
          </w:p>
          <w:p w14:paraId="1495B811" w14:textId="77777777" w:rsidR="00B13563" w:rsidRPr="00FB38A8" w:rsidRDefault="00B13563" w:rsidP="009C5363">
            <w:pPr>
              <w:rPr>
                <w:b/>
                <w:bCs/>
                <w:lang w:val="pt-BR"/>
              </w:rPr>
            </w:pPr>
          </w:p>
          <w:p w14:paraId="4EC31B19" w14:textId="77777777" w:rsidR="00B13563" w:rsidRPr="00FB38A8" w:rsidRDefault="00B13563" w:rsidP="009C5363">
            <w:pPr>
              <w:rPr>
                <w:b/>
                <w:bCs/>
                <w:lang w:val="pt-BR"/>
              </w:rPr>
            </w:pPr>
          </w:p>
          <w:p w14:paraId="2DF36D64" w14:textId="77777777" w:rsidR="00B13563" w:rsidRPr="00FB38A8" w:rsidRDefault="00B13563" w:rsidP="009C5363">
            <w:pPr>
              <w:rPr>
                <w:b/>
                <w:bCs/>
                <w:lang w:val="pt-BR"/>
              </w:rPr>
            </w:pPr>
          </w:p>
        </w:tc>
      </w:tr>
    </w:tbl>
    <w:p w14:paraId="1DCD981C" w14:textId="140F8E88" w:rsidR="005B629D" w:rsidRPr="00FB38A8" w:rsidRDefault="005B629D" w:rsidP="00E65D14">
      <w:pPr>
        <w:rPr>
          <w:lang w:val="pt-BR"/>
        </w:rPr>
      </w:pPr>
    </w:p>
    <w:p w14:paraId="33DBB419" w14:textId="77777777" w:rsidR="005B629D" w:rsidRPr="00FB38A8" w:rsidRDefault="005B629D">
      <w:pPr>
        <w:rPr>
          <w:lang w:val="pt-BR"/>
        </w:rPr>
      </w:pPr>
      <w:r w:rsidRPr="00FB38A8">
        <w:rPr>
          <w:lang w:val="pt-B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B629D" w:rsidRPr="00FB38A8" w14:paraId="39866B0E" w14:textId="77777777" w:rsidTr="009C5363">
        <w:tc>
          <w:tcPr>
            <w:tcW w:w="9010" w:type="dxa"/>
          </w:tcPr>
          <w:p w14:paraId="01F545E1" w14:textId="33DA495B" w:rsidR="005B629D" w:rsidRPr="00FB38A8" w:rsidRDefault="005A7C90" w:rsidP="009C5363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lastRenderedPageBreak/>
              <w:t>Questão</w:t>
            </w:r>
            <w:r w:rsidR="005B629D" w:rsidRPr="00FB38A8">
              <w:rPr>
                <w:b/>
                <w:bCs/>
                <w:lang w:val="pt-BR"/>
              </w:rPr>
              <w:t xml:space="preserve"> 7</w:t>
            </w:r>
            <w:r w:rsidR="002302D0" w:rsidRPr="00FB38A8">
              <w:rPr>
                <w:b/>
                <w:bCs/>
                <w:lang w:val="pt-BR"/>
              </w:rPr>
              <w:t xml:space="preserve"> - (1</w:t>
            </w:r>
            <w:r w:rsidR="00ED5DF5" w:rsidRPr="00FB38A8">
              <w:rPr>
                <w:b/>
                <w:bCs/>
                <w:lang w:val="pt-BR"/>
              </w:rPr>
              <w:t>,5</w:t>
            </w:r>
            <w:r w:rsidR="002302D0" w:rsidRPr="00FB38A8">
              <w:rPr>
                <w:b/>
                <w:bCs/>
                <w:lang w:val="pt-BR"/>
              </w:rPr>
              <w:t xml:space="preserve"> </w:t>
            </w:r>
            <w:r w:rsidRPr="00FB38A8">
              <w:rPr>
                <w:b/>
                <w:bCs/>
                <w:lang w:val="pt-BR"/>
              </w:rPr>
              <w:t>pontos</w:t>
            </w:r>
            <w:r w:rsidR="002302D0" w:rsidRPr="00FB38A8">
              <w:rPr>
                <w:b/>
                <w:bCs/>
                <w:lang w:val="pt-BR"/>
              </w:rPr>
              <w:t>)</w:t>
            </w:r>
          </w:p>
        </w:tc>
      </w:tr>
      <w:tr w:rsidR="005B629D" w:rsidRPr="003B5EB6" w14:paraId="310ABB2D" w14:textId="77777777" w:rsidTr="009C5363">
        <w:tc>
          <w:tcPr>
            <w:tcW w:w="9010" w:type="dxa"/>
          </w:tcPr>
          <w:p w14:paraId="2330E860" w14:textId="11E3E38E" w:rsidR="004621D7" w:rsidRDefault="004621D7" w:rsidP="0088254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Um método popular na Ciência de Dados é a Análise de Componentes Principais, ou Principal </w:t>
            </w:r>
            <w:proofErr w:type="spellStart"/>
            <w:r>
              <w:rPr>
                <w:rFonts w:ascii="Arial" w:hAnsi="Arial" w:cs="Arial"/>
                <w:lang w:val="pt-BR"/>
              </w:rPr>
              <w:t>Component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pt-BR"/>
              </w:rPr>
              <w:t>Analysis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(PCA). Sobre o PCA, analise as afirmativas abaixo</w:t>
            </w:r>
            <w:r w:rsidR="00FE41B5">
              <w:rPr>
                <w:rFonts w:ascii="Arial" w:hAnsi="Arial" w:cs="Arial"/>
                <w:lang w:val="pt-BR"/>
              </w:rPr>
              <w:t>:</w:t>
            </w:r>
          </w:p>
          <w:p w14:paraId="6E9D7BA6" w14:textId="6348B629" w:rsidR="00FE41B5" w:rsidRDefault="00FE41B5" w:rsidP="00FE41B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PCA é um método não-supervisionado, isto é, não considera as classes de um problema em consideração.</w:t>
            </w:r>
          </w:p>
          <w:p w14:paraId="77813229" w14:textId="47FB8A20" w:rsidR="00FE41B5" w:rsidRDefault="00FE41B5" w:rsidP="00FE41B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PCA estabelece componentes principais baseando-se na covariância entre as variáveis de um </w:t>
            </w:r>
            <w:proofErr w:type="spellStart"/>
            <w:r>
              <w:rPr>
                <w:rFonts w:ascii="Arial" w:hAnsi="Arial" w:cs="Arial"/>
                <w:lang w:val="pt-BR"/>
              </w:rPr>
              <w:t>dataset</w:t>
            </w:r>
            <w:proofErr w:type="spellEnd"/>
            <w:r>
              <w:rPr>
                <w:rFonts w:ascii="Arial" w:hAnsi="Arial" w:cs="Arial"/>
                <w:lang w:val="pt-BR"/>
              </w:rPr>
              <w:t>.</w:t>
            </w:r>
          </w:p>
          <w:p w14:paraId="17EEBC14" w14:textId="3AC538A5" w:rsidR="00FE41B5" w:rsidRDefault="00FE41B5" w:rsidP="00FE41B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número máximo de componentes principais gerado pelo PCA é maior ou igual ao número de variáveis originais em um </w:t>
            </w:r>
            <w:proofErr w:type="spellStart"/>
            <w:r>
              <w:rPr>
                <w:rFonts w:ascii="Arial" w:hAnsi="Arial" w:cs="Arial"/>
                <w:lang w:val="pt-BR"/>
              </w:rPr>
              <w:t>dataset</w:t>
            </w:r>
            <w:proofErr w:type="spellEnd"/>
            <w:r>
              <w:rPr>
                <w:rFonts w:ascii="Arial" w:hAnsi="Arial" w:cs="Arial"/>
                <w:lang w:val="pt-BR"/>
              </w:rPr>
              <w:t>.</w:t>
            </w:r>
          </w:p>
          <w:p w14:paraId="3B1AF380" w14:textId="7EA742AF" w:rsidR="00FE41B5" w:rsidRDefault="00FE41B5" w:rsidP="00FE41B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PCA é não-paramétrico, i.e., não pode ser usado para aprender componentes em um conjunto de treinamento e posteriormente aplicado em um conjunto de teste. </w:t>
            </w:r>
          </w:p>
          <w:p w14:paraId="48138CBB" w14:textId="4A1B0277" w:rsidR="005B629D" w:rsidRPr="00FB38A8" w:rsidRDefault="00FE41B5" w:rsidP="00FE41B5">
            <w:pPr>
              <w:rPr>
                <w:rFonts w:ascii="Arial" w:hAnsi="Arial" w:cs="Arial"/>
                <w:lang w:val="pt-BR"/>
              </w:rPr>
            </w:pPr>
            <w:r w:rsidRPr="00FB38A8">
              <w:rPr>
                <w:lang w:val="pt-BR"/>
              </w:rPr>
              <w:t>Quais das afirmativas acima estão corretas?</w:t>
            </w:r>
          </w:p>
        </w:tc>
      </w:tr>
      <w:tr w:rsidR="005B629D" w:rsidRPr="00FB38A8" w14:paraId="49931C0F" w14:textId="77777777" w:rsidTr="009C5363">
        <w:tc>
          <w:tcPr>
            <w:tcW w:w="9010" w:type="dxa"/>
          </w:tcPr>
          <w:p w14:paraId="03BB6DA4" w14:textId="42BE9E49" w:rsidR="005B629D" w:rsidRPr="00FB38A8" w:rsidRDefault="005A7C90" w:rsidP="009C5363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t>Resposta</w:t>
            </w:r>
            <w:r w:rsidR="005B629D" w:rsidRPr="00FB38A8">
              <w:rPr>
                <w:b/>
                <w:bCs/>
                <w:lang w:val="pt-BR"/>
              </w:rPr>
              <w:t>:</w:t>
            </w:r>
          </w:p>
          <w:p w14:paraId="4869DA36" w14:textId="77777777" w:rsidR="005B629D" w:rsidRPr="00FB38A8" w:rsidRDefault="005B629D" w:rsidP="009C5363">
            <w:pPr>
              <w:rPr>
                <w:b/>
                <w:bCs/>
                <w:lang w:val="pt-BR"/>
              </w:rPr>
            </w:pPr>
          </w:p>
          <w:p w14:paraId="1FE514D9" w14:textId="77777777" w:rsidR="005B629D" w:rsidRPr="00FB38A8" w:rsidRDefault="005B629D" w:rsidP="009C5363">
            <w:pPr>
              <w:rPr>
                <w:b/>
                <w:bCs/>
                <w:lang w:val="pt-BR"/>
              </w:rPr>
            </w:pPr>
          </w:p>
          <w:p w14:paraId="325D8A65" w14:textId="77777777" w:rsidR="005B629D" w:rsidRPr="00FB38A8" w:rsidRDefault="005B629D" w:rsidP="009C5363">
            <w:pPr>
              <w:rPr>
                <w:b/>
                <w:bCs/>
                <w:lang w:val="pt-BR"/>
              </w:rPr>
            </w:pPr>
          </w:p>
        </w:tc>
      </w:tr>
      <w:tr w:rsidR="005B629D" w:rsidRPr="00FB38A8" w14:paraId="783F58DE" w14:textId="77777777" w:rsidTr="009C5363">
        <w:tc>
          <w:tcPr>
            <w:tcW w:w="9010" w:type="dxa"/>
          </w:tcPr>
          <w:p w14:paraId="2BA83D59" w14:textId="3BE56EEE" w:rsidR="005B629D" w:rsidRPr="00FB38A8" w:rsidRDefault="005A7C90" w:rsidP="009C5363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t>Justificativa</w:t>
            </w:r>
            <w:r w:rsidR="005B629D" w:rsidRPr="00FB38A8">
              <w:rPr>
                <w:b/>
                <w:bCs/>
                <w:lang w:val="pt-BR"/>
              </w:rPr>
              <w:t>:</w:t>
            </w:r>
          </w:p>
          <w:p w14:paraId="70464743" w14:textId="77777777" w:rsidR="005B629D" w:rsidRPr="00FB38A8" w:rsidRDefault="005B629D" w:rsidP="009C5363">
            <w:pPr>
              <w:rPr>
                <w:b/>
                <w:bCs/>
                <w:lang w:val="pt-BR"/>
              </w:rPr>
            </w:pPr>
          </w:p>
          <w:p w14:paraId="5328BD90" w14:textId="77777777" w:rsidR="005B629D" w:rsidRPr="00FB38A8" w:rsidRDefault="005B629D" w:rsidP="009C5363">
            <w:pPr>
              <w:rPr>
                <w:b/>
                <w:bCs/>
                <w:lang w:val="pt-BR"/>
              </w:rPr>
            </w:pPr>
          </w:p>
          <w:p w14:paraId="5CFD30A0" w14:textId="77777777" w:rsidR="005B629D" w:rsidRPr="00FB38A8" w:rsidRDefault="005B629D" w:rsidP="009C5363">
            <w:pPr>
              <w:rPr>
                <w:b/>
                <w:bCs/>
                <w:lang w:val="pt-BR"/>
              </w:rPr>
            </w:pPr>
          </w:p>
        </w:tc>
      </w:tr>
    </w:tbl>
    <w:p w14:paraId="62453503" w14:textId="46BBBE7B" w:rsidR="00882544" w:rsidRPr="00FB38A8" w:rsidRDefault="00882544" w:rsidP="00E65D14">
      <w:pPr>
        <w:rPr>
          <w:lang w:val="pt-BR"/>
        </w:rPr>
      </w:pPr>
    </w:p>
    <w:p w14:paraId="2B874C0D" w14:textId="77777777" w:rsidR="00882544" w:rsidRPr="00FB38A8" w:rsidRDefault="00882544">
      <w:pPr>
        <w:rPr>
          <w:lang w:val="pt-BR"/>
        </w:rPr>
      </w:pPr>
      <w:r w:rsidRPr="00FB38A8">
        <w:rPr>
          <w:lang w:val="pt-B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82544" w:rsidRPr="00FB38A8" w14:paraId="79DFF760" w14:textId="77777777" w:rsidTr="009C5363">
        <w:tc>
          <w:tcPr>
            <w:tcW w:w="9010" w:type="dxa"/>
          </w:tcPr>
          <w:p w14:paraId="18E73B70" w14:textId="640DD9A7" w:rsidR="00882544" w:rsidRPr="00FB38A8" w:rsidRDefault="00AC3016" w:rsidP="009C5363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lastRenderedPageBreak/>
              <w:t>Questão</w:t>
            </w:r>
            <w:r w:rsidR="00882544" w:rsidRPr="00FB38A8">
              <w:rPr>
                <w:b/>
                <w:bCs/>
                <w:lang w:val="pt-BR"/>
              </w:rPr>
              <w:t xml:space="preserve"> 8</w:t>
            </w:r>
            <w:r w:rsidR="002302D0" w:rsidRPr="00FB38A8">
              <w:rPr>
                <w:b/>
                <w:bCs/>
                <w:lang w:val="pt-BR"/>
              </w:rPr>
              <w:t xml:space="preserve"> - (2 </w:t>
            </w:r>
            <w:r w:rsidRPr="00FB38A8">
              <w:rPr>
                <w:b/>
                <w:bCs/>
                <w:lang w:val="pt-BR"/>
              </w:rPr>
              <w:t>pontos</w:t>
            </w:r>
            <w:r w:rsidR="002302D0" w:rsidRPr="00FB38A8">
              <w:rPr>
                <w:b/>
                <w:bCs/>
                <w:lang w:val="pt-BR"/>
              </w:rPr>
              <w:t>)</w:t>
            </w:r>
          </w:p>
        </w:tc>
      </w:tr>
      <w:tr w:rsidR="00882544" w:rsidRPr="003B5EB6" w14:paraId="1AB22EDD" w14:textId="77777777" w:rsidTr="009C5363">
        <w:tc>
          <w:tcPr>
            <w:tcW w:w="9010" w:type="dxa"/>
          </w:tcPr>
          <w:p w14:paraId="1865F69A" w14:textId="7CBDE9C3" w:rsidR="00882544" w:rsidRPr="00FB38A8" w:rsidRDefault="00AC3016" w:rsidP="00882544">
            <w:pPr>
              <w:rPr>
                <w:lang w:val="pt-BR"/>
              </w:rPr>
            </w:pPr>
            <w:r w:rsidRPr="00FB38A8">
              <w:rPr>
                <w:lang w:val="pt-BR"/>
              </w:rPr>
              <w:t>Você recebeu um conjunto de dados (</w:t>
            </w:r>
            <w:proofErr w:type="spellStart"/>
            <w:r w:rsidRPr="00FB38A8">
              <w:rPr>
                <w:lang w:val="pt-BR"/>
              </w:rPr>
              <w:t>dataset</w:t>
            </w:r>
            <w:proofErr w:type="spellEnd"/>
            <w:r w:rsidRPr="00FB38A8">
              <w:rPr>
                <w:lang w:val="pt-BR"/>
              </w:rPr>
              <w:t xml:space="preserve">) tabular com milhares de colunas. </w:t>
            </w:r>
            <w:r w:rsidR="00247E2C">
              <w:rPr>
                <w:lang w:val="pt-BR"/>
              </w:rPr>
              <w:t xml:space="preserve">Seu </w:t>
            </w:r>
            <w:r w:rsidRPr="00FB38A8">
              <w:rPr>
                <w:lang w:val="pt-BR"/>
              </w:rPr>
              <w:t xml:space="preserve">objetivo é reduzir a dimensionalidade deste </w:t>
            </w:r>
            <w:proofErr w:type="spellStart"/>
            <w:r w:rsidRPr="00FB38A8">
              <w:rPr>
                <w:lang w:val="pt-BR"/>
              </w:rPr>
              <w:t>dataset</w:t>
            </w:r>
            <w:proofErr w:type="spellEnd"/>
            <w:r w:rsidRPr="00FB38A8">
              <w:rPr>
                <w:lang w:val="pt-BR"/>
              </w:rPr>
              <w:t xml:space="preserve"> de forma que instâncias similares no espaço original de atributos se mantenham próximas, (isto é, sejam projetadas na mesma vizinhança) </w:t>
            </w:r>
            <w:r w:rsidR="00B108AD">
              <w:rPr>
                <w:lang w:val="pt-BR"/>
              </w:rPr>
              <w:t xml:space="preserve">em um </w:t>
            </w:r>
            <w:r w:rsidRPr="00FB38A8">
              <w:rPr>
                <w:lang w:val="pt-BR"/>
              </w:rPr>
              <w:t xml:space="preserve">espaço </w:t>
            </w:r>
            <w:r w:rsidR="008A6A6B" w:rsidRPr="00FB38A8">
              <w:rPr>
                <w:lang w:val="pt-BR"/>
              </w:rPr>
              <w:t>de dimensionalidade reduzido. Neste caso, qual algoritmo você deve usar e por quê?</w:t>
            </w:r>
          </w:p>
        </w:tc>
      </w:tr>
      <w:tr w:rsidR="00882544" w:rsidRPr="00FB38A8" w14:paraId="6580D833" w14:textId="77777777" w:rsidTr="009C5363">
        <w:tc>
          <w:tcPr>
            <w:tcW w:w="9010" w:type="dxa"/>
          </w:tcPr>
          <w:p w14:paraId="40BCA19D" w14:textId="11081162" w:rsidR="00882544" w:rsidRPr="00FB38A8" w:rsidRDefault="008A6A6B" w:rsidP="009C5363">
            <w:pPr>
              <w:rPr>
                <w:b/>
                <w:bCs/>
                <w:lang w:val="pt-BR"/>
              </w:rPr>
            </w:pPr>
            <w:r w:rsidRPr="00FB38A8">
              <w:rPr>
                <w:b/>
                <w:bCs/>
                <w:lang w:val="pt-BR"/>
              </w:rPr>
              <w:t>Resposta e justificativa</w:t>
            </w:r>
            <w:r w:rsidR="00882544" w:rsidRPr="00FB38A8">
              <w:rPr>
                <w:b/>
                <w:bCs/>
                <w:lang w:val="pt-BR"/>
              </w:rPr>
              <w:t>:</w:t>
            </w:r>
          </w:p>
          <w:p w14:paraId="1F90C8E6" w14:textId="77777777" w:rsidR="00882544" w:rsidRPr="00FB38A8" w:rsidRDefault="00882544" w:rsidP="009C5363">
            <w:pPr>
              <w:rPr>
                <w:b/>
                <w:bCs/>
                <w:lang w:val="pt-BR"/>
              </w:rPr>
            </w:pPr>
          </w:p>
          <w:p w14:paraId="1077D043" w14:textId="616C1B59" w:rsidR="00882544" w:rsidRPr="00FB38A8" w:rsidRDefault="00882544" w:rsidP="009C5363">
            <w:pPr>
              <w:rPr>
                <w:b/>
                <w:bCs/>
                <w:lang w:val="pt-BR"/>
              </w:rPr>
            </w:pPr>
          </w:p>
          <w:p w14:paraId="0B620FE2" w14:textId="4C080FD1" w:rsidR="009327B7" w:rsidRPr="00FB38A8" w:rsidRDefault="009327B7" w:rsidP="009C5363">
            <w:pPr>
              <w:rPr>
                <w:b/>
                <w:bCs/>
                <w:lang w:val="pt-BR"/>
              </w:rPr>
            </w:pPr>
          </w:p>
          <w:p w14:paraId="6C53A009" w14:textId="5F2F74AD" w:rsidR="009327B7" w:rsidRPr="00FB38A8" w:rsidRDefault="009327B7" w:rsidP="009C5363">
            <w:pPr>
              <w:rPr>
                <w:b/>
                <w:bCs/>
                <w:lang w:val="pt-BR"/>
              </w:rPr>
            </w:pPr>
          </w:p>
          <w:p w14:paraId="3A9BF0FB" w14:textId="77777777" w:rsidR="009327B7" w:rsidRPr="00FB38A8" w:rsidRDefault="009327B7" w:rsidP="009C5363">
            <w:pPr>
              <w:rPr>
                <w:b/>
                <w:bCs/>
                <w:lang w:val="pt-BR"/>
              </w:rPr>
            </w:pPr>
          </w:p>
          <w:p w14:paraId="5F7D505D" w14:textId="77777777" w:rsidR="00882544" w:rsidRPr="00FB38A8" w:rsidRDefault="00882544" w:rsidP="009C5363">
            <w:pPr>
              <w:rPr>
                <w:b/>
                <w:bCs/>
                <w:lang w:val="pt-BR"/>
              </w:rPr>
            </w:pPr>
          </w:p>
        </w:tc>
      </w:tr>
    </w:tbl>
    <w:p w14:paraId="5A59EBE6" w14:textId="77777777" w:rsidR="001E6EB4" w:rsidRPr="00FB38A8" w:rsidRDefault="001E6EB4" w:rsidP="00E65D14">
      <w:pPr>
        <w:rPr>
          <w:lang w:val="pt-BR"/>
        </w:rPr>
      </w:pPr>
    </w:p>
    <w:sectPr w:rsidR="001E6EB4" w:rsidRPr="00FB38A8" w:rsidSect="00944277"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471C7" w14:textId="77777777" w:rsidR="007266F0" w:rsidRDefault="007266F0" w:rsidP="00A93815">
      <w:r>
        <w:separator/>
      </w:r>
    </w:p>
  </w:endnote>
  <w:endnote w:type="continuationSeparator" w:id="0">
    <w:p w14:paraId="3600D97B" w14:textId="77777777" w:rsidR="007266F0" w:rsidRDefault="007266F0" w:rsidP="00A93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84148856"/>
      <w:docPartObj>
        <w:docPartGallery w:val="Page Numbers (Bottom of Page)"/>
        <w:docPartUnique/>
      </w:docPartObj>
    </w:sdtPr>
    <w:sdtContent>
      <w:p w14:paraId="30957BDE" w14:textId="18FCCC09" w:rsidR="00A93815" w:rsidRDefault="00A93815" w:rsidP="000439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1C6682" w14:textId="77777777" w:rsidR="00A93815" w:rsidRDefault="00A93815" w:rsidP="00A938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44219673"/>
      <w:docPartObj>
        <w:docPartGallery w:val="Page Numbers (Bottom of Page)"/>
        <w:docPartUnique/>
      </w:docPartObj>
    </w:sdtPr>
    <w:sdtContent>
      <w:p w14:paraId="3E8B0238" w14:textId="1F451749" w:rsidR="00A93815" w:rsidRDefault="00A93815" w:rsidP="000439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90F81A" w14:textId="77777777" w:rsidR="00A93815" w:rsidRDefault="00A93815" w:rsidP="00A938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2DED3" w14:textId="77777777" w:rsidR="007266F0" w:rsidRDefault="007266F0" w:rsidP="00A93815">
      <w:r>
        <w:separator/>
      </w:r>
    </w:p>
  </w:footnote>
  <w:footnote w:type="continuationSeparator" w:id="0">
    <w:p w14:paraId="1DFF8AF7" w14:textId="77777777" w:rsidR="007266F0" w:rsidRDefault="007266F0" w:rsidP="00A93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FCF"/>
    <w:multiLevelType w:val="hybridMultilevel"/>
    <w:tmpl w:val="69DE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24219"/>
    <w:multiLevelType w:val="hybridMultilevel"/>
    <w:tmpl w:val="E826A060"/>
    <w:lvl w:ilvl="0" w:tplc="25FCAE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73E24"/>
    <w:multiLevelType w:val="hybridMultilevel"/>
    <w:tmpl w:val="8004BBE4"/>
    <w:lvl w:ilvl="0" w:tplc="99526D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46508"/>
    <w:multiLevelType w:val="hybridMultilevel"/>
    <w:tmpl w:val="4BE02BA8"/>
    <w:lvl w:ilvl="0" w:tplc="25FCAE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4269C"/>
    <w:multiLevelType w:val="hybridMultilevel"/>
    <w:tmpl w:val="C0BA1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9B396D"/>
    <w:multiLevelType w:val="hybridMultilevel"/>
    <w:tmpl w:val="ADB0D4E2"/>
    <w:lvl w:ilvl="0" w:tplc="C1DC86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20447"/>
    <w:multiLevelType w:val="hybridMultilevel"/>
    <w:tmpl w:val="E38C22AC"/>
    <w:lvl w:ilvl="0" w:tplc="AED48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B0520"/>
    <w:multiLevelType w:val="hybridMultilevel"/>
    <w:tmpl w:val="5AF61902"/>
    <w:lvl w:ilvl="0" w:tplc="9F448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804A4"/>
    <w:multiLevelType w:val="hybridMultilevel"/>
    <w:tmpl w:val="7F2AD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3636A1"/>
    <w:multiLevelType w:val="hybridMultilevel"/>
    <w:tmpl w:val="ACF0FB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51722"/>
    <w:multiLevelType w:val="hybridMultilevel"/>
    <w:tmpl w:val="8004BBE4"/>
    <w:lvl w:ilvl="0" w:tplc="99526D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25368"/>
    <w:multiLevelType w:val="hybridMultilevel"/>
    <w:tmpl w:val="F32EADB0"/>
    <w:lvl w:ilvl="0" w:tplc="8A9606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17A0F"/>
    <w:multiLevelType w:val="hybridMultilevel"/>
    <w:tmpl w:val="ACF0FB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31C67"/>
    <w:multiLevelType w:val="hybridMultilevel"/>
    <w:tmpl w:val="9F7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B3C04"/>
    <w:multiLevelType w:val="hybridMultilevel"/>
    <w:tmpl w:val="44D882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470BE"/>
    <w:multiLevelType w:val="hybridMultilevel"/>
    <w:tmpl w:val="5AF61902"/>
    <w:lvl w:ilvl="0" w:tplc="9F448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F1ED9"/>
    <w:multiLevelType w:val="hybridMultilevel"/>
    <w:tmpl w:val="8004BBE4"/>
    <w:lvl w:ilvl="0" w:tplc="99526D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993697"/>
    <w:multiLevelType w:val="hybridMultilevel"/>
    <w:tmpl w:val="F274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356FE"/>
    <w:multiLevelType w:val="hybridMultilevel"/>
    <w:tmpl w:val="4FC23CF2"/>
    <w:lvl w:ilvl="0" w:tplc="7B3C1E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665B8B"/>
    <w:multiLevelType w:val="hybridMultilevel"/>
    <w:tmpl w:val="ADB0D4E2"/>
    <w:lvl w:ilvl="0" w:tplc="C1DC86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45B3B"/>
    <w:multiLevelType w:val="hybridMultilevel"/>
    <w:tmpl w:val="39E4410C"/>
    <w:lvl w:ilvl="0" w:tplc="25FCAE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B417AC"/>
    <w:multiLevelType w:val="hybridMultilevel"/>
    <w:tmpl w:val="ACF0FB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40978"/>
    <w:multiLevelType w:val="hybridMultilevel"/>
    <w:tmpl w:val="8FA2C632"/>
    <w:lvl w:ilvl="0" w:tplc="A56E0B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744D5"/>
    <w:multiLevelType w:val="hybridMultilevel"/>
    <w:tmpl w:val="BD423E70"/>
    <w:lvl w:ilvl="0" w:tplc="25FCAE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C04A0"/>
    <w:multiLevelType w:val="hybridMultilevel"/>
    <w:tmpl w:val="8FA2C632"/>
    <w:lvl w:ilvl="0" w:tplc="A56E0B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70BE2"/>
    <w:multiLevelType w:val="hybridMultilevel"/>
    <w:tmpl w:val="44D882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3C708D"/>
    <w:multiLevelType w:val="hybridMultilevel"/>
    <w:tmpl w:val="23B09CD2"/>
    <w:lvl w:ilvl="0" w:tplc="EEDC0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5276C"/>
    <w:multiLevelType w:val="hybridMultilevel"/>
    <w:tmpl w:val="3FC82888"/>
    <w:lvl w:ilvl="0" w:tplc="25FCAE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030603">
    <w:abstractNumId w:val="4"/>
  </w:num>
  <w:num w:numId="2" w16cid:durableId="678657443">
    <w:abstractNumId w:val="13"/>
  </w:num>
  <w:num w:numId="3" w16cid:durableId="2052724564">
    <w:abstractNumId w:val="17"/>
  </w:num>
  <w:num w:numId="4" w16cid:durableId="803037965">
    <w:abstractNumId w:val="8"/>
  </w:num>
  <w:num w:numId="5" w16cid:durableId="635069915">
    <w:abstractNumId w:val="0"/>
  </w:num>
  <w:num w:numId="6" w16cid:durableId="2124229054">
    <w:abstractNumId w:val="12"/>
  </w:num>
  <w:num w:numId="7" w16cid:durableId="606617159">
    <w:abstractNumId w:val="26"/>
  </w:num>
  <w:num w:numId="8" w16cid:durableId="466049038">
    <w:abstractNumId w:val="21"/>
  </w:num>
  <w:num w:numId="9" w16cid:durableId="959913782">
    <w:abstractNumId w:val="9"/>
  </w:num>
  <w:num w:numId="10" w16cid:durableId="852914912">
    <w:abstractNumId w:val="14"/>
  </w:num>
  <w:num w:numId="11" w16cid:durableId="44186733">
    <w:abstractNumId w:val="25"/>
  </w:num>
  <w:num w:numId="12" w16cid:durableId="1755777771">
    <w:abstractNumId w:val="5"/>
  </w:num>
  <w:num w:numId="13" w16cid:durableId="485826347">
    <w:abstractNumId w:val="19"/>
  </w:num>
  <w:num w:numId="14" w16cid:durableId="106435981">
    <w:abstractNumId w:val="7"/>
  </w:num>
  <w:num w:numId="15" w16cid:durableId="162205567">
    <w:abstractNumId w:val="15"/>
  </w:num>
  <w:num w:numId="16" w16cid:durableId="1103648111">
    <w:abstractNumId w:val="2"/>
  </w:num>
  <w:num w:numId="17" w16cid:durableId="255483534">
    <w:abstractNumId w:val="16"/>
  </w:num>
  <w:num w:numId="18" w16cid:durableId="6909715">
    <w:abstractNumId w:val="6"/>
  </w:num>
  <w:num w:numId="19" w16cid:durableId="1119110597">
    <w:abstractNumId w:val="10"/>
  </w:num>
  <w:num w:numId="20" w16cid:durableId="1087382972">
    <w:abstractNumId w:val="22"/>
  </w:num>
  <w:num w:numId="21" w16cid:durableId="406149321">
    <w:abstractNumId w:val="24"/>
  </w:num>
  <w:num w:numId="22" w16cid:durableId="835997572">
    <w:abstractNumId w:val="18"/>
  </w:num>
  <w:num w:numId="23" w16cid:durableId="246614418">
    <w:abstractNumId w:val="11"/>
  </w:num>
  <w:num w:numId="24" w16cid:durableId="1089349731">
    <w:abstractNumId w:val="27"/>
  </w:num>
  <w:num w:numId="25" w16cid:durableId="2125339887">
    <w:abstractNumId w:val="20"/>
  </w:num>
  <w:num w:numId="26" w16cid:durableId="344788549">
    <w:abstractNumId w:val="3"/>
  </w:num>
  <w:num w:numId="27" w16cid:durableId="1136679161">
    <w:abstractNumId w:val="1"/>
  </w:num>
  <w:num w:numId="28" w16cid:durableId="185788416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83"/>
    <w:rsid w:val="00004414"/>
    <w:rsid w:val="0005358D"/>
    <w:rsid w:val="000777E4"/>
    <w:rsid w:val="00086726"/>
    <w:rsid w:val="000A2D11"/>
    <w:rsid w:val="000B2EB1"/>
    <w:rsid w:val="000C00CD"/>
    <w:rsid w:val="000D71D1"/>
    <w:rsid w:val="00124B9D"/>
    <w:rsid w:val="0015162E"/>
    <w:rsid w:val="0016290C"/>
    <w:rsid w:val="00173448"/>
    <w:rsid w:val="00195A54"/>
    <w:rsid w:val="001B7B9B"/>
    <w:rsid w:val="001E6EB4"/>
    <w:rsid w:val="001F4320"/>
    <w:rsid w:val="00213DFD"/>
    <w:rsid w:val="0022642F"/>
    <w:rsid w:val="002302D0"/>
    <w:rsid w:val="00242564"/>
    <w:rsid w:val="00247E2C"/>
    <w:rsid w:val="002A6868"/>
    <w:rsid w:val="002A7AB2"/>
    <w:rsid w:val="002E60BF"/>
    <w:rsid w:val="00302871"/>
    <w:rsid w:val="003312B3"/>
    <w:rsid w:val="003B5083"/>
    <w:rsid w:val="003B5EB6"/>
    <w:rsid w:val="003B6918"/>
    <w:rsid w:val="003E596A"/>
    <w:rsid w:val="00423F60"/>
    <w:rsid w:val="00446A7A"/>
    <w:rsid w:val="00451355"/>
    <w:rsid w:val="00452C15"/>
    <w:rsid w:val="00454680"/>
    <w:rsid w:val="004621D7"/>
    <w:rsid w:val="00494985"/>
    <w:rsid w:val="004C6A9D"/>
    <w:rsid w:val="004E0E2A"/>
    <w:rsid w:val="004F15C1"/>
    <w:rsid w:val="00500F7A"/>
    <w:rsid w:val="00510157"/>
    <w:rsid w:val="00513AE2"/>
    <w:rsid w:val="00523125"/>
    <w:rsid w:val="00531AEB"/>
    <w:rsid w:val="0053710B"/>
    <w:rsid w:val="00537A1A"/>
    <w:rsid w:val="00570641"/>
    <w:rsid w:val="00575FDE"/>
    <w:rsid w:val="00584321"/>
    <w:rsid w:val="005A7C90"/>
    <w:rsid w:val="005B629D"/>
    <w:rsid w:val="005C3B87"/>
    <w:rsid w:val="005D76B5"/>
    <w:rsid w:val="005E5675"/>
    <w:rsid w:val="005F3A1F"/>
    <w:rsid w:val="006157EB"/>
    <w:rsid w:val="00624B5E"/>
    <w:rsid w:val="00625627"/>
    <w:rsid w:val="006375C5"/>
    <w:rsid w:val="00687242"/>
    <w:rsid w:val="006B4793"/>
    <w:rsid w:val="006B7B8B"/>
    <w:rsid w:val="006C4BE2"/>
    <w:rsid w:val="00705C98"/>
    <w:rsid w:val="00721291"/>
    <w:rsid w:val="007266F0"/>
    <w:rsid w:val="00736707"/>
    <w:rsid w:val="00754ABC"/>
    <w:rsid w:val="007E53B0"/>
    <w:rsid w:val="0081159A"/>
    <w:rsid w:val="00841E7E"/>
    <w:rsid w:val="00851AB4"/>
    <w:rsid w:val="00882544"/>
    <w:rsid w:val="00897DFD"/>
    <w:rsid w:val="008A6A6B"/>
    <w:rsid w:val="008C7B65"/>
    <w:rsid w:val="008D4D4C"/>
    <w:rsid w:val="008F3CA2"/>
    <w:rsid w:val="0092487F"/>
    <w:rsid w:val="009327B7"/>
    <w:rsid w:val="00944277"/>
    <w:rsid w:val="009550CF"/>
    <w:rsid w:val="009701AC"/>
    <w:rsid w:val="0097486A"/>
    <w:rsid w:val="00985635"/>
    <w:rsid w:val="00990406"/>
    <w:rsid w:val="009D518C"/>
    <w:rsid w:val="00A178C6"/>
    <w:rsid w:val="00A27513"/>
    <w:rsid w:val="00A3295A"/>
    <w:rsid w:val="00A44AC2"/>
    <w:rsid w:val="00A61C85"/>
    <w:rsid w:val="00A6426F"/>
    <w:rsid w:val="00A70C81"/>
    <w:rsid w:val="00A73B0A"/>
    <w:rsid w:val="00A863E1"/>
    <w:rsid w:val="00A93815"/>
    <w:rsid w:val="00AA4E55"/>
    <w:rsid w:val="00AB772A"/>
    <w:rsid w:val="00AC3016"/>
    <w:rsid w:val="00AE20DE"/>
    <w:rsid w:val="00AF2BA5"/>
    <w:rsid w:val="00B108AD"/>
    <w:rsid w:val="00B13563"/>
    <w:rsid w:val="00B21290"/>
    <w:rsid w:val="00B52661"/>
    <w:rsid w:val="00B71457"/>
    <w:rsid w:val="00BA424D"/>
    <w:rsid w:val="00BC3533"/>
    <w:rsid w:val="00BF12EE"/>
    <w:rsid w:val="00C36D46"/>
    <w:rsid w:val="00C457A8"/>
    <w:rsid w:val="00C549F5"/>
    <w:rsid w:val="00C91189"/>
    <w:rsid w:val="00CA6CB1"/>
    <w:rsid w:val="00CB029A"/>
    <w:rsid w:val="00CF69FE"/>
    <w:rsid w:val="00D06800"/>
    <w:rsid w:val="00D473B8"/>
    <w:rsid w:val="00D60EAF"/>
    <w:rsid w:val="00D77C2E"/>
    <w:rsid w:val="00D81CE6"/>
    <w:rsid w:val="00D93F0D"/>
    <w:rsid w:val="00D97B75"/>
    <w:rsid w:val="00E01709"/>
    <w:rsid w:val="00E544C6"/>
    <w:rsid w:val="00E57AEB"/>
    <w:rsid w:val="00E65D14"/>
    <w:rsid w:val="00EA06D6"/>
    <w:rsid w:val="00EA7A21"/>
    <w:rsid w:val="00ED5C3F"/>
    <w:rsid w:val="00ED5DF5"/>
    <w:rsid w:val="00EE0114"/>
    <w:rsid w:val="00EE548F"/>
    <w:rsid w:val="00F0027A"/>
    <w:rsid w:val="00FA353D"/>
    <w:rsid w:val="00FA604C"/>
    <w:rsid w:val="00FB38A8"/>
    <w:rsid w:val="00FC424E"/>
    <w:rsid w:val="00FE41B5"/>
    <w:rsid w:val="00FE4A32"/>
    <w:rsid w:val="00FF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05E0"/>
  <w15:chartTrackingRefBased/>
  <w15:docId w15:val="{7A11431B-F040-D349-95B0-5E7DEF62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E59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2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15C1"/>
    <w:rPr>
      <w:lang w:val="en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1E6EB4"/>
  </w:style>
  <w:style w:type="paragraph" w:styleId="Footer">
    <w:name w:val="footer"/>
    <w:basedOn w:val="Normal"/>
    <w:link w:val="FooterChar"/>
    <w:uiPriority w:val="99"/>
    <w:unhideWhenUsed/>
    <w:rsid w:val="00A938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815"/>
  </w:style>
  <w:style w:type="character" w:styleId="PageNumber">
    <w:name w:val="page number"/>
    <w:basedOn w:val="DefaultParagraphFont"/>
    <w:uiPriority w:val="99"/>
    <w:semiHidden/>
    <w:unhideWhenUsed/>
    <w:rsid w:val="00A93815"/>
  </w:style>
  <w:style w:type="character" w:styleId="PlaceholderText">
    <w:name w:val="Placeholder Text"/>
    <w:basedOn w:val="DefaultParagraphFont"/>
    <w:uiPriority w:val="99"/>
    <w:semiHidden/>
    <w:rsid w:val="009856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an.barddal@ppgia.pucpr.b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tiff"/><Relationship Id="rId4" Type="http://schemas.openxmlformats.org/officeDocument/2006/relationships/webSettings" Target="webSettings.xml"/><Relationship Id="rId9" Type="http://schemas.openxmlformats.org/officeDocument/2006/relationships/hyperlink" Target="mailto:jpbarddal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Barddal</dc:creator>
  <cp:keywords/>
  <dc:description/>
  <cp:lastModifiedBy>Jean Paul Barddal</cp:lastModifiedBy>
  <cp:revision>139</cp:revision>
  <dcterms:created xsi:type="dcterms:W3CDTF">2019-06-24T13:24:00Z</dcterms:created>
  <dcterms:modified xsi:type="dcterms:W3CDTF">2023-03-29T14:14:00Z</dcterms:modified>
</cp:coreProperties>
</file>