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0B86" w14:textId="77777777" w:rsidR="00E0565B" w:rsidRPr="005A1307" w:rsidRDefault="00E0565B" w:rsidP="005A1307">
      <w:pPr>
        <w:spacing w:line="480" w:lineRule="auto"/>
        <w:rPr>
          <w:sz w:val="24"/>
          <w:szCs w:val="24"/>
        </w:rPr>
      </w:pPr>
      <w:r w:rsidRPr="005A1307">
        <w:rPr>
          <w:sz w:val="24"/>
          <w:szCs w:val="24"/>
        </w:rPr>
        <w:t xml:space="preserve">Hey there </w:t>
      </w:r>
      <w:r w:rsidRPr="005A1307">
        <w:rPr>
          <w:sz w:val="24"/>
          <w:szCs w:val="24"/>
        </w:rPr>
        <w:t>Brian</w:t>
      </w:r>
      <w:r w:rsidRPr="005A1307">
        <w:rPr>
          <w:sz w:val="24"/>
          <w:szCs w:val="24"/>
        </w:rPr>
        <w:t>,</w:t>
      </w:r>
      <w:r w:rsidRPr="005A1307">
        <w:rPr>
          <w:sz w:val="24"/>
          <w:szCs w:val="24"/>
        </w:rPr>
        <w:t xml:space="preserve"> </w:t>
      </w:r>
    </w:p>
    <w:p w14:paraId="2A219E35" w14:textId="16D8C3AB" w:rsidR="00E0565B" w:rsidRPr="005A1307" w:rsidRDefault="00E0565B" w:rsidP="005A1307">
      <w:pPr>
        <w:spacing w:line="480" w:lineRule="auto"/>
        <w:rPr>
          <w:sz w:val="24"/>
          <w:szCs w:val="24"/>
        </w:rPr>
      </w:pPr>
      <w:r w:rsidRPr="005A1307">
        <w:rPr>
          <w:sz w:val="24"/>
          <w:szCs w:val="24"/>
        </w:rPr>
        <w:t xml:space="preserve">I am really digging this class, as I </w:t>
      </w:r>
      <w:r w:rsidR="000679B4" w:rsidRPr="005A1307">
        <w:rPr>
          <w:sz w:val="24"/>
          <w:szCs w:val="24"/>
        </w:rPr>
        <w:t>can</w:t>
      </w:r>
      <w:r w:rsidRPr="005A1307">
        <w:rPr>
          <w:sz w:val="24"/>
          <w:szCs w:val="24"/>
        </w:rPr>
        <w:t xml:space="preserve"> read the code and understand what is happening. This </w:t>
      </w:r>
      <w:r w:rsidR="000679B4" w:rsidRPr="005A1307">
        <w:rPr>
          <w:sz w:val="24"/>
          <w:szCs w:val="24"/>
        </w:rPr>
        <w:t>key</w:t>
      </w:r>
      <w:r w:rsidRPr="005A1307">
        <w:rPr>
          <w:sz w:val="24"/>
          <w:szCs w:val="24"/>
        </w:rPr>
        <w:t xml:space="preserve"> goes to these </w:t>
      </w:r>
      <w:r w:rsidR="000679B4" w:rsidRPr="005A1307">
        <w:rPr>
          <w:sz w:val="24"/>
          <w:szCs w:val="24"/>
        </w:rPr>
        <w:t>values</w:t>
      </w:r>
      <w:r w:rsidRPr="005A1307">
        <w:rPr>
          <w:sz w:val="24"/>
          <w:szCs w:val="24"/>
        </w:rPr>
        <w:t xml:space="preserve">. I agree, </w:t>
      </w:r>
      <w:r w:rsidRPr="005A1307">
        <w:rPr>
          <w:sz w:val="24"/>
          <w:szCs w:val="24"/>
        </w:rPr>
        <w:t xml:space="preserve">MongoDB </w:t>
      </w:r>
      <w:r w:rsidRPr="005A1307">
        <w:rPr>
          <w:sz w:val="24"/>
          <w:szCs w:val="24"/>
        </w:rPr>
        <w:t>is a very well-known platform</w:t>
      </w:r>
      <w:r w:rsidRPr="005A1307">
        <w:rPr>
          <w:sz w:val="24"/>
          <w:szCs w:val="24"/>
        </w:rPr>
        <w:t xml:space="preserve">. </w:t>
      </w:r>
      <w:r w:rsidRPr="005A1307">
        <w:rPr>
          <w:sz w:val="24"/>
          <w:szCs w:val="24"/>
        </w:rPr>
        <w:t xml:space="preserve">I really am interested in using this </w:t>
      </w:r>
      <w:r w:rsidR="000679B4" w:rsidRPr="005A1307">
        <w:rPr>
          <w:sz w:val="24"/>
          <w:szCs w:val="24"/>
        </w:rPr>
        <w:t>database</w:t>
      </w:r>
      <w:r w:rsidRPr="005A1307">
        <w:rPr>
          <w:sz w:val="24"/>
          <w:szCs w:val="24"/>
        </w:rPr>
        <w:t xml:space="preserve"> due to its s</w:t>
      </w:r>
      <w:r w:rsidRPr="005A1307">
        <w:rPr>
          <w:sz w:val="24"/>
          <w:szCs w:val="24"/>
        </w:rPr>
        <w:t>calab</w:t>
      </w:r>
      <w:r w:rsidRPr="005A1307">
        <w:rPr>
          <w:sz w:val="24"/>
          <w:szCs w:val="24"/>
        </w:rPr>
        <w:t>ility</w:t>
      </w:r>
      <w:r w:rsidRPr="005A1307">
        <w:rPr>
          <w:sz w:val="24"/>
          <w:szCs w:val="24"/>
        </w:rPr>
        <w:t xml:space="preserve"> and flexib</w:t>
      </w:r>
      <w:r w:rsidRPr="005A1307">
        <w:rPr>
          <w:sz w:val="24"/>
          <w:szCs w:val="24"/>
        </w:rPr>
        <w:t>ility, and its accessibility a</w:t>
      </w:r>
      <w:r w:rsidRPr="005A1307">
        <w:rPr>
          <w:sz w:val="24"/>
          <w:szCs w:val="24"/>
        </w:rPr>
        <w:t xml:space="preserve">s a cluster in the cloud. </w:t>
      </w:r>
      <w:r w:rsidRPr="005A1307">
        <w:rPr>
          <w:sz w:val="24"/>
          <w:szCs w:val="24"/>
        </w:rPr>
        <w:t xml:space="preserve">I have not </w:t>
      </w:r>
      <w:r w:rsidR="000679B4" w:rsidRPr="005A1307">
        <w:rPr>
          <w:sz w:val="24"/>
          <w:szCs w:val="24"/>
        </w:rPr>
        <w:t>investigated</w:t>
      </w:r>
      <w:r w:rsidRPr="005A1307">
        <w:rPr>
          <w:sz w:val="24"/>
          <w:szCs w:val="24"/>
        </w:rPr>
        <w:t xml:space="preserve"> the </w:t>
      </w:r>
      <w:r w:rsidRPr="005A1307">
        <w:rPr>
          <w:sz w:val="24"/>
          <w:szCs w:val="24"/>
        </w:rPr>
        <w:t>Ad-hoc quer</w:t>
      </w:r>
      <w:r w:rsidRPr="005A1307">
        <w:rPr>
          <w:sz w:val="24"/>
          <w:szCs w:val="24"/>
        </w:rPr>
        <w:t>y functions. I could see myself moving toward the ease of use offered by MongoDB through</w:t>
      </w:r>
      <w:r w:rsidRPr="005A1307">
        <w:rPr>
          <w:sz w:val="24"/>
          <w:szCs w:val="24"/>
        </w:rPr>
        <w:t xml:space="preserve"> live creation and</w:t>
      </w:r>
      <w:r w:rsidR="002A6951" w:rsidRPr="005A1307">
        <w:rPr>
          <w:sz w:val="24"/>
          <w:szCs w:val="24"/>
        </w:rPr>
        <w:t xml:space="preserve"> ability to format on the fly, if I </w:t>
      </w:r>
      <w:r w:rsidR="000679B4" w:rsidRPr="005A1307">
        <w:rPr>
          <w:sz w:val="24"/>
          <w:szCs w:val="24"/>
        </w:rPr>
        <w:t>oversaw</w:t>
      </w:r>
      <w:r w:rsidR="002A6951" w:rsidRPr="005A1307">
        <w:rPr>
          <w:sz w:val="24"/>
          <w:szCs w:val="24"/>
        </w:rPr>
        <w:t xml:space="preserve"> </w:t>
      </w:r>
      <w:r w:rsidR="000679B4" w:rsidRPr="005A1307">
        <w:rPr>
          <w:sz w:val="24"/>
          <w:szCs w:val="24"/>
        </w:rPr>
        <w:t xml:space="preserve">the </w:t>
      </w:r>
      <w:r w:rsidR="002A6951" w:rsidRPr="005A1307">
        <w:rPr>
          <w:sz w:val="24"/>
          <w:szCs w:val="24"/>
        </w:rPr>
        <w:t xml:space="preserve">designing </w:t>
      </w:r>
      <w:r w:rsidR="000679B4" w:rsidRPr="005A1307">
        <w:rPr>
          <w:sz w:val="24"/>
          <w:szCs w:val="24"/>
        </w:rPr>
        <w:t xml:space="preserve">of </w:t>
      </w:r>
      <w:r w:rsidR="002A6951" w:rsidRPr="005A1307">
        <w:rPr>
          <w:sz w:val="24"/>
          <w:szCs w:val="24"/>
        </w:rPr>
        <w:t>an automated system</w:t>
      </w:r>
      <w:r w:rsidRPr="005A1307">
        <w:rPr>
          <w:sz w:val="24"/>
          <w:szCs w:val="24"/>
        </w:rPr>
        <w:t>.</w:t>
      </w:r>
      <w:r w:rsidR="002A6951" w:rsidRPr="005A1307">
        <w:rPr>
          <w:sz w:val="24"/>
          <w:szCs w:val="24"/>
        </w:rPr>
        <w:t xml:space="preserve"> With an e</w:t>
      </w:r>
      <w:r w:rsidRPr="005A1307">
        <w:rPr>
          <w:sz w:val="24"/>
          <w:szCs w:val="24"/>
        </w:rPr>
        <w:t>xample of MongoDB users</w:t>
      </w:r>
      <w:r w:rsidR="002A6951" w:rsidRPr="005A1307">
        <w:rPr>
          <w:sz w:val="24"/>
          <w:szCs w:val="24"/>
        </w:rPr>
        <w:t xml:space="preserve"> like</w:t>
      </w:r>
      <w:r w:rsidRPr="005A1307">
        <w:rPr>
          <w:sz w:val="24"/>
          <w:szCs w:val="24"/>
        </w:rPr>
        <w:t xml:space="preserve"> Forbes, </w:t>
      </w:r>
      <w:r w:rsidR="002A6951" w:rsidRPr="005A1307">
        <w:rPr>
          <w:sz w:val="24"/>
          <w:szCs w:val="24"/>
        </w:rPr>
        <w:t xml:space="preserve">I would be confident that this may be a safe choice, given the best circumstances. </w:t>
      </w:r>
    </w:p>
    <w:p w14:paraId="19B795D3" w14:textId="515A9D5E" w:rsidR="000679B4" w:rsidRPr="005A1307" w:rsidRDefault="000679B4" w:rsidP="005A1307">
      <w:pPr>
        <w:spacing w:line="480" w:lineRule="auto"/>
        <w:rPr>
          <w:sz w:val="24"/>
          <w:szCs w:val="24"/>
        </w:rPr>
      </w:pPr>
      <w:r w:rsidRPr="005A1307">
        <w:rPr>
          <w:sz w:val="24"/>
          <w:szCs w:val="24"/>
        </w:rPr>
        <w:t>Happy spreadsheeting,</w:t>
      </w:r>
    </w:p>
    <w:p w14:paraId="1C540607" w14:textId="5B0BE43B" w:rsidR="000679B4" w:rsidRPr="005A1307" w:rsidRDefault="000679B4" w:rsidP="005A1307">
      <w:pPr>
        <w:spacing w:line="480" w:lineRule="auto"/>
        <w:rPr>
          <w:sz w:val="24"/>
          <w:szCs w:val="24"/>
        </w:rPr>
      </w:pPr>
      <w:r w:rsidRPr="005A1307">
        <w:rPr>
          <w:sz w:val="24"/>
          <w:szCs w:val="24"/>
        </w:rPr>
        <w:t>James.</w:t>
      </w:r>
    </w:p>
    <w:sectPr w:rsidR="000679B4" w:rsidRPr="005A1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5B"/>
    <w:rsid w:val="000679B4"/>
    <w:rsid w:val="002A6951"/>
    <w:rsid w:val="005773B9"/>
    <w:rsid w:val="005A1307"/>
    <w:rsid w:val="00E0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3369"/>
  <w15:chartTrackingRefBased/>
  <w15:docId w15:val="{4D0B33E3-AAD3-44D9-8983-F9D562E02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Bailey</dc:creator>
  <cp:keywords/>
  <dc:description/>
  <cp:lastModifiedBy>James Bailey</cp:lastModifiedBy>
  <cp:revision>2</cp:revision>
  <dcterms:created xsi:type="dcterms:W3CDTF">2022-06-18T04:29:00Z</dcterms:created>
  <dcterms:modified xsi:type="dcterms:W3CDTF">2022-06-18T04:44:00Z</dcterms:modified>
</cp:coreProperties>
</file>