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BC9068A" w:rsidP="6BC9068A" w:rsidRDefault="6BC9068A" w14:paraId="173F9ACC" w14:textId="36107DBB">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 xml:space="preserve">Alerte MNS </w:t>
      </w:r>
    </w:p>
    <w:p w:rsidR="6BC9068A" w:rsidP="6BC9068A" w:rsidRDefault="6BC9068A" w14:paraId="2F685F09" w14:textId="6541E3DC">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2BEDED68" w14:paraId="486F21C8" wp14:textId="1DD89571">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BEDED68" w:rsidR="2BEDED68">
        <w:rPr>
          <w:rFonts w:ascii="Calibri" w:hAnsi="Calibri" w:eastAsia="Calibri" w:cs="Calibri"/>
          <w:b w:val="0"/>
          <w:bCs w:val="0"/>
          <w:i w:val="0"/>
          <w:iCs w:val="0"/>
          <w:caps w:val="0"/>
          <w:smallCaps w:val="0"/>
          <w:noProof w:val="0"/>
          <w:color w:val="000000" w:themeColor="text1" w:themeTint="FF" w:themeShade="FF"/>
          <w:sz w:val="22"/>
          <w:szCs w:val="22"/>
          <w:lang w:val="fr-FR"/>
        </w:rPr>
        <w:t xml:space="preserve">1. </w:t>
      </w:r>
      <w:r w:rsidRPr="2BEDED68" w:rsidR="2BEDED68">
        <w:rPr>
          <w:rFonts w:ascii="Calibri" w:hAnsi="Calibri" w:eastAsia="Calibri" w:cs="Calibri"/>
          <w:b w:val="0"/>
          <w:bCs w:val="0"/>
          <w:i w:val="0"/>
          <w:iCs w:val="0"/>
          <w:caps w:val="0"/>
          <w:smallCaps w:val="0"/>
          <w:noProof w:val="0"/>
          <w:color w:val="000000" w:themeColor="text1" w:themeTint="FF" w:themeShade="FF"/>
          <w:sz w:val="22"/>
          <w:szCs w:val="22"/>
          <w:lang w:val="fr-FR"/>
        </w:rPr>
        <w:t>Contexte</w:t>
      </w:r>
    </w:p>
    <w:p xmlns:wp14="http://schemas.microsoft.com/office/word/2010/wordml" w:rsidP="6BC9068A" w14:paraId="6ED3758F" wp14:textId="3C3ECBE9">
      <w:pPr>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Le client, l’Institut Français des Affaires et Metz </w:t>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Numeric</w:t>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School</w:t>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propose des formations (en initial ou en alternance) à Metz depuis 1986. A chaque rentrée, ce sont plus de 400 stagiaires qui effectuent leur stage dans une entreprise et intègrent un cursus d’apprentissage leur permettant d’obtenir un diplôme. Après avoir testé des outils comme Slack ou Discord, L’IFA et MNS désirent disposer d’une application interne permettant de recevoir des notifications sur application smartphone ou PC (via une interface Web). Cette application doit permettre la gestion de groupes et notifications individualisées par service, collaborateurs. L’application, pourra être étendue à des clients, partenaires ou fournisseurs. Alerte MNS est donc avant tout une application web de messagerie.</w:t>
      </w:r>
      <w:r>
        <w:br/>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L'application a pour but d’améliorer la communication avec les différents acteurs du centre de formation. Elle proposera la possibilité de créer des chaines spécifiques pour chaque service, groupe, promotion, avec la possibilité de créer des salons dans les chaines pour des discussions par thématique. Elle est conçue pour être facilement utilisable afin de garantir une prise en main rapide par les utilisateurs. Alerte MNS devra respecter les normes de sécurité RGPD afin de garantir la protection des données des utilisateurs. L’application a pour vocation d’être utilisée en interne spécialement pour l’IFA et MNS. Pour cela les utilisateurs recevront un compte via une adresse email fournie par l’administrateur de l’application. Nous avons réalisé ce projet en binôme en lien avec le client.</w:t>
      </w:r>
    </w:p>
    <w:p xmlns:wp14="http://schemas.microsoft.com/office/word/2010/wordml" w:rsidP="2BEDED68" w14:paraId="74361E90" wp14:textId="5FD4E9A9">
      <w:pPr>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p>
    <w:p xmlns:wp14="http://schemas.microsoft.com/office/word/2010/wordml" w:rsidP="2BEDED68" w14:paraId="2C2B3E2F" wp14:textId="6E38AD73">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BEDED68" w:rsidR="2BEDED68">
        <w:rPr>
          <w:rFonts w:ascii="Calibri" w:hAnsi="Calibri" w:eastAsia="Calibri" w:cs="Calibri"/>
          <w:b w:val="0"/>
          <w:bCs w:val="0"/>
          <w:i w:val="0"/>
          <w:iCs w:val="0"/>
          <w:caps w:val="0"/>
          <w:smallCaps w:val="0"/>
          <w:noProof w:val="0"/>
          <w:color w:val="000000" w:themeColor="text1" w:themeTint="FF" w:themeShade="FF"/>
          <w:sz w:val="22"/>
          <w:szCs w:val="22"/>
          <w:lang w:val="fr-FR"/>
        </w:rPr>
        <w:t>2. Cahier des charges, expression des besoins, ou spécifications fonctionnelles du projet</w:t>
      </w:r>
    </w:p>
    <w:p xmlns:wp14="http://schemas.microsoft.com/office/word/2010/wordml" w:rsidP="6BC9068A" w14:paraId="4D1D1445" wp14:textId="53B9A8B7">
      <w:pPr>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 xml:space="preserve">L’application Alerte MNS est une application de messagerie. Cette application est destinée au centre de formation Metz </w:t>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Numeric</w:t>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w:t>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school</w:t>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 Elle doit permettre d’avoir accès à des actualités sur l’entreprise et à l’archivage des notifications. Elle doit disposer d’un système de recherche multicritères, disposer d’un système d’alerte des notifications. Elle devra aussi permettre d’insérer des pièces jointes. Elle devra mettre à disposition la création de groupes de discussion sous forme de chaines, avec dans les chaines, la possibilité de créer des discussions par thématique sous forme de salons. Le principal résultat attendu est l’amélioration de la communication de l’entreprise. Les premières cibles sont les collaborateurs de l’entreprise (salariés, intervenants, stagiaires). Les deuxièmes sont les partenaires externes (clients, fournisseurs, prestataires).</w:t>
      </w:r>
    </w:p>
    <w:p xmlns:wp14="http://schemas.microsoft.com/office/word/2010/wordml" w:rsidP="2BEDED68" w14:paraId="179963C7" wp14:textId="6140C288">
      <w:pPr>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BEDED68" w:rsidR="2BEDED68">
        <w:rPr>
          <w:rFonts w:ascii="Calibri" w:hAnsi="Calibri" w:eastAsia="Calibri" w:cs="Calibri"/>
          <w:b w:val="0"/>
          <w:bCs w:val="0"/>
          <w:i w:val="0"/>
          <w:iCs w:val="0"/>
          <w:caps w:val="0"/>
          <w:smallCaps w:val="0"/>
          <w:noProof w:val="0"/>
          <w:color w:val="000000" w:themeColor="text1" w:themeTint="FF" w:themeShade="FF"/>
          <w:sz w:val="22"/>
          <w:szCs w:val="22"/>
          <w:lang w:val="fr-FR"/>
        </w:rPr>
        <w:t xml:space="preserve"> Les fonctions souhaitées par le client sont : </w:t>
      </w:r>
    </w:p>
    <w:p xmlns:wp14="http://schemas.microsoft.com/office/word/2010/wordml" w:rsidP="6BC9068A" w14:paraId="622E01F8" wp14:textId="7AEB1CD6">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Une chaîne générale</w:t>
      </w:r>
    </w:p>
    <w:p xmlns:wp14="http://schemas.microsoft.com/office/word/2010/wordml" w:rsidP="6BC9068A" w14:paraId="4901211D" wp14:textId="78FAC0EC">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Une chaîne pour chaque service, groupe, promotion</w:t>
      </w:r>
    </w:p>
    <w:p xmlns:wp14="http://schemas.microsoft.com/office/word/2010/wordml" w:rsidP="2BEDED68" w14:paraId="5001438F" wp14:textId="53CD9A19">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BEDED68" w:rsidR="2BEDED68">
        <w:rPr>
          <w:rFonts w:ascii="Calibri" w:hAnsi="Calibri" w:eastAsia="Calibri" w:cs="Calibri"/>
          <w:b w:val="0"/>
          <w:bCs w:val="0"/>
          <w:i w:val="0"/>
          <w:iCs w:val="0"/>
          <w:caps w:val="0"/>
          <w:smallCaps w:val="0"/>
          <w:noProof w:val="0"/>
          <w:color w:val="000000" w:themeColor="text1" w:themeTint="FF" w:themeShade="FF"/>
          <w:sz w:val="22"/>
          <w:szCs w:val="22"/>
          <w:lang w:val="fr-FR"/>
        </w:rPr>
        <w:t>Une discussion possible avec chaque utilisateur</w:t>
      </w:r>
    </w:p>
    <w:p xmlns:wp14="http://schemas.microsoft.com/office/word/2010/wordml" w:rsidP="2BEDED68" w14:paraId="3A3C894D" wp14:textId="4AE1E102">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BEDED68" w:rsidR="2BEDED68">
        <w:rPr>
          <w:rFonts w:ascii="Calibri" w:hAnsi="Calibri" w:eastAsia="Calibri" w:cs="Calibri"/>
          <w:b w:val="0"/>
          <w:bCs w:val="0"/>
          <w:i w:val="0"/>
          <w:iCs w:val="0"/>
          <w:caps w:val="0"/>
          <w:smallCaps w:val="0"/>
          <w:noProof w:val="0"/>
          <w:color w:val="000000" w:themeColor="text1" w:themeTint="FF" w:themeShade="FF"/>
          <w:sz w:val="22"/>
          <w:szCs w:val="22"/>
          <w:lang w:val="fr-FR"/>
        </w:rPr>
        <w:t>Un accès administrateur pour affecter les droits</w:t>
      </w:r>
    </w:p>
    <w:p xmlns:wp14="http://schemas.microsoft.com/office/word/2010/wordml" w:rsidP="2BEDED68" w14:paraId="0FC99900" wp14:textId="03ACD156">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BEDED68" w:rsidR="2BEDED68">
        <w:rPr>
          <w:rFonts w:ascii="Calibri" w:hAnsi="Calibri" w:eastAsia="Calibri" w:cs="Calibri"/>
          <w:b w:val="0"/>
          <w:bCs w:val="0"/>
          <w:i w:val="0"/>
          <w:iCs w:val="0"/>
          <w:caps w:val="0"/>
          <w:smallCaps w:val="0"/>
          <w:noProof w:val="0"/>
          <w:color w:val="000000" w:themeColor="text1" w:themeTint="FF" w:themeShade="FF"/>
          <w:sz w:val="22"/>
          <w:szCs w:val="22"/>
          <w:lang w:val="fr-FR"/>
        </w:rPr>
        <w:t>L'envoi de pièces jointes</w:t>
      </w:r>
    </w:p>
    <w:p xmlns:wp14="http://schemas.microsoft.com/office/word/2010/wordml" w:rsidP="2BEDED68" w14:paraId="1BCE151F" wp14:textId="5093D283">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BEDED68" w:rsidR="2BEDED68">
        <w:rPr>
          <w:rFonts w:ascii="Calibri" w:hAnsi="Calibri" w:eastAsia="Calibri" w:cs="Calibri"/>
          <w:b w:val="0"/>
          <w:bCs w:val="0"/>
          <w:i w:val="0"/>
          <w:iCs w:val="0"/>
          <w:caps w:val="0"/>
          <w:smallCaps w:val="0"/>
          <w:noProof w:val="0"/>
          <w:color w:val="000000" w:themeColor="text1" w:themeTint="FF" w:themeShade="FF"/>
          <w:sz w:val="22"/>
          <w:szCs w:val="22"/>
          <w:lang w:val="fr-FR"/>
        </w:rPr>
        <w:t>Notifications de bureau et mobile</w:t>
      </w:r>
    </w:p>
    <w:p xmlns:wp14="http://schemas.microsoft.com/office/word/2010/wordml" w:rsidP="2BEDED68" w14:paraId="67DE486C" wp14:textId="01E8FA5C">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BEDED68" w:rsidR="2BEDED68">
        <w:rPr>
          <w:rFonts w:ascii="Calibri" w:hAnsi="Calibri" w:eastAsia="Calibri" w:cs="Calibri"/>
          <w:b w:val="0"/>
          <w:bCs w:val="0"/>
          <w:i w:val="0"/>
          <w:iCs w:val="0"/>
          <w:caps w:val="0"/>
          <w:smallCaps w:val="0"/>
          <w:noProof w:val="0"/>
          <w:color w:val="000000" w:themeColor="text1" w:themeTint="FF" w:themeShade="FF"/>
          <w:sz w:val="22"/>
          <w:szCs w:val="22"/>
          <w:lang w:val="fr-FR"/>
        </w:rPr>
        <w:t>Prise de rendez-vous pour les réunions de tchat</w:t>
      </w:r>
    </w:p>
    <w:p xmlns:wp14="http://schemas.microsoft.com/office/word/2010/wordml" w:rsidP="2BEDED68" w14:paraId="0F86DCD9" wp14:textId="61021721">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BEDED68" w:rsidR="2BEDED68">
        <w:rPr>
          <w:rFonts w:ascii="Calibri" w:hAnsi="Calibri" w:eastAsia="Calibri" w:cs="Calibri"/>
          <w:b w:val="0"/>
          <w:bCs w:val="0"/>
          <w:i w:val="0"/>
          <w:iCs w:val="0"/>
          <w:caps w:val="0"/>
          <w:smallCaps w:val="0"/>
          <w:noProof w:val="0"/>
          <w:color w:val="000000" w:themeColor="text1" w:themeTint="FF" w:themeShade="FF"/>
          <w:sz w:val="22"/>
          <w:szCs w:val="22"/>
          <w:lang w:val="fr-FR"/>
        </w:rPr>
        <w:t>Sauvegardes d’une conversation</w:t>
      </w:r>
    </w:p>
    <w:p xmlns:wp14="http://schemas.microsoft.com/office/word/2010/wordml" w:rsidP="2BEDED68" w14:paraId="74855F39" wp14:textId="2B4DB15B">
      <w:pPr>
        <w:pStyle w:val="ListParagraph"/>
        <w:numPr>
          <w:ilvl w:val="0"/>
          <w:numId w:val="2"/>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BEDED68" w:rsidR="2BEDED68">
        <w:rPr>
          <w:rFonts w:ascii="Calibri" w:hAnsi="Calibri" w:eastAsia="Calibri" w:cs="Calibri"/>
          <w:b w:val="0"/>
          <w:bCs w:val="0"/>
          <w:i w:val="0"/>
          <w:iCs w:val="0"/>
          <w:caps w:val="0"/>
          <w:smallCaps w:val="0"/>
          <w:noProof w:val="0"/>
          <w:color w:val="000000" w:themeColor="text1" w:themeTint="FF" w:themeShade="FF"/>
          <w:sz w:val="22"/>
          <w:szCs w:val="22"/>
          <w:lang w:val="fr-FR"/>
        </w:rPr>
        <w:t>Conformité RGPD</w:t>
      </w:r>
    </w:p>
    <w:p xmlns:wp14="http://schemas.microsoft.com/office/word/2010/wordml" w:rsidP="6BC9068A" w14:paraId="3B10359C" wp14:textId="2693609A">
      <w:pPr>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La charte graphique est basée sur la charte graphique de l’entreprise. Les couleurs de l’identité de l’entreprise sont reprises pour le site web.</w:t>
      </w:r>
    </w:p>
    <w:p xmlns:wp14="http://schemas.microsoft.com/office/word/2010/wordml" w:rsidP="6BC9068A" w14:paraId="217D14E6" wp14:textId="38A3DDEC">
      <w:pPr>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 xml:space="preserve">Comme l’application sera utilisée en interne dans le centre de formation, seul l’administrateur aura le droit de créer des comptes pour les utilisateurs. Pour cela, il fournira des adresses email ainsi qu’un mot de passe provisoire par utilisateur. Afin de respecter la conformité RGPD, l’utilisateur s’engage à modifier le mot de passe provisoire dès sa première utilisation de l’application. </w:t>
      </w:r>
    </w:p>
    <w:p xmlns:wp14="http://schemas.microsoft.com/office/word/2010/wordml" w:rsidP="2BEDED68" w14:paraId="7672B2EE" wp14:textId="4F74F8C1">
      <w:pPr>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rsidRPr="2BEDED68" w:rsidR="2BEDED68">
        <w:rPr>
          <w:rFonts w:ascii="Calibri" w:hAnsi="Calibri" w:eastAsia="Calibri" w:cs="Calibri"/>
          <w:b w:val="0"/>
          <w:bCs w:val="0"/>
          <w:i w:val="0"/>
          <w:iCs w:val="0"/>
          <w:caps w:val="0"/>
          <w:smallCaps w:val="0"/>
          <w:noProof w:val="0"/>
          <w:color w:val="000000" w:themeColor="text1" w:themeTint="FF" w:themeShade="FF"/>
          <w:sz w:val="22"/>
          <w:szCs w:val="22"/>
          <w:lang w:val="fr-FR"/>
        </w:rPr>
        <w:t>3. Fonctionnement</w:t>
      </w:r>
    </w:p>
    <w:p xmlns:wp14="http://schemas.microsoft.com/office/word/2010/wordml" w:rsidP="6BC9068A" w14:paraId="64167E7C" wp14:textId="7CFF55A3">
      <w:pPr>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u w:val="none"/>
          <w:lang w:val="fr-FR"/>
        </w:rPr>
      </w:pP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Il y a 2 interfaces : une interface utilisateur et une interface administrateur.</w:t>
      </w:r>
      <w:r>
        <w:br/>
      </w:r>
      <w:r>
        <w:br/>
      </w:r>
      <w:r w:rsidRPr="6BC9068A" w:rsidR="6BC9068A">
        <w:rPr>
          <w:rFonts w:ascii="Calibri" w:hAnsi="Calibri" w:eastAsia="Calibri" w:cs="Calibri"/>
          <w:b w:val="0"/>
          <w:bCs w:val="0"/>
          <w:i w:val="0"/>
          <w:iCs w:val="0"/>
          <w:caps w:val="0"/>
          <w:smallCaps w:val="0"/>
          <w:noProof w:val="0"/>
          <w:color w:val="000000" w:themeColor="text1" w:themeTint="FF" w:themeShade="FF"/>
          <w:sz w:val="22"/>
          <w:szCs w:val="22"/>
          <w:u w:val="none"/>
          <w:lang w:val="fr-FR"/>
        </w:rPr>
        <w:t xml:space="preserve">Interface </w:t>
      </w:r>
      <w:r w:rsidRPr="6BC9068A" w:rsidR="6BC9068A">
        <w:rPr>
          <w:rFonts w:ascii="Calibri" w:hAnsi="Calibri" w:eastAsia="Calibri" w:cs="Calibri"/>
          <w:b w:val="0"/>
          <w:bCs w:val="0"/>
          <w:i w:val="0"/>
          <w:iCs w:val="0"/>
          <w:caps w:val="0"/>
          <w:smallCaps w:val="0"/>
          <w:noProof w:val="0"/>
          <w:color w:val="000000" w:themeColor="text1" w:themeTint="FF" w:themeShade="FF"/>
          <w:sz w:val="22"/>
          <w:szCs w:val="22"/>
          <w:u w:val="none"/>
          <w:lang w:val="fr-FR"/>
        </w:rPr>
        <w:t>administrateur :</w:t>
      </w:r>
    </w:p>
    <w:p xmlns:wp14="http://schemas.microsoft.com/office/word/2010/wordml" w:rsidP="6BC9068A" w14:paraId="3CE7329D" wp14:textId="14790704">
      <w:pPr>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fr-FR"/>
        </w:rPr>
      </w:pPr>
      <w:r>
        <w:br/>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L’administrateur a dans son interface un bouton paramètres avec les paramètres utilisateurs, chaînes, salons et réunions.</w:t>
      </w:r>
      <w:r>
        <w:br/>
      </w:r>
      <w:r>
        <w:br/>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Paramètres utilisateurs:</w:t>
      </w:r>
      <w:r>
        <w:br/>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L’administrateur a la possibilité de créer des comptes utilisateur. Il fournit une adresse email, un mot de passe, il inscrit le nom et le prénom de l’utilisateur. Il peut choisir si l’utilisateur et actif ou non, et peut affecter les droits d’administrateur à un utilisateur. Une fois le compte utilisateur créé, il peut modifier l’adresse email, le nom, le prénom de l’utilisateur, et modifier les droits. Il peut aussi désactiver un compte.</w:t>
      </w:r>
      <w:r>
        <w:br/>
      </w:r>
      <w:r>
        <w:br/>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Parametres des chaînes:</w:t>
      </w:r>
      <w:r>
        <w:br/>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L’administrateur a accès à toutes les chaînes de l’application. Il peut en créer ou les modifier. Il crée le nom de la chaîne et insère les utilisateurs. Il peut modifier les noms des chaînes et ajouter ou supprimer des utilisateurs. Il peut aussi désactiver les chaînes.</w:t>
      </w:r>
      <w:r>
        <w:br/>
      </w:r>
      <w:r>
        <w:br/>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Paramètres des salons:</w:t>
      </w:r>
      <w:r>
        <w:br/>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L’administrateur a accès à tous les salons des chaines. Il peut créer des salons dans les chaînes, les modifier ou les désactiver.</w:t>
      </w:r>
      <w:r>
        <w:br/>
      </w:r>
      <w:r>
        <w:br/>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Paramètres des réunions:</w:t>
      </w:r>
      <w:r>
        <w:br/>
      </w:r>
      <w:r w:rsidRPr="6BC9068A" w:rsidR="6BC9068A">
        <w:rPr>
          <w:rFonts w:ascii="Calibri" w:hAnsi="Calibri" w:eastAsia="Calibri" w:cs="Calibri"/>
          <w:b w:val="0"/>
          <w:bCs w:val="0"/>
          <w:i w:val="0"/>
          <w:iCs w:val="0"/>
          <w:caps w:val="0"/>
          <w:smallCaps w:val="0"/>
          <w:noProof w:val="0"/>
          <w:color w:val="000000" w:themeColor="text1" w:themeTint="FF" w:themeShade="FF"/>
          <w:sz w:val="22"/>
          <w:szCs w:val="22"/>
          <w:lang w:val="fr-FR"/>
        </w:rPr>
        <w:t>l’administrateur a accès à toutes les réunions. Il peut en créer ou les modifier. Pour créer une réunion il faut un nom, un sujet, une date et une heure. Ensuite il faut ajouter les utilisateurs concernés. Il peut aussi modifier les réunions (nom, sujet, date, heure) et ajouter ou supprimer des utilisateurs de la réunion.</w:t>
      </w:r>
    </w:p>
    <w:p w:rsidR="6BC9068A" w:rsidP="6BC9068A" w:rsidRDefault="6BC9068A" w14:paraId="01A49366" w14:textId="15194FB8">
      <w:pPr>
        <w:pStyle w:val="Normal"/>
        <w:spacing w:after="160" w:line="259" w:lineRule="auto"/>
        <w:ind w:left="0"/>
        <w:jc w:val="left"/>
      </w:pPr>
      <w:r w:rsidR="6BC9068A">
        <w:rPr/>
        <w:t>La fonctionnalité d'envoie et de réception de message n’est pas encore fini.</w:t>
      </w:r>
    </w:p>
    <w:p w:rsidR="6BC9068A" w:rsidP="6BC9068A" w:rsidRDefault="6BC9068A" w14:paraId="33DE2210" w14:textId="13F7F570">
      <w:pPr>
        <w:pStyle w:val="Normal"/>
        <w:spacing w:after="160" w:line="259" w:lineRule="auto"/>
        <w:ind w:left="0"/>
        <w:jc w:val="left"/>
      </w:pPr>
    </w:p>
    <w:p xmlns:wp14="http://schemas.microsoft.com/office/word/2010/wordml" w:rsidP="2BEDED68" w14:paraId="3BFEFB25" wp14:textId="0BB2782F">
      <w:pPr>
        <w:pStyle w:val="Normal"/>
      </w:pPr>
      <w:r w:rsidR="6BC9068A">
        <w:rPr/>
        <w:t>4. Hébergement du site</w:t>
      </w:r>
    </w:p>
    <w:p w:rsidR="6BC9068A" w:rsidP="6BC9068A" w:rsidRDefault="6BC9068A" w14:paraId="4C7E98D1" w14:textId="721700BA">
      <w:pPr>
        <w:pStyle w:val="Normal"/>
      </w:pPr>
      <w:r w:rsidR="6BC9068A">
        <w:rPr/>
        <w:t xml:space="preserve">4.1. </w:t>
      </w:r>
      <w:r w:rsidR="6BC9068A">
        <w:rPr/>
        <w:t>Hébergement</w:t>
      </w:r>
      <w:r w:rsidR="6BC9068A">
        <w:rPr/>
        <w:t xml:space="preserve"> sur le site d’OVH</w:t>
      </w:r>
    </w:p>
    <w:p w:rsidR="6BC9068A" w:rsidP="6BC9068A" w:rsidRDefault="6BC9068A" w14:paraId="1D8A2966" w14:textId="69B09305">
      <w:pPr>
        <w:pStyle w:val="Normal"/>
        <w:rPr>
          <w:u w:val="none"/>
        </w:rPr>
      </w:pPr>
      <w:r w:rsidR="6BC9068A">
        <w:rPr/>
        <w:t xml:space="preserve">Dans le cadre </w:t>
      </w:r>
      <w:r w:rsidRPr="6BC9068A" w:rsidR="6BC9068A">
        <w:rPr>
          <w:u w:val="single"/>
        </w:rPr>
        <w:t xml:space="preserve">de mise en ligne </w:t>
      </w:r>
      <w:r w:rsidR="6BC9068A">
        <w:rPr>
          <w:u w:val="none"/>
        </w:rPr>
        <w:t>de notre site, on était amené à héberger le site sur OVH afin que nos fichiers soient stockés et sauvegardés. Mais aussi pour avoir un nom de domaine (.</w:t>
      </w:r>
      <w:r w:rsidR="6BC9068A">
        <w:rPr>
          <w:u w:val="none"/>
        </w:rPr>
        <w:t>fr</w:t>
      </w:r>
      <w:r w:rsidR="6BC9068A">
        <w:rPr>
          <w:u w:val="none"/>
        </w:rPr>
        <w:t>) ainsi qu’une adresse IP.</w:t>
      </w:r>
    </w:p>
    <w:p w:rsidR="6BC9068A" w:rsidP="6BC9068A" w:rsidRDefault="6BC9068A" w14:paraId="03291413" w14:textId="7E84D6D6">
      <w:pPr>
        <w:pStyle w:val="Normal"/>
        <w:rPr>
          <w:u w:val="none"/>
        </w:rPr>
      </w:pPr>
      <w:r w:rsidR="6BC9068A">
        <w:rPr>
          <w:u w:val="none"/>
        </w:rPr>
        <w:t xml:space="preserve">4.2. </w:t>
      </w:r>
      <w:r w:rsidR="6BC9068A">
        <w:rPr>
          <w:u w:val="none"/>
        </w:rPr>
        <w:t>Putty</w:t>
      </w:r>
    </w:p>
    <w:p w:rsidR="6BC9068A" w:rsidP="6BC9068A" w:rsidRDefault="6BC9068A" w14:paraId="0D902476" w14:textId="1156B5C6">
      <w:pPr>
        <w:pStyle w:val="Normal"/>
        <w:rPr>
          <w:u w:val="none"/>
        </w:rPr>
      </w:pPr>
      <w:r w:rsidR="6BC9068A">
        <w:rPr>
          <w:u w:val="none"/>
        </w:rPr>
        <w:t xml:space="preserve">Pour pouvoir se connecter à distance au serveur en ligne grâce à l’IP sur le protocole 22. Avec la fourniture de l’identifiant et du mot de passe. </w:t>
      </w:r>
    </w:p>
    <w:p w:rsidR="6BC9068A" w:rsidP="6BC9068A" w:rsidRDefault="6BC9068A" w14:paraId="6FE8C341" w14:textId="326A5FB2">
      <w:pPr>
        <w:pStyle w:val="Normal"/>
        <w:rPr>
          <w:u w:val="none"/>
        </w:rPr>
      </w:pPr>
      <w:r w:rsidR="6BC9068A">
        <w:rPr>
          <w:u w:val="none"/>
        </w:rPr>
        <w:t>4.3. Installation du serveur NGINX</w:t>
      </w:r>
    </w:p>
    <w:p w:rsidR="6BC9068A" w:rsidP="6BC9068A" w:rsidRDefault="6BC9068A" w14:paraId="05B54F07" w14:textId="4D5E85B1">
      <w:pPr>
        <w:pStyle w:val="Normal"/>
        <w:rPr>
          <w:u w:val="none"/>
        </w:rPr>
      </w:pPr>
      <w:r w:rsidR="6BC9068A">
        <w:rPr>
          <w:u w:val="none"/>
        </w:rPr>
        <w:t>NGINX est un logiciel libre de serveur Web. C’est un programme qui utilise le protocole HTTP pour afficher les pages Web aux utilisateurs. Pour installer :</w:t>
      </w:r>
    </w:p>
    <w:p w:rsidR="6BC9068A" w:rsidP="6BC9068A" w:rsidRDefault="6BC9068A" w14:paraId="5BAA4007" w14:textId="56BB0581">
      <w:pPr>
        <w:pStyle w:val="ListParagraph"/>
        <w:numPr>
          <w:ilvl w:val="0"/>
          <w:numId w:val="12"/>
        </w:numPr>
        <w:rPr>
          <w:noProof w:val="0"/>
          <w:color w:val="auto"/>
          <w:sz w:val="22"/>
          <w:szCs w:val="22"/>
          <w:lang w:val="fr-FR"/>
        </w:rPr>
      </w:pPr>
      <w:r w:rsidRPr="6BC9068A" w:rsidR="6BC9068A">
        <w:rPr>
          <w:b w:val="0"/>
          <w:bCs w:val="0"/>
          <w:i w:val="0"/>
          <w:iCs w:val="0"/>
          <w:caps w:val="0"/>
          <w:smallCaps w:val="0"/>
          <w:noProof w:val="0"/>
          <w:color w:val="auto"/>
          <w:sz w:val="22"/>
          <w:szCs w:val="22"/>
          <w:lang w:val="fr-FR"/>
        </w:rPr>
        <w:t xml:space="preserve">Mises à jour : </w:t>
      </w:r>
      <w:r w:rsidRPr="6BC9068A" w:rsidR="6BC9068A">
        <w:rPr>
          <w:b w:val="0"/>
          <w:bCs w:val="0"/>
          <w:i w:val="0"/>
          <w:iCs w:val="0"/>
          <w:caps w:val="0"/>
          <w:smallCaps w:val="0"/>
          <w:noProof w:val="0"/>
          <w:color w:val="auto"/>
          <w:sz w:val="22"/>
          <w:szCs w:val="22"/>
          <w:lang w:val="fr-FR"/>
        </w:rPr>
        <w:t>sudo</w:t>
      </w:r>
      <w:r w:rsidRPr="6BC9068A" w:rsidR="6BC9068A">
        <w:rPr>
          <w:b w:val="0"/>
          <w:bCs w:val="0"/>
          <w:i w:val="0"/>
          <w:iCs w:val="0"/>
          <w:caps w:val="0"/>
          <w:smallCaps w:val="0"/>
          <w:noProof w:val="0"/>
          <w:color w:val="auto"/>
          <w:sz w:val="22"/>
          <w:szCs w:val="22"/>
          <w:lang w:val="fr-FR"/>
        </w:rPr>
        <w:t xml:space="preserve"> </w:t>
      </w:r>
      <w:r w:rsidRPr="6BC9068A" w:rsidR="6BC9068A">
        <w:rPr>
          <w:b w:val="0"/>
          <w:bCs w:val="0"/>
          <w:i w:val="0"/>
          <w:iCs w:val="0"/>
          <w:caps w:val="0"/>
          <w:smallCaps w:val="0"/>
          <w:noProof w:val="0"/>
          <w:color w:val="auto"/>
          <w:sz w:val="22"/>
          <w:szCs w:val="22"/>
          <w:lang w:val="fr-FR"/>
        </w:rPr>
        <w:t>apt</w:t>
      </w:r>
      <w:r w:rsidRPr="6BC9068A" w:rsidR="6BC9068A">
        <w:rPr>
          <w:b w:val="0"/>
          <w:bCs w:val="0"/>
          <w:i w:val="0"/>
          <w:iCs w:val="0"/>
          <w:caps w:val="0"/>
          <w:smallCaps w:val="0"/>
          <w:noProof w:val="0"/>
          <w:color w:val="auto"/>
          <w:sz w:val="22"/>
          <w:szCs w:val="22"/>
          <w:lang w:val="fr-FR"/>
        </w:rPr>
        <w:t xml:space="preserve"> update </w:t>
      </w:r>
    </w:p>
    <w:p w:rsidR="6BC9068A" w:rsidP="6BC9068A" w:rsidRDefault="6BC9068A" w14:paraId="3F580607" w14:textId="5DC63891">
      <w:pPr>
        <w:pStyle w:val="ListParagraph"/>
        <w:numPr>
          <w:ilvl w:val="0"/>
          <w:numId w:val="12"/>
        </w:numPr>
        <w:rPr>
          <w:noProof w:val="0"/>
          <w:color w:val="auto"/>
          <w:sz w:val="22"/>
          <w:szCs w:val="22"/>
          <w:lang w:val="fr-FR"/>
        </w:rPr>
      </w:pPr>
      <w:r w:rsidRPr="6BC9068A" w:rsidR="6BC9068A">
        <w:rPr>
          <w:b w:val="0"/>
          <w:bCs w:val="0"/>
          <w:i w:val="0"/>
          <w:iCs w:val="0"/>
          <w:caps w:val="0"/>
          <w:smallCaps w:val="0"/>
          <w:noProof w:val="0"/>
          <w:color w:val="auto"/>
          <w:sz w:val="22"/>
          <w:szCs w:val="22"/>
          <w:lang w:val="fr-FR"/>
        </w:rPr>
        <w:t xml:space="preserve">Installation Nginx : </w:t>
      </w:r>
      <w:r w:rsidRPr="6BC9068A" w:rsidR="6BC9068A">
        <w:rPr>
          <w:b w:val="0"/>
          <w:bCs w:val="0"/>
          <w:i w:val="0"/>
          <w:iCs w:val="0"/>
          <w:caps w:val="0"/>
          <w:smallCaps w:val="0"/>
          <w:noProof w:val="0"/>
          <w:color w:val="auto"/>
          <w:sz w:val="22"/>
          <w:szCs w:val="22"/>
          <w:lang w:val="fr-FR"/>
        </w:rPr>
        <w:t>sudo</w:t>
      </w:r>
      <w:r w:rsidRPr="6BC9068A" w:rsidR="6BC9068A">
        <w:rPr>
          <w:b w:val="0"/>
          <w:bCs w:val="0"/>
          <w:i w:val="0"/>
          <w:iCs w:val="0"/>
          <w:caps w:val="0"/>
          <w:smallCaps w:val="0"/>
          <w:noProof w:val="0"/>
          <w:color w:val="auto"/>
          <w:sz w:val="22"/>
          <w:szCs w:val="22"/>
          <w:lang w:val="fr-FR"/>
        </w:rPr>
        <w:t xml:space="preserve"> apt-get </w:t>
      </w:r>
      <w:r w:rsidRPr="6BC9068A" w:rsidR="6BC9068A">
        <w:rPr>
          <w:b w:val="0"/>
          <w:bCs w:val="0"/>
          <w:i w:val="0"/>
          <w:iCs w:val="0"/>
          <w:caps w:val="0"/>
          <w:smallCaps w:val="0"/>
          <w:noProof w:val="0"/>
          <w:color w:val="auto"/>
          <w:sz w:val="22"/>
          <w:szCs w:val="22"/>
          <w:lang w:val="fr-FR"/>
        </w:rPr>
        <w:t>install</w:t>
      </w:r>
      <w:r w:rsidRPr="6BC9068A" w:rsidR="6BC9068A">
        <w:rPr>
          <w:b w:val="0"/>
          <w:bCs w:val="0"/>
          <w:i w:val="0"/>
          <w:iCs w:val="0"/>
          <w:caps w:val="0"/>
          <w:smallCaps w:val="0"/>
          <w:noProof w:val="0"/>
          <w:color w:val="auto"/>
          <w:sz w:val="22"/>
          <w:szCs w:val="22"/>
          <w:lang w:val="fr-FR"/>
        </w:rPr>
        <w:t xml:space="preserve"> </w:t>
      </w:r>
      <w:r w:rsidRPr="6BC9068A" w:rsidR="6BC9068A">
        <w:rPr>
          <w:b w:val="0"/>
          <w:bCs w:val="0"/>
          <w:i w:val="0"/>
          <w:iCs w:val="0"/>
          <w:caps w:val="0"/>
          <w:smallCaps w:val="0"/>
          <w:noProof w:val="0"/>
          <w:color w:val="auto"/>
          <w:sz w:val="22"/>
          <w:szCs w:val="22"/>
          <w:lang w:val="fr-FR"/>
        </w:rPr>
        <w:t>nginx</w:t>
      </w:r>
      <w:r w:rsidRPr="6BC9068A" w:rsidR="6BC9068A">
        <w:rPr>
          <w:b w:val="0"/>
          <w:bCs w:val="0"/>
          <w:i w:val="0"/>
          <w:iCs w:val="0"/>
          <w:caps w:val="0"/>
          <w:smallCaps w:val="0"/>
          <w:noProof w:val="0"/>
          <w:color w:val="auto"/>
          <w:sz w:val="22"/>
          <w:szCs w:val="22"/>
          <w:lang w:val="fr-FR"/>
        </w:rPr>
        <w:t xml:space="preserve"> </w:t>
      </w:r>
    </w:p>
    <w:p w:rsidR="6BC9068A" w:rsidP="6BC9068A" w:rsidRDefault="6BC9068A" w14:paraId="0823850B" w14:textId="69B9458A">
      <w:pPr>
        <w:pStyle w:val="ListParagraph"/>
        <w:numPr>
          <w:ilvl w:val="0"/>
          <w:numId w:val="12"/>
        </w:numPr>
        <w:rPr>
          <w:noProof w:val="0"/>
          <w:color w:val="auto"/>
          <w:sz w:val="22"/>
          <w:szCs w:val="22"/>
          <w:lang w:val="fr-FR"/>
        </w:rPr>
      </w:pPr>
      <w:r w:rsidRPr="6BC9068A" w:rsidR="6BC9068A">
        <w:rPr>
          <w:b w:val="0"/>
          <w:bCs w:val="0"/>
          <w:i w:val="0"/>
          <w:iCs w:val="0"/>
          <w:caps w:val="0"/>
          <w:smallCaps w:val="0"/>
          <w:noProof w:val="0"/>
          <w:color w:val="auto"/>
          <w:sz w:val="22"/>
          <w:szCs w:val="22"/>
          <w:lang w:val="fr-FR"/>
        </w:rPr>
        <w:t xml:space="preserve">Installation </w:t>
      </w:r>
      <w:r w:rsidRPr="6BC9068A" w:rsidR="6BC9068A">
        <w:rPr>
          <w:b w:val="0"/>
          <w:bCs w:val="0"/>
          <w:i w:val="0"/>
          <w:iCs w:val="0"/>
          <w:caps w:val="0"/>
          <w:smallCaps w:val="0"/>
          <w:noProof w:val="0"/>
          <w:color w:val="auto"/>
          <w:sz w:val="22"/>
          <w:szCs w:val="22"/>
          <w:lang w:val="fr-FR"/>
        </w:rPr>
        <w:t>MariaDB</w:t>
      </w:r>
      <w:r w:rsidRPr="6BC9068A" w:rsidR="6BC9068A">
        <w:rPr>
          <w:b w:val="0"/>
          <w:bCs w:val="0"/>
          <w:i w:val="0"/>
          <w:iCs w:val="0"/>
          <w:caps w:val="0"/>
          <w:smallCaps w:val="0"/>
          <w:noProof w:val="0"/>
          <w:color w:val="auto"/>
          <w:sz w:val="22"/>
          <w:szCs w:val="22"/>
          <w:lang w:val="fr-FR"/>
        </w:rPr>
        <w:t xml:space="preserve"> : </w:t>
      </w:r>
      <w:r w:rsidRPr="6BC9068A" w:rsidR="6BC9068A">
        <w:rPr>
          <w:b w:val="0"/>
          <w:bCs w:val="0"/>
          <w:i w:val="0"/>
          <w:iCs w:val="0"/>
          <w:caps w:val="0"/>
          <w:smallCaps w:val="0"/>
          <w:noProof w:val="0"/>
          <w:color w:val="auto"/>
          <w:sz w:val="22"/>
          <w:szCs w:val="22"/>
          <w:lang w:val="fr-FR"/>
        </w:rPr>
        <w:t>sudo</w:t>
      </w:r>
      <w:r w:rsidRPr="6BC9068A" w:rsidR="6BC9068A">
        <w:rPr>
          <w:b w:val="0"/>
          <w:bCs w:val="0"/>
          <w:i w:val="0"/>
          <w:iCs w:val="0"/>
          <w:caps w:val="0"/>
          <w:smallCaps w:val="0"/>
          <w:noProof w:val="0"/>
          <w:color w:val="auto"/>
          <w:sz w:val="22"/>
          <w:szCs w:val="22"/>
          <w:lang w:val="fr-FR"/>
        </w:rPr>
        <w:t xml:space="preserve"> </w:t>
      </w:r>
      <w:r w:rsidRPr="6BC9068A" w:rsidR="6BC9068A">
        <w:rPr>
          <w:b w:val="0"/>
          <w:bCs w:val="0"/>
          <w:i w:val="0"/>
          <w:iCs w:val="0"/>
          <w:caps w:val="0"/>
          <w:smallCaps w:val="0"/>
          <w:noProof w:val="0"/>
          <w:color w:val="auto"/>
          <w:sz w:val="22"/>
          <w:szCs w:val="22"/>
          <w:lang w:val="fr-FR"/>
        </w:rPr>
        <w:t>apt</w:t>
      </w:r>
      <w:r w:rsidRPr="6BC9068A" w:rsidR="6BC9068A">
        <w:rPr>
          <w:b w:val="0"/>
          <w:bCs w:val="0"/>
          <w:i w:val="0"/>
          <w:iCs w:val="0"/>
          <w:caps w:val="0"/>
          <w:smallCaps w:val="0"/>
          <w:noProof w:val="0"/>
          <w:color w:val="auto"/>
          <w:sz w:val="22"/>
          <w:szCs w:val="22"/>
          <w:lang w:val="fr-FR"/>
        </w:rPr>
        <w:t xml:space="preserve"> </w:t>
      </w:r>
      <w:r w:rsidRPr="6BC9068A" w:rsidR="6BC9068A">
        <w:rPr>
          <w:b w:val="0"/>
          <w:bCs w:val="0"/>
          <w:i w:val="0"/>
          <w:iCs w:val="0"/>
          <w:caps w:val="0"/>
          <w:smallCaps w:val="0"/>
          <w:noProof w:val="0"/>
          <w:color w:val="auto"/>
          <w:sz w:val="22"/>
          <w:szCs w:val="22"/>
          <w:lang w:val="fr-FR"/>
        </w:rPr>
        <w:t>install</w:t>
      </w:r>
      <w:r w:rsidRPr="6BC9068A" w:rsidR="6BC9068A">
        <w:rPr>
          <w:b w:val="0"/>
          <w:bCs w:val="0"/>
          <w:i w:val="0"/>
          <w:iCs w:val="0"/>
          <w:caps w:val="0"/>
          <w:smallCaps w:val="0"/>
          <w:noProof w:val="0"/>
          <w:color w:val="auto"/>
          <w:sz w:val="22"/>
          <w:szCs w:val="22"/>
          <w:lang w:val="fr-FR"/>
        </w:rPr>
        <w:t xml:space="preserve"> </w:t>
      </w:r>
      <w:r w:rsidRPr="6BC9068A" w:rsidR="6BC9068A">
        <w:rPr>
          <w:b w:val="0"/>
          <w:bCs w:val="0"/>
          <w:i w:val="0"/>
          <w:iCs w:val="0"/>
          <w:caps w:val="0"/>
          <w:smallCaps w:val="0"/>
          <w:noProof w:val="0"/>
          <w:color w:val="auto"/>
          <w:sz w:val="22"/>
          <w:szCs w:val="22"/>
          <w:lang w:val="fr-FR"/>
        </w:rPr>
        <w:t>mariadb</w:t>
      </w:r>
      <w:r w:rsidRPr="6BC9068A" w:rsidR="6BC9068A">
        <w:rPr>
          <w:b w:val="0"/>
          <w:bCs w:val="0"/>
          <w:i w:val="0"/>
          <w:iCs w:val="0"/>
          <w:caps w:val="0"/>
          <w:smallCaps w:val="0"/>
          <w:noProof w:val="0"/>
          <w:color w:val="auto"/>
          <w:sz w:val="22"/>
          <w:szCs w:val="22"/>
          <w:lang w:val="fr-FR"/>
        </w:rPr>
        <w:t xml:space="preserve"> </w:t>
      </w:r>
    </w:p>
    <w:p w:rsidR="6BC9068A" w:rsidP="6BC9068A" w:rsidRDefault="6BC9068A" w14:paraId="17485F98" w14:textId="6505C35E">
      <w:pPr>
        <w:pStyle w:val="ListParagraph"/>
        <w:numPr>
          <w:ilvl w:val="0"/>
          <w:numId w:val="12"/>
        </w:numPr>
        <w:rPr>
          <w:noProof w:val="0"/>
          <w:color w:val="auto"/>
          <w:sz w:val="22"/>
          <w:szCs w:val="22"/>
          <w:lang w:val="fr-FR"/>
        </w:rPr>
      </w:pPr>
      <w:r w:rsidRPr="6BC9068A" w:rsidR="6BC9068A">
        <w:rPr>
          <w:b w:val="0"/>
          <w:bCs w:val="0"/>
          <w:i w:val="0"/>
          <w:iCs w:val="0"/>
          <w:caps w:val="0"/>
          <w:smallCaps w:val="0"/>
          <w:noProof w:val="0"/>
          <w:color w:val="auto"/>
          <w:sz w:val="22"/>
          <w:szCs w:val="22"/>
          <w:lang w:val="fr-FR"/>
        </w:rPr>
        <w:t xml:space="preserve">Installation PHP </w:t>
      </w:r>
      <w:r w:rsidRPr="6BC9068A" w:rsidR="6BC9068A">
        <w:rPr>
          <w:b w:val="0"/>
          <w:bCs w:val="0"/>
          <w:i w:val="0"/>
          <w:iCs w:val="0"/>
          <w:caps w:val="0"/>
          <w:smallCaps w:val="0"/>
          <w:noProof w:val="0"/>
          <w:color w:val="auto"/>
          <w:sz w:val="22"/>
          <w:szCs w:val="22"/>
          <w:lang w:val="fr-FR"/>
        </w:rPr>
        <w:t>mySQL</w:t>
      </w:r>
      <w:r w:rsidRPr="6BC9068A" w:rsidR="6BC9068A">
        <w:rPr>
          <w:b w:val="0"/>
          <w:bCs w:val="0"/>
          <w:i w:val="0"/>
          <w:iCs w:val="0"/>
          <w:caps w:val="0"/>
          <w:smallCaps w:val="0"/>
          <w:noProof w:val="0"/>
          <w:color w:val="auto"/>
          <w:sz w:val="22"/>
          <w:szCs w:val="22"/>
          <w:lang w:val="fr-FR"/>
        </w:rPr>
        <w:t xml:space="preserve"> : </w:t>
      </w:r>
      <w:r w:rsidRPr="6BC9068A" w:rsidR="6BC9068A">
        <w:rPr>
          <w:b w:val="0"/>
          <w:bCs w:val="0"/>
          <w:i w:val="0"/>
          <w:iCs w:val="0"/>
          <w:caps w:val="0"/>
          <w:smallCaps w:val="0"/>
          <w:noProof w:val="0"/>
          <w:color w:val="auto"/>
          <w:sz w:val="22"/>
          <w:szCs w:val="22"/>
          <w:lang w:val="fr-FR"/>
        </w:rPr>
        <w:t>sudo</w:t>
      </w:r>
      <w:r w:rsidRPr="6BC9068A" w:rsidR="6BC9068A">
        <w:rPr>
          <w:b w:val="0"/>
          <w:bCs w:val="0"/>
          <w:i w:val="0"/>
          <w:iCs w:val="0"/>
          <w:caps w:val="0"/>
          <w:smallCaps w:val="0"/>
          <w:noProof w:val="0"/>
          <w:color w:val="auto"/>
          <w:sz w:val="22"/>
          <w:szCs w:val="22"/>
          <w:lang w:val="fr-FR"/>
        </w:rPr>
        <w:t xml:space="preserve"> </w:t>
      </w:r>
      <w:r w:rsidRPr="6BC9068A" w:rsidR="6BC9068A">
        <w:rPr>
          <w:b w:val="0"/>
          <w:bCs w:val="0"/>
          <w:i w:val="0"/>
          <w:iCs w:val="0"/>
          <w:caps w:val="0"/>
          <w:smallCaps w:val="0"/>
          <w:noProof w:val="0"/>
          <w:color w:val="auto"/>
          <w:sz w:val="22"/>
          <w:szCs w:val="22"/>
          <w:lang w:val="fr-FR"/>
        </w:rPr>
        <w:t>apt</w:t>
      </w:r>
      <w:r w:rsidRPr="6BC9068A" w:rsidR="6BC9068A">
        <w:rPr>
          <w:b w:val="0"/>
          <w:bCs w:val="0"/>
          <w:i w:val="0"/>
          <w:iCs w:val="0"/>
          <w:caps w:val="0"/>
          <w:smallCaps w:val="0"/>
          <w:noProof w:val="0"/>
          <w:color w:val="auto"/>
          <w:sz w:val="22"/>
          <w:szCs w:val="22"/>
          <w:lang w:val="fr-FR"/>
        </w:rPr>
        <w:t xml:space="preserve"> </w:t>
      </w:r>
      <w:r w:rsidRPr="6BC9068A" w:rsidR="6BC9068A">
        <w:rPr>
          <w:b w:val="0"/>
          <w:bCs w:val="0"/>
          <w:i w:val="0"/>
          <w:iCs w:val="0"/>
          <w:caps w:val="0"/>
          <w:smallCaps w:val="0"/>
          <w:noProof w:val="0"/>
          <w:color w:val="auto"/>
          <w:sz w:val="22"/>
          <w:szCs w:val="22"/>
          <w:lang w:val="fr-FR"/>
        </w:rPr>
        <w:t>install</w:t>
      </w:r>
      <w:r w:rsidRPr="6BC9068A" w:rsidR="6BC9068A">
        <w:rPr>
          <w:b w:val="0"/>
          <w:bCs w:val="0"/>
          <w:i w:val="0"/>
          <w:iCs w:val="0"/>
          <w:caps w:val="0"/>
          <w:smallCaps w:val="0"/>
          <w:noProof w:val="0"/>
          <w:color w:val="auto"/>
          <w:sz w:val="22"/>
          <w:szCs w:val="22"/>
          <w:lang w:val="fr-FR"/>
        </w:rPr>
        <w:t xml:space="preserve"> </w:t>
      </w:r>
      <w:r w:rsidRPr="6BC9068A" w:rsidR="6BC9068A">
        <w:rPr>
          <w:b w:val="0"/>
          <w:bCs w:val="0"/>
          <w:i w:val="0"/>
          <w:iCs w:val="0"/>
          <w:caps w:val="0"/>
          <w:smallCaps w:val="0"/>
          <w:noProof w:val="0"/>
          <w:color w:val="auto"/>
          <w:sz w:val="22"/>
          <w:szCs w:val="22"/>
          <w:lang w:val="fr-FR"/>
        </w:rPr>
        <w:t>php-fpm</w:t>
      </w:r>
      <w:r w:rsidRPr="6BC9068A" w:rsidR="6BC9068A">
        <w:rPr>
          <w:b w:val="0"/>
          <w:bCs w:val="0"/>
          <w:i w:val="0"/>
          <w:iCs w:val="0"/>
          <w:caps w:val="0"/>
          <w:smallCaps w:val="0"/>
          <w:noProof w:val="0"/>
          <w:color w:val="auto"/>
          <w:sz w:val="22"/>
          <w:szCs w:val="22"/>
          <w:lang w:val="fr-FR"/>
        </w:rPr>
        <w:t xml:space="preserve"> </w:t>
      </w:r>
      <w:r w:rsidRPr="6BC9068A" w:rsidR="6BC9068A">
        <w:rPr>
          <w:b w:val="0"/>
          <w:bCs w:val="0"/>
          <w:i w:val="0"/>
          <w:iCs w:val="0"/>
          <w:caps w:val="0"/>
          <w:smallCaps w:val="0"/>
          <w:noProof w:val="0"/>
          <w:color w:val="auto"/>
          <w:sz w:val="22"/>
          <w:szCs w:val="22"/>
          <w:lang w:val="fr-FR"/>
        </w:rPr>
        <w:t>php-mysql</w:t>
      </w:r>
      <w:r w:rsidRPr="6BC9068A" w:rsidR="6BC9068A">
        <w:rPr>
          <w:b w:val="0"/>
          <w:bCs w:val="0"/>
          <w:i w:val="0"/>
          <w:iCs w:val="0"/>
          <w:caps w:val="0"/>
          <w:smallCaps w:val="0"/>
          <w:noProof w:val="0"/>
          <w:color w:val="auto"/>
          <w:sz w:val="22"/>
          <w:szCs w:val="22"/>
          <w:lang w:val="fr-FR"/>
        </w:rPr>
        <w:t xml:space="preserve"> </w:t>
      </w:r>
    </w:p>
    <w:p w:rsidR="6BC9068A" w:rsidP="6BC9068A" w:rsidRDefault="6BC9068A" w14:paraId="19EDCE8F" w14:textId="5CB04788">
      <w:pPr>
        <w:pStyle w:val="ListParagraph"/>
        <w:numPr>
          <w:ilvl w:val="0"/>
          <w:numId w:val="12"/>
        </w:numPr>
        <w:rPr>
          <w:noProof w:val="0"/>
          <w:color w:val="auto"/>
          <w:sz w:val="22"/>
          <w:szCs w:val="22"/>
          <w:lang w:val="fr-FR"/>
        </w:rPr>
      </w:pPr>
      <w:r w:rsidRPr="6BC9068A" w:rsidR="6BC9068A">
        <w:rPr>
          <w:b w:val="0"/>
          <w:bCs w:val="0"/>
          <w:i w:val="0"/>
          <w:iCs w:val="0"/>
          <w:caps w:val="0"/>
          <w:smallCaps w:val="0"/>
          <w:noProof w:val="0"/>
          <w:color w:val="auto"/>
          <w:sz w:val="22"/>
          <w:szCs w:val="22"/>
          <w:lang w:val="fr-FR"/>
        </w:rPr>
        <w:t xml:space="preserve">Vérification de la version de </w:t>
      </w:r>
      <w:r w:rsidRPr="6BC9068A" w:rsidR="6BC9068A">
        <w:rPr>
          <w:b w:val="0"/>
          <w:bCs w:val="0"/>
          <w:i w:val="0"/>
          <w:iCs w:val="0"/>
          <w:caps w:val="0"/>
          <w:smallCaps w:val="0"/>
          <w:noProof w:val="0"/>
          <w:color w:val="auto"/>
          <w:sz w:val="22"/>
          <w:szCs w:val="22"/>
          <w:lang w:val="fr-FR"/>
        </w:rPr>
        <w:t>php</w:t>
      </w:r>
      <w:r w:rsidRPr="6BC9068A" w:rsidR="6BC9068A">
        <w:rPr>
          <w:b w:val="0"/>
          <w:bCs w:val="0"/>
          <w:i w:val="0"/>
          <w:iCs w:val="0"/>
          <w:caps w:val="0"/>
          <w:smallCaps w:val="0"/>
          <w:noProof w:val="0"/>
          <w:color w:val="auto"/>
          <w:sz w:val="22"/>
          <w:szCs w:val="22"/>
          <w:lang w:val="fr-FR"/>
        </w:rPr>
        <w:t xml:space="preserve"> : </w:t>
      </w:r>
      <w:r w:rsidRPr="6BC9068A" w:rsidR="6BC9068A">
        <w:rPr>
          <w:b w:val="0"/>
          <w:bCs w:val="0"/>
          <w:i w:val="0"/>
          <w:iCs w:val="0"/>
          <w:caps w:val="0"/>
          <w:smallCaps w:val="0"/>
          <w:noProof w:val="0"/>
          <w:color w:val="auto"/>
          <w:sz w:val="22"/>
          <w:szCs w:val="22"/>
          <w:lang w:val="fr-FR"/>
        </w:rPr>
        <w:t>sudo</w:t>
      </w:r>
      <w:r w:rsidRPr="6BC9068A" w:rsidR="6BC9068A">
        <w:rPr>
          <w:b w:val="0"/>
          <w:bCs w:val="0"/>
          <w:i w:val="0"/>
          <w:iCs w:val="0"/>
          <w:caps w:val="0"/>
          <w:smallCaps w:val="0"/>
          <w:noProof w:val="0"/>
          <w:color w:val="auto"/>
          <w:sz w:val="22"/>
          <w:szCs w:val="22"/>
          <w:lang w:val="fr-FR"/>
        </w:rPr>
        <w:t xml:space="preserve"> </w:t>
      </w:r>
      <w:r w:rsidRPr="6BC9068A" w:rsidR="6BC9068A">
        <w:rPr>
          <w:b w:val="0"/>
          <w:bCs w:val="0"/>
          <w:i w:val="0"/>
          <w:iCs w:val="0"/>
          <w:caps w:val="0"/>
          <w:smallCaps w:val="0"/>
          <w:noProof w:val="0"/>
          <w:color w:val="auto"/>
          <w:sz w:val="22"/>
          <w:szCs w:val="22"/>
          <w:lang w:val="fr-FR"/>
        </w:rPr>
        <w:t>php</w:t>
      </w:r>
      <w:r w:rsidRPr="6BC9068A" w:rsidR="6BC9068A">
        <w:rPr>
          <w:b w:val="0"/>
          <w:bCs w:val="0"/>
          <w:i w:val="0"/>
          <w:iCs w:val="0"/>
          <w:caps w:val="0"/>
          <w:smallCaps w:val="0"/>
          <w:noProof w:val="0"/>
          <w:color w:val="auto"/>
          <w:sz w:val="22"/>
          <w:szCs w:val="22"/>
          <w:lang w:val="fr-FR"/>
        </w:rPr>
        <w:t xml:space="preserve"> –v Création d'un mot de passe sur </w:t>
      </w:r>
      <w:r w:rsidRPr="6BC9068A" w:rsidR="6BC9068A">
        <w:rPr>
          <w:b w:val="0"/>
          <w:bCs w:val="0"/>
          <w:i w:val="0"/>
          <w:iCs w:val="0"/>
          <w:caps w:val="0"/>
          <w:smallCaps w:val="0"/>
          <w:noProof w:val="0"/>
          <w:color w:val="auto"/>
          <w:sz w:val="22"/>
          <w:szCs w:val="22"/>
          <w:lang w:val="fr-FR"/>
        </w:rPr>
        <w:t>mariadb</w:t>
      </w:r>
      <w:r w:rsidRPr="6BC9068A" w:rsidR="6BC9068A">
        <w:rPr>
          <w:b w:val="0"/>
          <w:bCs w:val="0"/>
          <w:i w:val="0"/>
          <w:iCs w:val="0"/>
          <w:caps w:val="0"/>
          <w:smallCaps w:val="0"/>
          <w:noProof w:val="0"/>
          <w:color w:val="auto"/>
          <w:sz w:val="22"/>
          <w:szCs w:val="22"/>
          <w:lang w:val="fr-FR"/>
        </w:rPr>
        <w:t xml:space="preserve"> : </w:t>
      </w:r>
      <w:r w:rsidRPr="6BC9068A" w:rsidR="6BC9068A">
        <w:rPr>
          <w:b w:val="0"/>
          <w:bCs w:val="0"/>
          <w:i w:val="0"/>
          <w:iCs w:val="0"/>
          <w:caps w:val="0"/>
          <w:smallCaps w:val="0"/>
          <w:noProof w:val="0"/>
          <w:color w:val="auto"/>
          <w:sz w:val="22"/>
          <w:szCs w:val="22"/>
          <w:lang w:val="fr-FR"/>
        </w:rPr>
        <w:t>sudo</w:t>
      </w:r>
      <w:r w:rsidRPr="6BC9068A" w:rsidR="6BC9068A">
        <w:rPr>
          <w:b w:val="0"/>
          <w:bCs w:val="0"/>
          <w:i w:val="0"/>
          <w:iCs w:val="0"/>
          <w:caps w:val="0"/>
          <w:smallCaps w:val="0"/>
          <w:noProof w:val="0"/>
          <w:color w:val="auto"/>
          <w:sz w:val="22"/>
          <w:szCs w:val="22"/>
          <w:lang w:val="fr-FR"/>
        </w:rPr>
        <w:t xml:space="preserve"> </w:t>
      </w:r>
      <w:r w:rsidRPr="6BC9068A" w:rsidR="6BC9068A">
        <w:rPr>
          <w:b w:val="0"/>
          <w:bCs w:val="0"/>
          <w:i w:val="0"/>
          <w:iCs w:val="0"/>
          <w:caps w:val="0"/>
          <w:smallCaps w:val="0"/>
          <w:noProof w:val="0"/>
          <w:color w:val="auto"/>
          <w:sz w:val="22"/>
          <w:szCs w:val="22"/>
          <w:lang w:val="fr-FR"/>
        </w:rPr>
        <w:t>mysql_secure_installation</w:t>
      </w:r>
    </w:p>
    <w:p w:rsidR="6BC9068A" w:rsidP="6BC9068A" w:rsidRDefault="6BC9068A" w14:paraId="328678FC" w14:textId="15B221F2">
      <w:pPr>
        <w:pStyle w:val="Normal"/>
        <w:rPr>
          <w:u w:val="none"/>
        </w:rPr>
      </w:pPr>
      <w:r w:rsidR="6BC9068A">
        <w:rPr>
          <w:u w:val="none"/>
        </w:rPr>
        <w:t xml:space="preserve">4.4. Transfert sécurisé </w:t>
      </w:r>
      <w:r w:rsidR="6BC9068A">
        <w:rPr>
          <w:u w:val="none"/>
        </w:rPr>
        <w:t>de</w:t>
      </w:r>
      <w:r w:rsidR="6BC9068A">
        <w:rPr>
          <w:u w:val="none"/>
        </w:rPr>
        <w:t xml:space="preserve"> nos fichiers </w:t>
      </w:r>
    </w:p>
    <w:p w:rsidR="6BC9068A" w:rsidP="6BC9068A" w:rsidRDefault="6BC9068A" w14:paraId="7BC0C7E4" w14:textId="5DD0DAB0">
      <w:pPr>
        <w:pStyle w:val="Normal"/>
        <w:rPr>
          <w:u w:val="none"/>
        </w:rPr>
      </w:pPr>
      <w:r w:rsidR="6BC9068A">
        <w:rPr>
          <w:u w:val="none"/>
        </w:rPr>
        <w:t xml:space="preserve">Pour pouvoir transférer nos fichiers de notre </w:t>
      </w:r>
      <w:r w:rsidR="6BC9068A">
        <w:rPr>
          <w:u w:val="none"/>
        </w:rPr>
        <w:t>ordinateur au</w:t>
      </w:r>
      <w:r w:rsidR="6BC9068A">
        <w:rPr>
          <w:u w:val="none"/>
        </w:rPr>
        <w:t xml:space="preserve"> serveur on utilise le logiciel libre-service </w:t>
      </w:r>
      <w:r w:rsidR="6BC9068A">
        <w:rPr>
          <w:u w:val="none"/>
        </w:rPr>
        <w:t>WinSCP</w:t>
      </w:r>
      <w:r w:rsidR="6BC9068A">
        <w:rPr>
          <w:u w:val="none"/>
        </w:rPr>
        <w:t xml:space="preserve"> : </w:t>
      </w:r>
    </w:p>
    <w:p w:rsidR="6BC9068A" w:rsidP="6BC9068A" w:rsidRDefault="6BC9068A" w14:paraId="20ACCD11" w14:textId="3916A983">
      <w:pPr>
        <w:pStyle w:val="ListParagraph"/>
        <w:numPr>
          <w:ilvl w:val="0"/>
          <w:numId w:val="13"/>
        </w:numPr>
        <w:rPr>
          <w:noProof w:val="0"/>
          <w:color w:val="auto"/>
          <w:sz w:val="22"/>
          <w:szCs w:val="22"/>
          <w:lang w:val="fr-FR"/>
        </w:rPr>
      </w:pPr>
      <w:r w:rsidRPr="6BC9068A" w:rsidR="6BC9068A">
        <w:rPr>
          <w:b w:val="0"/>
          <w:bCs w:val="0"/>
          <w:i w:val="0"/>
          <w:iCs w:val="0"/>
          <w:caps w:val="0"/>
          <w:smallCaps w:val="0"/>
          <w:noProof w:val="0"/>
          <w:color w:val="auto"/>
          <w:sz w:val="22"/>
          <w:szCs w:val="22"/>
          <w:lang w:val="fr-FR"/>
        </w:rPr>
        <w:t xml:space="preserve">Zip du dossier du site </w:t>
      </w:r>
    </w:p>
    <w:p w:rsidR="6BC9068A" w:rsidP="6BC9068A" w:rsidRDefault="6BC9068A" w14:paraId="7B3E931B" w14:textId="406131BF">
      <w:pPr>
        <w:pStyle w:val="ListParagraph"/>
        <w:numPr>
          <w:ilvl w:val="0"/>
          <w:numId w:val="13"/>
        </w:numPr>
        <w:rPr>
          <w:noProof w:val="0"/>
          <w:color w:val="auto"/>
          <w:sz w:val="22"/>
          <w:szCs w:val="22"/>
          <w:lang w:val="fr-FR"/>
        </w:rPr>
      </w:pPr>
      <w:r w:rsidRPr="6BC9068A" w:rsidR="6BC9068A">
        <w:rPr>
          <w:b w:val="0"/>
          <w:bCs w:val="0"/>
          <w:i w:val="0"/>
          <w:iCs w:val="0"/>
          <w:caps w:val="0"/>
          <w:smallCaps w:val="0"/>
          <w:noProof w:val="0"/>
          <w:color w:val="auto"/>
          <w:sz w:val="22"/>
          <w:szCs w:val="22"/>
          <w:lang w:val="fr-FR"/>
        </w:rPr>
        <w:t xml:space="preserve">Drag and drop du dossier du dossier dans le serveur </w:t>
      </w:r>
    </w:p>
    <w:p w:rsidR="6BC9068A" w:rsidP="6BC9068A" w:rsidRDefault="6BC9068A" w14:paraId="285A5713" w14:textId="02253B09">
      <w:pPr>
        <w:pStyle w:val="ListParagraph"/>
        <w:numPr>
          <w:ilvl w:val="0"/>
          <w:numId w:val="13"/>
        </w:numPr>
        <w:rPr>
          <w:noProof w:val="0"/>
          <w:color w:val="auto"/>
          <w:sz w:val="22"/>
          <w:szCs w:val="22"/>
          <w:lang w:val="fr-FR"/>
        </w:rPr>
      </w:pPr>
      <w:r w:rsidRPr="6BC9068A" w:rsidR="6BC9068A">
        <w:rPr>
          <w:b w:val="0"/>
          <w:bCs w:val="0"/>
          <w:i w:val="0"/>
          <w:iCs w:val="0"/>
          <w:caps w:val="0"/>
          <w:smallCaps w:val="0"/>
          <w:noProof w:val="0"/>
          <w:color w:val="auto"/>
          <w:sz w:val="22"/>
          <w:szCs w:val="22"/>
          <w:lang w:val="fr-FR"/>
        </w:rPr>
        <w:t>Dézippage</w:t>
      </w:r>
      <w:r w:rsidRPr="6BC9068A" w:rsidR="6BC9068A">
        <w:rPr>
          <w:b w:val="0"/>
          <w:bCs w:val="0"/>
          <w:i w:val="0"/>
          <w:iCs w:val="0"/>
          <w:caps w:val="0"/>
          <w:smallCaps w:val="0"/>
          <w:noProof w:val="0"/>
          <w:color w:val="auto"/>
          <w:sz w:val="22"/>
          <w:szCs w:val="22"/>
          <w:lang w:val="fr-FR"/>
        </w:rPr>
        <w:t xml:space="preserve"> + ajout de la BDD dans le dossier du site </w:t>
      </w:r>
    </w:p>
    <w:p w:rsidR="6BC9068A" w:rsidP="6BC9068A" w:rsidRDefault="6BC9068A" w14:paraId="1E635D09" w14:textId="4C25BB89">
      <w:pPr>
        <w:pStyle w:val="ListParagraph"/>
        <w:numPr>
          <w:ilvl w:val="0"/>
          <w:numId w:val="13"/>
        </w:numPr>
        <w:rPr>
          <w:noProof w:val="0"/>
          <w:color w:val="auto"/>
          <w:sz w:val="22"/>
          <w:szCs w:val="22"/>
          <w:lang w:val="fr-FR"/>
        </w:rPr>
      </w:pPr>
      <w:r w:rsidRPr="6BC9068A" w:rsidR="6BC9068A">
        <w:rPr>
          <w:b w:val="0"/>
          <w:bCs w:val="0"/>
          <w:i w:val="0"/>
          <w:iCs w:val="0"/>
          <w:caps w:val="0"/>
          <w:smallCaps w:val="0"/>
          <w:noProof w:val="0"/>
          <w:color w:val="auto"/>
          <w:sz w:val="22"/>
          <w:szCs w:val="22"/>
          <w:lang w:val="fr-FR"/>
        </w:rPr>
        <w:t xml:space="preserve">Déplacement du site et de </w:t>
      </w:r>
      <w:r w:rsidRPr="6BC9068A" w:rsidR="6BC9068A">
        <w:rPr>
          <w:b w:val="0"/>
          <w:bCs w:val="0"/>
          <w:i w:val="0"/>
          <w:iCs w:val="0"/>
          <w:caps w:val="0"/>
          <w:smallCaps w:val="0"/>
          <w:noProof w:val="0"/>
          <w:color w:val="auto"/>
          <w:sz w:val="22"/>
          <w:szCs w:val="22"/>
          <w:lang w:val="fr-FR"/>
        </w:rPr>
        <w:t>phpmyadmin</w:t>
      </w:r>
      <w:r w:rsidRPr="6BC9068A" w:rsidR="6BC9068A">
        <w:rPr>
          <w:b w:val="0"/>
          <w:bCs w:val="0"/>
          <w:i w:val="0"/>
          <w:iCs w:val="0"/>
          <w:caps w:val="0"/>
          <w:smallCaps w:val="0"/>
          <w:noProof w:val="0"/>
          <w:color w:val="auto"/>
          <w:sz w:val="22"/>
          <w:szCs w:val="22"/>
          <w:lang w:val="fr-FR"/>
        </w:rPr>
        <w:t xml:space="preserve"> dans le dossier à l’aide de </w:t>
      </w:r>
      <w:r w:rsidRPr="6BC9068A" w:rsidR="6BC9068A">
        <w:rPr>
          <w:b w:val="0"/>
          <w:bCs w:val="0"/>
          <w:i w:val="0"/>
          <w:iCs w:val="0"/>
          <w:caps w:val="0"/>
          <w:smallCaps w:val="0"/>
          <w:noProof w:val="0"/>
          <w:color w:val="auto"/>
          <w:sz w:val="22"/>
          <w:szCs w:val="22"/>
          <w:lang w:val="fr-FR"/>
        </w:rPr>
        <w:t>Putty</w:t>
      </w:r>
      <w:r w:rsidRPr="6BC9068A" w:rsidR="6BC9068A">
        <w:rPr>
          <w:b w:val="0"/>
          <w:bCs w:val="0"/>
          <w:i w:val="0"/>
          <w:iCs w:val="0"/>
          <w:caps w:val="0"/>
          <w:smallCaps w:val="0"/>
          <w:noProof w:val="0"/>
          <w:color w:val="auto"/>
          <w:sz w:val="22"/>
          <w:szCs w:val="22"/>
          <w:lang w:val="fr-FR"/>
        </w:rPr>
        <w:t xml:space="preserve"> : var/www/html </w:t>
      </w:r>
    </w:p>
    <w:p w:rsidR="6BC9068A" w:rsidP="6BC9068A" w:rsidRDefault="6BC9068A" w14:paraId="7C7414A4" w14:textId="5F98B7EC">
      <w:pPr>
        <w:pStyle w:val="ListParagraph"/>
        <w:numPr>
          <w:ilvl w:val="0"/>
          <w:numId w:val="13"/>
        </w:numPr>
        <w:rPr>
          <w:noProof w:val="0"/>
          <w:color w:val="auto"/>
          <w:sz w:val="22"/>
          <w:szCs w:val="22"/>
          <w:lang w:val="fr-FR"/>
        </w:rPr>
      </w:pPr>
      <w:r w:rsidRPr="6BC9068A" w:rsidR="6BC9068A">
        <w:rPr>
          <w:b w:val="0"/>
          <w:bCs w:val="0"/>
          <w:i w:val="0"/>
          <w:iCs w:val="0"/>
          <w:caps w:val="0"/>
          <w:smallCaps w:val="0"/>
          <w:noProof w:val="0"/>
          <w:color w:val="auto"/>
          <w:sz w:val="22"/>
          <w:szCs w:val="22"/>
          <w:lang w:val="fr-FR"/>
        </w:rPr>
        <w:t xml:space="preserve">Vérification du bon placement du dossier </w:t>
      </w:r>
    </w:p>
    <w:p w:rsidR="6BC9068A" w:rsidP="6BC9068A" w:rsidRDefault="6BC9068A" w14:paraId="3A056567" w14:textId="4849AF3E">
      <w:pPr>
        <w:pStyle w:val="ListParagraph"/>
        <w:numPr>
          <w:ilvl w:val="0"/>
          <w:numId w:val="13"/>
        </w:numPr>
        <w:rPr>
          <w:noProof w:val="0"/>
          <w:color w:val="auto"/>
          <w:sz w:val="22"/>
          <w:szCs w:val="22"/>
          <w:lang w:val="fr-FR"/>
        </w:rPr>
      </w:pPr>
      <w:r w:rsidRPr="6BC9068A" w:rsidR="6BC9068A">
        <w:rPr>
          <w:b w:val="0"/>
          <w:bCs w:val="0"/>
          <w:i w:val="0"/>
          <w:iCs w:val="0"/>
          <w:caps w:val="0"/>
          <w:smallCaps w:val="0"/>
          <w:noProof w:val="0"/>
          <w:color w:val="auto"/>
          <w:sz w:val="22"/>
          <w:szCs w:val="22"/>
          <w:lang w:val="fr-FR"/>
        </w:rPr>
        <w:t xml:space="preserve">Connexion à la base de données </w:t>
      </w:r>
    </w:p>
    <w:p w:rsidR="6BC9068A" w:rsidP="6BC9068A" w:rsidRDefault="6BC9068A" w14:paraId="0374BDC3" w14:textId="6C9C96C2">
      <w:pPr>
        <w:pStyle w:val="ListParagraph"/>
        <w:numPr>
          <w:ilvl w:val="0"/>
          <w:numId w:val="13"/>
        </w:numPr>
        <w:rPr>
          <w:noProof w:val="0"/>
          <w:color w:val="auto"/>
          <w:sz w:val="22"/>
          <w:szCs w:val="22"/>
          <w:lang w:val="fr-FR"/>
        </w:rPr>
      </w:pPr>
      <w:r w:rsidRPr="6BC9068A" w:rsidR="6BC9068A">
        <w:rPr>
          <w:b w:val="0"/>
          <w:bCs w:val="0"/>
          <w:i w:val="0"/>
          <w:iCs w:val="0"/>
          <w:caps w:val="0"/>
          <w:smallCaps w:val="0"/>
          <w:noProof w:val="0"/>
          <w:color w:val="auto"/>
          <w:sz w:val="22"/>
          <w:szCs w:val="22"/>
          <w:lang w:val="fr-FR"/>
        </w:rPr>
        <w:t>Création d'un utilisateur root</w:t>
      </w:r>
    </w:p>
    <w:p w:rsidR="6BC9068A" w:rsidP="6BC9068A" w:rsidRDefault="6BC9068A" w14:paraId="388A2D6F" w14:textId="684A8E54">
      <w:pPr>
        <w:pStyle w:val="Normal"/>
        <w:rPr>
          <w:strike w:val="0"/>
          <w:dstrike w:val="0"/>
          <w:u w:val="none"/>
        </w:rPr>
      </w:pPr>
    </w:p>
    <w:p w:rsidR="6BC9068A" w:rsidP="6BC9068A" w:rsidRDefault="6BC9068A" w14:paraId="5B7060FF" w14:textId="2EF42684">
      <w:pPr>
        <w:pStyle w:val="Normal"/>
        <w:bidi w:val="0"/>
        <w:spacing w:before="0" w:beforeAutospacing="off" w:after="160" w:afterAutospacing="off" w:line="259" w:lineRule="auto"/>
        <w:ind w:left="0" w:right="0"/>
        <w:jc w:val="left"/>
        <w:rPr>
          <w:u w:val="none"/>
        </w:rPr>
      </w:pPr>
      <w:r w:rsidR="6BC9068A">
        <w:rPr>
          <w:u w:val="none"/>
        </w:rPr>
        <w:t>5.Base de données</w:t>
      </w:r>
      <w:r>
        <w:br/>
      </w:r>
      <w:r>
        <w:br/>
      </w:r>
      <w:r w:rsidR="6BC9068A">
        <w:rPr>
          <w:u w:val="none"/>
        </w:rPr>
        <w:t>5.1 Système de gestion de base de données relationnel MySQL</w:t>
      </w:r>
      <w:r>
        <w:br/>
      </w:r>
      <w:r>
        <w:br/>
      </w:r>
      <w:r w:rsidR="6BC9068A">
        <w:rPr>
          <w:u w:val="none"/>
        </w:rPr>
        <w:t>La base de données a été créé dans le SGBDR MySQL. Nous utilisons PhpMyAdmin pour gérer la base de données.</w:t>
      </w:r>
    </w:p>
    <w:p w:rsidR="6BC9068A" w:rsidP="6BC9068A" w:rsidRDefault="6BC9068A" w14:paraId="770CD322" w14:textId="44989B37">
      <w:pPr>
        <w:pStyle w:val="Normal"/>
        <w:bidi w:val="0"/>
        <w:spacing w:before="0" w:beforeAutospacing="off" w:after="160" w:afterAutospacing="off" w:line="259" w:lineRule="auto"/>
        <w:ind w:left="0" w:right="0"/>
        <w:jc w:val="left"/>
        <w:rPr>
          <w:u w:val="none"/>
        </w:rPr>
      </w:pPr>
      <w:r w:rsidR="6BC9068A">
        <w:rPr>
          <w:u w:val="none"/>
        </w:rPr>
        <w:t>Un compte utilisateur a été créé sur PhpMyAdmin afin d’accéder à la BDD:</w:t>
      </w:r>
      <w:r>
        <w:br/>
      </w:r>
      <w:r w:rsidR="6BC9068A">
        <w:rPr>
          <w:u w:val="none"/>
        </w:rPr>
        <w:t>Identifiant : Quirin</w:t>
      </w:r>
      <w:r>
        <w:br/>
      </w:r>
      <w:r w:rsidR="6BC9068A">
        <w:rPr>
          <w:u w:val="none"/>
        </w:rPr>
        <w:t>Mot de passe : BgHsxy2023</w:t>
      </w:r>
    </w:p>
    <w:p w:rsidR="6BC9068A" w:rsidP="6BC9068A" w:rsidRDefault="6BC9068A" w14:paraId="02396C0E" w14:textId="4398FA73">
      <w:pPr>
        <w:pStyle w:val="Normal"/>
        <w:bidi w:val="0"/>
        <w:spacing w:before="0" w:beforeAutospacing="off" w:after="160" w:afterAutospacing="off" w:line="259" w:lineRule="auto"/>
        <w:ind w:left="0" w:right="0"/>
        <w:jc w:val="left"/>
        <w:rPr>
          <w:u w:val="none"/>
        </w:rPr>
      </w:pPr>
      <w:r>
        <w:br/>
      </w:r>
      <w:r w:rsidR="6BC9068A">
        <w:rPr>
          <w:u w:val="none"/>
        </w:rPr>
        <w:t>6.Compte utilisateur pour le site Alerte MNS:</w:t>
      </w:r>
    </w:p>
    <w:p w:rsidR="6BC9068A" w:rsidP="6BC9068A" w:rsidRDefault="6BC9068A" w14:paraId="2E2E6ECE" w14:textId="5FDAA6DA">
      <w:pPr>
        <w:pStyle w:val="Normal"/>
        <w:bidi w:val="0"/>
        <w:spacing w:before="0" w:beforeAutospacing="off" w:after="160" w:afterAutospacing="off" w:line="259" w:lineRule="auto"/>
        <w:ind w:left="0" w:right="0"/>
        <w:jc w:val="left"/>
        <w:rPr>
          <w:u w:val="none"/>
        </w:rPr>
      </w:pPr>
      <w:r w:rsidR="6BC9068A">
        <w:rPr>
          <w:u w:val="none"/>
        </w:rPr>
        <w:t xml:space="preserve">Un compte administrateur a été créé pour l’utilisation du </w:t>
      </w:r>
      <w:r w:rsidR="6BC9068A">
        <w:rPr>
          <w:u w:val="none"/>
        </w:rPr>
        <w:t>site :</w:t>
      </w:r>
    </w:p>
    <w:p w:rsidR="6BC9068A" w:rsidP="6BC9068A" w:rsidRDefault="6BC9068A" w14:paraId="161F2DBA" w14:textId="436E0C33">
      <w:pPr>
        <w:pStyle w:val="Normal"/>
        <w:bidi w:val="0"/>
        <w:spacing w:before="0" w:beforeAutospacing="off" w:after="160" w:afterAutospacing="off" w:line="259" w:lineRule="auto"/>
        <w:ind w:left="0" w:right="0"/>
        <w:jc w:val="left"/>
        <w:rPr>
          <w:u w:val="none"/>
        </w:rPr>
      </w:pPr>
      <w:r w:rsidR="6BC9068A">
        <w:rPr>
          <w:u w:val="none"/>
        </w:rPr>
        <w:t xml:space="preserve">Adresse Email : </w:t>
      </w:r>
      <w:hyperlink r:id="R76e8871c9b0d4645">
        <w:r w:rsidRPr="6BC9068A" w:rsidR="6BC9068A">
          <w:rPr>
            <w:rStyle w:val="Hyperlink"/>
          </w:rPr>
          <w:t>quirin@gmail.com</w:t>
        </w:r>
        <w:r>
          <w:br/>
        </w:r>
      </w:hyperlink>
      <w:r w:rsidR="6BC9068A">
        <w:rPr>
          <w:u w:val="none"/>
        </w:rPr>
        <w:t xml:space="preserve">Mot de passe : Qsdfghj1 </w:t>
      </w:r>
      <w:r>
        <w:br/>
      </w:r>
    </w:p>
    <w:p w:rsidR="6BC9068A" w:rsidP="6BC9068A" w:rsidRDefault="6BC9068A" w14:paraId="1A0EAE13" w14:textId="0C96D3DF">
      <w:pPr>
        <w:pStyle w:val="Normal"/>
        <w:bidi w:val="0"/>
        <w:spacing w:before="0" w:beforeAutospacing="off" w:after="160" w:afterAutospacing="off" w:line="259" w:lineRule="auto"/>
        <w:ind w:left="0" w:right="0"/>
        <w:jc w:val="left"/>
        <w:rPr>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245a1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13652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06453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80f1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8d2e7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e543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0105d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ee649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1537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b820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aac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a611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b4f1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AE2A25"/>
    <w:rsid w:val="2BEDED68"/>
    <w:rsid w:val="37AE2A25"/>
    <w:rsid w:val="6BC906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2A25"/>
  <w15:chartTrackingRefBased/>
  <w15:docId w15:val="{BE1F1A4D-814F-4D31-822C-25E2D5A38E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5c5d24c11ad4447" /><Relationship Type="http://schemas.openxmlformats.org/officeDocument/2006/relationships/hyperlink" Target="mailto:quirin@gmail.com" TargetMode="External" Id="R76e8871c9b0d46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2023-06-05T18:33:38.3984941Z</dcterms:created>
  <dcterms:modified xsi:type="dcterms:W3CDTF">2023-06-20T12:48:08.2117190Z</dcterms:modified>
  <dc:creator>Jean-Philippe Bernabei</dc:creator>
  <lastModifiedBy>Jean-Philippe Bernabei</lastModifiedBy>
</coreProperties>
</file>