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人材育成システム 要件定義書（素案）</w:t>
      </w:r>
    </w:p>
    <w:p/>
    <w:p>
      <w:r>
        <w:t>## 文書情報</w:t>
      </w:r>
    </w:p>
    <w:p>
      <w:r>
        <w:t>- 文書種別: 要件定義書（素案）</w:t>
      </w:r>
    </w:p>
    <w:p>
      <w:r>
        <w:t>- 対象システム: 人材育成システム</w:t>
      </w:r>
    </w:p>
    <w:p>
      <w:r>
        <w:t>- 対象組織: エンジニアリング部</w:t>
      </w:r>
    </w:p>
    <w:p>
      <w:r>
        <w:t>- 入力元: 会議「Devin要件定義１」「Devin要件定義２」の議事内容</w:t>
      </w:r>
    </w:p>
    <w:p/>
    <w:p>
      <w:r>
        <w:t>## 1. システム概要</w:t>
      </w:r>
    </w:p>
    <w:p/>
    <w:p>
      <w:r>
        <w:t>### 1.1 目的</w:t>
      </w:r>
    </w:p>
    <w:p>
      <w:r>
        <w:t>エンジニアリング部の事業戦略に沿った人材育成を体系的・継続的に行うため、育成関連データを統合し一元管理するWebシステムを構築する。メンバーのキャリア成長を可視化し、育成計画策定および評価を可能とする。</w:t>
      </w:r>
    </w:p>
    <w:p/>
    <w:p>
      <w:r>
        <w:t>### 1.2 機能構成</w:t>
      </w:r>
    </w:p>
    <w:p/>
    <w:p>
      <w:r>
        <w:t>#### 業務機能領域（5領域）</w:t>
      </w:r>
    </w:p>
    <w:p>
      <w:r>
        <w:t>| ID | 機能名 | 概要 |</w:t>
      </w:r>
    </w:p>
    <w:p>
      <w:r>
        <w:t>|----|--------|------|</w:t>
      </w:r>
    </w:p>
    <w:p>
      <w:r>
        <w:t>| 2-1 | OJT計画管理 | 年度内の業務経験計画の作成・承認・進捗管理 |</w:t>
      </w:r>
    </w:p>
    <w:p>
      <w:r>
        <w:t>| 2-2 | 研修管理 | 単年度研修＋三か年研修＋ワークフロー（申請～報告） |</w:t>
      </w:r>
    </w:p>
    <w:p>
      <w:r>
        <w:t>| 2-3 | 業務経歴管理 | 年度末の実績ベース業務内容の蓄積 |</w:t>
      </w:r>
    </w:p>
    <w:p>
      <w:r>
        <w:t>| 2-4 | 力量・資格管理 | スキルレベル評価＋資格情報の一元管理 |</w:t>
      </w:r>
    </w:p>
    <w:p>
      <w:r>
        <w:t>| 2-5 | 勉強会管理 | 社内勉強会の企画・募集・参加管理・振り返り |</w:t>
      </w:r>
    </w:p>
    <w:p/>
    <w:p>
      <w:r>
        <w:t>#### 横断機能</w:t>
      </w:r>
    </w:p>
    <w:p>
      <w:r>
        <w:t>| ID | 機能名 | 概要 |</w:t>
      </w:r>
    </w:p>
    <w:p>
      <w:r>
        <w:t>|----|--------|------|</w:t>
      </w:r>
    </w:p>
    <w:p>
      <w:r>
        <w:t>| 2-6 | 通知管理 | 各機能からの自動通知・リマインド・依頼メールの共通基盤 |</w:t>
      </w:r>
    </w:p>
    <w:p/>
    <w:p>
      <w:r>
        <w:t>#### 管理基盤機能</w:t>
      </w:r>
    </w:p>
    <w:p>
      <w:r>
        <w:t>| ID | 機能名 | 概要 |</w:t>
      </w:r>
    </w:p>
    <w:p>
      <w:r>
        <w:t>|----|--------|------|</w:t>
      </w:r>
    </w:p>
    <w:p>
      <w:r>
        <w:t>| 2-7 | ユーザー・権限管理 | ロールベースのアクセス制御、組織階層管理 |</w:t>
      </w:r>
    </w:p>
    <w:p>
      <w:r>
        <w:t>| 2-8 | マスタデータ管理 | スキル項目・研修コード・業務分類等のマスタ維持 |</w:t>
      </w:r>
    </w:p>
    <w:p>
      <w:r>
        <w:t>| 2-9 | ダッシュボード・レポート | 育成状況の可視化、帳票出力、人材横断検索 |</w:t>
      </w:r>
    </w:p>
    <w:p/>
    <w:p>
      <w:r>
        <w:t>### 1.3 統合方針</w:t>
      </w:r>
    </w:p>
    <w:p>
      <w:r>
        <w:t>- 「資格情報管理」は力量管理と密接に連動するため「力量・資格管理（2-4）」に統合</w:t>
      </w:r>
    </w:p>
    <w:p>
      <w:r>
        <w:t>- 「三か年研修管理」は研修の一種として「研修管理（2-2）」に統合</w:t>
      </w:r>
    </w:p>
    <w:p>
      <w:r>
        <w:t>- 通知機能は研修以外（勉強会・力量評価等）にも横断的に適用するため共通基盤（2-6）として分離</w:t>
      </w:r>
    </w:p>
    <w:p/>
    <w:p>
      <w:r>
        <w:t>---</w:t>
      </w:r>
    </w:p>
    <w:p/>
    <w:p>
      <w:r>
        <w:t>## 2. 機能要件</w:t>
      </w:r>
    </w:p>
    <w:p/>
    <w:p>
      <w:r>
        <w:t>### 2-1. OJT計画管理機能</w:t>
      </w:r>
    </w:p>
    <w:p/>
    <w:p>
      <w:r>
        <w:t>- 目的: 年度内の業務経験計画を作成し、スキル成長と紐付ける</w:t>
      </w:r>
    </w:p>
    <w:p/>
    <w:p>
      <w:r>
        <w:t>#### 要件一覧</w:t>
      </w:r>
    </w:p>
    <w:p>
      <w:r>
        <w:t>| # | 要件 |</w:t>
      </w:r>
    </w:p>
    <w:p>
      <w:r>
        <w:t>|---|------|</w:t>
      </w:r>
    </w:p>
    <w:p>
      <w:r>
        <w:t>| 2-1-01 | 今年度担当する業務を複数登録できること |</w:t>
      </w:r>
    </w:p>
    <w:p>
      <w:r>
        <w:t>| 2-1-02 | 各業務に対して「狙い／育成したい能力」を記述できること |</w:t>
      </w:r>
    </w:p>
    <w:p>
      <w:r>
        <w:t>| 2-1-03 | 入社1〜3年目向けに別様式で入力できるフォームを提供すること |</w:t>
      </w:r>
    </w:p>
    <w:p>
      <w:r>
        <w:t>| 2-1-04 | OJT計画は年度末に業務経歴（2-3）へ自動転送できること |</w:t>
      </w:r>
    </w:p>
    <w:p>
      <w:r>
        <w:t>| 2-1-05 | 技術トラック項目との紐付け（どのスキルレベルを目指すか）を設定できること |</w:t>
      </w:r>
    </w:p>
    <w:p>
      <w:r>
        <w:t>| 2-1-06 | 承認フロー: 本人が作成 → GL（グループ所属の場合）又は部門長（部付きの場合）が確認・承認。この流れをシステム上で管理できること |</w:t>
      </w:r>
    </w:p>
    <w:p>
      <w:r>
        <w:t>| 2-1-07 | 進捗管理: 計画と実績の比較・進捗状況を確認できること |</w:t>
      </w:r>
    </w:p>
    <w:p/>
    <w:p>
      <w:r>
        <w:t>### 2-2. 研修管理機能</w:t>
      </w:r>
    </w:p>
    <w:p/>
    <w:p>
      <w:r>
        <w:t>- 目的: 受講研修（単年度・三か年）を体系的に管理し、育成計画と連携する。研修の申請から報告までのワークフローをシステム化する</w:t>
      </w:r>
    </w:p>
    <w:p/>
    <w:p>
      <w:r>
        <w:t>#### 2-2a. 研修計画管理（計画策定・登録・履歴管理）</w:t>
      </w:r>
    </w:p>
    <w:p>
      <w:r>
        <w:t>| # | 要件 |</w:t>
      </w:r>
    </w:p>
    <w:p>
      <w:r>
        <w:t>|---|------|</w:t>
      </w:r>
    </w:p>
    <w:p>
      <w:r>
        <w:t>| 2-2a-01 | 予定／完了した研修を登録できること |</w:t>
      </w:r>
    </w:p>
    <w:p>
      <w:r>
        <w:t>| 2-2a-02 | 研修コード・研修名での管理ができること（外部DB連携を想定） |</w:t>
      </w:r>
    </w:p>
    <w:p>
      <w:r>
        <w:t>| 2-2a-03 | OJT計画とリンクし、「業務 → 必要スキル → 研修」の流れを管理できること |</w:t>
      </w:r>
    </w:p>
    <w:p>
      <w:r>
        <w:t>| 2-2a-04 | 研修履歴の年度・個人別出力ができること |</w:t>
      </w:r>
    </w:p>
    <w:p>
      <w:r>
        <w:t>| 2-2a-05 | 外部研修と社内研修の区分管理ができること |</w:t>
      </w:r>
    </w:p>
    <w:p>
      <w:r>
        <w:t>| 2-2a-06 | 研修費用管理: 予算・実績の管理ができること |</w:t>
      </w:r>
    </w:p>
    <w:p/>
    <w:p>
      <w:r>
        <w:t>#### 2-2b. 研修ワークフロー管理（申請 → 承認 → 実施 → 報告）</w:t>
      </w:r>
    </w:p>
    <w:p>
      <w:r>
        <w:t>| # | 要件 |</w:t>
      </w:r>
    </w:p>
    <w:p>
      <w:r>
        <w:t>|---|------|</w:t>
      </w:r>
    </w:p>
    <w:p>
      <w:r>
        <w:t>| 2-2b-01 | 研修ワークフロー: 申請 → 承認 → 申し込み → 実施 → 報告 の一連の流れをシステム上で管理できること |</w:t>
      </w:r>
    </w:p>
    <w:p>
      <w:r>
        <w:t>| 2-2b-02 | 承認後の研修申し込み依頼等のメール送信は、通知管理機能（2-6）の共通基盤を利用すること |</w:t>
      </w:r>
    </w:p>
    <w:p/>
    <w:p>
      <w:r>
        <w:t>#### 2-2c. 三か年研修管理</w:t>
      </w:r>
    </w:p>
    <w:p>
      <w:r>
        <w:t>| # | 要件 |</w:t>
      </w:r>
    </w:p>
    <w:p>
      <w:r>
        <w:t>|---|------|</w:t>
      </w:r>
    </w:p>
    <w:p>
      <w:r>
        <w:t>| 2-2c-01 | 三か年研修の計画・実績を登録・管理できること |</w:t>
      </w:r>
    </w:p>
    <w:p>
      <w:r>
        <w:t>| 2-2c-02 | SharePoint／Teamsに格納されたExcelデータの取り込み機能を備えること |</w:t>
      </w:r>
    </w:p>
    <w:p>
      <w:r>
        <w:t>| 2-2c-03 | 年度ごとの研修実績を一覧表示できること |</w:t>
      </w:r>
    </w:p>
    <w:p>
      <w:r>
        <w:t>### 2-3. 業務経歴管理機能</w:t>
      </w:r>
    </w:p>
    <w:p/>
    <w:p>
      <w:r>
        <w:t>- 目的: 年度末に実績ベースの業務内容を蓄積し、人材評価に活用する</w:t>
      </w:r>
    </w:p>
    <w:p/>
    <w:p>
      <w:r>
        <w:t>#### 要件一覧</w:t>
      </w:r>
    </w:p>
    <w:p>
      <w:r>
        <w:t>| # | 要件 |</w:t>
      </w:r>
    </w:p>
    <w:p>
      <w:r>
        <w:t>|---|------|</w:t>
      </w:r>
    </w:p>
    <w:p>
      <w:r>
        <w:t>| 2-3-01 | 年度ごとの業務実績を複数登録できること |</w:t>
      </w:r>
    </w:p>
    <w:p>
      <w:r>
        <w:t>| 2-3-02 | OJT計画（2-1）で設定した内容を自動取り込みできること（取り込みボタン等のUI設計を含む） |</w:t>
      </w:r>
    </w:p>
    <w:p>
      <w:r>
        <w:t>| 2-3-03 | 人材育成・力量評価で利用できる形式で保存すること |</w:t>
      </w:r>
    </w:p>
    <w:p>
      <w:r>
        <w:t>| 2-3-04 | 業務分類（ジョブコード等）を導入し、業務を分類管理できること |</w:t>
      </w:r>
    </w:p>
    <w:p>
      <w:r>
        <w:t>| 2-3-05 | 過年度データ（2018年頃〜）の整理・取り込みに対応すること |</w:t>
      </w:r>
    </w:p>
    <w:p>
      <w:r>
        <w:t>| 2-3-06 | 業務経歴データに対する検索・フィルタリング（年度・業務分類等）ができること。人材横断検索はダッシュボード（2-9）に集約する |</w:t>
      </w:r>
    </w:p>
    <w:p/>
    <w:p>
      <w:r>
        <w:t>### 2-4. 力量・資格管理機能</w:t>
      </w:r>
    </w:p>
    <w:p/>
    <w:p>
      <w:r>
        <w:t>- 目的: 共通トラック・技術トラックに基づくメンバーの力量を可視化し、資格情報と合わせて一元管理する</w:t>
      </w:r>
    </w:p>
    <w:p/>
    <w:p>
      <w:r>
        <w:t>#### 2-4a. スキルレベル評価</w:t>
      </w:r>
    </w:p>
    <w:p/>
    <w:p>
      <w:r>
        <w:t>##### トラック構成</w:t>
      </w:r>
    </w:p>
    <w:p>
      <w:r>
        <w:t>2種類のトラックで構成する。</w:t>
      </w:r>
    </w:p>
    <w:p/>
    <w:p>
      <w:r>
        <w:t>**共通トラック**（部で共通する基本的な能力）:</w:t>
      </w:r>
    </w:p>
    <w:p>
      <w:r>
        <w:t>- 育成目標項目:</w:t>
      </w:r>
    </w:p>
    <w:p>
      <w:r>
        <w:t xml:space="preserve">  - 主担当のプロジェクトマネジメント能力</w:t>
      </w:r>
    </w:p>
    <w:p>
      <w:r>
        <w:t xml:space="preserve">  - 新規予算の獲得</w:t>
      </w:r>
    </w:p>
    <w:p>
      <w:r>
        <w:t xml:space="preserve">  - 技術開拓</w:t>
      </w:r>
    </w:p>
    <w:p>
      <w:r>
        <w:t xml:space="preserve">  - 協働（他G・他部・他社）</w:t>
      </w:r>
    </w:p>
    <w:p>
      <w:r>
        <w:t xml:space="preserve">  - 社会人基礎力</w:t>
      </w:r>
    </w:p>
    <w:p/>
    <w:p>
      <w:r>
        <w:t>**技術トラック**（各グループの業務に従事する上で必要な技術的能力。毎年、業務振り返りにより見直しを実施する）:</w:t>
      </w:r>
    </w:p>
    <w:p>
      <w:r>
        <w:t>- 対象グループ:</w:t>
      </w:r>
    </w:p>
    <w:p>
      <w:r>
        <w:t xml:space="preserve">  - a. 原子力解析グループ</w:t>
      </w:r>
    </w:p>
    <w:p>
      <w:r>
        <w:t xml:space="preserve">  - b. 土木解析グループ</w:t>
      </w:r>
    </w:p>
    <w:p>
      <w:r>
        <w:t xml:space="preserve">  - c. 予測・解析グループ</w:t>
      </w:r>
    </w:p>
    <w:p>
      <w:r>
        <w:t xml:space="preserve">  - d. 系統技術グループ</w:t>
      </w:r>
    </w:p>
    <w:p>
      <w:r>
        <w:t xml:space="preserve">  - e. 電力技術グループ</w:t>
      </w:r>
    </w:p>
    <w:p/>
    <w:p>
      <w:r>
        <w:t>##### 評価要件</w:t>
      </w:r>
    </w:p>
    <w:p>
      <w:r>
        <w:t>| # | 要件 |</w:t>
      </w:r>
    </w:p>
    <w:p>
      <w:r>
        <w:t>|---|------|</w:t>
      </w:r>
    </w:p>
    <w:p>
      <w:r>
        <w:t>| 2-4a-01 | 各項目にレベル0〜4を設定できること。レベル定義例: 0=経験なし, 1=補助できる, 2=単独でできる, 3=応用できる, 4=指導できる |</w:t>
      </w:r>
    </w:p>
    <w:p>
      <w:r>
        <w:t>| 2-4a-02 | 本人の自己評価と、GL（グループ所属の場合）又は部門長（部付きの場合）による上長評価を記録できること |</w:t>
      </w:r>
    </w:p>
    <w:p>
      <w:r>
        <w:t>| 2-4a-03 | キャリアレベル（例: 中級エンジニア）ごとの目標レベルを提示できること |</w:t>
      </w:r>
    </w:p>
    <w:p>
      <w:r>
        <w:t>| 2-4a-04 | スキル項目は毎年見直し可能とすること（動的変更対応） |</w:t>
      </w:r>
    </w:p>
    <w:p>
      <w:r>
        <w:t>| 2-4a-05 | 古い項目はグレーアウトし履歴として保持すること |</w:t>
      </w:r>
    </w:p>
    <w:p>
      <w:r>
        <w:t>| 2-4a-06 | 評価時期・評価サイクルを定義し、定期的な評価実施を管理できること |</w:t>
      </w:r>
    </w:p>
    <w:p>
      <w:r>
        <w:t>| 2-4a-07 | 評価結果の履歴比較: 前年との差分を表示できること |</w:t>
      </w:r>
    </w:p>
    <w:p>
      <w:r>
        <w:t>| 2-4a-08 | 承認フロー: 自己評価 → GL又は部門長による上長評価 → 確定。この流れをシステム上で管理できること |</w:t>
      </w:r>
    </w:p>
    <w:p/>
    <w:p>
      <w:r>
        <w:t>#### 2-4b. 資格情報管理</w:t>
      </w:r>
    </w:p>
    <w:p>
      <w:r>
        <w:t>| # | 要件 |</w:t>
      </w:r>
    </w:p>
    <w:p>
      <w:r>
        <w:t>|---|------|</w:t>
      </w:r>
    </w:p>
    <w:p>
      <w:r>
        <w:t>| 2-4b-01 | 保有資格の登録・更新ができること |</w:t>
      </w:r>
    </w:p>
    <w:p>
      <w:r>
        <w:t>| 2-4b-02 | 資格の取得日・有効期限等を管理できること |</w:t>
      </w:r>
    </w:p>
    <w:p>
      <w:r>
        <w:t>| 2-4b-03 | 力量管理やキャリア体系と連携し、本人が資格取得目標を設定できること |</w:t>
      </w:r>
    </w:p>
    <w:p/>
    <w:p>
      <w:r>
        <w:t>### 2-5. 勉強会管理機能</w:t>
      </w:r>
    </w:p>
    <w:p/>
    <w:p>
      <w:r>
        <w:t>- 目的: 社内勉強会の企画・招集・参加管理・振り返りを一元化する</w:t>
      </w:r>
    </w:p>
    <w:p/>
    <w:p>
      <w:r>
        <w:t>#### 2-5a. 企画・登録</w:t>
      </w:r>
    </w:p>
    <w:p>
      <w:r>
        <w:t>| # | 要件 |</w:t>
      </w:r>
    </w:p>
    <w:p>
      <w:r>
        <w:t>|---|------|</w:t>
      </w:r>
    </w:p>
    <w:p>
      <w:r>
        <w:t>| 2-5a-01 | 全メンバーが勉強会を企画・登録できること |</w:t>
      </w:r>
    </w:p>
    <w:p>
      <w:r>
        <w:t>| 2-5a-02 | 登録時に以下の情報を入力できること: テーマ／タイトル、目的・概要、開催日時、開催場所（会議室／オンライン）、対象者（全員／特定グループ／特定スキル保有者等）、定員（任意）、発表者・講師 |</w:t>
      </w:r>
    </w:p>
    <w:p>
      <w:r>
        <w:t>| 2-5a-03 | 勉強会の企画についてGL（グループ所属の場合）又は部門長（部付きの場合）の承認を必要とすること。承認後に募集開始が可能となる |</w:t>
      </w:r>
    </w:p>
    <w:p>
      <w:r>
        <w:t>| 2-5a-04 | ステータス管理: 企画中 → 承認待ち → 承認済 → 募集中 → 開催確定 → 実施済 → 完了 |</w:t>
      </w:r>
    </w:p>
    <w:p>
      <w:r>
        <w:t>| 2-5a-05 | 定期開催（例: 月次、隔週等）の勉強会をシリーズとして登録・管理できること |</w:t>
      </w:r>
    </w:p>
    <w:p>
      <w:r>
        <w:t>| 2-5a-06 | 勉強会にカテゴリ・タグ（技術分野、スキル項目等）を設定し、力量管理（2-4）と紐付けできること |</w:t>
      </w:r>
    </w:p>
    <w:p/>
    <w:p>
      <w:r>
        <w:t>#### 2-5b. 募集・参加管理</w:t>
      </w:r>
    </w:p>
    <w:p>
      <w:r>
        <w:t>| # | 要件 |</w:t>
      </w:r>
    </w:p>
    <w:p>
      <w:r>
        <w:t>|---|------|</w:t>
      </w:r>
    </w:p>
    <w:p>
      <w:r>
        <w:t>| 2-5b-01 | 勉強会の参加者募集ができること。募集開始時の通知は通知管理機能（2-6）の共通基盤を利用すること |</w:t>
      </w:r>
    </w:p>
    <w:p>
      <w:r>
        <w:t>| 2-5b-02 | メンバーが勉強会一覧から参加申し込み・キャンセルができること |</w:t>
      </w:r>
    </w:p>
    <w:p>
      <w:r>
        <w:t>| 2-5b-03 | 定員が設定されている場合、定員到達時に自動で募集締切又はキャンセル待ち管理ができること |</w:t>
      </w:r>
    </w:p>
    <w:p>
      <w:r>
        <w:t>| 2-5b-04 | 開催前リマインド通知を通知管理機能（2-6）を通じて参加予定者に送信できること |</w:t>
      </w:r>
    </w:p>
    <w:p>
      <w:r>
        <w:t>| 2-5b-05 | 参加者の出欠管理（出席／欠席／遅刻）ができること |</w:t>
      </w:r>
    </w:p>
    <w:p/>
    <w:p>
      <w:r>
        <w:t>#### 2-5c. 実施・振り返り</w:t>
      </w:r>
    </w:p>
    <w:p>
      <w:r>
        <w:t>| # | 要件 |</w:t>
      </w:r>
    </w:p>
    <w:p>
      <w:r>
        <w:t>|---|------|</w:t>
      </w:r>
    </w:p>
    <w:p>
      <w:r>
        <w:t>| 2-5c-01 | 参加報告・振り返りを登録できること |</w:t>
      </w:r>
    </w:p>
    <w:p>
      <w:r>
        <w:t>| 2-5c-02 | アンケート形式での参加者フィードバック収集ができること |</w:t>
      </w:r>
    </w:p>
    <w:p>
      <w:r>
        <w:t>| 2-5c-03 | 発表資料の保管・共有ができること |</w:t>
      </w:r>
    </w:p>
    <w:p>
      <w:r>
        <w:t>| 2-5c-04 | 勉強会の実施履歴を一覧表示・検索できること（テーマ・カテゴリ・開催日等で絞り込み可能） |</w:t>
      </w:r>
    </w:p>
    <w:p>
      <w:r>
        <w:t>| 2-5c-05 | 勉強会への参加実績を個人の育成記録として蓄積し、ダッシュボード（2-9）で参照できること |</w:t>
      </w:r>
    </w:p>
    <w:p>
      <w:r>
        <w:t>### 2-6. 通知管理機能（横断機能）</w:t>
      </w:r>
    </w:p>
    <w:p/>
    <w:p>
      <w:r>
        <w:t>- 目的: 各機能領域からの自動通知・リマインド・依頼メール等を共通基盤として一元管理する</w:t>
      </w:r>
    </w:p>
    <w:p/>
    <w:p>
      <w:r>
        <w:t>#### 要件一覧</w:t>
      </w:r>
    </w:p>
    <w:p>
      <w:r>
        <w:t>| # | 要件 |</w:t>
      </w:r>
    </w:p>
    <w:p>
      <w:r>
        <w:t>|---|------|</w:t>
      </w:r>
    </w:p>
    <w:p>
      <w:r>
        <w:t>| 2-6-01 | 研修関連通知: 未申請／未報告時に、1週間前・2週間後などのタイミングで自動メール通知を送信できること |</w:t>
      </w:r>
    </w:p>
    <w:p>
      <w:r>
        <w:t>| 2-6-02 | 研修ワークフロー通知: 承認後の研修申し込み依頼メール等を送信できること |</w:t>
      </w:r>
    </w:p>
    <w:p>
      <w:r>
        <w:t>| 2-6-03 | 勉強会関連通知: 勉強会の招集・リマインド通知を送信できること |</w:t>
      </w:r>
    </w:p>
    <w:p>
      <w:r>
        <w:t>| 2-6-04 | 力量評価関連通知: 評価時期のリマインド通知を送信できること |</w:t>
      </w:r>
    </w:p>
    <w:p>
      <w:r>
        <w:t>| 2-6-05 | 承認依頼通知: OJT計画・力量評価・勉強会企画等の承認依頼をGL又は部門長へ通知できること |</w:t>
      </w:r>
    </w:p>
    <w:p>
      <w:r>
        <w:t>| 2-6-06 | 通知テンプレート管理: 通知メールの文面をテンプレートとして管理・編集できること |</w:t>
      </w:r>
    </w:p>
    <w:p>
      <w:r>
        <w:t>| 2-6-07 | 通知履歴管理: 送信済み通知の履歴を参照できること |</w:t>
      </w:r>
    </w:p>
    <w:p/>
    <w:p>
      <w:r>
        <w:t>### 2-7. ユーザー・権限管理機能</w:t>
      </w:r>
    </w:p>
    <w:p/>
    <w:p>
      <w:r>
        <w:t>- 目的: システム利用者の管理と、データに対するアクセス権限を制御する</w:t>
      </w:r>
    </w:p>
    <w:p/>
    <w:p>
      <w:r>
        <w:t>#### 基本要件</w:t>
      </w:r>
    </w:p>
    <w:p>
      <w:r>
        <w:t>| # | 要件 |</w:t>
      </w:r>
    </w:p>
    <w:p>
      <w:r>
        <w:t>|---|------|</w:t>
      </w:r>
    </w:p>
    <w:p>
      <w:r>
        <w:t>| 2-7-01 | ユーザーの登録・編集・無効化ができること |</w:t>
      </w:r>
    </w:p>
    <w:p>
      <w:r>
        <w:t>| 2-7-02 | 組織階層（部門・グループ・上長関係）を管理し、承認フローや評価の基盤とすること |</w:t>
      </w:r>
    </w:p>
    <w:p>
      <w:r>
        <w:t>| 2-7-03 | 以下のロール定義に基づき、各機能・データに対する権限をロール単位で制御できること |</w:t>
      </w:r>
    </w:p>
    <w:p/>
    <w:p>
      <w:r>
        <w:t>#### ロール定義と権限マトリクス</w:t>
      </w:r>
    </w:p>
    <w:p/>
    <w:p>
      <w:r>
        <w:t>**ロール一覧:**</w:t>
      </w:r>
    </w:p>
    <w:p/>
    <w:p>
      <w:r>
        <w:t>| ロール | 参照範囲 | 編集範囲 | 承認権限 | その他 |</w:t>
      </w:r>
    </w:p>
    <w:p>
      <w:r>
        <w:t>|--------|----------|----------|----------|--------|</w:t>
      </w:r>
    </w:p>
    <w:p>
      <w:r>
        <w:t>| 本人 | 自身の全データ | 自身のOJT計画・研修記録・自己評価等 | なし | GL/部門長の評価コメントは確定前は非表示 |</w:t>
      </w:r>
    </w:p>
    <w:p>
      <w:r>
        <w:t>| GL | 自グループのメンバーのみ | 自グループメンバーのデータ | グループメンバーのOJT計画・力量評価等 | 他グループ・部付きメンバーは参照不可 |</w:t>
      </w:r>
    </w:p>
    <w:p>
      <w:r>
        <w:t>| 部門長 | 所属部門の全メンバー | 部付きメンバーのデータ | 部付きメンバーのOJT計画・力量評価等 | グループ所属メンバーは参照のみ（編集・承認はGLが担当） |</w:t>
      </w:r>
    </w:p>
    <w:p>
      <w:r>
        <w:t>| 教育担当（＝システム管理者） | 全社データ（参照のみ、編集・承認権限なし） | マスタデータ全般 | なし | 操作ログ・システムログ参照可、複数人登録可 |</w:t>
      </w:r>
    </w:p>
    <w:p/>
    <w:p>
      <w:r>
        <w:t>**承認操作の定義:**</w:t>
      </w:r>
    </w:p>
    <w:p>
      <w:r>
        <w:t>- 承認時に行える操作: 承認、差し戻し、コメント付与</w:t>
      </w:r>
    </w:p>
    <w:p>
      <w:r>
        <w:t>- 「承認操作」と「編集」権限は別権限として区別する</w:t>
      </w:r>
    </w:p>
    <w:p/>
    <w:p>
      <w:r>
        <w:t>**ロールの兼務:**</w:t>
      </w:r>
    </w:p>
    <w:p>
      <w:r>
        <w:t>- 各ユーザーは複数ロールを兼務できる</w:t>
      </w:r>
    </w:p>
    <w:p>
      <w:r>
        <w:t>- GL: 「本人」ロール（自身のデータ管理）＋「GL」ロール（グループメンバー管理）</w:t>
      </w:r>
    </w:p>
    <w:p>
      <w:r>
        <w:t>- 部門長: 「本人」ロール ＋「部門長」ロール</w:t>
      </w:r>
    </w:p>
    <w:p>
      <w:r>
        <w:t>- 教育担当: 「本人」ロール ＋「教育担当」ロール</w:t>
      </w:r>
    </w:p>
    <w:p/>
    <w:p>
      <w:r>
        <w:t>#### データ公開制御</w:t>
      </w:r>
    </w:p>
    <w:p>
      <w:r>
        <w:t>| # | ルール |</w:t>
      </w:r>
    </w:p>
    <w:p>
      <w:r>
        <w:t>|---|--------|</w:t>
      </w:r>
    </w:p>
    <w:p>
      <w:r>
        <w:t>| 2-7-04 | GL又は部門長による評価データは、確定前は本人に非表示とし、確定後に本人へ公開する |</w:t>
      </w:r>
    </w:p>
    <w:p>
      <w:r>
        <w:t>| 2-7-05 | 個人情報（資格データ等）は、ロール定義に基づくアクセス制御を厳格に適用する |</w:t>
      </w:r>
    </w:p>
    <w:p/>
    <w:p>
      <w:r>
        <w:t>#### データ保持・削除ポリシー</w:t>
      </w:r>
    </w:p>
    <w:p>
      <w:r>
        <w:t>| # | ルール |</w:t>
      </w:r>
    </w:p>
    <w:p>
      <w:r>
        <w:t>|---|--------|</w:t>
      </w:r>
    </w:p>
    <w:p>
      <w:r>
        <w:t>| 2-7-06 | 退職者データ: 退職後は個人を特定できる情報を匿名化し、統計データとして保持する。保持期間は別途定める |</w:t>
      </w:r>
    </w:p>
    <w:p>
      <w:r>
        <w:t>| 2-7-07 | 個人情報保護の観点から、データの保持期間・削除基準を明確にすること |</w:t>
      </w:r>
    </w:p>
    <w:p/>
    <w:p>
      <w:r>
        <w:t>### 2-8. マスタデータ管理機能</w:t>
      </w:r>
    </w:p>
    <w:p/>
    <w:p>
      <w:r>
        <w:t>- 目的: 各機能で使用するマスタデータを教育担当（システム管理者）が維持・更新できる仕組みを提供する</w:t>
      </w:r>
    </w:p>
    <w:p>
      <w:r>
        <w:t>- 操作権限: 教育担当のみ</w:t>
      </w:r>
    </w:p>
    <w:p/>
    <w:p>
      <w:r>
        <w:t>#### 要件一覧</w:t>
      </w:r>
    </w:p>
    <w:p>
      <w:r>
        <w:t>| # | 要件 |</w:t>
      </w:r>
    </w:p>
    <w:p>
      <w:r>
        <w:t>|---|------|</w:t>
      </w:r>
    </w:p>
    <w:p>
      <w:r>
        <w:t>| 2-8-01 | スキル項目マスタ（共通トラック・技術トラック）の管理画面を提供すること |</w:t>
      </w:r>
    </w:p>
    <w:p>
      <w:r>
        <w:t>| 2-8-02 | 研修コード・研修名マスタの管理画面を提供すること |</w:t>
      </w:r>
    </w:p>
    <w:p>
      <w:r>
        <w:t>| 2-8-03 | 業務分類（ジョブコード）マスタの管理画面を提供すること |</w:t>
      </w:r>
    </w:p>
    <w:p>
      <w:r>
        <w:t>| 2-8-04 | キャリア定義マスタ（キャリア分類・必要スキルレベル）の管理画面を提供すること |</w:t>
      </w:r>
    </w:p>
    <w:p>
      <w:r>
        <w:t>| 2-8-05 | 年度マスタの管理（年度切替処理を含む）ができること |</w:t>
      </w:r>
    </w:p>
    <w:p/>
    <w:p>
      <w:r>
        <w:t>### 2-9. ダッシュボード・レポート機能</w:t>
      </w:r>
    </w:p>
    <w:p/>
    <w:p>
      <w:r>
        <w:t>- 目的: 教育担当・部門長・GLが、担当範囲の育成状況を俯瞰・把握できる画面を提供する</w:t>
      </w:r>
    </w:p>
    <w:p/>
    <w:p>
      <w:r>
        <w:t>#### 要件一覧</w:t>
      </w:r>
    </w:p>
    <w:p>
      <w:r>
        <w:t>| # | 要件 |</w:t>
      </w:r>
    </w:p>
    <w:p>
      <w:r>
        <w:t>|---|------|</w:t>
      </w:r>
    </w:p>
    <w:p>
      <w:r>
        <w:t>| 2-9-01 | 部下一覧での育成状況サマリ表示（OJT進捗、研修受講状況、力量レベル等）ができること |</w:t>
      </w:r>
    </w:p>
    <w:p>
      <w:r>
        <w:t>| 2-9-02 | スキルマップ: チーム全体のスキル分布を可視化できること |</w:t>
      </w:r>
    </w:p>
    <w:p>
      <w:r>
        <w:t>| 2-9-03 | 研修受講率・完了率の集計表示ができること |</w:t>
      </w:r>
    </w:p>
    <w:p>
      <w:r>
        <w:t>| 2-9-04 | キャリア目標との差分を一覧表示できること |</w:t>
      </w:r>
    </w:p>
    <w:p>
      <w:r>
        <w:t>| 2-9-05 | 帳票出力: PDF／Excelでの年度レポート生成（個人別・部署別）ができること |</w:t>
      </w:r>
    </w:p>
    <w:p>
      <w:r>
        <w:t>| 2-9-06 | 人材横断検索: 特定スキル・資格・業務経験による人材の検索・絞り込みができること。検索範囲は権限に基づく（GL=グループ内、部門長=部門内、教育担当=全社） |</w:t>
      </w:r>
    </w:p>
    <w:p>
      <w:r>
        <w:t>---</w:t>
      </w:r>
    </w:p>
    <w:p/>
    <w:p>
      <w:r>
        <w:t>## 3. キャリア体系</w:t>
      </w:r>
    </w:p>
    <w:p/>
    <w:p>
      <w:r>
        <w:t>### 3.1 入社初期の位置づけ</w:t>
      </w:r>
    </w:p>
    <w:p>
      <w:r>
        <w:t>- 入社〜2年目までを「未習担当者」「既習担当者」として位置づける</w:t>
      </w:r>
    </w:p>
    <w:p/>
    <w:p>
      <w:r>
        <w:t>### 3.2 共通トラックのキャリアレベル</w:t>
      </w:r>
    </w:p>
    <w:p>
      <w:r>
        <w:t>| レベル | 名称 |</w:t>
      </w:r>
    </w:p>
    <w:p>
      <w:r>
        <w:t>|--------|------|</w:t>
      </w:r>
    </w:p>
    <w:p>
      <w:r>
        <w:t>| a | 初級プロジェクトマネジャー |</w:t>
      </w:r>
    </w:p>
    <w:p>
      <w:r>
        <w:t>| b | 基本プロジェクトマネジャー |</w:t>
      </w:r>
    </w:p>
    <w:p>
      <w:r>
        <w:t>| c | 中級プロジェクトマネジャー |</w:t>
      </w:r>
    </w:p>
    <w:p>
      <w:r>
        <w:t>| d | 上級プロジェクトマネジャー |</w:t>
      </w:r>
    </w:p>
    <w:p/>
    <w:p>
      <w:r>
        <w:t>### 3.3 技術トラックのキャリアレベル</w:t>
      </w:r>
    </w:p>
    <w:p>
      <w:r>
        <w:t>| レベル | 名称 |</w:t>
      </w:r>
    </w:p>
    <w:p>
      <w:r>
        <w:t>|--------|------|</w:t>
      </w:r>
    </w:p>
    <w:p>
      <w:r>
        <w:t>| a | 初級エンジニア |</w:t>
      </w:r>
    </w:p>
    <w:p>
      <w:r>
        <w:t>| b | 基本エンジニア |</w:t>
      </w:r>
    </w:p>
    <w:p>
      <w:r>
        <w:t>| c | 中級エンジニア |</w:t>
      </w:r>
    </w:p>
    <w:p>
      <w:r>
        <w:t>| d | 上級エンジニア |</w:t>
      </w:r>
    </w:p>
    <w:p/>
    <w:p>
      <w:r>
        <w:t>### 3.4 会社が定める職位（1→3で高位）</w:t>
      </w:r>
    </w:p>
    <w:p>
      <w:r>
        <w:t>| 区分 | 職位 |</w:t>
      </w:r>
    </w:p>
    <w:p>
      <w:r>
        <w:t>|------|------|</w:t>
      </w:r>
    </w:p>
    <w:p>
      <w:r>
        <w:t>| 担当職 | 担当職1、担当職2、担当職3 |</w:t>
      </w:r>
    </w:p>
    <w:p>
      <w:r>
        <w:t>| 統括職 | 統括職1、統括職2、統括職3 |</w:t>
      </w:r>
    </w:p>
    <w:p>
      <w:r>
        <w:t>| 管理職 | 管理職1、管理職2、管理職3 |</w:t>
      </w:r>
    </w:p>
    <w:p>
      <w:r>
        <w:t>| 専門職 | 上級主席エンジニア、特別主席エンジニア |</w:t>
      </w:r>
    </w:p>
    <w:p/>
    <w:p>
      <w:r>
        <w:t>### 3.5 キャリア体系とシステムの連動</w:t>
      </w:r>
    </w:p>
    <w:p>
      <w:r>
        <w:t>| # | 要件 |</w:t>
      </w:r>
    </w:p>
    <w:p>
      <w:r>
        <w:t>|---|------|</w:t>
      </w:r>
    </w:p>
    <w:p>
      <w:r>
        <w:t>| 3-01 | 各キャリアレベルに対して必要スキルレベルを設定できること |</w:t>
      </w:r>
    </w:p>
    <w:p>
      <w:r>
        <w:t>| 3-02 | 力量管理画面にて「現在レベル」「目標レベル」「差分」を表示できること |</w:t>
      </w:r>
    </w:p>
    <w:p>
      <w:r>
        <w:t>| 3-03 | OJT／研修計画と接続し、成長ストーリーを描ける構造とすること |</w:t>
      </w:r>
    </w:p>
    <w:p>
      <w:r>
        <w:t>| 3-04 | まずは最低限の力量管理から段階的に開始する方針とする |</w:t>
      </w:r>
    </w:p>
    <w:p/>
    <w:p>
      <w:r>
        <w:t>---</w:t>
      </w:r>
    </w:p>
    <w:p/>
    <w:p>
      <w:r>
        <w:t>## 4. 非機能要件</w:t>
      </w:r>
    </w:p>
    <w:p/>
    <w:p>
      <w:r>
        <w:t>| # | カテゴリ | 要件 |</w:t>
      </w:r>
    </w:p>
    <w:p>
      <w:r>
        <w:t>|---|----------|------|</w:t>
      </w:r>
    </w:p>
    <w:p>
      <w:r>
        <w:t>| NFR-01 | 操作性 | 年度開始時の一括入力や年度末評価などアクセス集中時期を想定し、入力負荷が重すぎないUIとすること |</w:t>
      </w:r>
    </w:p>
    <w:p>
      <w:r>
        <w:t>| NFR-02 | 保守性 | スキル項目が毎年見直せる構造とすること（管理画面を持つ） |</w:t>
      </w:r>
    </w:p>
    <w:p>
      <w:r>
        <w:t>| NFR-03 | トレーサビリティ | 業務 → スキル → 研修のつながりを明確に保持すること |</w:t>
      </w:r>
    </w:p>
    <w:p>
      <w:r>
        <w:t>| NFR-04 | データ連携 | 既存の研修DB、キャリアデータとの連携を可能とすること |</w:t>
      </w:r>
    </w:p>
    <w:p>
      <w:r>
        <w:t>| NFR-05 | 成果物出力 | PDF／Excelなどでの年度レポート生成ができること |</w:t>
      </w:r>
    </w:p>
    <w:p>
      <w:r>
        <w:t>| NFR-06 | 外部連携 | SharePoint／Teamsとのデータ連携を可能とすること |</w:t>
      </w:r>
    </w:p>
    <w:p>
      <w:r>
        <w:t>| NFR-07 | 監査ログ | データの変更履歴を追跡・参照できること |</w:t>
      </w:r>
    </w:p>
    <w:p>
      <w:r>
        <w:t>| NFR-08 | 年度管理 | 年度の開始／終了処理、前年度データの引き継ぎ（ロールオーバー）に対応すること |</w:t>
      </w:r>
    </w:p>
    <w:p>
      <w:r>
        <w:t>| NFR-09 | データ移行 | 既存Excel等からの初期データ移行に対応できること |</w:t>
      </w:r>
    </w:p>
    <w:p>
      <w:r>
        <w:t>| NFR-10 | アクセス制御 | ロールベースのアクセス制御を実装すること。本人・GL・部門長・教育担当の各ロールに応じた参照・編集・承認権限を厳格に制御する |</w:t>
      </w:r>
    </w:p>
    <w:p>
      <w:r>
        <w:t>| NFR-11 | データ表示制御 | 上長評価等の機密性の高いデータは、確定前は本人に非表示とする制御を実装すること |</w:t>
      </w:r>
    </w:p>
    <w:p>
      <w:r>
        <w:t>| NFR-12 | 可用性 | 業務時間帯（平日9:00〜18:00）の安定稼働を保証すること。計画メンテナンス時間帯を別途定める |</w:t>
      </w:r>
    </w:p>
    <w:p>
      <w:r>
        <w:t>| NFR-13 | 性能 | 年度開始・年度末等のアクセス集中時にも十分な応答速度を確保すること。想定同時接続ユーザー数・目標応答時間は別途定める |</w:t>
      </w:r>
    </w:p>
    <w:p>
      <w:r>
        <w:t>| NFR-14 | バックアップ・DR | 定期的なデータバックアップを実施し、障害時の復旧目標（RPO／RTO）を別途定める |</w:t>
      </w:r>
    </w:p>
    <w:p>
      <w:r>
        <w:t>| NFR-15 | 対応環境 | 対応ブラウザ（Chrome、Edge等）およびモバイル対応の要否を別途定める |</w:t>
      </w:r>
    </w:p>
    <w:p/>
    <w:p>
      <w:r>
        <w:t>---</w:t>
      </w:r>
    </w:p>
    <w:p/>
    <w:p>
      <w:r>
        <w:t>## 5. 運用フロー</w:t>
      </w:r>
    </w:p>
    <w:p/>
    <w:p>
      <w:r>
        <w:t>### 5.1 年度開始</w:t>
      </w:r>
    </w:p>
    <w:p/>
    <w:p>
      <w:r>
        <w:t>| 作業 | 実施者 | 詳細 |</w:t>
      </w:r>
    </w:p>
    <w:p>
      <w:r>
        <w:t>|------|--------|------|</w:t>
      </w:r>
    </w:p>
    <w:p>
      <w:r>
        <w:t>| 年度切替処理 | 教育担当 | 年度マスタを更新し、前年度データの引き継ぎ処理を実行する |</w:t>
      </w:r>
    </w:p>
    <w:p>
      <w:r>
        <w:t>| OJT計画の作成 | 本人 | 作成後、GL又は部門長が承認 |</w:t>
      </w:r>
    </w:p>
    <w:p>
      <w:r>
        <w:t>| 研修計画の作成 | 本人 | 研修申請ワークフロー開始 |</w:t>
      </w:r>
    </w:p>
    <w:p>
      <w:r>
        <w:t>| 目標スキルレベルの確認 | 本人、GL又は部門長 | キャリアレベルに応じた目標を設定 |</w:t>
      </w:r>
    </w:p>
    <w:p/>
    <w:p>
      <w:r>
        <w:t>**年度切替処理の詳細:**</w:t>
      </w:r>
    </w:p>
    <w:p>
      <w:r>
        <w:t>| 区分 | 対象 |</w:t>
      </w:r>
    </w:p>
    <w:p>
      <w:r>
        <w:t>|------|------|</w:t>
      </w:r>
    </w:p>
    <w:p>
      <w:r>
        <w:t>| ロールオーバー | OJT計画（新規作成）、力量評価（前年度評価を参考値として引き継ぎ）、研修計画（新規作成） |</w:t>
      </w:r>
    </w:p>
    <w:p>
      <w:r>
        <w:t>| リセット | 年度内の進捗ステータス、承認ステータス |</w:t>
      </w:r>
    </w:p>
    <w:p>
      <w:r>
        <w:t>| 保持（累積） | 業務経歴、資格情報、過年度評価履歴 |</w:t>
      </w:r>
    </w:p>
    <w:p/>
    <w:p>
      <w:r>
        <w:t>### 5.2 年度中</w:t>
      </w:r>
    </w:p>
    <w:p/>
    <w:p>
      <w:r>
        <w:t>| 作業 | 実施者 | 詳細 |</w:t>
      </w:r>
    </w:p>
    <w:p>
      <w:r>
        <w:t>|------|--------|------|</w:t>
      </w:r>
    </w:p>
    <w:p>
      <w:r>
        <w:t>| 業務更新 | 本人 | 業務実績を随時更新 |</w:t>
      </w:r>
    </w:p>
    <w:p>
      <w:r>
        <w:t>| 研修受講記録 | 本人 → GL又は部門長 | 申請 → 承認 → 実施 → 報告のワークフロー |</w:t>
      </w:r>
    </w:p>
    <w:p>
      <w:r>
        <w:t>| 研修自動通知 | システム | 未申請／未報告時に本人へ自動送信 |</w:t>
      </w:r>
    </w:p>
    <w:p>
      <w:r>
        <w:t>| 勉強会の企画・開催 | 全メンバー | 企画 → GL/部門長承認 → 募集 → 開催 → 振り返り |</w:t>
      </w:r>
    </w:p>
    <w:p>
      <w:r>
        <w:t>| 資格取得・更新の記録 | 本人 | 取得資格を随時登録 |</w:t>
      </w:r>
    </w:p>
    <w:p>
      <w:r>
        <w:t>| OJT進捗確認 | 本人、GL又は部門長 | 計画vs実績の確認 |</w:t>
      </w:r>
    </w:p>
    <w:p/>
    <w:p>
      <w:r>
        <w:t>### 5.3 年度末</w:t>
      </w:r>
    </w:p>
    <w:p/>
    <w:p>
      <w:r>
        <w:t>| 作業 | 実施者 | 詳細 |</w:t>
      </w:r>
    </w:p>
    <w:p>
      <w:r>
        <w:t>|------|--------|------|</w:t>
      </w:r>
    </w:p>
    <w:p>
      <w:r>
        <w:t>| 業務経歴へ自動反映 | システム | OJT計画データを業務経歴へ転送 |</w:t>
      </w:r>
    </w:p>
    <w:p>
      <w:r>
        <w:t>| 力量評価 | 本人 → GL又は部門長 | 自己評価 → 上長評価 → 確定 |</w:t>
      </w:r>
    </w:p>
    <w:p>
      <w:r>
        <w:t>| キャリア差分確認 | 本人、GL又は部門長 | 目標レベルとの差分を確認 |</w:t>
      </w:r>
    </w:p>
    <w:p>
      <w:r>
        <w:t>| 三か年研修の実績取り込み | 教育担当 | SharePoint/TeamsからExcelデータ取り込み |</w:t>
      </w:r>
    </w:p>
    <w:p>
      <w:r>
        <w:t>| 年度レポート出力 | 教育担当、部門長、GL | PDF/Excelでレポート生成 |</w:t>
      </w:r>
    </w:p>
    <w:p/>
    <w:p>
      <w:r>
        <w:t>---</w:t>
      </w:r>
    </w:p>
    <w:p/>
    <w:p>
      <w:r>
        <w:t>## 6. 今後の検討事項</w:t>
      </w:r>
    </w:p>
    <w:p/>
    <w:p>
      <w:r>
        <w:t>| # | 検討事項 | 補足 |</w:t>
      </w:r>
    </w:p>
    <w:p>
      <w:r>
        <w:t>|---|----------|------|</w:t>
      </w:r>
    </w:p>
    <w:p>
      <w:r>
        <w:t>| TODO-01 | 各グループの技術トラック詳細項目の確定 | 共通トラック・技術トラックの育成目標項目は確定済み |</w:t>
      </w:r>
    </w:p>
    <w:p>
      <w:r>
        <w:t>| TODO-02 | キャリア定義の最終化 | 各レベルの到達基準・昇格条件の詳細定義、会社職位とトラックレベルの対応関係の明確化 |</w:t>
      </w:r>
    </w:p>
    <w:p>
      <w:r>
        <w:t>| TODO-03 | 研修コード管理方式の確定 | 外部DB連携方式を含む |</w:t>
      </w:r>
    </w:p>
    <w:p>
      <w:r>
        <w:t>| TODO-04 | UIワイヤーフレーム作成 | 各機能の画面設計 |</w:t>
      </w:r>
    </w:p>
    <w:p>
      <w:r>
        <w:t>| TODO-05 | データベースのテーブル構成設計 | ER図を含む |</w:t>
      </w:r>
    </w:p>
    <w:p>
      <w:r>
        <w:t>| TODO-06 | Devinへの指示方針整理 | 「不明点は不明と回答」等の指示文検討 |</w:t>
      </w:r>
    </w:p>
    <w:p>
      <w:r>
        <w:t>| TODO-07 | 研修申請〜報告ワークフローの詳細設計 | 画面遷移、ステータス遷移を含む |</w:t>
      </w:r>
    </w:p>
    <w:p>
      <w:r>
        <w:t>| TODO-08 | 通知機能の詳細仕様化 | タイミング・対象者・メール文面等 |</w:t>
      </w:r>
    </w:p>
    <w:p>
      <w:r>
        <w:t>| TODO-09 | 勉強会管理機能の詳細仕様化 | 画面設計を含む |</w:t>
      </w:r>
    </w:p>
    <w:p>
      <w:r>
        <w:t>| TODO-10 | 三か年研修データ（Excel）取り込み方式の検討 | SharePoint/Teams連携 |</w:t>
      </w:r>
    </w:p>
    <w:p>
      <w:r>
        <w:t>| TODO-11 | 過年度データ（2018年頃〜）の整理方針 | データクレンジング・移行手順 |</w:t>
      </w:r>
    </w:p>
    <w:p>
      <w:r>
        <w:t>| TODO-12 | 要件定義内の表現統一 | 登録／記入／選択等の用語統一 |</w:t>
      </w:r>
    </w:p>
    <w:p>
      <w:r>
        <w:t>| TODO-13 | ユーザー権限の実装設計 | 基本ロール定義は2-7で確定済み。権限テーブル設計・画面単位のアクセス制御設計が必要 |</w:t>
      </w:r>
    </w:p>
    <w:p>
      <w:r>
        <w:t>| TODO-14 | 組織階層管理の実装設計 | 部門・グループ・上長関係のデータ構造 |</w:t>
      </w:r>
    </w:p>
    <w:p>
      <w:r>
        <w:t>| TODO-15 | データ移行計画の策定 | 既存Excel等からの移行手順 |</w:t>
      </w:r>
    </w:p>
    <w:p>
      <w:r>
        <w:t>| TODO-16 | 監査ログの設計 | 対象操作・保持期間等 |</w:t>
      </w:r>
    </w:p>
    <w:p>
      <w:r>
        <w:t>| TODO-17 | 退職者データの取り扱い方針 | 匿名化方法・保持期間・削除基準 |</w:t>
      </w:r>
    </w:p>
    <w:p>
      <w:r>
        <w:t>| TODO-18 | 可用性・性能・バックアップの数値目標策定 | RPO/RTO、同時接続数、応答時間等 |</w:t>
      </w:r>
    </w:p>
    <w:p>
      <w:r>
        <w:t>| TODO-19 | 対応ブラウザ・モバイル対応方針の決定 | Chrome、Edge等 |</w:t>
      </w:r>
    </w:p>
    <w:p/>
    <w:p>
      <w:r>
        <w:t>---</w:t>
      </w:r>
    </w:p>
    <w:p/>
    <w:p>
      <w:r>
        <w:t>## 7. Devin入力時の注意点</w:t>
      </w:r>
    </w:p>
    <w:p/>
    <w:p>
      <w:r>
        <w:t>- 1機能につき具体的な仕様・目的・成功条件を提示する</w:t>
      </w:r>
    </w:p>
    <w:p>
      <w:r>
        <w:t>- 抽象語（「使いやすく」「整える」等）は避け、具体的な定義を記載する</w:t>
      </w:r>
    </w:p>
    <w:p>
      <w:r>
        <w:t>- 必要データ構造・画面項目は列挙する</w:t>
      </w:r>
    </w:p>
    <w:p>
      <w:r>
        <w:t>- 参考資料（OJTフォーマット等）のファイル名を明記する</w:t>
      </w:r>
    </w:p>
    <w:p>
      <w:r>
        <w:t>- OJT／研修／業務経歴／力量管理などブロック単位でDevinに入力する</w:t>
      </w:r>
    </w:p>
    <w:p/>
    <w:p>
      <w:r>
        <w:t>以上。</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S Gothic" w:hAnsi="MS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