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90D" w:rsidRPr="00912308" w:rsidRDefault="0002090D" w:rsidP="00912308">
      <w:pPr>
        <w:spacing w:after="120" w:line="360" w:lineRule="auto"/>
        <w:jc w:val="center"/>
        <w:outlineLvl w:val="0"/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</w:pPr>
      <w:r w:rsidRPr="00912308">
        <w:rPr>
          <w:rFonts w:ascii="Apple Color Emoji" w:eastAsia="Times New Roman" w:hAnsi="Apple Color Emoji" w:cs="Apple Color Emoji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>🗣️</w:t>
      </w:r>
      <w:r w:rsidRPr="00912308">
        <w:rPr>
          <w:rFonts w:ascii="Inter" w:eastAsia="Times New Roman" w:hAnsi="Inter" w:cs="Arial"/>
          <w:b/>
          <w:bCs/>
          <w:color w:val="E97132" w:themeColor="accent2"/>
          <w:kern w:val="36"/>
          <w:sz w:val="28"/>
          <w:szCs w:val="28"/>
          <w:lang w:val="es-001" w:eastAsia="es-ES_tradnl"/>
          <w14:ligatures w14:val="none"/>
        </w:rPr>
        <w:t xml:space="preserve"> Pedidos Impecables</w:t>
      </w: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1. ¿Qué es y para qué sirve?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Pedidos Impecables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es una herramienta de comunicación asertiva basada en la filosofía de 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Fernando Flores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y la Ontología del Lenguaje. Su propósito es eliminar la ambigüedad en las coordinaciones de trabajo.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Su objetivo: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Transformar una petición vaga (ej: </w:t>
      </w: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"envíame eso luego"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) en un 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Acto del Habla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efectivo, asegurando que tanto tú como el oyente entiendan exactamente qué se debe hacer, cómo y para cuándo, reduciendo drásticamente los malentendidos y las promesas incumplidas.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2. La Metodología (Cómo piensa la App)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La aplicación estructura tu solicitud obligándote a completar los 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5 componentes esenciales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de un pedido efectivo. Si falta uno, el pedido es "defectuoso". La IA toma estos componentes y redacta un guion profesional y firme.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Los 5 pilares son:</w:t>
      </w:r>
    </w:p>
    <w:p w:rsidR="0002090D" w:rsidRPr="00912308" w:rsidRDefault="0002090D" w:rsidP="00912308">
      <w:pPr>
        <w:numPr>
          <w:ilvl w:val="0"/>
          <w:numId w:val="3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Orador y Oyente: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Quién pide y a quién.</w:t>
      </w:r>
    </w:p>
    <w:p w:rsidR="0002090D" w:rsidRPr="00912308" w:rsidRDefault="0002090D" w:rsidP="00912308">
      <w:pPr>
        <w:numPr>
          <w:ilvl w:val="0"/>
          <w:numId w:val="3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Acción: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Qué es lo que falta que se ejecute.</w:t>
      </w:r>
    </w:p>
    <w:p w:rsidR="0002090D" w:rsidRPr="00912308" w:rsidRDefault="0002090D" w:rsidP="00912308">
      <w:pPr>
        <w:numPr>
          <w:ilvl w:val="0"/>
          <w:numId w:val="3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Condiciones de Satisfacción: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estándar de calidad (¿Cómo sé que está listo?).</w:t>
      </w:r>
    </w:p>
    <w:p w:rsidR="0002090D" w:rsidRPr="00912308" w:rsidRDefault="0002090D" w:rsidP="00912308">
      <w:pPr>
        <w:numPr>
          <w:ilvl w:val="0"/>
          <w:numId w:val="3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Tiempo: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Fecha y hora exactas de vencimiento.</w:t>
      </w:r>
    </w:p>
    <w:p w:rsidR="0002090D" w:rsidRPr="00912308" w:rsidRDefault="0002090D" w:rsidP="00912308">
      <w:pPr>
        <w:numPr>
          <w:ilvl w:val="0"/>
          <w:numId w:val="31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Trasfondo: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El "para qué" o la obviedad compartida.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3. Instrucciones de Uso (Paso a Paso)</w:t>
      </w:r>
    </w:p>
    <w:p w:rsidR="0002090D" w:rsidRPr="00912308" w:rsidRDefault="0002090D" w:rsidP="0091230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1: Definir a quién y para cuándo (Coordenadas)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En la parte superior, establece los límites básicos:</w:t>
      </w:r>
    </w:p>
    <w:p w:rsidR="0002090D" w:rsidRPr="00912308" w:rsidRDefault="0002090D" w:rsidP="00912308">
      <w:pPr>
        <w:numPr>
          <w:ilvl w:val="0"/>
          <w:numId w:val="3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Oyente: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Nombre y cargo de la persona (ej: "Juan, Jefe de Marketing").</w:t>
      </w:r>
    </w:p>
    <w:p w:rsidR="0002090D" w:rsidRPr="00912308" w:rsidRDefault="0002090D" w:rsidP="00912308">
      <w:pPr>
        <w:numPr>
          <w:ilvl w:val="0"/>
          <w:numId w:val="32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Fecha y Hora límite: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Utiliza el calendario y el selector de hora. La IA transformará esto en un lenguaje natural como </w:t>
      </w: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"Jueves 24 de octubre antes de las 14:00"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02090D" w:rsidRPr="00912308" w:rsidRDefault="0002090D" w:rsidP="0091230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2: La Acción (El "Qué")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Describe la tarea principal en el campo 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Acción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</w:t>
      </w:r>
    </w:p>
    <w:p w:rsidR="0002090D" w:rsidRPr="00912308" w:rsidRDefault="0002090D" w:rsidP="00912308">
      <w:pPr>
        <w:numPr>
          <w:ilvl w:val="0"/>
          <w:numId w:val="33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"Entregar el reporte de gastos."</w:t>
      </w:r>
    </w:p>
    <w:p w:rsidR="0002090D" w:rsidRPr="00912308" w:rsidRDefault="0002090D" w:rsidP="0091230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3: Condiciones de Satisfacción (El Estándar)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Aquí está la clave de la calidad. Describe los detalles técnicos o de formato necesarios para que tú aceptes el trabajo como "terminado".</w:t>
      </w:r>
    </w:p>
    <w:p w:rsidR="0002090D" w:rsidRPr="00912308" w:rsidRDefault="0002090D" w:rsidP="00912308">
      <w:pPr>
        <w:numPr>
          <w:ilvl w:val="0"/>
          <w:numId w:val="34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Ejemplo: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"En formato Excel, separando gastos fijos de variables y con las facturas escaneadas en una carpeta anexa".</w:t>
      </w:r>
    </w:p>
    <w:p w:rsidR="0002090D" w:rsidRPr="00912308" w:rsidRDefault="0002090D" w:rsidP="0091230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4: El Trasfondo (El Contexto)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Explica por qué esto es importante o qué pasará después. Esto da sentido de propósito al oyente.</w:t>
      </w:r>
    </w:p>
    <w:p w:rsidR="0002090D" w:rsidRPr="00912308" w:rsidRDefault="0002090D" w:rsidP="00912308">
      <w:pPr>
        <w:numPr>
          <w:ilvl w:val="0"/>
          <w:numId w:val="35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Ejemplo: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"Para poder cerrar el balance anual antes de la auditoría externa".</w:t>
      </w:r>
    </w:p>
    <w:p w:rsidR="0002090D" w:rsidRPr="00912308" w:rsidRDefault="0002090D" w:rsidP="00912308">
      <w:pPr>
        <w:spacing w:after="120" w:line="360" w:lineRule="auto"/>
        <w:jc w:val="both"/>
        <w:outlineLvl w:val="2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Paso 5: Generar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Haz clic en 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</w:t>
      </w:r>
      <w:r w:rsidRPr="00912308">
        <w:rPr>
          <w:rFonts w:ascii="Apple Color Emoji" w:eastAsia="Times New Roman" w:hAnsi="Apple Color Emoji" w:cs="Apple Color Emoji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🚀</w:t>
      </w: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 xml:space="preserve"> GENERAR PEDIDO"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. La IA actuará como un Coach Ontológico para redactar el mensaje.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4. Interpretación de Resultados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La aplicación te entregará dos secciones clave:</w:t>
      </w:r>
    </w:p>
    <w:p w:rsidR="0002090D" w:rsidRPr="00912308" w:rsidRDefault="0002090D" w:rsidP="00912308">
      <w:pPr>
        <w:numPr>
          <w:ilvl w:val="0"/>
          <w:numId w:val="3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Guion Sugerido: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Un texto listo para copiar y pegar en un correo o WhatsApp. Es editable, por lo que puedes ajustar el tono si lo prefieres.</w:t>
      </w:r>
    </w:p>
    <w:p w:rsidR="0002090D" w:rsidRPr="00912308" w:rsidRDefault="0002090D" w:rsidP="00912308">
      <w:pPr>
        <w:numPr>
          <w:ilvl w:val="0"/>
          <w:numId w:val="36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Análisis Ontológico: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Al desplegar la sección "Ver Análisis", leerás una explicación breve de por qué este pedido reduce la incertidumbre (ej: </w:t>
      </w:r>
      <w:r w:rsidRPr="00912308">
        <w:rPr>
          <w:rFonts w:ascii="Inter" w:eastAsia="Times New Roman" w:hAnsi="Inter" w:cs="Arial"/>
          <w:i/>
          <w:i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"Al especificar la hora, eliminas la interpretación subjetiva de 'mañana'"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).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5. Exportar y Guardar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Una vez generado el pedido, tienes opciones flexibles para usarlo:</w:t>
      </w:r>
    </w:p>
    <w:p w:rsidR="0002090D" w:rsidRPr="00912308" w:rsidRDefault="0002090D" w:rsidP="00912308">
      <w:pPr>
        <w:numPr>
          <w:ilvl w:val="0"/>
          <w:numId w:val="3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Copiar Texto: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Usa el icono de copia en la esquina del área de texto para pegarlo inmediatamente en tu canal de comunicación.</w:t>
      </w:r>
    </w:p>
    <w:p w:rsidR="0002090D" w:rsidRPr="00912308" w:rsidRDefault="0002090D" w:rsidP="00912308">
      <w:pPr>
        <w:numPr>
          <w:ilvl w:val="0"/>
          <w:numId w:val="3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Texto (.txt):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Baja un archivo simple con el guion para guardarlo como nota rápida.</w:t>
      </w:r>
    </w:p>
    <w:p w:rsidR="0002090D" w:rsidRPr="00912308" w:rsidRDefault="0002090D" w:rsidP="00912308">
      <w:pPr>
        <w:numPr>
          <w:ilvl w:val="0"/>
          <w:numId w:val="37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Descargar Word (.docx):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Genera un documento formal que incluye tanto el guion como el análisis del coach, ideal para tener un registro de tus comunicaciones importantes o para fines educativos.</w:t>
      </w:r>
    </w:p>
    <w:p w:rsidR="0002090D" w:rsidRPr="00912308" w:rsidRDefault="0002090D" w:rsidP="00912308">
      <w:pPr>
        <w:spacing w:after="12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</w:p>
    <w:p w:rsidR="0002090D" w:rsidRPr="00912308" w:rsidRDefault="0002090D" w:rsidP="00912308">
      <w:pPr>
        <w:spacing w:after="120" w:line="360" w:lineRule="auto"/>
        <w:jc w:val="both"/>
        <w:outlineLvl w:val="1"/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lang w:val="es-001" w:eastAsia="es-ES_tradnl"/>
          <w14:ligatures w14:val="none"/>
        </w:rPr>
        <w:t>6. Ejemplo Práctico</w:t>
      </w:r>
    </w:p>
    <w:p w:rsidR="0002090D" w:rsidRPr="00912308" w:rsidRDefault="0002090D" w:rsidP="00912308">
      <w:p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Input del Usuario:</w:t>
      </w:r>
    </w:p>
    <w:p w:rsidR="0002090D" w:rsidRPr="00912308" w:rsidRDefault="0002090D" w:rsidP="00912308">
      <w:pPr>
        <w:numPr>
          <w:ilvl w:val="0"/>
          <w:numId w:val="3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Oyente: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"Equipo de IT"</w:t>
      </w:r>
    </w:p>
    <w:p w:rsidR="0002090D" w:rsidRPr="00912308" w:rsidRDefault="0002090D" w:rsidP="00912308">
      <w:pPr>
        <w:numPr>
          <w:ilvl w:val="0"/>
          <w:numId w:val="3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Fecha/Hora: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Viernes, 17:00 hrs.</w:t>
      </w:r>
    </w:p>
    <w:p w:rsidR="0002090D" w:rsidRPr="00912308" w:rsidRDefault="0002090D" w:rsidP="00912308">
      <w:pPr>
        <w:numPr>
          <w:ilvl w:val="0"/>
          <w:numId w:val="3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Acción: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"Actualizar los servidores."</w:t>
      </w:r>
    </w:p>
    <w:p w:rsidR="0002090D" w:rsidRPr="00912308" w:rsidRDefault="0002090D" w:rsidP="00912308">
      <w:pPr>
        <w:numPr>
          <w:ilvl w:val="0"/>
          <w:numId w:val="3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lastRenderedPageBreak/>
        <w:t>Condiciones: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"Sin interrumpir el servicio al cliente y enviando un log de confirmación al terminar."</w:t>
      </w:r>
    </w:p>
    <w:p w:rsidR="0002090D" w:rsidRPr="00912308" w:rsidRDefault="0002090D" w:rsidP="00912308">
      <w:pPr>
        <w:numPr>
          <w:ilvl w:val="0"/>
          <w:numId w:val="38"/>
        </w:numPr>
        <w:spacing w:after="0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b/>
          <w:bCs/>
          <w:color w:val="1F1F1F"/>
          <w:kern w:val="0"/>
          <w:sz w:val="21"/>
          <w:szCs w:val="21"/>
          <w:bdr w:val="none" w:sz="0" w:space="0" w:color="auto" w:frame="1"/>
          <w:lang w:val="es-001" w:eastAsia="es-ES_tradnl"/>
          <w14:ligatures w14:val="none"/>
        </w:rPr>
        <w:t>Trasfondo:</w:t>
      </w: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 xml:space="preserve"> "Para evitar vulnerabilidades de seguridad el fin de semana."</w:t>
      </w:r>
    </w:p>
    <w:p w:rsidR="0002090D" w:rsidRPr="00912308" w:rsidRDefault="0002090D" w:rsidP="00912308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Output (Guion generado por IA):</w:t>
      </w:r>
    </w:p>
    <w:p w:rsidR="0002090D" w:rsidRPr="00912308" w:rsidRDefault="0002090D" w:rsidP="00912308">
      <w:pPr>
        <w:spacing w:after="100" w:afterAutospacing="1" w:line="360" w:lineRule="auto"/>
        <w:jc w:val="both"/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</w:pPr>
      <w:r w:rsidRPr="00912308">
        <w:rPr>
          <w:rFonts w:ascii="Inter" w:eastAsia="Times New Roman" w:hAnsi="Inter" w:cs="Arial"/>
          <w:color w:val="1F1F1F"/>
          <w:kern w:val="0"/>
          <w:sz w:val="21"/>
          <w:szCs w:val="21"/>
          <w:lang w:val="es-001" w:eastAsia="es-ES_tradnl"/>
          <w14:ligatures w14:val="none"/>
        </w:rPr>
        <w:t>"Equipo de IT, les pido que realicen la actualización de los servidores antes de este viernes a las 17:00 horas. Para considerar esta tarea completa (condiciones de satisfacción), el proceso debe realizarse sin interrumpir el servicio al cliente y necesito recibir el log de confirmación en mi correo. Esto es fundamental para asegurar que no tengamos vulnerabilidades durante el fin de semana."</w:t>
      </w:r>
    </w:p>
    <w:p w:rsidR="00464893" w:rsidRPr="00F70283" w:rsidRDefault="00464893" w:rsidP="00F70283">
      <w:pPr>
        <w:spacing w:line="360" w:lineRule="auto"/>
        <w:jc w:val="both"/>
        <w:rPr>
          <w:rFonts w:ascii="Inter" w:hAnsi="Inter"/>
          <w:sz w:val="21"/>
          <w:szCs w:val="21"/>
        </w:rPr>
      </w:pPr>
    </w:p>
    <w:sectPr w:rsidR="00464893" w:rsidRPr="00F70283" w:rsidSect="00C42D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EC"/>
    <w:multiLevelType w:val="multilevel"/>
    <w:tmpl w:val="D87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92872"/>
    <w:multiLevelType w:val="multilevel"/>
    <w:tmpl w:val="A08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86A69"/>
    <w:multiLevelType w:val="multilevel"/>
    <w:tmpl w:val="289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E758C"/>
    <w:multiLevelType w:val="multilevel"/>
    <w:tmpl w:val="BAF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CBF"/>
    <w:multiLevelType w:val="multilevel"/>
    <w:tmpl w:val="8A5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2CE8"/>
    <w:multiLevelType w:val="multilevel"/>
    <w:tmpl w:val="D8E4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DC4298"/>
    <w:multiLevelType w:val="multilevel"/>
    <w:tmpl w:val="F7D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E737C"/>
    <w:multiLevelType w:val="multilevel"/>
    <w:tmpl w:val="673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0492F"/>
    <w:multiLevelType w:val="multilevel"/>
    <w:tmpl w:val="AB4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33741"/>
    <w:multiLevelType w:val="multilevel"/>
    <w:tmpl w:val="DD7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205D6"/>
    <w:multiLevelType w:val="multilevel"/>
    <w:tmpl w:val="45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60592"/>
    <w:multiLevelType w:val="multilevel"/>
    <w:tmpl w:val="AF6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649C7"/>
    <w:multiLevelType w:val="multilevel"/>
    <w:tmpl w:val="5D8C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74918"/>
    <w:multiLevelType w:val="multilevel"/>
    <w:tmpl w:val="D80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B02A7"/>
    <w:multiLevelType w:val="multilevel"/>
    <w:tmpl w:val="F92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B7645"/>
    <w:multiLevelType w:val="multilevel"/>
    <w:tmpl w:val="034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4F55"/>
    <w:multiLevelType w:val="multilevel"/>
    <w:tmpl w:val="785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CCD"/>
    <w:multiLevelType w:val="multilevel"/>
    <w:tmpl w:val="0B2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7655A"/>
    <w:multiLevelType w:val="multilevel"/>
    <w:tmpl w:val="E4DA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4536B"/>
    <w:multiLevelType w:val="multilevel"/>
    <w:tmpl w:val="0714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A4EEF"/>
    <w:multiLevelType w:val="multilevel"/>
    <w:tmpl w:val="E3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172E3"/>
    <w:multiLevelType w:val="multilevel"/>
    <w:tmpl w:val="89B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18ED"/>
    <w:multiLevelType w:val="multilevel"/>
    <w:tmpl w:val="FF3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F1892"/>
    <w:multiLevelType w:val="multilevel"/>
    <w:tmpl w:val="8B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A203D0"/>
    <w:multiLevelType w:val="multilevel"/>
    <w:tmpl w:val="D86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45742"/>
    <w:multiLevelType w:val="multilevel"/>
    <w:tmpl w:val="837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D5670"/>
    <w:multiLevelType w:val="multilevel"/>
    <w:tmpl w:val="A14A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E14E86"/>
    <w:multiLevelType w:val="multilevel"/>
    <w:tmpl w:val="820E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DB34D0"/>
    <w:multiLevelType w:val="multilevel"/>
    <w:tmpl w:val="8F6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35F8"/>
    <w:multiLevelType w:val="multilevel"/>
    <w:tmpl w:val="417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15604"/>
    <w:multiLevelType w:val="multilevel"/>
    <w:tmpl w:val="3FC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026FC"/>
    <w:multiLevelType w:val="multilevel"/>
    <w:tmpl w:val="752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D0610"/>
    <w:multiLevelType w:val="multilevel"/>
    <w:tmpl w:val="9BC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897D04"/>
    <w:multiLevelType w:val="multilevel"/>
    <w:tmpl w:val="ADE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1730A"/>
    <w:multiLevelType w:val="multilevel"/>
    <w:tmpl w:val="1E9C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165A"/>
    <w:multiLevelType w:val="multilevel"/>
    <w:tmpl w:val="3CA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A860C9"/>
    <w:multiLevelType w:val="multilevel"/>
    <w:tmpl w:val="9812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1D32A1"/>
    <w:multiLevelType w:val="multilevel"/>
    <w:tmpl w:val="08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F33AD"/>
    <w:multiLevelType w:val="multilevel"/>
    <w:tmpl w:val="780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9486F"/>
    <w:multiLevelType w:val="multilevel"/>
    <w:tmpl w:val="01A8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9338F"/>
    <w:multiLevelType w:val="multilevel"/>
    <w:tmpl w:val="5678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A576C"/>
    <w:multiLevelType w:val="multilevel"/>
    <w:tmpl w:val="3C4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B1D4F"/>
    <w:multiLevelType w:val="multilevel"/>
    <w:tmpl w:val="0C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430CAF"/>
    <w:multiLevelType w:val="multilevel"/>
    <w:tmpl w:val="716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B6BCE"/>
    <w:multiLevelType w:val="multilevel"/>
    <w:tmpl w:val="0B0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F4BC3"/>
    <w:multiLevelType w:val="multilevel"/>
    <w:tmpl w:val="7F0A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BD1A74"/>
    <w:multiLevelType w:val="multilevel"/>
    <w:tmpl w:val="1D4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017AA"/>
    <w:multiLevelType w:val="multilevel"/>
    <w:tmpl w:val="133A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E60D04"/>
    <w:multiLevelType w:val="multilevel"/>
    <w:tmpl w:val="EB5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B568A"/>
    <w:multiLevelType w:val="multilevel"/>
    <w:tmpl w:val="4B0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C7E06"/>
    <w:multiLevelType w:val="multilevel"/>
    <w:tmpl w:val="F9A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520BEE"/>
    <w:multiLevelType w:val="multilevel"/>
    <w:tmpl w:val="C32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670A4"/>
    <w:multiLevelType w:val="multilevel"/>
    <w:tmpl w:val="11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922ED"/>
    <w:multiLevelType w:val="multilevel"/>
    <w:tmpl w:val="40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E291C"/>
    <w:multiLevelType w:val="multilevel"/>
    <w:tmpl w:val="8B5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23129"/>
    <w:multiLevelType w:val="multilevel"/>
    <w:tmpl w:val="80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A61D57"/>
    <w:multiLevelType w:val="multilevel"/>
    <w:tmpl w:val="ADD4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02166"/>
    <w:multiLevelType w:val="multilevel"/>
    <w:tmpl w:val="048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ED665A"/>
    <w:multiLevelType w:val="multilevel"/>
    <w:tmpl w:val="CCC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6060A3"/>
    <w:multiLevelType w:val="multilevel"/>
    <w:tmpl w:val="37541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128EB"/>
    <w:multiLevelType w:val="multilevel"/>
    <w:tmpl w:val="EA8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8C4DA4"/>
    <w:multiLevelType w:val="multilevel"/>
    <w:tmpl w:val="AC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75415"/>
    <w:multiLevelType w:val="multilevel"/>
    <w:tmpl w:val="DE6C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BF459FB"/>
    <w:multiLevelType w:val="multilevel"/>
    <w:tmpl w:val="7E5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05841"/>
    <w:multiLevelType w:val="multilevel"/>
    <w:tmpl w:val="ED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4C7C56"/>
    <w:multiLevelType w:val="multilevel"/>
    <w:tmpl w:val="782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9C603B"/>
    <w:multiLevelType w:val="multilevel"/>
    <w:tmpl w:val="EBB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F643F05"/>
    <w:multiLevelType w:val="multilevel"/>
    <w:tmpl w:val="CB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3A6EDE"/>
    <w:multiLevelType w:val="multilevel"/>
    <w:tmpl w:val="F7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D000C"/>
    <w:multiLevelType w:val="multilevel"/>
    <w:tmpl w:val="18F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776A"/>
    <w:multiLevelType w:val="multilevel"/>
    <w:tmpl w:val="C30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137D3D"/>
    <w:multiLevelType w:val="multilevel"/>
    <w:tmpl w:val="BD8A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3C760F"/>
    <w:multiLevelType w:val="multilevel"/>
    <w:tmpl w:val="DFD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13371E"/>
    <w:multiLevelType w:val="multilevel"/>
    <w:tmpl w:val="834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3A04EC"/>
    <w:multiLevelType w:val="multilevel"/>
    <w:tmpl w:val="DF7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854392"/>
    <w:multiLevelType w:val="multilevel"/>
    <w:tmpl w:val="0FD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57321A"/>
    <w:multiLevelType w:val="multilevel"/>
    <w:tmpl w:val="898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7772D4"/>
    <w:multiLevelType w:val="multilevel"/>
    <w:tmpl w:val="E36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F7633"/>
    <w:multiLevelType w:val="multilevel"/>
    <w:tmpl w:val="A63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58752D"/>
    <w:multiLevelType w:val="multilevel"/>
    <w:tmpl w:val="26F6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825998"/>
    <w:multiLevelType w:val="multilevel"/>
    <w:tmpl w:val="DF1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50D2D"/>
    <w:multiLevelType w:val="multilevel"/>
    <w:tmpl w:val="4B5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7611B"/>
    <w:multiLevelType w:val="multilevel"/>
    <w:tmpl w:val="0E0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9F210B"/>
    <w:multiLevelType w:val="multilevel"/>
    <w:tmpl w:val="9158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71B291F"/>
    <w:multiLevelType w:val="multilevel"/>
    <w:tmpl w:val="665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B87A50"/>
    <w:multiLevelType w:val="multilevel"/>
    <w:tmpl w:val="55E6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E00275"/>
    <w:multiLevelType w:val="multilevel"/>
    <w:tmpl w:val="E4D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431935"/>
    <w:multiLevelType w:val="multilevel"/>
    <w:tmpl w:val="52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433A1"/>
    <w:multiLevelType w:val="multilevel"/>
    <w:tmpl w:val="D952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91253"/>
    <w:multiLevelType w:val="multilevel"/>
    <w:tmpl w:val="4E6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62285"/>
    <w:multiLevelType w:val="multilevel"/>
    <w:tmpl w:val="1EF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79095E"/>
    <w:multiLevelType w:val="multilevel"/>
    <w:tmpl w:val="3EA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08396">
    <w:abstractNumId w:val="13"/>
  </w:num>
  <w:num w:numId="2" w16cid:durableId="1912888332">
    <w:abstractNumId w:val="82"/>
  </w:num>
  <w:num w:numId="3" w16cid:durableId="2128696243">
    <w:abstractNumId w:val="89"/>
  </w:num>
  <w:num w:numId="4" w16cid:durableId="47190126">
    <w:abstractNumId w:val="40"/>
  </w:num>
  <w:num w:numId="5" w16cid:durableId="254096632">
    <w:abstractNumId w:val="49"/>
  </w:num>
  <w:num w:numId="6" w16cid:durableId="1265067701">
    <w:abstractNumId w:val="61"/>
  </w:num>
  <w:num w:numId="7" w16cid:durableId="979699156">
    <w:abstractNumId w:val="91"/>
  </w:num>
  <w:num w:numId="8" w16cid:durableId="871070022">
    <w:abstractNumId w:val="44"/>
  </w:num>
  <w:num w:numId="9" w16cid:durableId="349331764">
    <w:abstractNumId w:val="66"/>
  </w:num>
  <w:num w:numId="10" w16cid:durableId="691536199">
    <w:abstractNumId w:val="53"/>
  </w:num>
  <w:num w:numId="11" w16cid:durableId="364916309">
    <w:abstractNumId w:val="25"/>
  </w:num>
  <w:num w:numId="12" w16cid:durableId="979190011">
    <w:abstractNumId w:val="37"/>
  </w:num>
  <w:num w:numId="13" w16cid:durableId="30888682">
    <w:abstractNumId w:val="19"/>
  </w:num>
  <w:num w:numId="14" w16cid:durableId="685061876">
    <w:abstractNumId w:val="33"/>
  </w:num>
  <w:num w:numId="15" w16cid:durableId="977035781">
    <w:abstractNumId w:val="63"/>
  </w:num>
  <w:num w:numId="16" w16cid:durableId="724451949">
    <w:abstractNumId w:val="34"/>
  </w:num>
  <w:num w:numId="17" w16cid:durableId="524561353">
    <w:abstractNumId w:val="17"/>
  </w:num>
  <w:num w:numId="18" w16cid:durableId="1505048048">
    <w:abstractNumId w:val="80"/>
  </w:num>
  <w:num w:numId="19" w16cid:durableId="1096829372">
    <w:abstractNumId w:val="3"/>
  </w:num>
  <w:num w:numId="20" w16cid:durableId="1957373990">
    <w:abstractNumId w:val="8"/>
  </w:num>
  <w:num w:numId="21" w16cid:durableId="405306434">
    <w:abstractNumId w:val="90"/>
  </w:num>
  <w:num w:numId="22" w16cid:durableId="50463228">
    <w:abstractNumId w:val="48"/>
  </w:num>
  <w:num w:numId="23" w16cid:durableId="2051762431">
    <w:abstractNumId w:val="84"/>
  </w:num>
  <w:num w:numId="24" w16cid:durableId="961495362">
    <w:abstractNumId w:val="50"/>
  </w:num>
  <w:num w:numId="25" w16cid:durableId="1688169049">
    <w:abstractNumId w:val="43"/>
  </w:num>
  <w:num w:numId="26" w16cid:durableId="725373521">
    <w:abstractNumId w:val="38"/>
  </w:num>
  <w:num w:numId="27" w16cid:durableId="584537051">
    <w:abstractNumId w:val="29"/>
  </w:num>
  <w:num w:numId="28" w16cid:durableId="28527527">
    <w:abstractNumId w:val="39"/>
  </w:num>
  <w:num w:numId="29" w16cid:durableId="505633556">
    <w:abstractNumId w:val="86"/>
  </w:num>
  <w:num w:numId="30" w16cid:durableId="1439061532">
    <w:abstractNumId w:val="70"/>
  </w:num>
  <w:num w:numId="31" w16cid:durableId="1413039790">
    <w:abstractNumId w:val="76"/>
  </w:num>
  <w:num w:numId="32" w16cid:durableId="1908950084">
    <w:abstractNumId w:val="54"/>
  </w:num>
  <w:num w:numId="33" w16cid:durableId="758526292">
    <w:abstractNumId w:val="18"/>
  </w:num>
  <w:num w:numId="34" w16cid:durableId="583610387">
    <w:abstractNumId w:val="41"/>
  </w:num>
  <w:num w:numId="35" w16cid:durableId="424762201">
    <w:abstractNumId w:val="6"/>
  </w:num>
  <w:num w:numId="36" w16cid:durableId="1301888579">
    <w:abstractNumId w:val="45"/>
  </w:num>
  <w:num w:numId="37" w16cid:durableId="1697079095">
    <w:abstractNumId w:val="71"/>
  </w:num>
  <w:num w:numId="38" w16cid:durableId="976031174">
    <w:abstractNumId w:val="11"/>
  </w:num>
  <w:num w:numId="39" w16cid:durableId="491800013">
    <w:abstractNumId w:val="0"/>
  </w:num>
  <w:num w:numId="40" w16cid:durableId="177814751">
    <w:abstractNumId w:val="9"/>
  </w:num>
  <w:num w:numId="41" w16cid:durableId="224264409">
    <w:abstractNumId w:val="75"/>
  </w:num>
  <w:num w:numId="42" w16cid:durableId="404651807">
    <w:abstractNumId w:val="42"/>
  </w:num>
  <w:num w:numId="43" w16cid:durableId="1841890523">
    <w:abstractNumId w:val="14"/>
  </w:num>
  <w:num w:numId="44" w16cid:durableId="835917954">
    <w:abstractNumId w:val="2"/>
  </w:num>
  <w:num w:numId="45" w16cid:durableId="611404471">
    <w:abstractNumId w:val="85"/>
  </w:num>
  <w:num w:numId="46" w16cid:durableId="1755010626">
    <w:abstractNumId w:val="4"/>
  </w:num>
  <w:num w:numId="47" w16cid:durableId="2031685592">
    <w:abstractNumId w:val="81"/>
  </w:num>
  <w:num w:numId="48" w16cid:durableId="829642940">
    <w:abstractNumId w:val="83"/>
  </w:num>
  <w:num w:numId="49" w16cid:durableId="1935892542">
    <w:abstractNumId w:val="72"/>
  </w:num>
  <w:num w:numId="50" w16cid:durableId="827281572">
    <w:abstractNumId w:val="88"/>
  </w:num>
  <w:num w:numId="51" w16cid:durableId="305815064">
    <w:abstractNumId w:val="67"/>
  </w:num>
  <w:num w:numId="52" w16cid:durableId="441919416">
    <w:abstractNumId w:val="1"/>
  </w:num>
  <w:num w:numId="53" w16cid:durableId="1439643695">
    <w:abstractNumId w:val="87"/>
  </w:num>
  <w:num w:numId="54" w16cid:durableId="2090808974">
    <w:abstractNumId w:val="62"/>
  </w:num>
  <w:num w:numId="55" w16cid:durableId="1460681837">
    <w:abstractNumId w:val="30"/>
  </w:num>
  <w:num w:numId="56" w16cid:durableId="1286352749">
    <w:abstractNumId w:val="68"/>
  </w:num>
  <w:num w:numId="57" w16cid:durableId="1147749504">
    <w:abstractNumId w:val="24"/>
  </w:num>
  <w:num w:numId="58" w16cid:durableId="851995494">
    <w:abstractNumId w:val="28"/>
  </w:num>
  <w:num w:numId="59" w16cid:durableId="2002073745">
    <w:abstractNumId w:val="5"/>
  </w:num>
  <w:num w:numId="60" w16cid:durableId="1136801152">
    <w:abstractNumId w:val="58"/>
  </w:num>
  <w:num w:numId="61" w16cid:durableId="597443595">
    <w:abstractNumId w:val="32"/>
  </w:num>
  <w:num w:numId="62" w16cid:durableId="2104716994">
    <w:abstractNumId w:val="20"/>
  </w:num>
  <w:num w:numId="63" w16cid:durableId="771630083">
    <w:abstractNumId w:val="73"/>
  </w:num>
  <w:num w:numId="64" w16cid:durableId="571163998">
    <w:abstractNumId w:val="55"/>
  </w:num>
  <w:num w:numId="65" w16cid:durableId="1263145684">
    <w:abstractNumId w:val="12"/>
  </w:num>
  <w:num w:numId="66" w16cid:durableId="990794029">
    <w:abstractNumId w:val="16"/>
  </w:num>
  <w:num w:numId="67" w16cid:durableId="409623073">
    <w:abstractNumId w:val="79"/>
  </w:num>
  <w:num w:numId="68" w16cid:durableId="250889901">
    <w:abstractNumId w:val="64"/>
  </w:num>
  <w:num w:numId="69" w16cid:durableId="937954405">
    <w:abstractNumId w:val="10"/>
  </w:num>
  <w:num w:numId="70" w16cid:durableId="1099325688">
    <w:abstractNumId w:val="56"/>
  </w:num>
  <w:num w:numId="71" w16cid:durableId="2103067404">
    <w:abstractNumId w:val="69"/>
  </w:num>
  <w:num w:numId="72" w16cid:durableId="878008304">
    <w:abstractNumId w:val="65"/>
  </w:num>
  <w:num w:numId="73" w16cid:durableId="1908566078">
    <w:abstractNumId w:val="77"/>
  </w:num>
  <w:num w:numId="74" w16cid:durableId="885142845">
    <w:abstractNumId w:val="74"/>
  </w:num>
  <w:num w:numId="75" w16cid:durableId="1237280388">
    <w:abstractNumId w:val="23"/>
  </w:num>
  <w:num w:numId="76" w16cid:durableId="53743084">
    <w:abstractNumId w:val="27"/>
  </w:num>
  <w:num w:numId="77" w16cid:durableId="379784591">
    <w:abstractNumId w:val="57"/>
  </w:num>
  <w:num w:numId="78" w16cid:durableId="236676548">
    <w:abstractNumId w:val="52"/>
  </w:num>
  <w:num w:numId="79" w16cid:durableId="1227378868">
    <w:abstractNumId w:val="35"/>
  </w:num>
  <w:num w:numId="80" w16cid:durableId="234166807">
    <w:abstractNumId w:val="47"/>
  </w:num>
  <w:num w:numId="81" w16cid:durableId="1797795511">
    <w:abstractNumId w:val="15"/>
  </w:num>
  <w:num w:numId="82" w16cid:durableId="1482039315">
    <w:abstractNumId w:val="59"/>
  </w:num>
  <w:num w:numId="83" w16cid:durableId="1952278171">
    <w:abstractNumId w:val="26"/>
  </w:num>
  <w:num w:numId="84" w16cid:durableId="1543786125">
    <w:abstractNumId w:val="21"/>
  </w:num>
  <w:num w:numId="85" w16cid:durableId="9111623">
    <w:abstractNumId w:val="51"/>
  </w:num>
  <w:num w:numId="86" w16cid:durableId="2083794162">
    <w:abstractNumId w:val="36"/>
  </w:num>
  <w:num w:numId="87" w16cid:durableId="791554337">
    <w:abstractNumId w:val="78"/>
  </w:num>
  <w:num w:numId="88" w16cid:durableId="926158064">
    <w:abstractNumId w:val="31"/>
  </w:num>
  <w:num w:numId="89" w16cid:durableId="1989824065">
    <w:abstractNumId w:val="22"/>
  </w:num>
  <w:num w:numId="90" w16cid:durableId="1858536876">
    <w:abstractNumId w:val="60"/>
  </w:num>
  <w:num w:numId="91" w16cid:durableId="1125849746">
    <w:abstractNumId w:val="46"/>
  </w:num>
  <w:num w:numId="92" w16cid:durableId="2034763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F1"/>
    <w:rsid w:val="0002090D"/>
    <w:rsid w:val="00086920"/>
    <w:rsid w:val="00113830"/>
    <w:rsid w:val="001472BF"/>
    <w:rsid w:val="00173E32"/>
    <w:rsid w:val="001E0BFF"/>
    <w:rsid w:val="00233FF6"/>
    <w:rsid w:val="00464893"/>
    <w:rsid w:val="005A2A31"/>
    <w:rsid w:val="00661E4B"/>
    <w:rsid w:val="00710077"/>
    <w:rsid w:val="00751F07"/>
    <w:rsid w:val="00763B03"/>
    <w:rsid w:val="008106C8"/>
    <w:rsid w:val="008419E1"/>
    <w:rsid w:val="00850FCA"/>
    <w:rsid w:val="008722C2"/>
    <w:rsid w:val="008A3B56"/>
    <w:rsid w:val="00912308"/>
    <w:rsid w:val="00A56D48"/>
    <w:rsid w:val="00A96198"/>
    <w:rsid w:val="00AF6F52"/>
    <w:rsid w:val="00BB0CA8"/>
    <w:rsid w:val="00BE781C"/>
    <w:rsid w:val="00C41329"/>
    <w:rsid w:val="00C42DF1"/>
    <w:rsid w:val="00D32F99"/>
    <w:rsid w:val="00DC2A86"/>
    <w:rsid w:val="00F7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C3A84"/>
  <w15:chartTrackingRefBased/>
  <w15:docId w15:val="{6CAA30FD-4D3B-7C44-BD2D-D159645A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4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4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42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2D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2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2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2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2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2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2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2D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2D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C42D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2A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Caamaño Valdés</dc:creator>
  <cp:keywords/>
  <dc:description/>
  <cp:lastModifiedBy>Juan Pablo Caamaño Valdés</cp:lastModifiedBy>
  <cp:revision>3</cp:revision>
  <dcterms:created xsi:type="dcterms:W3CDTF">2026-01-24T20:35:00Z</dcterms:created>
  <dcterms:modified xsi:type="dcterms:W3CDTF">2026-01-24T21:20:00Z</dcterms:modified>
</cp:coreProperties>
</file>