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A1E6B" w14:textId="77777777" w:rsidR="00B52C1E" w:rsidRPr="00584BC9" w:rsidRDefault="00B52C1E" w:rsidP="00B52C1E">
      <w:pPr>
        <w:rPr>
          <w:b/>
        </w:rPr>
      </w:pPr>
      <w:r w:rsidRPr="00584BC9">
        <w:rPr>
          <w:b/>
        </w:rPr>
        <w:t xml:space="preserve">Zebra PartnerConnect </w:t>
      </w:r>
      <w:proofErr w:type="spellStart"/>
      <w:r w:rsidRPr="00584BC9">
        <w:rPr>
          <w:b/>
        </w:rPr>
        <w:t>Newslink</w:t>
      </w:r>
      <w:proofErr w:type="spellEnd"/>
      <w:r w:rsidRPr="00584BC9">
        <w:rPr>
          <w:b/>
        </w:rPr>
        <w:t xml:space="preserve"> Newsletter – Latin America</w:t>
      </w:r>
    </w:p>
    <w:p w14:paraId="36BA9FC3" w14:textId="4B22E54E" w:rsidR="00B52C1E" w:rsidRPr="00584BC9" w:rsidRDefault="00B52C1E">
      <w:pPr>
        <w:rPr>
          <w:b/>
        </w:rPr>
      </w:pPr>
      <w:r w:rsidRPr="00584BC9">
        <w:rPr>
          <w:b/>
        </w:rPr>
        <w:t>For: November Top Topics</w:t>
      </w:r>
    </w:p>
    <w:p w14:paraId="14C3CD03" w14:textId="369CA03E" w:rsidR="00B52C1E" w:rsidRPr="00584BC9" w:rsidRDefault="00B52C1E">
      <w:pPr>
        <w:rPr>
          <w:b/>
        </w:rPr>
      </w:pPr>
    </w:p>
    <w:tbl>
      <w:tblPr>
        <w:tblStyle w:val="TableGrid"/>
        <w:tblW w:w="14097" w:type="dxa"/>
        <w:tblInd w:w="-572" w:type="dxa"/>
        <w:tblLook w:val="04A0" w:firstRow="1" w:lastRow="0" w:firstColumn="1" w:lastColumn="0" w:noHBand="0" w:noVBand="1"/>
      </w:tblPr>
      <w:tblGrid>
        <w:gridCol w:w="4076"/>
        <w:gridCol w:w="10021"/>
      </w:tblGrid>
      <w:tr w:rsidR="00B52C1E" w:rsidRPr="00584BC9" w14:paraId="08D42ECD" w14:textId="77777777" w:rsidTr="00310285">
        <w:trPr>
          <w:trHeight w:val="619"/>
        </w:trPr>
        <w:tc>
          <w:tcPr>
            <w:tcW w:w="4076" w:type="dxa"/>
            <w:shd w:val="clear" w:color="auto" w:fill="04A7FF"/>
            <w:vAlign w:val="center"/>
          </w:tcPr>
          <w:p w14:paraId="48AD7D66" w14:textId="32E2D354" w:rsidR="00B52C1E" w:rsidRPr="00584BC9" w:rsidRDefault="00B52C1E" w:rsidP="00B52C1E">
            <w:pPr>
              <w:jc w:val="center"/>
              <w:rPr>
                <w:b/>
                <w:color w:val="FFFFFF" w:themeColor="background1"/>
              </w:rPr>
            </w:pPr>
            <w:r w:rsidRPr="00584BC9">
              <w:rPr>
                <w:b/>
                <w:color w:val="FFFFFF" w:themeColor="background1"/>
              </w:rPr>
              <w:t>AUDIENCE</w:t>
            </w:r>
          </w:p>
        </w:tc>
        <w:tc>
          <w:tcPr>
            <w:tcW w:w="10021" w:type="dxa"/>
            <w:shd w:val="clear" w:color="auto" w:fill="04A7FF"/>
            <w:vAlign w:val="center"/>
          </w:tcPr>
          <w:p w14:paraId="42B08467" w14:textId="606F10EF" w:rsidR="00B52C1E" w:rsidRPr="00584BC9" w:rsidRDefault="00B52C1E" w:rsidP="00310285">
            <w:pPr>
              <w:rPr>
                <w:b/>
                <w:color w:val="FFFFFF" w:themeColor="background1"/>
              </w:rPr>
            </w:pPr>
            <w:r w:rsidRPr="00584BC9">
              <w:rPr>
                <w:b/>
                <w:color w:val="FFFFFF" w:themeColor="background1"/>
              </w:rPr>
              <w:t>VALUE</w:t>
            </w:r>
          </w:p>
        </w:tc>
      </w:tr>
      <w:tr w:rsidR="00584BC9" w:rsidRPr="00584BC9" w14:paraId="6B0B86C1" w14:textId="77777777" w:rsidTr="00584BC9">
        <w:trPr>
          <w:trHeight w:val="542"/>
        </w:trPr>
        <w:tc>
          <w:tcPr>
            <w:tcW w:w="4076" w:type="dxa"/>
            <w:shd w:val="clear" w:color="auto" w:fill="F2F2F2" w:themeFill="background1" w:themeFillShade="F2"/>
            <w:vAlign w:val="center"/>
          </w:tcPr>
          <w:p w14:paraId="4F14179C" w14:textId="22ADBB53" w:rsidR="00584BC9" w:rsidRPr="00584BC9" w:rsidRDefault="00584BC9" w:rsidP="00584BC9">
            <w:pPr>
              <w:jc w:val="center"/>
              <w:rPr>
                <w:b/>
              </w:rPr>
            </w:pPr>
            <w:r w:rsidRPr="00584BC9">
              <w:rPr>
                <w:b/>
              </w:rPr>
              <w:t>ISSUE DATE</w:t>
            </w:r>
          </w:p>
        </w:tc>
        <w:tc>
          <w:tcPr>
            <w:tcW w:w="10021" w:type="dxa"/>
            <w:vAlign w:val="center"/>
          </w:tcPr>
          <w:p w14:paraId="50DA8ACC" w14:textId="30571558" w:rsidR="00584BC9" w:rsidRPr="00584BC9" w:rsidRDefault="00584BC9" w:rsidP="00584BC9">
            <w:pPr>
              <w:rPr>
                <w:b/>
              </w:rPr>
            </w:pPr>
            <w:r w:rsidRPr="00584BC9">
              <w:rPr>
                <w:rFonts w:ascii="Arial" w:hAnsi="Arial" w:cs="Arial"/>
                <w:b/>
                <w:color w:val="4472C4" w:themeColor="accent1"/>
                <w:sz w:val="20"/>
                <w:szCs w:val="20"/>
              </w:rPr>
              <w:t>December 6, 2018</w:t>
            </w:r>
          </w:p>
        </w:tc>
      </w:tr>
      <w:tr w:rsidR="00584BC9" w:rsidRPr="00584BC9" w14:paraId="1AFD85A0" w14:textId="77777777" w:rsidTr="00584BC9">
        <w:trPr>
          <w:trHeight w:val="504"/>
        </w:trPr>
        <w:tc>
          <w:tcPr>
            <w:tcW w:w="4076" w:type="dxa"/>
            <w:shd w:val="clear" w:color="auto" w:fill="F2F2F2" w:themeFill="background1" w:themeFillShade="F2"/>
            <w:vAlign w:val="center"/>
          </w:tcPr>
          <w:p w14:paraId="343D815E" w14:textId="0964E224" w:rsidR="00584BC9" w:rsidRPr="00584BC9" w:rsidRDefault="00584BC9" w:rsidP="00584BC9">
            <w:pPr>
              <w:jc w:val="center"/>
              <w:rPr>
                <w:b/>
              </w:rPr>
            </w:pPr>
            <w:r w:rsidRPr="00584BC9">
              <w:rPr>
                <w:b/>
              </w:rPr>
              <w:t>SUBJECT LINE Partners</w:t>
            </w:r>
          </w:p>
        </w:tc>
        <w:tc>
          <w:tcPr>
            <w:tcW w:w="10021" w:type="dxa"/>
            <w:vAlign w:val="center"/>
          </w:tcPr>
          <w:p w14:paraId="3698B250" w14:textId="3714A432" w:rsidR="00584BC9" w:rsidRPr="00584BC9" w:rsidRDefault="00584BC9" w:rsidP="00584BC9">
            <w:pPr>
              <w:rPr>
                <w:b/>
              </w:rPr>
            </w:pPr>
            <w:r w:rsidRPr="00584BC9">
              <w:rPr>
                <w:rFonts w:ascii="Arial" w:hAnsi="Arial" w:cs="Arial"/>
                <w:b/>
                <w:sz w:val="20"/>
                <w:szCs w:val="20"/>
              </w:rPr>
              <w:t>NewsLink:</w:t>
            </w:r>
            <w:r w:rsidRPr="00584BC9">
              <w:rPr>
                <w:rFonts w:ascii="Arial" w:eastAsia="Times New Roman" w:hAnsi="Arial" w:cs="Arial"/>
                <w:b/>
                <w:bCs/>
                <w:color w:val="000000"/>
                <w:sz w:val="20"/>
                <w:szCs w:val="20"/>
              </w:rPr>
              <w:t xml:space="preserve"> </w:t>
            </w:r>
            <w:r w:rsidRPr="00584BC9">
              <w:rPr>
                <w:rFonts w:ascii="Arial" w:hAnsi="Arial" w:cs="Arial"/>
                <w:b/>
                <w:sz w:val="20"/>
                <w:szCs w:val="20"/>
              </w:rPr>
              <w:t>New Rugged Tablets, Zebra at NRF, DS9908-HD Partner Webinar and More</w:t>
            </w:r>
          </w:p>
        </w:tc>
      </w:tr>
      <w:tr w:rsidR="00584BC9" w:rsidRPr="00584BC9" w14:paraId="4C01F4E3" w14:textId="77777777" w:rsidTr="00584BC9">
        <w:trPr>
          <w:trHeight w:val="496"/>
        </w:trPr>
        <w:tc>
          <w:tcPr>
            <w:tcW w:w="4076" w:type="dxa"/>
            <w:shd w:val="clear" w:color="auto" w:fill="F2F2F2" w:themeFill="background1" w:themeFillShade="F2"/>
            <w:vAlign w:val="center"/>
          </w:tcPr>
          <w:p w14:paraId="0AFC0772" w14:textId="164EF730" w:rsidR="00584BC9" w:rsidRPr="00584BC9" w:rsidRDefault="00584BC9" w:rsidP="00584BC9">
            <w:pPr>
              <w:jc w:val="center"/>
              <w:rPr>
                <w:b/>
              </w:rPr>
            </w:pPr>
            <w:r w:rsidRPr="00584BC9">
              <w:rPr>
                <w:b/>
              </w:rPr>
              <w:t>SUBJECT LINE Distributors</w:t>
            </w:r>
          </w:p>
        </w:tc>
        <w:tc>
          <w:tcPr>
            <w:tcW w:w="10021" w:type="dxa"/>
            <w:vAlign w:val="center"/>
          </w:tcPr>
          <w:p w14:paraId="01B65C5C" w14:textId="4EA455B7" w:rsidR="00584BC9" w:rsidRPr="00584BC9" w:rsidRDefault="00584BC9" w:rsidP="00584BC9">
            <w:pPr>
              <w:rPr>
                <w:b/>
              </w:rPr>
            </w:pPr>
            <w:r w:rsidRPr="00584BC9">
              <w:rPr>
                <w:rFonts w:ascii="Arial" w:hAnsi="Arial" w:cs="Arial"/>
                <w:b/>
                <w:sz w:val="20"/>
                <w:szCs w:val="20"/>
              </w:rPr>
              <w:t>NewsLink for Distributors: New Rugged Tablets, Zebra at NRF, DS9900 Series VAD Preview and More</w:t>
            </w:r>
          </w:p>
        </w:tc>
      </w:tr>
    </w:tbl>
    <w:p w14:paraId="31BC2E2F" w14:textId="070EAEEB" w:rsidR="00B52C1E" w:rsidRPr="00584BC9" w:rsidRDefault="00B52C1E">
      <w:pPr>
        <w:rPr>
          <w:b/>
        </w:rPr>
      </w:pPr>
    </w:p>
    <w:p w14:paraId="4C46F810" w14:textId="77777777" w:rsidR="00310285" w:rsidRPr="00584BC9" w:rsidRDefault="00310285">
      <w:pPr>
        <w:rPr>
          <w:b/>
        </w:rPr>
      </w:pPr>
    </w:p>
    <w:p w14:paraId="59592A70" w14:textId="0D7B3FB0" w:rsidR="00310285" w:rsidRPr="00584BC9" w:rsidRDefault="00310285">
      <w:pPr>
        <w:rPr>
          <w:b/>
        </w:rPr>
      </w:pPr>
      <w:r w:rsidRPr="00584BC9">
        <w:rPr>
          <w:b/>
        </w:rPr>
        <w:t>Featured and normal articles</w:t>
      </w:r>
    </w:p>
    <w:p w14:paraId="2C2B7E42" w14:textId="77777777" w:rsidR="00310285" w:rsidRPr="00584BC9" w:rsidRDefault="00310285">
      <w:pPr>
        <w:rPr>
          <w:b/>
        </w:rPr>
      </w:pPr>
    </w:p>
    <w:tbl>
      <w:tblPr>
        <w:tblStyle w:val="TableGrid"/>
        <w:tblW w:w="14293" w:type="dxa"/>
        <w:tblInd w:w="-618" w:type="dxa"/>
        <w:tblLayout w:type="fixed"/>
        <w:tblLook w:val="04A0" w:firstRow="1" w:lastRow="0" w:firstColumn="1" w:lastColumn="0" w:noHBand="0" w:noVBand="1"/>
      </w:tblPr>
      <w:tblGrid>
        <w:gridCol w:w="1201"/>
        <w:gridCol w:w="1212"/>
        <w:gridCol w:w="1530"/>
        <w:gridCol w:w="3150"/>
        <w:gridCol w:w="2546"/>
        <w:gridCol w:w="3034"/>
        <w:gridCol w:w="1620"/>
      </w:tblGrid>
      <w:tr w:rsidR="00310285" w:rsidRPr="00584BC9" w14:paraId="3BD472B5" w14:textId="77777777" w:rsidTr="009106FC">
        <w:trPr>
          <w:trHeight w:val="658"/>
        </w:trPr>
        <w:tc>
          <w:tcPr>
            <w:tcW w:w="1201" w:type="dxa"/>
            <w:shd w:val="clear" w:color="auto" w:fill="04A7FF"/>
            <w:vAlign w:val="center"/>
          </w:tcPr>
          <w:p w14:paraId="6D6802DC" w14:textId="2AD3A160" w:rsidR="00B52C1E" w:rsidRPr="00584BC9" w:rsidRDefault="00B52C1E" w:rsidP="00310285">
            <w:pPr>
              <w:jc w:val="center"/>
              <w:rPr>
                <w:b/>
                <w:color w:val="FFFFFF" w:themeColor="background1"/>
              </w:rPr>
            </w:pPr>
            <w:r w:rsidRPr="00584BC9">
              <w:rPr>
                <w:b/>
                <w:color w:val="FFFFFF" w:themeColor="background1"/>
              </w:rPr>
              <w:t>ARTICLE SME</w:t>
            </w:r>
          </w:p>
        </w:tc>
        <w:tc>
          <w:tcPr>
            <w:tcW w:w="1212" w:type="dxa"/>
            <w:shd w:val="clear" w:color="auto" w:fill="04A7FF"/>
            <w:vAlign w:val="center"/>
          </w:tcPr>
          <w:p w14:paraId="4A42A0BE" w14:textId="551DAD78" w:rsidR="00B52C1E" w:rsidRPr="00584BC9" w:rsidRDefault="00B52C1E" w:rsidP="00310285">
            <w:pPr>
              <w:jc w:val="center"/>
              <w:rPr>
                <w:b/>
                <w:color w:val="FFFFFF" w:themeColor="background1"/>
              </w:rPr>
            </w:pPr>
            <w:r w:rsidRPr="00584BC9">
              <w:rPr>
                <w:b/>
                <w:color w:val="FFFFFF" w:themeColor="background1"/>
              </w:rPr>
              <w:t>AUDIENCE</w:t>
            </w:r>
          </w:p>
        </w:tc>
        <w:tc>
          <w:tcPr>
            <w:tcW w:w="1530" w:type="dxa"/>
            <w:shd w:val="clear" w:color="auto" w:fill="04A7FF"/>
            <w:vAlign w:val="center"/>
          </w:tcPr>
          <w:p w14:paraId="77C6F13C" w14:textId="40B297E1" w:rsidR="00B52C1E" w:rsidRPr="00584BC9" w:rsidRDefault="00B52C1E" w:rsidP="00B52C1E">
            <w:pPr>
              <w:jc w:val="center"/>
              <w:rPr>
                <w:b/>
                <w:color w:val="FFFFFF" w:themeColor="background1"/>
              </w:rPr>
            </w:pPr>
            <w:r w:rsidRPr="00584BC9">
              <w:rPr>
                <w:b/>
                <w:color w:val="FFFFFF" w:themeColor="background1"/>
              </w:rPr>
              <w:t>HEADLINE</w:t>
            </w:r>
          </w:p>
        </w:tc>
        <w:tc>
          <w:tcPr>
            <w:tcW w:w="3150" w:type="dxa"/>
            <w:shd w:val="clear" w:color="auto" w:fill="04A7FF"/>
            <w:vAlign w:val="center"/>
          </w:tcPr>
          <w:p w14:paraId="2621713A" w14:textId="7D819E76" w:rsidR="00B52C1E" w:rsidRPr="00584BC9" w:rsidRDefault="00B52C1E" w:rsidP="00B52C1E">
            <w:pPr>
              <w:jc w:val="center"/>
              <w:rPr>
                <w:b/>
                <w:color w:val="FFFFFF" w:themeColor="background1"/>
              </w:rPr>
            </w:pPr>
            <w:r w:rsidRPr="00584BC9">
              <w:rPr>
                <w:b/>
                <w:color w:val="FFFFFF" w:themeColor="background1"/>
              </w:rPr>
              <w:t>COPY</w:t>
            </w:r>
          </w:p>
        </w:tc>
        <w:tc>
          <w:tcPr>
            <w:tcW w:w="2546" w:type="dxa"/>
            <w:shd w:val="clear" w:color="auto" w:fill="04A7FF"/>
            <w:vAlign w:val="center"/>
          </w:tcPr>
          <w:p w14:paraId="6C017D3C" w14:textId="5BECA6C2" w:rsidR="00B52C1E" w:rsidRPr="00584BC9" w:rsidRDefault="00B52C1E" w:rsidP="00B52C1E">
            <w:pPr>
              <w:jc w:val="center"/>
              <w:rPr>
                <w:b/>
                <w:color w:val="FFFFFF" w:themeColor="background1"/>
              </w:rPr>
            </w:pPr>
            <w:r w:rsidRPr="00584BC9">
              <w:rPr>
                <w:b/>
                <w:color w:val="FFFFFF" w:themeColor="background1"/>
              </w:rPr>
              <w:t>EMBEDDED LINKS</w:t>
            </w:r>
          </w:p>
        </w:tc>
        <w:tc>
          <w:tcPr>
            <w:tcW w:w="3034" w:type="dxa"/>
            <w:shd w:val="clear" w:color="auto" w:fill="04A7FF"/>
            <w:vAlign w:val="center"/>
          </w:tcPr>
          <w:p w14:paraId="102E455C" w14:textId="6A38E1A7" w:rsidR="00B52C1E" w:rsidRPr="00584BC9" w:rsidRDefault="00B52C1E" w:rsidP="00B52C1E">
            <w:pPr>
              <w:jc w:val="center"/>
              <w:rPr>
                <w:b/>
                <w:color w:val="FFFFFF" w:themeColor="background1"/>
              </w:rPr>
            </w:pPr>
            <w:r w:rsidRPr="00584BC9">
              <w:rPr>
                <w:b/>
                <w:color w:val="FFFFFF" w:themeColor="background1"/>
              </w:rPr>
              <w:t>CTAS</w:t>
            </w:r>
          </w:p>
        </w:tc>
        <w:tc>
          <w:tcPr>
            <w:tcW w:w="1620" w:type="dxa"/>
            <w:shd w:val="clear" w:color="auto" w:fill="04A7FF"/>
            <w:vAlign w:val="center"/>
          </w:tcPr>
          <w:p w14:paraId="5A2796E3" w14:textId="11FB920D" w:rsidR="00B52C1E" w:rsidRPr="00584BC9" w:rsidRDefault="00B52C1E" w:rsidP="00B52C1E">
            <w:pPr>
              <w:jc w:val="center"/>
              <w:rPr>
                <w:b/>
                <w:color w:val="FFFFFF" w:themeColor="background1"/>
              </w:rPr>
            </w:pPr>
            <w:r w:rsidRPr="00584BC9">
              <w:rPr>
                <w:b/>
                <w:color w:val="FFFFFF" w:themeColor="background1"/>
              </w:rPr>
              <w:t>IMAGE</w:t>
            </w:r>
          </w:p>
        </w:tc>
      </w:tr>
      <w:tr w:rsidR="00584BC9" w:rsidRPr="00584BC9" w14:paraId="7A741797" w14:textId="77777777" w:rsidTr="00584BC9">
        <w:trPr>
          <w:trHeight w:val="3226"/>
        </w:trPr>
        <w:tc>
          <w:tcPr>
            <w:tcW w:w="1201" w:type="dxa"/>
            <w:vAlign w:val="center"/>
          </w:tcPr>
          <w:p w14:paraId="60416756" w14:textId="594857BC" w:rsidR="00584BC9" w:rsidRPr="00584BC9" w:rsidRDefault="00584BC9" w:rsidP="00584BC9">
            <w:pPr>
              <w:jc w:val="center"/>
              <w:rPr>
                <w:b/>
              </w:rPr>
            </w:pPr>
            <w:r w:rsidRPr="00584BC9">
              <w:rPr>
                <w:rFonts w:ascii="Arial" w:hAnsi="Arial" w:cs="Arial"/>
                <w:b/>
                <w:sz w:val="20"/>
                <w:szCs w:val="20"/>
              </w:rPr>
              <w:t>Feature 1</w:t>
            </w:r>
          </w:p>
        </w:tc>
        <w:tc>
          <w:tcPr>
            <w:tcW w:w="1212" w:type="dxa"/>
            <w:vAlign w:val="center"/>
          </w:tcPr>
          <w:p w14:paraId="4826496D" w14:textId="7DB49CF3" w:rsidR="00584BC9" w:rsidRPr="00584BC9" w:rsidRDefault="00584BC9" w:rsidP="00584BC9">
            <w:pPr>
              <w:jc w:val="center"/>
              <w:rPr>
                <w:b/>
                <w:color w:val="03A7FF"/>
              </w:rPr>
            </w:pPr>
            <w:r w:rsidRPr="00584BC9">
              <w:rPr>
                <w:rFonts w:ascii="Arial" w:hAnsi="Arial" w:cs="Arial"/>
                <w:b/>
                <w:color w:val="03A7FF"/>
                <w:sz w:val="20"/>
                <w:szCs w:val="20"/>
              </w:rPr>
              <w:t>All</w:t>
            </w:r>
          </w:p>
        </w:tc>
        <w:tc>
          <w:tcPr>
            <w:tcW w:w="1530" w:type="dxa"/>
          </w:tcPr>
          <w:p w14:paraId="3DDD6D87" w14:textId="77777777" w:rsidR="00584BC9" w:rsidRPr="00584BC9" w:rsidRDefault="00584BC9" w:rsidP="00584BC9">
            <w:pPr>
              <w:rPr>
                <w:rFonts w:ascii="Times New Roman" w:hAnsi="Times New Roman"/>
                <w:color w:val="212121"/>
                <w:sz w:val="24"/>
                <w:szCs w:val="24"/>
              </w:rPr>
            </w:pPr>
            <w:r w:rsidRPr="00584BC9">
              <w:rPr>
                <w:rFonts w:ascii="Arial" w:hAnsi="Arial" w:cs="Arial"/>
                <w:b/>
                <w:bCs/>
                <w:color w:val="212121"/>
                <w:sz w:val="20"/>
                <w:szCs w:val="20"/>
                <w:shd w:val="clear" w:color="auto" w:fill="F4F9FD"/>
              </w:rPr>
              <w:t>Make the Most of Insight from Zebra’s Channel Partner Summit</w:t>
            </w:r>
          </w:p>
          <w:p w14:paraId="287297B6" w14:textId="3BD03711" w:rsidR="00584BC9" w:rsidRPr="00584BC9" w:rsidRDefault="00584BC9" w:rsidP="00584BC9"/>
        </w:tc>
        <w:tc>
          <w:tcPr>
            <w:tcW w:w="3150" w:type="dxa"/>
          </w:tcPr>
          <w:p w14:paraId="72BFB286" w14:textId="77777777" w:rsidR="00584BC9" w:rsidRPr="00584BC9" w:rsidRDefault="00584BC9" w:rsidP="00584BC9">
            <w:pPr>
              <w:rPr>
                <w:rFonts w:ascii="Times New Roman" w:hAnsi="Times New Roman"/>
                <w:color w:val="212121"/>
                <w:sz w:val="24"/>
                <w:szCs w:val="24"/>
              </w:rPr>
            </w:pPr>
            <w:r w:rsidRPr="00584BC9">
              <w:rPr>
                <w:rFonts w:ascii="Arial" w:hAnsi="Arial" w:cs="Arial"/>
                <w:color w:val="212121"/>
                <w:sz w:val="20"/>
                <w:szCs w:val="20"/>
                <w:shd w:val="clear" w:color="auto" w:fill="F4F9FD"/>
              </w:rPr>
              <w:t>Our biggest partner event of the year was packed with informative sessions to help you maintain your edge. We’re gathering resources on the Partner Gateway, including mainstage, innovation and business presentations from Zebra leaders and subject matter experts. Check back soon for more presentations, videos and images.</w:t>
            </w:r>
          </w:p>
          <w:p w14:paraId="4F32D664" w14:textId="2811910E" w:rsidR="00584BC9" w:rsidRPr="00584BC9" w:rsidRDefault="00584BC9" w:rsidP="00584BC9">
            <w:pPr>
              <w:rPr>
                <w:rFonts w:ascii="Arial" w:hAnsi="Arial" w:cs="Arial"/>
                <w:sz w:val="20"/>
                <w:szCs w:val="20"/>
              </w:rPr>
            </w:pPr>
          </w:p>
        </w:tc>
        <w:tc>
          <w:tcPr>
            <w:tcW w:w="2546" w:type="dxa"/>
          </w:tcPr>
          <w:p w14:paraId="6C5799C9" w14:textId="77777777" w:rsidR="00584BC9" w:rsidRPr="00584BC9" w:rsidRDefault="00584BC9" w:rsidP="00584BC9"/>
        </w:tc>
        <w:tc>
          <w:tcPr>
            <w:tcW w:w="3034" w:type="dxa"/>
          </w:tcPr>
          <w:p w14:paraId="27D01677" w14:textId="4A641F45" w:rsidR="00584BC9" w:rsidRPr="00584BC9" w:rsidRDefault="00584BC9" w:rsidP="00584BC9">
            <w:pPr>
              <w:rPr>
                <w:rFonts w:ascii="Arial" w:hAnsi="Arial" w:cs="Arial"/>
                <w:sz w:val="20"/>
                <w:szCs w:val="20"/>
              </w:rPr>
            </w:pPr>
            <w:r w:rsidRPr="00584BC9">
              <w:rPr>
                <w:rFonts w:ascii="Arial" w:hAnsi="Arial" w:cs="Arial"/>
                <w:b/>
                <w:sz w:val="20"/>
                <w:szCs w:val="20"/>
              </w:rPr>
              <w:t>CTA:</w:t>
            </w:r>
            <w:r w:rsidRPr="00584BC9">
              <w:rPr>
                <w:rFonts w:ascii="Arial" w:hAnsi="Arial" w:cs="Arial"/>
                <w:sz w:val="20"/>
                <w:szCs w:val="20"/>
              </w:rPr>
              <w:t xml:space="preserve"> Learn More </w:t>
            </w:r>
          </w:p>
          <w:p w14:paraId="74FA911E" w14:textId="77777777" w:rsidR="00584BC9" w:rsidRPr="00584BC9" w:rsidRDefault="00860742" w:rsidP="00584BC9">
            <w:pPr>
              <w:rPr>
                <w:rFonts w:ascii="Arial" w:hAnsi="Arial" w:cs="Arial"/>
                <w:sz w:val="20"/>
                <w:szCs w:val="20"/>
              </w:rPr>
            </w:pPr>
            <w:hyperlink r:id="rId4" w:history="1">
              <w:r w:rsidR="00584BC9" w:rsidRPr="00584BC9">
                <w:rPr>
                  <w:rStyle w:val="Hyperlink"/>
                  <w:rFonts w:ascii="Arial" w:hAnsi="Arial" w:cs="Arial"/>
                  <w:sz w:val="20"/>
                  <w:szCs w:val="20"/>
                </w:rPr>
                <w:t>https://partnerportal.zebra.com/PartnerPortal/resources/events/nala_cps_2018_overview.aspx</w:t>
              </w:r>
            </w:hyperlink>
          </w:p>
          <w:p w14:paraId="77B39D97" w14:textId="5F39C79B" w:rsidR="00584BC9" w:rsidRPr="00584BC9" w:rsidRDefault="00584BC9" w:rsidP="00584BC9"/>
        </w:tc>
        <w:tc>
          <w:tcPr>
            <w:tcW w:w="1620" w:type="dxa"/>
            <w:vAlign w:val="center"/>
          </w:tcPr>
          <w:p w14:paraId="40B1A783" w14:textId="10A8FE5A" w:rsidR="00584BC9" w:rsidRPr="00584BC9" w:rsidRDefault="00584BC9" w:rsidP="00584BC9">
            <w:pPr>
              <w:jc w:val="center"/>
            </w:pPr>
            <w:r w:rsidRPr="00584BC9">
              <w:rPr>
                <w:rFonts w:ascii="Arial" w:hAnsi="Arial"/>
                <w:noProof/>
                <w:sz w:val="20"/>
                <w:szCs w:val="20"/>
              </w:rPr>
              <w:drawing>
                <wp:inline distT="0" distB="0" distL="0" distR="0" wp14:anchorId="3E327FB0" wp14:editId="325962BC">
                  <wp:extent cx="694267" cy="903927"/>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your-edge-news-image.jpg"/>
                          <pic:cNvPicPr/>
                        </pic:nvPicPr>
                        <pic:blipFill>
                          <a:blip r:embed="rId5">
                            <a:extLst>
                              <a:ext uri="{28A0092B-C50C-407E-A947-70E740481C1C}">
                                <a14:useLocalDpi xmlns:a14="http://schemas.microsoft.com/office/drawing/2010/main" val="0"/>
                              </a:ext>
                            </a:extLst>
                          </a:blip>
                          <a:stretch>
                            <a:fillRect/>
                          </a:stretch>
                        </pic:blipFill>
                        <pic:spPr>
                          <a:xfrm>
                            <a:off x="0" y="0"/>
                            <a:ext cx="695132" cy="905053"/>
                          </a:xfrm>
                          <a:prstGeom prst="rect">
                            <a:avLst/>
                          </a:prstGeom>
                        </pic:spPr>
                      </pic:pic>
                    </a:graphicData>
                  </a:graphic>
                </wp:inline>
              </w:drawing>
            </w:r>
          </w:p>
        </w:tc>
      </w:tr>
      <w:tr w:rsidR="00584BC9" w:rsidRPr="00584BC9" w14:paraId="2AE60200" w14:textId="77777777" w:rsidTr="00584BC9">
        <w:trPr>
          <w:trHeight w:val="327"/>
        </w:trPr>
        <w:tc>
          <w:tcPr>
            <w:tcW w:w="1201" w:type="dxa"/>
            <w:vAlign w:val="center"/>
          </w:tcPr>
          <w:p w14:paraId="52B9F53D" w14:textId="0B98FABA" w:rsidR="00584BC9" w:rsidRPr="00584BC9" w:rsidRDefault="00584BC9" w:rsidP="00584BC9">
            <w:pPr>
              <w:jc w:val="center"/>
              <w:rPr>
                <w:b/>
              </w:rPr>
            </w:pPr>
            <w:r w:rsidRPr="00584BC9">
              <w:rPr>
                <w:rFonts w:ascii="Arial" w:hAnsi="Arial" w:cs="Arial"/>
                <w:b/>
                <w:sz w:val="20"/>
                <w:szCs w:val="20"/>
              </w:rPr>
              <w:lastRenderedPageBreak/>
              <w:t>Feature 2</w:t>
            </w:r>
          </w:p>
        </w:tc>
        <w:tc>
          <w:tcPr>
            <w:tcW w:w="1212" w:type="dxa"/>
            <w:vAlign w:val="center"/>
          </w:tcPr>
          <w:p w14:paraId="430208E4" w14:textId="12B9331A" w:rsidR="00584BC9" w:rsidRPr="00584BC9" w:rsidRDefault="00584BC9" w:rsidP="00584BC9">
            <w:pPr>
              <w:jc w:val="center"/>
              <w:rPr>
                <w:b/>
                <w:color w:val="03A7FF"/>
              </w:rPr>
            </w:pPr>
            <w:r w:rsidRPr="00584BC9">
              <w:rPr>
                <w:rFonts w:ascii="Arial" w:hAnsi="Arial" w:cs="Arial"/>
                <w:b/>
                <w:color w:val="03A7FF"/>
                <w:sz w:val="20"/>
                <w:szCs w:val="20"/>
              </w:rPr>
              <w:t>All</w:t>
            </w:r>
          </w:p>
        </w:tc>
        <w:tc>
          <w:tcPr>
            <w:tcW w:w="1530" w:type="dxa"/>
          </w:tcPr>
          <w:p w14:paraId="08F75D72" w14:textId="3F30C0C1" w:rsidR="00584BC9" w:rsidRPr="00584BC9" w:rsidRDefault="00584BC9" w:rsidP="00584BC9">
            <w:r w:rsidRPr="00584BC9">
              <w:rPr>
                <w:rFonts w:ascii="Arial" w:hAnsi="Arial" w:cs="Arial"/>
                <w:b/>
                <w:sz w:val="20"/>
                <w:szCs w:val="20"/>
              </w:rPr>
              <w:t>Zebra/Xplore Integration: Product Details and Webinar Now Available</w:t>
            </w:r>
          </w:p>
        </w:tc>
        <w:tc>
          <w:tcPr>
            <w:tcW w:w="3150" w:type="dxa"/>
          </w:tcPr>
          <w:p w14:paraId="4C5F928A" w14:textId="77777777" w:rsidR="00584BC9" w:rsidRPr="00584BC9" w:rsidRDefault="00584BC9" w:rsidP="00584BC9">
            <w:pPr>
              <w:rPr>
                <w:rFonts w:ascii="Arial" w:hAnsi="Arial" w:cs="Arial"/>
                <w:sz w:val="20"/>
                <w:szCs w:val="20"/>
              </w:rPr>
            </w:pPr>
            <w:r w:rsidRPr="00584BC9">
              <w:rPr>
                <w:rFonts w:ascii="Arial" w:hAnsi="Arial" w:cs="Arial"/>
                <w:sz w:val="20"/>
                <w:szCs w:val="20"/>
              </w:rPr>
              <w:t xml:space="preserve">Eager to build your business with our new rugged tablets? Visit Partner Gateway for product information and sales tools. Also, view our </w:t>
            </w:r>
            <w:r w:rsidRPr="00584BC9">
              <w:rPr>
                <w:rFonts w:ascii="Arial" w:hAnsi="Arial" w:cs="Arial"/>
                <w:b/>
                <w:sz w:val="20"/>
                <w:szCs w:val="20"/>
                <w:u w:val="single"/>
              </w:rPr>
              <w:t>on-demand webinar</w:t>
            </w:r>
            <w:r w:rsidRPr="00584BC9">
              <w:rPr>
                <w:rFonts w:ascii="Arial" w:hAnsi="Arial" w:cs="Arial"/>
                <w:sz w:val="20"/>
                <w:szCs w:val="20"/>
              </w:rPr>
              <w:t xml:space="preserve"> for a portfolio overview along with details on service offerings, our pricing strategy and how you can gain access to these new Zebra products.</w:t>
            </w:r>
          </w:p>
          <w:p w14:paraId="09859D97" w14:textId="77777777" w:rsidR="00584BC9" w:rsidRPr="00584BC9" w:rsidRDefault="00584BC9" w:rsidP="00584BC9">
            <w:pPr>
              <w:pStyle w:val="NoSpacing"/>
              <w:rPr>
                <w:rFonts w:ascii="Arial" w:hAnsi="Arial" w:cs="Arial"/>
                <w:sz w:val="20"/>
                <w:szCs w:val="20"/>
              </w:rPr>
            </w:pPr>
          </w:p>
          <w:p w14:paraId="14C8915E" w14:textId="3DD42A33" w:rsidR="00584BC9" w:rsidRPr="00584BC9" w:rsidRDefault="00584BC9" w:rsidP="00584BC9">
            <w:pPr>
              <w:rPr>
                <w:rFonts w:ascii="Arial" w:eastAsia="Times New Roman" w:hAnsi="Arial" w:cs="Arial"/>
                <w:sz w:val="20"/>
                <w:szCs w:val="20"/>
              </w:rPr>
            </w:pPr>
          </w:p>
        </w:tc>
        <w:tc>
          <w:tcPr>
            <w:tcW w:w="2546" w:type="dxa"/>
          </w:tcPr>
          <w:p w14:paraId="0E3EB826" w14:textId="77777777" w:rsidR="00584BC9" w:rsidRPr="00584BC9" w:rsidRDefault="00584BC9" w:rsidP="00584BC9">
            <w:pPr>
              <w:rPr>
                <w:rFonts w:ascii="Arial" w:hAnsi="Arial" w:cs="Arial"/>
                <w:sz w:val="20"/>
                <w:szCs w:val="20"/>
              </w:rPr>
            </w:pPr>
            <w:r>
              <w:rPr>
                <w:b/>
              </w:rPr>
              <w:t xml:space="preserve">LINK: </w:t>
            </w:r>
            <w:r w:rsidRPr="00584BC9">
              <w:rPr>
                <w:rFonts w:ascii="Arial" w:hAnsi="Arial" w:cs="Arial"/>
                <w:sz w:val="20"/>
                <w:szCs w:val="20"/>
              </w:rPr>
              <w:t>on-demand webinar</w:t>
            </w:r>
          </w:p>
          <w:p w14:paraId="6D7D8A67" w14:textId="5CE8663A" w:rsidR="00584BC9" w:rsidRPr="00584BC9" w:rsidRDefault="00860742" w:rsidP="00584BC9">
            <w:pPr>
              <w:rPr>
                <w:rFonts w:ascii="Arial" w:hAnsi="Arial" w:cs="Arial"/>
                <w:sz w:val="20"/>
                <w:szCs w:val="20"/>
              </w:rPr>
            </w:pPr>
            <w:hyperlink r:id="rId6" w:history="1">
              <w:r w:rsidR="00584BC9" w:rsidRPr="00584BC9">
                <w:rPr>
                  <w:rStyle w:val="Hyperlink"/>
                  <w:rFonts w:ascii="Arial" w:hAnsi="Arial" w:cs="Arial"/>
                  <w:sz w:val="20"/>
                  <w:szCs w:val="20"/>
                </w:rPr>
                <w:t>https://partnerportal.zebra.com/PartnerPortal/resources/events/Zebra_Xplore_Integration_Update_webinar.aspx</w:t>
              </w:r>
            </w:hyperlink>
            <w:r w:rsidR="00584BC9" w:rsidRPr="00584BC9">
              <w:rPr>
                <w:rFonts w:ascii="Arial" w:hAnsi="Arial" w:cs="Arial"/>
                <w:sz w:val="20"/>
                <w:szCs w:val="20"/>
              </w:rPr>
              <w:t xml:space="preserve"> </w:t>
            </w:r>
          </w:p>
        </w:tc>
        <w:tc>
          <w:tcPr>
            <w:tcW w:w="3034" w:type="dxa"/>
          </w:tcPr>
          <w:p w14:paraId="4B9E2D73" w14:textId="087AC25E" w:rsidR="00584BC9" w:rsidRPr="00584BC9" w:rsidRDefault="00584BC9" w:rsidP="00584BC9">
            <w:pPr>
              <w:rPr>
                <w:rFonts w:ascii="Arial" w:hAnsi="Arial" w:cs="Arial"/>
                <w:sz w:val="20"/>
                <w:szCs w:val="20"/>
              </w:rPr>
            </w:pPr>
            <w:r w:rsidRPr="00584BC9">
              <w:rPr>
                <w:rFonts w:ascii="Arial" w:hAnsi="Arial" w:cs="Arial"/>
                <w:b/>
                <w:sz w:val="20"/>
                <w:szCs w:val="20"/>
              </w:rPr>
              <w:t>CTA:</w:t>
            </w:r>
            <w:r w:rsidRPr="00584BC9">
              <w:rPr>
                <w:rFonts w:ascii="Arial" w:hAnsi="Arial" w:cs="Arial"/>
                <w:sz w:val="20"/>
                <w:szCs w:val="20"/>
              </w:rPr>
              <w:t xml:space="preserve"> Visit Product Microsites</w:t>
            </w:r>
          </w:p>
          <w:p w14:paraId="0E4270DE" w14:textId="77777777" w:rsidR="00584BC9" w:rsidRPr="00584BC9" w:rsidRDefault="00860742" w:rsidP="00584BC9">
            <w:pPr>
              <w:rPr>
                <w:rFonts w:ascii="Arial" w:hAnsi="Arial" w:cs="Arial"/>
                <w:sz w:val="20"/>
                <w:szCs w:val="20"/>
              </w:rPr>
            </w:pPr>
            <w:hyperlink r:id="rId7" w:history="1">
              <w:r w:rsidR="00584BC9" w:rsidRPr="00584BC9">
                <w:rPr>
                  <w:rStyle w:val="Hyperlink"/>
                  <w:rFonts w:ascii="Arial" w:hAnsi="Arial" w:cs="Arial"/>
                  <w:sz w:val="20"/>
                  <w:szCs w:val="20"/>
                </w:rPr>
                <w:t>https://partnerportal.zebra.com/PartnerPortal/product_services/tablets/index.aspx</w:t>
              </w:r>
            </w:hyperlink>
            <w:r w:rsidR="00584BC9" w:rsidRPr="00584BC9">
              <w:rPr>
                <w:rFonts w:ascii="Arial" w:hAnsi="Arial" w:cs="Arial"/>
                <w:sz w:val="20"/>
                <w:szCs w:val="20"/>
              </w:rPr>
              <w:t xml:space="preserve"> </w:t>
            </w:r>
          </w:p>
          <w:p w14:paraId="043387A9" w14:textId="77777777" w:rsidR="00584BC9" w:rsidRPr="00584BC9" w:rsidRDefault="00584BC9" w:rsidP="00584BC9"/>
        </w:tc>
        <w:tc>
          <w:tcPr>
            <w:tcW w:w="1620" w:type="dxa"/>
            <w:vAlign w:val="center"/>
          </w:tcPr>
          <w:p w14:paraId="47E803C9" w14:textId="2A2D95B9" w:rsidR="00584BC9" w:rsidRPr="00584BC9" w:rsidRDefault="00584BC9" w:rsidP="00584BC9">
            <w:pPr>
              <w:jc w:val="center"/>
              <w:rPr>
                <w:b/>
              </w:rPr>
            </w:pPr>
            <w:r w:rsidRPr="00584BC9">
              <w:rPr>
                <w:rFonts w:ascii="Arial" w:hAnsi="Arial"/>
                <w:b/>
                <w:noProof/>
                <w:sz w:val="20"/>
                <w:szCs w:val="20"/>
              </w:rPr>
              <w:drawing>
                <wp:inline distT="0" distB="0" distL="0" distR="0" wp14:anchorId="31D5A25D" wp14:editId="6BC2A08D">
                  <wp:extent cx="714137" cy="921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2692" t="6842" r="32533" b="13341"/>
                          <a:stretch/>
                        </pic:blipFill>
                        <pic:spPr bwMode="auto">
                          <a:xfrm>
                            <a:off x="0" y="0"/>
                            <a:ext cx="714315" cy="92169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r w:rsidR="00584BC9" w:rsidRPr="00584BC9" w14:paraId="62C83F59" w14:textId="77777777" w:rsidTr="00584BC9">
        <w:trPr>
          <w:trHeight w:val="306"/>
        </w:trPr>
        <w:tc>
          <w:tcPr>
            <w:tcW w:w="1201" w:type="dxa"/>
            <w:vAlign w:val="center"/>
          </w:tcPr>
          <w:p w14:paraId="54E77485" w14:textId="11F82E9D" w:rsidR="00584BC9" w:rsidRPr="00584BC9" w:rsidRDefault="00584BC9" w:rsidP="00584BC9">
            <w:pPr>
              <w:jc w:val="center"/>
              <w:rPr>
                <w:b/>
                <w:color w:val="000000" w:themeColor="text1"/>
              </w:rPr>
            </w:pPr>
            <w:r w:rsidRPr="00584BC9">
              <w:rPr>
                <w:rFonts w:ascii="Arial" w:hAnsi="Arial" w:cs="Arial"/>
                <w:b/>
                <w:sz w:val="20"/>
                <w:szCs w:val="20"/>
              </w:rPr>
              <w:t>Feature 3</w:t>
            </w:r>
          </w:p>
        </w:tc>
        <w:tc>
          <w:tcPr>
            <w:tcW w:w="1212" w:type="dxa"/>
            <w:vAlign w:val="center"/>
          </w:tcPr>
          <w:p w14:paraId="4E6DE6D6" w14:textId="0FD6AA75" w:rsidR="00584BC9" w:rsidRPr="00584BC9" w:rsidRDefault="00584BC9" w:rsidP="00584BC9">
            <w:pPr>
              <w:jc w:val="center"/>
              <w:rPr>
                <w:b/>
                <w:color w:val="03A7FF"/>
              </w:rPr>
            </w:pPr>
            <w:r>
              <w:rPr>
                <w:rFonts w:ascii="Arial" w:hAnsi="Arial" w:cs="Arial"/>
                <w:b/>
                <w:color w:val="03A7FF"/>
                <w:sz w:val="20"/>
                <w:szCs w:val="20"/>
              </w:rPr>
              <w:t>Partner</w:t>
            </w:r>
          </w:p>
        </w:tc>
        <w:tc>
          <w:tcPr>
            <w:tcW w:w="1530" w:type="dxa"/>
          </w:tcPr>
          <w:p w14:paraId="76E21B6D" w14:textId="77777777" w:rsidR="00584BC9" w:rsidRPr="00584BC9" w:rsidRDefault="00584BC9" w:rsidP="00584BC9">
            <w:pPr>
              <w:pStyle w:val="NoSpacing"/>
              <w:rPr>
                <w:rStyle w:val="Hyperlink"/>
                <w:rFonts w:ascii="Arial" w:hAnsi="Arial" w:cs="Arial"/>
                <w:b/>
                <w:bCs/>
                <w:color w:val="000000" w:themeColor="text1"/>
                <w:sz w:val="20"/>
                <w:szCs w:val="20"/>
                <w:u w:val="none"/>
              </w:rPr>
            </w:pPr>
            <w:r w:rsidRPr="00584BC9">
              <w:rPr>
                <w:rStyle w:val="Hyperlink"/>
                <w:rFonts w:ascii="Arial" w:hAnsi="Arial" w:cs="Arial"/>
                <w:b/>
                <w:bCs/>
                <w:color w:val="000000" w:themeColor="text1"/>
                <w:sz w:val="20"/>
                <w:szCs w:val="20"/>
                <w:u w:val="none"/>
              </w:rPr>
              <w:t>Seeking All Things Retail? Join Zebra at NRF in January</w:t>
            </w:r>
          </w:p>
          <w:p w14:paraId="5B432CE4" w14:textId="77777777" w:rsidR="00584BC9" w:rsidRPr="00584BC9" w:rsidRDefault="00584BC9" w:rsidP="00584BC9">
            <w:pPr>
              <w:rPr>
                <w:rFonts w:ascii="Arial" w:hAnsi="Arial" w:cs="Arial"/>
                <w:b/>
                <w:color w:val="000000" w:themeColor="text1"/>
                <w:sz w:val="20"/>
                <w:szCs w:val="20"/>
              </w:rPr>
            </w:pPr>
          </w:p>
          <w:p w14:paraId="75CD220A" w14:textId="77777777" w:rsidR="00584BC9" w:rsidRPr="00584BC9" w:rsidRDefault="00584BC9" w:rsidP="00584BC9">
            <w:pPr>
              <w:rPr>
                <w:color w:val="000000" w:themeColor="text1"/>
              </w:rPr>
            </w:pPr>
          </w:p>
        </w:tc>
        <w:tc>
          <w:tcPr>
            <w:tcW w:w="3150" w:type="dxa"/>
          </w:tcPr>
          <w:p w14:paraId="0B6256E6" w14:textId="77777777" w:rsidR="00584BC9" w:rsidRPr="00584BC9" w:rsidRDefault="00584BC9" w:rsidP="00584BC9">
            <w:pPr>
              <w:pStyle w:val="NoSpacing"/>
              <w:rPr>
                <w:rStyle w:val="Hyperlink"/>
                <w:rFonts w:ascii="Arial" w:hAnsi="Arial" w:cs="Arial"/>
                <w:bCs/>
                <w:color w:val="000000" w:themeColor="text1"/>
                <w:sz w:val="20"/>
                <w:szCs w:val="20"/>
                <w:u w:val="none"/>
              </w:rPr>
            </w:pPr>
            <w:r w:rsidRPr="00584BC9">
              <w:rPr>
                <w:rStyle w:val="Hyperlink"/>
                <w:rFonts w:ascii="Arial" w:hAnsi="Arial" w:cs="Arial"/>
                <w:bCs/>
                <w:color w:val="000000" w:themeColor="text1"/>
                <w:sz w:val="20"/>
                <w:szCs w:val="20"/>
                <w:u w:val="none"/>
              </w:rPr>
              <w:t xml:space="preserve">We invite you and your retail customers to visit booth #2101 during the National Retail Federation (NRF) Annual Convention &amp; EXPO, January 13-15, 2019. See how our products are helping retailers stand out from the crowd, strengthen operations—and improve the bottom line. </w:t>
            </w:r>
          </w:p>
          <w:p w14:paraId="599FD9FC" w14:textId="3B1E1041" w:rsidR="00584BC9" w:rsidRPr="00584BC9" w:rsidRDefault="00584BC9" w:rsidP="00584BC9">
            <w:pPr>
              <w:rPr>
                <w:rFonts w:ascii="Arial" w:hAnsi="Arial" w:cs="Arial"/>
                <w:color w:val="000000" w:themeColor="text1"/>
              </w:rPr>
            </w:pPr>
          </w:p>
        </w:tc>
        <w:tc>
          <w:tcPr>
            <w:tcW w:w="2546" w:type="dxa"/>
          </w:tcPr>
          <w:p w14:paraId="647A783A" w14:textId="5D22C8FA" w:rsidR="00584BC9" w:rsidRPr="00584BC9" w:rsidRDefault="00584BC9" w:rsidP="00584BC9">
            <w:pPr>
              <w:rPr>
                <w:rFonts w:ascii="Arial" w:eastAsia="Times New Roman" w:hAnsi="Arial" w:cs="Arial"/>
                <w:color w:val="000000"/>
                <w:sz w:val="20"/>
                <w:szCs w:val="20"/>
              </w:rPr>
            </w:pPr>
          </w:p>
        </w:tc>
        <w:tc>
          <w:tcPr>
            <w:tcW w:w="3034" w:type="dxa"/>
          </w:tcPr>
          <w:p w14:paraId="25F0B131" w14:textId="687F4D23" w:rsidR="00584BC9" w:rsidRPr="00584BC9" w:rsidRDefault="00584BC9" w:rsidP="00584BC9">
            <w:pPr>
              <w:rPr>
                <w:rStyle w:val="Hyperlink"/>
                <w:rFonts w:ascii="Arial" w:hAnsi="Arial" w:cs="Arial"/>
                <w:sz w:val="20"/>
                <w:szCs w:val="20"/>
              </w:rPr>
            </w:pPr>
            <w:r w:rsidRPr="00584BC9">
              <w:rPr>
                <w:rFonts w:ascii="Arial" w:hAnsi="Arial" w:cs="Arial"/>
                <w:b/>
                <w:sz w:val="20"/>
                <w:szCs w:val="20"/>
              </w:rPr>
              <w:t>CTA:</w:t>
            </w:r>
            <w:r w:rsidRPr="00584BC9">
              <w:rPr>
                <w:rFonts w:ascii="Arial" w:hAnsi="Arial" w:cs="Arial"/>
                <w:sz w:val="20"/>
                <w:szCs w:val="20"/>
              </w:rPr>
              <w:t xml:space="preserve"> </w:t>
            </w:r>
            <w:r w:rsidRPr="00584BC9">
              <w:rPr>
                <w:rStyle w:val="Hyperlink"/>
                <w:rFonts w:ascii="Arial" w:hAnsi="Arial" w:cs="Arial"/>
                <w:bCs/>
                <w:color w:val="000000" w:themeColor="text1"/>
                <w:sz w:val="20"/>
                <w:szCs w:val="20"/>
                <w:u w:val="none"/>
              </w:rPr>
              <w:t xml:space="preserve">Learn More </w:t>
            </w:r>
            <w:hyperlink r:id="rId9" w:history="1">
              <w:r w:rsidRPr="00584BC9">
                <w:rPr>
                  <w:rStyle w:val="Hyperlink"/>
                  <w:rFonts w:ascii="Arial" w:hAnsi="Arial" w:cs="Arial"/>
                  <w:bCs/>
                  <w:sz w:val="20"/>
                  <w:szCs w:val="20"/>
                </w:rPr>
                <w:t>https://partnerportal.zebra.com/PartnerPortal/resources/events/NRF_2019.aspx</w:t>
              </w:r>
            </w:hyperlink>
          </w:p>
          <w:p w14:paraId="4963478D" w14:textId="1DCA75A7" w:rsidR="00584BC9" w:rsidRPr="00584BC9" w:rsidRDefault="00584BC9" w:rsidP="00584BC9">
            <w:r w:rsidRPr="00584BC9">
              <w:rPr>
                <w:rFonts w:ascii="Arial" w:hAnsi="Arial" w:cs="Arial"/>
                <w:sz w:val="20"/>
                <w:szCs w:val="20"/>
                <w:u w:val="single"/>
              </w:rPr>
              <w:t xml:space="preserve"> </w:t>
            </w:r>
          </w:p>
        </w:tc>
        <w:tc>
          <w:tcPr>
            <w:tcW w:w="1620" w:type="dxa"/>
            <w:vAlign w:val="center"/>
          </w:tcPr>
          <w:p w14:paraId="00BCB715" w14:textId="2496281A" w:rsidR="00584BC9" w:rsidRPr="00584BC9" w:rsidRDefault="00584BC9" w:rsidP="00584BC9">
            <w:pPr>
              <w:jc w:val="center"/>
              <w:rPr>
                <w:b/>
              </w:rPr>
            </w:pPr>
            <w:r w:rsidRPr="00584BC9">
              <w:rPr>
                <w:rFonts w:ascii="Arial" w:hAnsi="Arial"/>
                <w:b/>
                <w:noProof/>
                <w:color w:val="0000FF"/>
                <w:sz w:val="20"/>
                <w:szCs w:val="20"/>
              </w:rPr>
              <w:drawing>
                <wp:inline distT="0" distB="0" distL="0" distR="0" wp14:anchorId="2F8D300F" wp14:editId="56797548">
                  <wp:extent cx="771525" cy="771525"/>
                  <wp:effectExtent l="0" t="0" r="9525" b="9525"/>
                  <wp:docPr id="16" name="Picture 16" descr="Relate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lated 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876" cy="769876"/>
                          </a:xfrm>
                          <a:prstGeom prst="rect">
                            <a:avLst/>
                          </a:prstGeom>
                          <a:noFill/>
                          <a:ln>
                            <a:noFill/>
                          </a:ln>
                        </pic:spPr>
                      </pic:pic>
                    </a:graphicData>
                  </a:graphic>
                </wp:inline>
              </w:drawing>
            </w:r>
          </w:p>
        </w:tc>
      </w:tr>
      <w:tr w:rsidR="00584BC9" w:rsidRPr="00584BC9" w14:paraId="5B0C9C10" w14:textId="77777777" w:rsidTr="00584BC9">
        <w:trPr>
          <w:trHeight w:val="306"/>
        </w:trPr>
        <w:tc>
          <w:tcPr>
            <w:tcW w:w="1201" w:type="dxa"/>
            <w:vAlign w:val="center"/>
          </w:tcPr>
          <w:p w14:paraId="57ADDACD" w14:textId="39751BEB" w:rsidR="00584BC9" w:rsidRPr="00584BC9" w:rsidRDefault="00584BC9" w:rsidP="00584BC9">
            <w:pPr>
              <w:jc w:val="center"/>
              <w:rPr>
                <w:rFonts w:ascii="Arial" w:hAnsi="Arial" w:cs="Arial"/>
                <w:b/>
                <w:sz w:val="20"/>
                <w:szCs w:val="20"/>
              </w:rPr>
            </w:pPr>
            <w:r w:rsidRPr="00584BC9">
              <w:rPr>
                <w:rFonts w:ascii="Arial" w:hAnsi="Arial" w:cs="Arial"/>
                <w:b/>
                <w:sz w:val="20"/>
                <w:szCs w:val="20"/>
              </w:rPr>
              <w:t>Feature 3</w:t>
            </w:r>
          </w:p>
        </w:tc>
        <w:tc>
          <w:tcPr>
            <w:tcW w:w="1212" w:type="dxa"/>
            <w:vAlign w:val="center"/>
          </w:tcPr>
          <w:p w14:paraId="43AFD7B8" w14:textId="4CDA69F2" w:rsidR="00584BC9" w:rsidRPr="00584BC9" w:rsidRDefault="00584BC9" w:rsidP="00584BC9">
            <w:pPr>
              <w:jc w:val="center"/>
              <w:rPr>
                <w:rFonts w:ascii="Arial" w:hAnsi="Arial" w:cs="Arial"/>
                <w:b/>
                <w:color w:val="03A7FF"/>
                <w:sz w:val="20"/>
                <w:szCs w:val="20"/>
              </w:rPr>
            </w:pPr>
            <w:r>
              <w:rPr>
                <w:rFonts w:ascii="Arial" w:hAnsi="Arial" w:cs="Arial"/>
                <w:b/>
                <w:color w:val="03A7FF"/>
                <w:sz w:val="20"/>
                <w:szCs w:val="20"/>
              </w:rPr>
              <w:t>VAD</w:t>
            </w:r>
          </w:p>
        </w:tc>
        <w:tc>
          <w:tcPr>
            <w:tcW w:w="1530" w:type="dxa"/>
          </w:tcPr>
          <w:p w14:paraId="56AC5B64" w14:textId="77777777" w:rsidR="00584BC9" w:rsidRPr="00584BC9" w:rsidRDefault="00584BC9" w:rsidP="00584BC9">
            <w:pPr>
              <w:pStyle w:val="NoSpacing"/>
              <w:rPr>
                <w:rStyle w:val="Hyperlink"/>
                <w:rFonts w:ascii="Arial" w:hAnsi="Arial" w:cs="Arial"/>
                <w:b/>
                <w:bCs/>
                <w:color w:val="000000" w:themeColor="text1"/>
                <w:sz w:val="20"/>
                <w:szCs w:val="20"/>
                <w:u w:val="none"/>
              </w:rPr>
            </w:pPr>
            <w:r w:rsidRPr="00584BC9">
              <w:rPr>
                <w:rStyle w:val="Hyperlink"/>
                <w:rFonts w:ascii="Arial" w:hAnsi="Arial" w:cs="Arial"/>
                <w:b/>
                <w:bCs/>
                <w:color w:val="000000" w:themeColor="text1"/>
                <w:sz w:val="20"/>
                <w:szCs w:val="20"/>
                <w:u w:val="none"/>
              </w:rPr>
              <w:t>Seeking All Things Retail? Join Zebra at NRF in January</w:t>
            </w:r>
          </w:p>
          <w:p w14:paraId="4BF3813D" w14:textId="77777777" w:rsidR="00584BC9" w:rsidRPr="00584BC9" w:rsidRDefault="00584BC9" w:rsidP="00584BC9">
            <w:pPr>
              <w:rPr>
                <w:rFonts w:ascii="Arial" w:hAnsi="Arial" w:cs="Arial"/>
                <w:b/>
                <w:color w:val="000000" w:themeColor="text1"/>
              </w:rPr>
            </w:pPr>
          </w:p>
        </w:tc>
        <w:tc>
          <w:tcPr>
            <w:tcW w:w="3150" w:type="dxa"/>
          </w:tcPr>
          <w:p w14:paraId="2D3B011E" w14:textId="77777777" w:rsidR="00584BC9" w:rsidRPr="00584BC9" w:rsidRDefault="00584BC9" w:rsidP="00584BC9">
            <w:pPr>
              <w:pStyle w:val="NoSpacing"/>
              <w:rPr>
                <w:rStyle w:val="Hyperlink"/>
                <w:rFonts w:ascii="Arial" w:hAnsi="Arial" w:cs="Arial"/>
                <w:bCs/>
                <w:color w:val="000000" w:themeColor="text1"/>
                <w:sz w:val="20"/>
                <w:szCs w:val="20"/>
                <w:u w:val="none"/>
              </w:rPr>
            </w:pPr>
            <w:r w:rsidRPr="00584BC9">
              <w:rPr>
                <w:rStyle w:val="Hyperlink"/>
                <w:rFonts w:ascii="Arial" w:hAnsi="Arial" w:cs="Arial"/>
                <w:bCs/>
                <w:color w:val="000000" w:themeColor="text1"/>
                <w:sz w:val="20"/>
                <w:szCs w:val="20"/>
                <w:u w:val="none"/>
              </w:rPr>
              <w:t xml:space="preserve">We invite you and your resellers to visit booth #2101 during the National Retail Federation (NRF) Annual Convention &amp; EXPO, January 13-15, 2019. See how our products are helping retailers stand out from the crowd, satisfy customers, strengthen operations—and improve the bottom line. </w:t>
            </w:r>
          </w:p>
          <w:p w14:paraId="57B1E15E" w14:textId="77777777" w:rsidR="00584BC9" w:rsidRPr="00584BC9" w:rsidRDefault="00584BC9" w:rsidP="00584BC9">
            <w:pPr>
              <w:rPr>
                <w:rFonts w:ascii="Arial" w:hAnsi="Arial" w:cs="Arial"/>
                <w:color w:val="000000" w:themeColor="text1"/>
              </w:rPr>
            </w:pPr>
          </w:p>
        </w:tc>
        <w:tc>
          <w:tcPr>
            <w:tcW w:w="2546" w:type="dxa"/>
          </w:tcPr>
          <w:p w14:paraId="5E1FB5AD" w14:textId="77777777" w:rsidR="00584BC9" w:rsidRPr="00584BC9" w:rsidRDefault="00584BC9" w:rsidP="00584BC9">
            <w:pPr>
              <w:shd w:val="clear" w:color="auto" w:fill="FFFFFF"/>
              <w:rPr>
                <w:b/>
              </w:rPr>
            </w:pPr>
          </w:p>
        </w:tc>
        <w:tc>
          <w:tcPr>
            <w:tcW w:w="3034" w:type="dxa"/>
          </w:tcPr>
          <w:p w14:paraId="7B103AC4" w14:textId="76BF325F" w:rsidR="00584BC9" w:rsidRPr="00584BC9" w:rsidRDefault="00584BC9" w:rsidP="00584BC9">
            <w:pPr>
              <w:rPr>
                <w:rStyle w:val="Hyperlink"/>
                <w:rFonts w:ascii="Arial" w:hAnsi="Arial" w:cs="Arial"/>
                <w:sz w:val="20"/>
                <w:szCs w:val="20"/>
              </w:rPr>
            </w:pPr>
            <w:r w:rsidRPr="00584BC9">
              <w:rPr>
                <w:rFonts w:ascii="Arial" w:hAnsi="Arial" w:cs="Arial"/>
                <w:b/>
                <w:sz w:val="20"/>
                <w:szCs w:val="20"/>
              </w:rPr>
              <w:t>CTA:</w:t>
            </w:r>
            <w:r w:rsidRPr="00584BC9">
              <w:rPr>
                <w:rFonts w:ascii="Arial" w:hAnsi="Arial" w:cs="Arial"/>
                <w:sz w:val="20"/>
                <w:szCs w:val="20"/>
              </w:rPr>
              <w:t xml:space="preserve"> </w:t>
            </w:r>
            <w:r w:rsidRPr="00584BC9">
              <w:rPr>
                <w:rStyle w:val="Hyperlink"/>
                <w:rFonts w:ascii="Arial" w:hAnsi="Arial" w:cs="Arial"/>
                <w:bCs/>
                <w:color w:val="000000" w:themeColor="text1"/>
                <w:sz w:val="20"/>
                <w:szCs w:val="20"/>
                <w:u w:val="none"/>
              </w:rPr>
              <w:t>Learn More</w:t>
            </w:r>
            <w:r w:rsidRPr="00584BC9">
              <w:rPr>
                <w:rStyle w:val="Hyperlink"/>
                <w:rFonts w:ascii="Arial" w:hAnsi="Arial" w:cs="Arial"/>
                <w:bCs/>
                <w:color w:val="000000" w:themeColor="text1"/>
                <w:sz w:val="20"/>
                <w:szCs w:val="20"/>
              </w:rPr>
              <w:t xml:space="preserve"> </w:t>
            </w:r>
            <w:hyperlink r:id="rId12" w:history="1">
              <w:r w:rsidRPr="00584BC9">
                <w:rPr>
                  <w:rStyle w:val="Hyperlink"/>
                  <w:rFonts w:ascii="Arial" w:hAnsi="Arial" w:cs="Arial"/>
                  <w:bCs/>
                  <w:sz w:val="20"/>
                  <w:szCs w:val="20"/>
                </w:rPr>
                <w:t>https://partnerportal.zebra.com/PartnerPortal/resources/events/NRF_2019.aspx</w:t>
              </w:r>
            </w:hyperlink>
          </w:p>
          <w:p w14:paraId="0189A896" w14:textId="77777777" w:rsidR="00584BC9" w:rsidRPr="00584BC9" w:rsidRDefault="00584BC9" w:rsidP="00584BC9">
            <w:pPr>
              <w:rPr>
                <w:b/>
              </w:rPr>
            </w:pPr>
          </w:p>
        </w:tc>
        <w:tc>
          <w:tcPr>
            <w:tcW w:w="1620" w:type="dxa"/>
            <w:vAlign w:val="center"/>
          </w:tcPr>
          <w:p w14:paraId="191523D7" w14:textId="0C953017" w:rsidR="00584BC9" w:rsidRPr="00584BC9" w:rsidRDefault="00584BC9" w:rsidP="00584BC9">
            <w:pPr>
              <w:jc w:val="center"/>
              <w:rPr>
                <w:rFonts w:ascii="Arial" w:hAnsi="Arial" w:cs="Arial"/>
                <w:b/>
                <w:noProof/>
                <w:sz w:val="20"/>
                <w:szCs w:val="20"/>
              </w:rPr>
            </w:pPr>
            <w:r w:rsidRPr="00584BC9">
              <w:rPr>
                <w:rFonts w:ascii="Arial" w:hAnsi="Arial"/>
                <w:b/>
                <w:noProof/>
                <w:color w:val="0000FF"/>
                <w:sz w:val="20"/>
                <w:szCs w:val="20"/>
              </w:rPr>
              <w:drawing>
                <wp:inline distT="0" distB="0" distL="0" distR="0" wp14:anchorId="5262892B" wp14:editId="293513E9">
                  <wp:extent cx="771525" cy="771525"/>
                  <wp:effectExtent l="0" t="0" r="9525" b="9525"/>
                  <wp:docPr id="4" name="Picture 4" descr="Relate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lated 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876" cy="769876"/>
                          </a:xfrm>
                          <a:prstGeom prst="rect">
                            <a:avLst/>
                          </a:prstGeom>
                          <a:noFill/>
                          <a:ln>
                            <a:noFill/>
                          </a:ln>
                        </pic:spPr>
                      </pic:pic>
                    </a:graphicData>
                  </a:graphic>
                </wp:inline>
              </w:drawing>
            </w:r>
          </w:p>
        </w:tc>
      </w:tr>
      <w:tr w:rsidR="00584BC9" w:rsidRPr="00584BC9" w14:paraId="3AFEC30A" w14:textId="77777777" w:rsidTr="00584BC9">
        <w:trPr>
          <w:trHeight w:val="306"/>
        </w:trPr>
        <w:tc>
          <w:tcPr>
            <w:tcW w:w="1201" w:type="dxa"/>
            <w:vAlign w:val="center"/>
          </w:tcPr>
          <w:p w14:paraId="6D6DD8F6" w14:textId="5AFD2497" w:rsidR="00584BC9" w:rsidRPr="00584BC9" w:rsidRDefault="00584BC9" w:rsidP="00584BC9">
            <w:pPr>
              <w:jc w:val="center"/>
              <w:rPr>
                <w:rFonts w:ascii="Arial" w:hAnsi="Arial" w:cs="Arial"/>
                <w:b/>
                <w:color w:val="000000" w:themeColor="text1"/>
                <w:sz w:val="20"/>
                <w:szCs w:val="20"/>
              </w:rPr>
            </w:pPr>
            <w:r w:rsidRPr="00584BC9">
              <w:rPr>
                <w:rFonts w:ascii="Arial" w:hAnsi="Arial" w:cs="Arial"/>
                <w:b/>
                <w:sz w:val="20"/>
                <w:szCs w:val="20"/>
              </w:rPr>
              <w:t>Article 1</w:t>
            </w:r>
          </w:p>
        </w:tc>
        <w:tc>
          <w:tcPr>
            <w:tcW w:w="1212" w:type="dxa"/>
            <w:vAlign w:val="center"/>
          </w:tcPr>
          <w:p w14:paraId="2A295559" w14:textId="6F6A2712"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1530" w:type="dxa"/>
          </w:tcPr>
          <w:p w14:paraId="12923A28" w14:textId="77777777" w:rsidR="00584BC9" w:rsidRPr="00584BC9" w:rsidRDefault="00584BC9" w:rsidP="00584BC9">
            <w:pPr>
              <w:rPr>
                <w:rFonts w:ascii="Arial" w:hAnsi="Arial" w:cs="Arial"/>
                <w:b/>
                <w:sz w:val="20"/>
                <w:szCs w:val="20"/>
              </w:rPr>
            </w:pPr>
            <w:r w:rsidRPr="00584BC9">
              <w:rPr>
                <w:rFonts w:ascii="Arial" w:hAnsi="Arial" w:cs="Arial"/>
                <w:b/>
                <w:sz w:val="20"/>
                <w:szCs w:val="20"/>
              </w:rPr>
              <w:t>New Android Oreo Software Released for Download</w:t>
            </w:r>
          </w:p>
          <w:p w14:paraId="0EBBF41A" w14:textId="77777777" w:rsidR="00584BC9" w:rsidRPr="00584BC9" w:rsidRDefault="00584BC9" w:rsidP="00584BC9">
            <w:pPr>
              <w:rPr>
                <w:rFonts w:ascii="Arial" w:hAnsi="Arial" w:cs="Arial"/>
                <w:b/>
                <w:sz w:val="20"/>
                <w:szCs w:val="20"/>
              </w:rPr>
            </w:pPr>
          </w:p>
        </w:tc>
        <w:tc>
          <w:tcPr>
            <w:tcW w:w="3150" w:type="dxa"/>
          </w:tcPr>
          <w:p w14:paraId="0ECDCCB4" w14:textId="77777777" w:rsidR="00584BC9" w:rsidRPr="00584BC9" w:rsidRDefault="00584BC9" w:rsidP="00584BC9">
            <w:pPr>
              <w:rPr>
                <w:rFonts w:ascii="Arial" w:hAnsi="Arial" w:cs="Arial"/>
                <w:sz w:val="20"/>
                <w:szCs w:val="20"/>
              </w:rPr>
            </w:pPr>
            <w:r w:rsidRPr="00584BC9">
              <w:rPr>
                <w:rFonts w:ascii="Arial" w:hAnsi="Arial" w:cs="Arial"/>
                <w:sz w:val="20"/>
                <w:szCs w:val="20"/>
              </w:rPr>
              <w:t xml:space="preserve">Android 8.1.2 Oreo software is now available for the TC51/TC51-HC, TC70x, MC3300 and VC80x product lines via download on Zebra's </w:t>
            </w:r>
            <w:r w:rsidRPr="00584BC9">
              <w:rPr>
                <w:rFonts w:ascii="Arial" w:hAnsi="Arial" w:cs="Arial"/>
                <w:b/>
                <w:sz w:val="20"/>
                <w:szCs w:val="20"/>
                <w:u w:val="single"/>
              </w:rPr>
              <w:t>support site</w:t>
            </w:r>
            <w:r w:rsidRPr="00584BC9">
              <w:rPr>
                <w:rFonts w:ascii="Arial" w:hAnsi="Arial" w:cs="Arial"/>
                <w:sz w:val="20"/>
                <w:szCs w:val="20"/>
              </w:rPr>
              <w:t xml:space="preserve">. We will begin </w:t>
            </w:r>
            <w:r w:rsidRPr="00584BC9">
              <w:rPr>
                <w:rFonts w:ascii="Arial" w:hAnsi="Arial" w:cs="Arial"/>
                <w:sz w:val="20"/>
                <w:szCs w:val="20"/>
              </w:rPr>
              <w:lastRenderedPageBreak/>
              <w:t xml:space="preserve">shipping these product lines with Android Oreo at the end of Q1 2019. </w:t>
            </w:r>
          </w:p>
          <w:p w14:paraId="5B9048D5" w14:textId="17257A0E" w:rsidR="00584BC9" w:rsidRPr="00584BC9" w:rsidRDefault="00584BC9" w:rsidP="00584BC9">
            <w:pPr>
              <w:rPr>
                <w:rFonts w:ascii="Arial" w:hAnsi="Arial" w:cs="Arial"/>
                <w:sz w:val="20"/>
                <w:szCs w:val="20"/>
                <w:lang w:val="pt-BR"/>
              </w:rPr>
            </w:pPr>
          </w:p>
        </w:tc>
        <w:tc>
          <w:tcPr>
            <w:tcW w:w="2546" w:type="dxa"/>
          </w:tcPr>
          <w:p w14:paraId="494706D8" w14:textId="006DC6E3" w:rsidR="00584BC9" w:rsidRPr="00584BC9" w:rsidRDefault="00584BC9" w:rsidP="00584BC9">
            <w:pPr>
              <w:rPr>
                <w:rFonts w:ascii="Arial" w:eastAsia="Times New Roman" w:hAnsi="Arial" w:cs="Arial"/>
                <w:bCs/>
                <w:color w:val="000000"/>
                <w:sz w:val="20"/>
                <w:szCs w:val="20"/>
              </w:rPr>
            </w:pPr>
            <w:r w:rsidRPr="00584BC9">
              <w:rPr>
                <w:rFonts w:ascii="Arial" w:eastAsia="Times New Roman" w:hAnsi="Arial" w:cs="Arial"/>
                <w:b/>
                <w:bCs/>
                <w:color w:val="000000"/>
                <w:sz w:val="20"/>
                <w:szCs w:val="20"/>
              </w:rPr>
              <w:lastRenderedPageBreak/>
              <w:t>LINK:</w:t>
            </w:r>
            <w:r>
              <w:rPr>
                <w:rFonts w:ascii="Arial" w:eastAsia="Times New Roman" w:hAnsi="Arial" w:cs="Arial"/>
                <w:bCs/>
                <w:color w:val="000000"/>
                <w:sz w:val="20"/>
                <w:szCs w:val="20"/>
              </w:rPr>
              <w:t xml:space="preserve"> </w:t>
            </w:r>
            <w:r w:rsidRPr="00584BC9">
              <w:rPr>
                <w:rFonts w:ascii="Arial" w:hAnsi="Arial" w:cs="Arial"/>
                <w:sz w:val="20"/>
                <w:szCs w:val="20"/>
              </w:rPr>
              <w:t>support site</w:t>
            </w:r>
            <w:r w:rsidRPr="00584BC9">
              <w:rPr>
                <w:rStyle w:val="Hyperlink"/>
                <w:rFonts w:ascii="Arial" w:hAnsi="Arial" w:cs="Arial"/>
                <w:sz w:val="20"/>
                <w:szCs w:val="20"/>
              </w:rPr>
              <w:t xml:space="preserve"> </w:t>
            </w:r>
            <w:hyperlink r:id="rId13" w:history="1">
              <w:r w:rsidRPr="00584BC9">
                <w:rPr>
                  <w:rStyle w:val="Hyperlink"/>
                  <w:rFonts w:ascii="Arial" w:hAnsi="Arial" w:cs="Arial"/>
                  <w:sz w:val="20"/>
                  <w:szCs w:val="20"/>
                </w:rPr>
                <w:t>https://www.zebra.com/us/en/support-downloads/mobile-computers.html</w:t>
              </w:r>
            </w:hyperlink>
          </w:p>
        </w:tc>
        <w:tc>
          <w:tcPr>
            <w:tcW w:w="3034" w:type="dxa"/>
          </w:tcPr>
          <w:p w14:paraId="33903820" w14:textId="1FFC4D9E" w:rsidR="00584BC9" w:rsidRPr="00584BC9" w:rsidRDefault="00584BC9" w:rsidP="00584BC9">
            <w:pPr>
              <w:rPr>
                <w:rFonts w:ascii="Arial" w:hAnsi="Arial" w:cs="Arial"/>
                <w:sz w:val="20"/>
                <w:szCs w:val="20"/>
              </w:rPr>
            </w:pPr>
            <w:r w:rsidRPr="00584BC9">
              <w:rPr>
                <w:rFonts w:ascii="Arial" w:hAnsi="Arial" w:cs="Arial"/>
                <w:b/>
                <w:sz w:val="20"/>
                <w:szCs w:val="20"/>
              </w:rPr>
              <w:t>CTA:</w:t>
            </w:r>
            <w:r w:rsidRPr="00584BC9">
              <w:rPr>
                <w:rFonts w:ascii="Arial" w:hAnsi="Arial" w:cs="Arial"/>
                <w:sz w:val="20"/>
                <w:szCs w:val="20"/>
              </w:rPr>
              <w:t xml:space="preserve"> Learn More</w:t>
            </w:r>
          </w:p>
          <w:p w14:paraId="3EC5EB55" w14:textId="77777777" w:rsidR="00584BC9" w:rsidRPr="00584BC9" w:rsidRDefault="00860742" w:rsidP="00584BC9">
            <w:pPr>
              <w:rPr>
                <w:rFonts w:ascii="Arial" w:hAnsi="Arial" w:cs="Arial"/>
                <w:sz w:val="20"/>
                <w:szCs w:val="20"/>
              </w:rPr>
            </w:pPr>
            <w:hyperlink r:id="rId14" w:history="1">
              <w:r w:rsidR="00584BC9" w:rsidRPr="00584BC9">
                <w:rPr>
                  <w:rStyle w:val="Hyperlink"/>
                  <w:rFonts w:ascii="Arial" w:hAnsi="Arial" w:cs="Arial"/>
                  <w:sz w:val="20"/>
                  <w:szCs w:val="20"/>
                </w:rPr>
                <w:t>https://partnerportal.zebra.com/PartnerPortal/product_services/downloads/pmb/PMB10071_RevB.pdf</w:t>
              </w:r>
            </w:hyperlink>
          </w:p>
          <w:p w14:paraId="49E1EF33" w14:textId="77777777" w:rsidR="00584BC9" w:rsidRPr="00584BC9" w:rsidRDefault="00584BC9" w:rsidP="00584BC9">
            <w:pPr>
              <w:rPr>
                <w:rFonts w:ascii="Arial" w:hAnsi="Arial" w:cs="Arial"/>
                <w:sz w:val="20"/>
                <w:szCs w:val="20"/>
              </w:rPr>
            </w:pPr>
          </w:p>
          <w:p w14:paraId="44DE62C9" w14:textId="77777777" w:rsidR="00584BC9" w:rsidRPr="00584BC9" w:rsidRDefault="00584BC9" w:rsidP="00584BC9">
            <w:pPr>
              <w:shd w:val="clear" w:color="auto" w:fill="FFFFFF"/>
              <w:rPr>
                <w:rFonts w:ascii="Arial" w:eastAsia="Times New Roman" w:hAnsi="Arial" w:cs="Arial"/>
                <w:color w:val="000000"/>
                <w:sz w:val="20"/>
                <w:szCs w:val="20"/>
                <w:u w:val="single"/>
              </w:rPr>
            </w:pPr>
          </w:p>
        </w:tc>
        <w:tc>
          <w:tcPr>
            <w:tcW w:w="1620" w:type="dxa"/>
            <w:vAlign w:val="center"/>
          </w:tcPr>
          <w:p w14:paraId="22809C74" w14:textId="1D0155DB" w:rsidR="00584BC9" w:rsidRPr="00584BC9" w:rsidRDefault="00584BC9" w:rsidP="00584BC9">
            <w:pPr>
              <w:jc w:val="center"/>
              <w:rPr>
                <w:b/>
              </w:rPr>
            </w:pPr>
            <w:r w:rsidRPr="00584BC9">
              <w:rPr>
                <w:rFonts w:ascii="Arial" w:hAnsi="Arial" w:cs="Arial"/>
                <w:b/>
                <w:sz w:val="20"/>
                <w:szCs w:val="20"/>
              </w:rPr>
              <w:lastRenderedPageBreak/>
              <w:t>MOBILE COMPUTERS</w:t>
            </w:r>
          </w:p>
        </w:tc>
      </w:tr>
      <w:tr w:rsidR="00584BC9" w:rsidRPr="00584BC9" w14:paraId="4313BE52" w14:textId="77777777" w:rsidTr="00584BC9">
        <w:trPr>
          <w:trHeight w:val="306"/>
        </w:trPr>
        <w:tc>
          <w:tcPr>
            <w:tcW w:w="1201" w:type="dxa"/>
            <w:vAlign w:val="center"/>
          </w:tcPr>
          <w:p w14:paraId="5A8D399D" w14:textId="5BE5E3E0" w:rsidR="00584BC9" w:rsidRPr="00584BC9" w:rsidRDefault="00584BC9" w:rsidP="00584BC9">
            <w:pPr>
              <w:jc w:val="center"/>
              <w:rPr>
                <w:rFonts w:ascii="Arial" w:hAnsi="Arial" w:cs="Arial"/>
                <w:b/>
                <w:color w:val="000000" w:themeColor="text1"/>
                <w:sz w:val="20"/>
                <w:szCs w:val="20"/>
              </w:rPr>
            </w:pPr>
            <w:r w:rsidRPr="00584BC9">
              <w:rPr>
                <w:rFonts w:ascii="Arial" w:hAnsi="Arial" w:cs="Arial"/>
                <w:b/>
                <w:sz w:val="20"/>
                <w:szCs w:val="20"/>
              </w:rPr>
              <w:t>Article 2</w:t>
            </w:r>
          </w:p>
        </w:tc>
        <w:tc>
          <w:tcPr>
            <w:tcW w:w="1212" w:type="dxa"/>
            <w:vAlign w:val="center"/>
          </w:tcPr>
          <w:p w14:paraId="76E813D9" w14:textId="1C9981C4"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1530" w:type="dxa"/>
          </w:tcPr>
          <w:p w14:paraId="404E678A" w14:textId="058DF72A" w:rsidR="00584BC9" w:rsidRPr="00584BC9" w:rsidRDefault="00584BC9" w:rsidP="00584BC9">
            <w:pPr>
              <w:rPr>
                <w:rFonts w:ascii="Arial" w:hAnsi="Arial" w:cs="Arial"/>
                <w:b/>
                <w:sz w:val="20"/>
                <w:szCs w:val="20"/>
              </w:rPr>
            </w:pPr>
            <w:r w:rsidRPr="00584BC9">
              <w:rPr>
                <w:rFonts w:ascii="Arial" w:hAnsi="Arial" w:cs="Arial"/>
                <w:b/>
                <w:sz w:val="20"/>
                <w:szCs w:val="20"/>
              </w:rPr>
              <w:t>Spec Sheets Updated With Oreo Release Information</w:t>
            </w:r>
          </w:p>
        </w:tc>
        <w:tc>
          <w:tcPr>
            <w:tcW w:w="3150" w:type="dxa"/>
          </w:tcPr>
          <w:p w14:paraId="377E3401" w14:textId="77777777" w:rsidR="00584BC9" w:rsidRPr="00584BC9" w:rsidRDefault="00584BC9" w:rsidP="00584BC9">
            <w:pPr>
              <w:pStyle w:val="NoSpacing"/>
              <w:rPr>
                <w:rFonts w:ascii="Arial" w:hAnsi="Arial" w:cs="Arial"/>
                <w:sz w:val="20"/>
                <w:szCs w:val="20"/>
              </w:rPr>
            </w:pPr>
            <w:r w:rsidRPr="00584BC9">
              <w:rPr>
                <w:rFonts w:ascii="Arial" w:hAnsi="Arial" w:cs="Arial"/>
                <w:sz w:val="20"/>
                <w:szCs w:val="20"/>
              </w:rPr>
              <w:t>The recent release of the new Android OS, required the specification sheets for our mobile computer offerings to be updated. Use these updated assets to assist with your sales efforts.</w:t>
            </w:r>
          </w:p>
          <w:p w14:paraId="1AE6EEC7" w14:textId="324FB923" w:rsidR="00584BC9" w:rsidRPr="00584BC9" w:rsidRDefault="00584BC9" w:rsidP="00584BC9">
            <w:pPr>
              <w:shd w:val="clear" w:color="auto" w:fill="FFFFFF"/>
              <w:rPr>
                <w:rFonts w:ascii="Arial" w:eastAsia="Times New Roman" w:hAnsi="Arial" w:cs="Arial"/>
                <w:bCs/>
                <w:color w:val="000000"/>
                <w:sz w:val="20"/>
                <w:szCs w:val="20"/>
              </w:rPr>
            </w:pPr>
          </w:p>
        </w:tc>
        <w:tc>
          <w:tcPr>
            <w:tcW w:w="2546" w:type="dxa"/>
          </w:tcPr>
          <w:p w14:paraId="2863135F" w14:textId="77777777" w:rsidR="00584BC9" w:rsidRPr="00584BC9" w:rsidRDefault="00584BC9" w:rsidP="00584BC9">
            <w:pPr>
              <w:shd w:val="clear" w:color="auto" w:fill="FFFFFF"/>
              <w:rPr>
                <w:rFonts w:ascii="Arial" w:eastAsia="Times New Roman" w:hAnsi="Arial" w:cs="Arial"/>
                <w:bCs/>
                <w:color w:val="000000"/>
                <w:sz w:val="20"/>
                <w:szCs w:val="20"/>
                <w:u w:val="single"/>
              </w:rPr>
            </w:pPr>
          </w:p>
        </w:tc>
        <w:tc>
          <w:tcPr>
            <w:tcW w:w="3034" w:type="dxa"/>
          </w:tcPr>
          <w:p w14:paraId="574786B4" w14:textId="2D3A577A" w:rsidR="00584BC9" w:rsidRPr="007216A4" w:rsidRDefault="00584BC9" w:rsidP="00584BC9">
            <w:pPr>
              <w:rPr>
                <w:rFonts w:ascii="Arial" w:hAnsi="Arial" w:cs="Arial"/>
                <w:sz w:val="20"/>
                <w:szCs w:val="20"/>
                <w:lang w:val="es-ES"/>
              </w:rPr>
            </w:pPr>
            <w:r w:rsidRPr="007216A4">
              <w:rPr>
                <w:rFonts w:ascii="Arial" w:hAnsi="Arial" w:cs="Arial"/>
                <w:b/>
                <w:sz w:val="20"/>
                <w:szCs w:val="20"/>
                <w:lang w:val="es-ES"/>
              </w:rPr>
              <w:t>CTA:</w:t>
            </w:r>
            <w:r w:rsidRPr="007216A4">
              <w:rPr>
                <w:rFonts w:ascii="Arial" w:hAnsi="Arial" w:cs="Arial"/>
                <w:sz w:val="20"/>
                <w:szCs w:val="20"/>
                <w:lang w:val="es-ES"/>
              </w:rPr>
              <w:t xml:space="preserve"> MC3300</w:t>
            </w:r>
          </w:p>
          <w:p w14:paraId="6E07808E" w14:textId="77777777" w:rsidR="00584BC9" w:rsidRPr="007216A4" w:rsidRDefault="00860742" w:rsidP="00584BC9">
            <w:pPr>
              <w:rPr>
                <w:rFonts w:ascii="Arial" w:hAnsi="Arial" w:cs="Arial"/>
                <w:sz w:val="20"/>
                <w:szCs w:val="20"/>
                <w:lang w:val="es-ES"/>
              </w:rPr>
            </w:pPr>
            <w:hyperlink r:id="rId15" w:history="1">
              <w:r w:rsidR="00584BC9" w:rsidRPr="007216A4">
                <w:rPr>
                  <w:rStyle w:val="Hyperlink"/>
                  <w:rFonts w:ascii="Arial" w:hAnsi="Arial" w:cs="Arial"/>
                  <w:sz w:val="20"/>
                  <w:szCs w:val="20"/>
                  <w:lang w:val="es-ES"/>
                </w:rPr>
                <w:t>https://partnerportal.zebra.com/PartnerPortal/product_services/downloads_z/mobile_comp/mc3300-specification-sheet-en-us.pdf</w:t>
              </w:r>
            </w:hyperlink>
          </w:p>
          <w:p w14:paraId="30DBA745" w14:textId="77777777" w:rsidR="00584BC9" w:rsidRPr="007216A4" w:rsidRDefault="00584BC9" w:rsidP="00584BC9">
            <w:pPr>
              <w:rPr>
                <w:rFonts w:ascii="Arial" w:hAnsi="Arial" w:cs="Arial"/>
                <w:sz w:val="20"/>
                <w:szCs w:val="20"/>
                <w:lang w:val="es-ES"/>
              </w:rPr>
            </w:pPr>
          </w:p>
          <w:p w14:paraId="75ACDA41" w14:textId="323ABC30" w:rsidR="00584BC9" w:rsidRPr="007216A4" w:rsidRDefault="00584BC9" w:rsidP="00584BC9">
            <w:pPr>
              <w:rPr>
                <w:rFonts w:ascii="Arial" w:hAnsi="Arial" w:cs="Arial"/>
                <w:sz w:val="20"/>
                <w:szCs w:val="20"/>
                <w:lang w:val="es-ES"/>
              </w:rPr>
            </w:pPr>
            <w:r w:rsidRPr="007216A4">
              <w:rPr>
                <w:rFonts w:ascii="Arial" w:hAnsi="Arial" w:cs="Arial"/>
                <w:b/>
                <w:sz w:val="20"/>
                <w:szCs w:val="20"/>
                <w:lang w:val="es-ES"/>
              </w:rPr>
              <w:t>CTA:</w:t>
            </w:r>
            <w:r w:rsidRPr="007216A4">
              <w:rPr>
                <w:rFonts w:ascii="Arial" w:hAnsi="Arial" w:cs="Arial"/>
                <w:sz w:val="20"/>
                <w:szCs w:val="20"/>
                <w:lang w:val="es-ES"/>
              </w:rPr>
              <w:t xml:space="preserve"> TC70</w:t>
            </w:r>
          </w:p>
          <w:p w14:paraId="033DE7CD" w14:textId="77777777" w:rsidR="00584BC9" w:rsidRPr="007216A4" w:rsidRDefault="00860742" w:rsidP="00584BC9">
            <w:pPr>
              <w:rPr>
                <w:rFonts w:ascii="Arial" w:hAnsi="Arial" w:cs="Arial"/>
                <w:sz w:val="20"/>
                <w:szCs w:val="20"/>
                <w:lang w:val="es-ES"/>
              </w:rPr>
            </w:pPr>
            <w:hyperlink r:id="rId16" w:history="1">
              <w:r w:rsidR="00584BC9" w:rsidRPr="007216A4">
                <w:rPr>
                  <w:rStyle w:val="Hyperlink"/>
                  <w:rFonts w:ascii="Arial" w:hAnsi="Arial" w:cs="Arial"/>
                  <w:sz w:val="20"/>
                  <w:szCs w:val="20"/>
                  <w:lang w:val="es-ES"/>
                </w:rPr>
                <w:t>https://partnerportal.zebra.com/PartnerPortal/product_services/downloads_z/mobile_comp/tc70series-product-specification-sheet-en-us.pdf</w:t>
              </w:r>
            </w:hyperlink>
          </w:p>
          <w:p w14:paraId="78F2646F" w14:textId="77777777" w:rsidR="00584BC9" w:rsidRPr="007216A4" w:rsidRDefault="00584BC9" w:rsidP="00584BC9">
            <w:pPr>
              <w:rPr>
                <w:rFonts w:ascii="Arial" w:hAnsi="Arial" w:cs="Arial"/>
                <w:sz w:val="20"/>
                <w:szCs w:val="20"/>
                <w:lang w:val="es-ES"/>
              </w:rPr>
            </w:pPr>
          </w:p>
          <w:p w14:paraId="0603E2AD" w14:textId="12524140" w:rsidR="00584BC9" w:rsidRPr="007216A4" w:rsidRDefault="00584BC9" w:rsidP="00584BC9">
            <w:pPr>
              <w:rPr>
                <w:rFonts w:ascii="Arial" w:hAnsi="Arial" w:cs="Arial"/>
                <w:sz w:val="20"/>
                <w:szCs w:val="20"/>
                <w:lang w:val="es-ES"/>
              </w:rPr>
            </w:pPr>
            <w:r w:rsidRPr="007216A4">
              <w:rPr>
                <w:rFonts w:ascii="Arial" w:hAnsi="Arial" w:cs="Arial"/>
                <w:b/>
                <w:sz w:val="20"/>
                <w:szCs w:val="20"/>
                <w:lang w:val="es-ES"/>
              </w:rPr>
              <w:t>CTA:</w:t>
            </w:r>
            <w:r w:rsidRPr="007216A4">
              <w:rPr>
                <w:rFonts w:ascii="Arial" w:hAnsi="Arial" w:cs="Arial"/>
                <w:sz w:val="20"/>
                <w:szCs w:val="20"/>
                <w:lang w:val="es-ES"/>
              </w:rPr>
              <w:t xml:space="preserve"> TC75</w:t>
            </w:r>
          </w:p>
          <w:p w14:paraId="5E1BC410" w14:textId="77777777" w:rsidR="00584BC9" w:rsidRPr="007216A4" w:rsidRDefault="00860742" w:rsidP="00584BC9">
            <w:pPr>
              <w:rPr>
                <w:rFonts w:ascii="Arial" w:hAnsi="Arial" w:cs="Arial"/>
                <w:sz w:val="20"/>
                <w:szCs w:val="20"/>
                <w:lang w:val="es-ES"/>
              </w:rPr>
            </w:pPr>
            <w:hyperlink r:id="rId17" w:history="1">
              <w:r w:rsidR="00584BC9" w:rsidRPr="007216A4">
                <w:rPr>
                  <w:rStyle w:val="Hyperlink"/>
                  <w:rFonts w:ascii="Arial" w:hAnsi="Arial" w:cs="Arial"/>
                  <w:sz w:val="20"/>
                  <w:szCs w:val="20"/>
                  <w:lang w:val="es-ES"/>
                </w:rPr>
                <w:t>https://partnerportal.zebra.com/PartnerPortal/product_services/downloads_z/mobile_comp/tc75series-product-specification-sheet-en-us.pdf</w:t>
              </w:r>
            </w:hyperlink>
          </w:p>
          <w:p w14:paraId="6A3D8302" w14:textId="77777777" w:rsidR="00584BC9" w:rsidRPr="007216A4" w:rsidRDefault="00584BC9" w:rsidP="00584BC9">
            <w:pPr>
              <w:rPr>
                <w:rFonts w:ascii="Arial" w:hAnsi="Arial" w:cs="Arial"/>
                <w:sz w:val="20"/>
                <w:szCs w:val="20"/>
                <w:lang w:val="es-ES"/>
              </w:rPr>
            </w:pPr>
          </w:p>
          <w:p w14:paraId="54D7E4D4" w14:textId="789DF67C" w:rsidR="00584BC9" w:rsidRPr="007216A4" w:rsidRDefault="00584BC9" w:rsidP="00584BC9">
            <w:pPr>
              <w:rPr>
                <w:rFonts w:ascii="Arial" w:hAnsi="Arial" w:cs="Arial"/>
                <w:sz w:val="20"/>
                <w:szCs w:val="20"/>
                <w:lang w:val="es-ES"/>
              </w:rPr>
            </w:pPr>
            <w:r w:rsidRPr="007216A4">
              <w:rPr>
                <w:rFonts w:ascii="Arial" w:hAnsi="Arial" w:cs="Arial"/>
                <w:b/>
                <w:sz w:val="20"/>
                <w:szCs w:val="20"/>
                <w:lang w:val="es-ES"/>
              </w:rPr>
              <w:t>CTA:</w:t>
            </w:r>
            <w:r w:rsidRPr="007216A4">
              <w:rPr>
                <w:rFonts w:ascii="Arial" w:hAnsi="Arial" w:cs="Arial"/>
                <w:sz w:val="20"/>
                <w:szCs w:val="20"/>
                <w:lang w:val="es-ES"/>
              </w:rPr>
              <w:t xml:space="preserve"> VC80x</w:t>
            </w:r>
          </w:p>
          <w:p w14:paraId="79727194" w14:textId="77777777" w:rsidR="00584BC9" w:rsidRPr="007216A4" w:rsidRDefault="00860742" w:rsidP="00584BC9">
            <w:pPr>
              <w:rPr>
                <w:rFonts w:ascii="Arial" w:hAnsi="Arial" w:cs="Arial"/>
                <w:sz w:val="20"/>
                <w:szCs w:val="20"/>
                <w:lang w:val="es-ES"/>
              </w:rPr>
            </w:pPr>
            <w:hyperlink r:id="rId18" w:history="1">
              <w:r w:rsidR="00584BC9" w:rsidRPr="007216A4">
                <w:rPr>
                  <w:rStyle w:val="Hyperlink"/>
                  <w:rFonts w:ascii="Arial" w:hAnsi="Arial" w:cs="Arial"/>
                  <w:sz w:val="20"/>
                  <w:szCs w:val="20"/>
                  <w:lang w:val="es-ES"/>
                </w:rPr>
                <w:t>https://partnerportal.zebra.com/PartnerPortal/product_services/downloads_z/mobile_comp/vc80x-specification-sheet-en-us.pdf</w:t>
              </w:r>
            </w:hyperlink>
          </w:p>
          <w:p w14:paraId="7BEAFD7F" w14:textId="77777777" w:rsidR="00584BC9" w:rsidRPr="007216A4" w:rsidRDefault="00584BC9" w:rsidP="00584BC9">
            <w:pPr>
              <w:shd w:val="clear" w:color="auto" w:fill="FFFFFF"/>
              <w:rPr>
                <w:rFonts w:ascii="Arial" w:eastAsia="Times New Roman" w:hAnsi="Arial" w:cs="Arial"/>
                <w:color w:val="000000"/>
                <w:sz w:val="20"/>
                <w:szCs w:val="20"/>
                <w:u w:val="single"/>
                <w:lang w:val="es-ES"/>
              </w:rPr>
            </w:pPr>
          </w:p>
        </w:tc>
        <w:tc>
          <w:tcPr>
            <w:tcW w:w="1620" w:type="dxa"/>
            <w:vAlign w:val="center"/>
          </w:tcPr>
          <w:p w14:paraId="010BF71D" w14:textId="553461C1" w:rsidR="00584BC9" w:rsidRPr="00584BC9" w:rsidRDefault="00584BC9" w:rsidP="00584BC9">
            <w:pPr>
              <w:jc w:val="center"/>
              <w:rPr>
                <w:b/>
              </w:rPr>
            </w:pPr>
            <w:r w:rsidRPr="00584BC9">
              <w:rPr>
                <w:rFonts w:ascii="Arial" w:hAnsi="Arial" w:cs="Arial"/>
                <w:b/>
                <w:sz w:val="20"/>
                <w:szCs w:val="20"/>
              </w:rPr>
              <w:t>MOBILE COMPUTERS</w:t>
            </w:r>
          </w:p>
        </w:tc>
      </w:tr>
      <w:tr w:rsidR="00584BC9" w:rsidRPr="00584BC9" w14:paraId="5FBF2C65" w14:textId="77777777" w:rsidTr="00584BC9">
        <w:trPr>
          <w:trHeight w:val="306"/>
        </w:trPr>
        <w:tc>
          <w:tcPr>
            <w:tcW w:w="1201" w:type="dxa"/>
            <w:vAlign w:val="center"/>
          </w:tcPr>
          <w:p w14:paraId="67791EC3" w14:textId="4008CD26" w:rsidR="00584BC9" w:rsidRPr="00584BC9" w:rsidRDefault="00584BC9" w:rsidP="00584BC9">
            <w:pPr>
              <w:jc w:val="center"/>
              <w:rPr>
                <w:rFonts w:ascii="Arial" w:hAnsi="Arial" w:cs="Arial"/>
                <w:b/>
                <w:color w:val="000000" w:themeColor="text1"/>
                <w:sz w:val="20"/>
                <w:szCs w:val="20"/>
              </w:rPr>
            </w:pPr>
            <w:r w:rsidRPr="00584BC9">
              <w:rPr>
                <w:rFonts w:ascii="Arial" w:hAnsi="Arial" w:cs="Arial"/>
                <w:b/>
                <w:sz w:val="20"/>
                <w:szCs w:val="20"/>
              </w:rPr>
              <w:t>Article 3</w:t>
            </w:r>
          </w:p>
        </w:tc>
        <w:tc>
          <w:tcPr>
            <w:tcW w:w="1212" w:type="dxa"/>
            <w:vAlign w:val="center"/>
          </w:tcPr>
          <w:p w14:paraId="2C9E1561" w14:textId="4837CE9F" w:rsidR="00584BC9" w:rsidRPr="00584BC9" w:rsidRDefault="00860742" w:rsidP="00584BC9">
            <w:pPr>
              <w:jc w:val="center"/>
              <w:rPr>
                <w:rFonts w:ascii="Arial" w:hAnsi="Arial" w:cs="Arial"/>
                <w:b/>
                <w:color w:val="03A7FF"/>
                <w:sz w:val="20"/>
                <w:szCs w:val="20"/>
              </w:rPr>
            </w:pPr>
            <w:r>
              <w:rPr>
                <w:rFonts w:ascii="Arial" w:hAnsi="Arial" w:cs="Arial"/>
                <w:b/>
                <w:color w:val="03A7FF"/>
                <w:sz w:val="20"/>
                <w:szCs w:val="20"/>
              </w:rPr>
              <w:t>VAD</w:t>
            </w:r>
          </w:p>
        </w:tc>
        <w:tc>
          <w:tcPr>
            <w:tcW w:w="1530" w:type="dxa"/>
          </w:tcPr>
          <w:p w14:paraId="47A6EB5A" w14:textId="66683AA6" w:rsidR="00584BC9" w:rsidRPr="00584BC9" w:rsidRDefault="00584BC9" w:rsidP="00584BC9">
            <w:pPr>
              <w:rPr>
                <w:rFonts w:ascii="Arial" w:hAnsi="Arial" w:cs="Arial"/>
                <w:b/>
                <w:sz w:val="20"/>
                <w:szCs w:val="20"/>
              </w:rPr>
            </w:pPr>
            <w:r w:rsidRPr="00584BC9">
              <w:rPr>
                <w:rFonts w:ascii="Arial" w:hAnsi="Arial" w:cs="Arial"/>
                <w:b/>
                <w:bCs/>
                <w:sz w:val="20"/>
                <w:szCs w:val="20"/>
              </w:rPr>
              <w:t>VAD Preview: DS9900 Series Scanners for Retail</w:t>
            </w:r>
          </w:p>
        </w:tc>
        <w:tc>
          <w:tcPr>
            <w:tcW w:w="3150" w:type="dxa"/>
          </w:tcPr>
          <w:p w14:paraId="699FAF9D" w14:textId="7AD117E8" w:rsidR="00584BC9" w:rsidRPr="00584BC9" w:rsidRDefault="00584BC9" w:rsidP="00584BC9">
            <w:pPr>
              <w:rPr>
                <w:rFonts w:ascii="Arial" w:hAnsi="Arial" w:cs="Arial"/>
                <w:sz w:val="20"/>
                <w:szCs w:val="20"/>
                <w:u w:val="single"/>
              </w:rPr>
            </w:pPr>
            <w:r w:rsidRPr="00584BC9">
              <w:rPr>
                <w:rFonts w:ascii="Arial" w:hAnsi="Arial" w:cs="Arial"/>
                <w:sz w:val="20"/>
                <w:szCs w:val="20"/>
              </w:rPr>
              <w:t xml:space="preserve">Our new </w:t>
            </w:r>
            <w:r w:rsidRPr="00584BC9">
              <w:rPr>
                <w:rFonts w:ascii="Arial" w:hAnsi="Arial" w:cs="Arial"/>
                <w:b/>
                <w:sz w:val="20"/>
                <w:szCs w:val="20"/>
                <w:u w:val="single"/>
              </w:rPr>
              <w:t>DS9900 Series</w:t>
            </w:r>
            <w:r w:rsidRPr="00584BC9">
              <w:rPr>
                <w:rFonts w:ascii="Arial" w:hAnsi="Arial" w:cs="Arial"/>
                <w:sz w:val="20"/>
                <w:szCs w:val="20"/>
              </w:rPr>
              <w:t xml:space="preserve"> handheld and hands-free hybrid scanners give shoppers the checkout experience they expect—short lines, speedy transactions and attentive service. Find out more in our VAD-only webinar recording. </w:t>
            </w:r>
            <w:r w:rsidRPr="00584BC9">
              <w:rPr>
                <w:rFonts w:ascii="Arial" w:hAnsi="Arial" w:cs="Arial"/>
                <w:sz w:val="20"/>
                <w:szCs w:val="20"/>
              </w:rPr>
              <w:lastRenderedPageBreak/>
              <w:t>Also, enc</w:t>
            </w:r>
            <w:bookmarkStart w:id="0" w:name="_GoBack"/>
            <w:bookmarkEnd w:id="0"/>
            <w:r w:rsidRPr="00584BC9">
              <w:rPr>
                <w:rFonts w:ascii="Arial" w:hAnsi="Arial" w:cs="Arial"/>
                <w:sz w:val="20"/>
                <w:szCs w:val="20"/>
              </w:rPr>
              <w:t xml:space="preserve">ourage resellers to join the </w:t>
            </w:r>
            <w:r w:rsidRPr="00584BC9">
              <w:rPr>
                <w:rFonts w:ascii="Arial" w:hAnsi="Arial" w:cs="Arial"/>
                <w:b/>
                <w:sz w:val="20"/>
                <w:szCs w:val="20"/>
                <w:u w:val="single"/>
              </w:rPr>
              <w:t>December 10 channel partner webinar</w:t>
            </w:r>
            <w:r w:rsidRPr="00584BC9">
              <w:rPr>
                <w:rFonts w:ascii="Arial" w:hAnsi="Arial" w:cs="Arial"/>
                <w:sz w:val="20"/>
                <w:szCs w:val="20"/>
                <w:u w:val="single"/>
              </w:rPr>
              <w:t>.</w:t>
            </w:r>
          </w:p>
        </w:tc>
        <w:tc>
          <w:tcPr>
            <w:tcW w:w="2546" w:type="dxa"/>
          </w:tcPr>
          <w:p w14:paraId="0682E90B" w14:textId="77777777" w:rsidR="00584BC9" w:rsidRPr="00584BC9" w:rsidRDefault="00584BC9" w:rsidP="00584BC9">
            <w:pPr>
              <w:shd w:val="clear" w:color="auto" w:fill="FFFFFF"/>
              <w:rPr>
                <w:rFonts w:ascii="Arial" w:hAnsi="Arial" w:cs="Arial"/>
                <w:sz w:val="20"/>
                <w:szCs w:val="20"/>
              </w:rPr>
            </w:pPr>
            <w:r w:rsidRPr="00584BC9">
              <w:rPr>
                <w:rFonts w:ascii="Arial" w:eastAsia="Times New Roman" w:hAnsi="Arial" w:cs="Arial"/>
                <w:b/>
                <w:bCs/>
                <w:color w:val="000000"/>
                <w:sz w:val="20"/>
                <w:szCs w:val="20"/>
              </w:rPr>
              <w:lastRenderedPageBreak/>
              <w:t>LINK:</w:t>
            </w:r>
            <w:r w:rsidRPr="00584BC9">
              <w:rPr>
                <w:rFonts w:ascii="Arial" w:eastAsia="Times New Roman" w:hAnsi="Arial" w:cs="Arial"/>
                <w:bCs/>
                <w:color w:val="000000"/>
                <w:sz w:val="20"/>
                <w:szCs w:val="20"/>
              </w:rPr>
              <w:t xml:space="preserve"> </w:t>
            </w:r>
            <w:r w:rsidRPr="00584BC9">
              <w:rPr>
                <w:rFonts w:ascii="Arial" w:hAnsi="Arial" w:cs="Arial"/>
                <w:sz w:val="20"/>
                <w:szCs w:val="20"/>
              </w:rPr>
              <w:t>DS9900 Series</w:t>
            </w:r>
          </w:p>
          <w:p w14:paraId="651B548B" w14:textId="77777777" w:rsidR="00584BC9" w:rsidRDefault="00860742" w:rsidP="00584BC9">
            <w:pPr>
              <w:shd w:val="clear" w:color="auto" w:fill="FFFFFF"/>
              <w:rPr>
                <w:rFonts w:ascii="Arial" w:hAnsi="Arial" w:cs="Arial"/>
                <w:sz w:val="20"/>
                <w:szCs w:val="20"/>
              </w:rPr>
            </w:pPr>
            <w:hyperlink r:id="rId19" w:history="1">
              <w:r w:rsidR="00584BC9" w:rsidRPr="00584BC9">
                <w:rPr>
                  <w:rStyle w:val="Hyperlink"/>
                  <w:rFonts w:ascii="Arial" w:hAnsi="Arial" w:cs="Arial"/>
                  <w:sz w:val="20"/>
                  <w:szCs w:val="20"/>
                </w:rPr>
                <w:t>https://partnerportal.zebra.com/PartnerPortal/resources/distributor_resources/Distributor_Notices/downloads/DN10088.pdf</w:t>
              </w:r>
            </w:hyperlink>
            <w:r w:rsidR="00584BC9" w:rsidRPr="00584BC9">
              <w:rPr>
                <w:rFonts w:ascii="Arial" w:hAnsi="Arial" w:cs="Arial"/>
                <w:sz w:val="20"/>
                <w:szCs w:val="20"/>
              </w:rPr>
              <w:t xml:space="preserve">    </w:t>
            </w:r>
          </w:p>
          <w:p w14:paraId="368266CA" w14:textId="77777777" w:rsidR="00584BC9" w:rsidRDefault="00584BC9" w:rsidP="00584BC9">
            <w:pPr>
              <w:shd w:val="clear" w:color="auto" w:fill="FFFFFF"/>
              <w:rPr>
                <w:rFonts w:ascii="Arial" w:eastAsia="Times New Roman" w:hAnsi="Arial" w:cs="Arial"/>
                <w:bCs/>
                <w:color w:val="000000"/>
                <w:sz w:val="20"/>
                <w:szCs w:val="20"/>
                <w:u w:val="single"/>
              </w:rPr>
            </w:pPr>
          </w:p>
          <w:p w14:paraId="142CE17D" w14:textId="77777777" w:rsidR="00584BC9" w:rsidRDefault="00584BC9" w:rsidP="00584BC9">
            <w:pPr>
              <w:shd w:val="clear" w:color="auto" w:fill="FFFFFF"/>
              <w:rPr>
                <w:rFonts w:ascii="Arial" w:hAnsi="Arial" w:cs="Arial"/>
                <w:sz w:val="20"/>
                <w:szCs w:val="20"/>
              </w:rPr>
            </w:pPr>
            <w:r w:rsidRPr="00584BC9">
              <w:rPr>
                <w:rFonts w:ascii="Arial" w:hAnsi="Arial" w:cs="Arial"/>
                <w:b/>
                <w:sz w:val="20"/>
                <w:szCs w:val="20"/>
              </w:rPr>
              <w:lastRenderedPageBreak/>
              <w:t xml:space="preserve">LINK: </w:t>
            </w:r>
            <w:r w:rsidRPr="00584BC9">
              <w:rPr>
                <w:rFonts w:ascii="Arial" w:hAnsi="Arial" w:cs="Arial"/>
                <w:sz w:val="20"/>
                <w:szCs w:val="20"/>
              </w:rPr>
              <w:t>December 10 channel partner webinar</w:t>
            </w:r>
          </w:p>
          <w:p w14:paraId="060E3CF0" w14:textId="77777777" w:rsidR="00584BC9" w:rsidRDefault="00860742" w:rsidP="00584BC9">
            <w:pPr>
              <w:shd w:val="clear" w:color="auto" w:fill="FFFFFF"/>
              <w:rPr>
                <w:rStyle w:val="Hyperlink"/>
                <w:rFonts w:ascii="Arial" w:hAnsi="Arial" w:cs="Arial"/>
                <w:sz w:val="20"/>
                <w:szCs w:val="20"/>
              </w:rPr>
            </w:pPr>
            <w:hyperlink r:id="rId20" w:history="1">
              <w:r w:rsidR="00584BC9" w:rsidRPr="00584BC9">
                <w:rPr>
                  <w:rStyle w:val="Hyperlink"/>
                  <w:rFonts w:ascii="Arial" w:hAnsi="Arial" w:cs="Arial"/>
                  <w:sz w:val="20"/>
                  <w:szCs w:val="20"/>
                </w:rPr>
                <w:t>https://partnerportal.zebra.com/PartnerPortal/resources/events/DS9908_Series_webinar_NA.aspx</w:t>
              </w:r>
            </w:hyperlink>
          </w:p>
          <w:p w14:paraId="2E2104A9" w14:textId="428F1465" w:rsidR="00584BC9" w:rsidRPr="00584BC9" w:rsidRDefault="00584BC9" w:rsidP="00584BC9">
            <w:pPr>
              <w:shd w:val="clear" w:color="auto" w:fill="FFFFFF"/>
              <w:rPr>
                <w:rFonts w:ascii="Arial" w:eastAsia="Times New Roman" w:hAnsi="Arial" w:cs="Arial"/>
                <w:bCs/>
                <w:color w:val="000000"/>
                <w:sz w:val="20"/>
                <w:szCs w:val="20"/>
              </w:rPr>
            </w:pPr>
          </w:p>
        </w:tc>
        <w:tc>
          <w:tcPr>
            <w:tcW w:w="3034" w:type="dxa"/>
          </w:tcPr>
          <w:p w14:paraId="21724D1C" w14:textId="5F05E2C3" w:rsidR="00584BC9" w:rsidRPr="00584BC9" w:rsidRDefault="00584BC9" w:rsidP="00584BC9">
            <w:pPr>
              <w:rPr>
                <w:rStyle w:val="Hyperlink"/>
                <w:rFonts w:ascii="Arial" w:hAnsi="Arial" w:cs="Arial"/>
                <w:sz w:val="20"/>
                <w:szCs w:val="20"/>
              </w:rPr>
            </w:pPr>
            <w:r w:rsidRPr="00584BC9">
              <w:rPr>
                <w:rFonts w:ascii="Arial" w:hAnsi="Arial" w:cs="Arial"/>
                <w:b/>
                <w:sz w:val="20"/>
                <w:szCs w:val="20"/>
              </w:rPr>
              <w:lastRenderedPageBreak/>
              <w:t>CTA:</w:t>
            </w:r>
            <w:r w:rsidRPr="00584BC9">
              <w:rPr>
                <w:rFonts w:ascii="Arial" w:hAnsi="Arial" w:cs="Arial"/>
                <w:sz w:val="20"/>
                <w:szCs w:val="20"/>
              </w:rPr>
              <w:t xml:space="preserve"> VAD Webinar Recording </w:t>
            </w:r>
            <w:hyperlink r:id="rId21" w:history="1">
              <w:r w:rsidRPr="00584BC9">
                <w:rPr>
                  <w:rStyle w:val="Hyperlink"/>
                  <w:rFonts w:ascii="Arial" w:hAnsi="Arial" w:cs="Arial"/>
                  <w:sz w:val="20"/>
                  <w:szCs w:val="20"/>
                </w:rPr>
                <w:t>https://partnerportal.zebra.com/PartnerPortal/resources/distributor_resources/NA/training_events/DS9908_Series_Launch_VAD_webinar.aspx</w:t>
              </w:r>
            </w:hyperlink>
          </w:p>
          <w:p w14:paraId="3904FC8B" w14:textId="77777777" w:rsidR="00584BC9" w:rsidRPr="00584BC9" w:rsidRDefault="00584BC9" w:rsidP="00584BC9">
            <w:pPr>
              <w:rPr>
                <w:rStyle w:val="Hyperlink"/>
                <w:rFonts w:ascii="Arial" w:hAnsi="Arial" w:cs="Arial"/>
                <w:sz w:val="20"/>
                <w:szCs w:val="20"/>
              </w:rPr>
            </w:pPr>
          </w:p>
          <w:p w14:paraId="0F594461" w14:textId="7FD94C72" w:rsidR="00584BC9" w:rsidRPr="00584BC9" w:rsidRDefault="00584BC9" w:rsidP="00584BC9">
            <w:pPr>
              <w:rPr>
                <w:rFonts w:ascii="Arial" w:hAnsi="Arial" w:cs="Arial"/>
                <w:sz w:val="20"/>
                <w:szCs w:val="20"/>
              </w:rPr>
            </w:pPr>
            <w:r w:rsidRPr="00584BC9">
              <w:rPr>
                <w:rFonts w:ascii="Arial" w:hAnsi="Arial" w:cs="Arial"/>
                <w:b/>
                <w:sz w:val="20"/>
                <w:szCs w:val="20"/>
              </w:rPr>
              <w:t>CTA:</w:t>
            </w:r>
            <w:r w:rsidRPr="00584BC9">
              <w:rPr>
                <w:rFonts w:ascii="Arial" w:hAnsi="Arial" w:cs="Arial"/>
                <w:sz w:val="20"/>
                <w:szCs w:val="20"/>
              </w:rPr>
              <w:t xml:space="preserve"> Learn More </w:t>
            </w:r>
          </w:p>
          <w:p w14:paraId="43BC8D14" w14:textId="6EA0F595" w:rsidR="00584BC9" w:rsidRPr="00584BC9" w:rsidRDefault="00860742" w:rsidP="00584BC9">
            <w:pPr>
              <w:shd w:val="clear" w:color="auto" w:fill="FFFFFF"/>
              <w:rPr>
                <w:rFonts w:ascii="Arial" w:eastAsia="Times New Roman" w:hAnsi="Arial" w:cs="Arial"/>
                <w:color w:val="000000"/>
                <w:sz w:val="20"/>
                <w:szCs w:val="20"/>
                <w:u w:val="single"/>
              </w:rPr>
            </w:pPr>
            <w:hyperlink r:id="rId22" w:history="1">
              <w:r w:rsidR="00584BC9" w:rsidRPr="00584BC9">
                <w:rPr>
                  <w:rStyle w:val="Hyperlink"/>
                  <w:rFonts w:ascii="Arial" w:hAnsi="Arial" w:cs="Arial"/>
                  <w:sz w:val="20"/>
                  <w:szCs w:val="20"/>
                </w:rPr>
                <w:t>https://partnerportal.zebra.com/PartnerPortal/resources/distributor_resources/NA/product_launch_preview.aspx</w:t>
              </w:r>
            </w:hyperlink>
          </w:p>
        </w:tc>
        <w:tc>
          <w:tcPr>
            <w:tcW w:w="1620" w:type="dxa"/>
            <w:vAlign w:val="center"/>
          </w:tcPr>
          <w:p w14:paraId="337D0F42" w14:textId="2F528A87" w:rsidR="00584BC9" w:rsidRPr="00584BC9" w:rsidRDefault="00584BC9" w:rsidP="00584BC9">
            <w:pPr>
              <w:jc w:val="center"/>
              <w:rPr>
                <w:b/>
              </w:rPr>
            </w:pPr>
            <w:r w:rsidRPr="00584BC9">
              <w:rPr>
                <w:rFonts w:ascii="Arial" w:hAnsi="Arial" w:cs="Arial"/>
                <w:b/>
                <w:noProof/>
                <w:sz w:val="20"/>
                <w:szCs w:val="20"/>
              </w:rPr>
              <w:lastRenderedPageBreak/>
              <w:t>BARCODE SCANNERS</w:t>
            </w:r>
          </w:p>
        </w:tc>
      </w:tr>
      <w:tr w:rsidR="00584BC9" w:rsidRPr="00584BC9" w14:paraId="20BE998A" w14:textId="77777777" w:rsidTr="00584BC9">
        <w:trPr>
          <w:trHeight w:val="2960"/>
        </w:trPr>
        <w:tc>
          <w:tcPr>
            <w:tcW w:w="1201" w:type="dxa"/>
            <w:vAlign w:val="center"/>
          </w:tcPr>
          <w:p w14:paraId="3A85917F" w14:textId="77777777" w:rsidR="00584BC9" w:rsidRPr="00584BC9" w:rsidRDefault="00584BC9" w:rsidP="00584BC9">
            <w:pPr>
              <w:jc w:val="center"/>
              <w:rPr>
                <w:rFonts w:ascii="Arial" w:hAnsi="Arial" w:cs="Arial"/>
                <w:b/>
                <w:sz w:val="20"/>
                <w:szCs w:val="20"/>
              </w:rPr>
            </w:pPr>
            <w:r w:rsidRPr="00584BC9">
              <w:rPr>
                <w:rFonts w:ascii="Arial" w:hAnsi="Arial" w:cs="Arial"/>
                <w:b/>
                <w:sz w:val="20"/>
                <w:szCs w:val="20"/>
              </w:rPr>
              <w:t>Article 4</w:t>
            </w:r>
          </w:p>
          <w:p w14:paraId="4416FB3A" w14:textId="79A8CBDF" w:rsidR="00584BC9" w:rsidRPr="00584BC9" w:rsidRDefault="00584BC9" w:rsidP="00584BC9">
            <w:pPr>
              <w:jc w:val="center"/>
              <w:rPr>
                <w:rFonts w:ascii="Arial" w:hAnsi="Arial" w:cs="Arial"/>
                <w:b/>
                <w:color w:val="000000" w:themeColor="text1"/>
                <w:sz w:val="20"/>
                <w:szCs w:val="20"/>
              </w:rPr>
            </w:pPr>
          </w:p>
        </w:tc>
        <w:tc>
          <w:tcPr>
            <w:tcW w:w="1212" w:type="dxa"/>
            <w:vAlign w:val="center"/>
          </w:tcPr>
          <w:p w14:paraId="40B0C66C" w14:textId="507B6B6A" w:rsidR="00584BC9" w:rsidRPr="00584BC9" w:rsidRDefault="00860742" w:rsidP="00584BC9">
            <w:pPr>
              <w:jc w:val="center"/>
              <w:rPr>
                <w:rFonts w:ascii="Arial" w:hAnsi="Arial" w:cs="Arial"/>
                <w:b/>
                <w:color w:val="03A7FF"/>
                <w:sz w:val="20"/>
                <w:szCs w:val="20"/>
              </w:rPr>
            </w:pPr>
            <w:r>
              <w:rPr>
                <w:rFonts w:ascii="Arial" w:hAnsi="Arial" w:cs="Arial"/>
                <w:b/>
                <w:color w:val="03A7FF"/>
                <w:sz w:val="20"/>
                <w:szCs w:val="20"/>
              </w:rPr>
              <w:t>Partner</w:t>
            </w:r>
          </w:p>
        </w:tc>
        <w:tc>
          <w:tcPr>
            <w:tcW w:w="1530" w:type="dxa"/>
          </w:tcPr>
          <w:p w14:paraId="1EA924E6" w14:textId="77777777" w:rsidR="00584BC9" w:rsidRPr="00584BC9" w:rsidRDefault="00584BC9" w:rsidP="00584BC9">
            <w:pPr>
              <w:pStyle w:val="NoSpacing"/>
              <w:rPr>
                <w:rFonts w:ascii="Arial" w:hAnsi="Arial" w:cs="Arial"/>
                <w:b/>
                <w:sz w:val="20"/>
                <w:szCs w:val="20"/>
              </w:rPr>
            </w:pPr>
            <w:r w:rsidRPr="00584BC9">
              <w:rPr>
                <w:rFonts w:ascii="Arial" w:hAnsi="Arial" w:cs="Arial"/>
                <w:b/>
                <w:sz w:val="20"/>
                <w:szCs w:val="20"/>
              </w:rPr>
              <w:t>Discover the New DS9908-SR Scanners for Retail</w:t>
            </w:r>
          </w:p>
          <w:p w14:paraId="58B8FBB8" w14:textId="1A8941AC" w:rsidR="00584BC9" w:rsidRPr="00584BC9" w:rsidRDefault="00584BC9" w:rsidP="00584BC9">
            <w:pPr>
              <w:rPr>
                <w:rFonts w:ascii="Arial" w:hAnsi="Arial" w:cs="Arial"/>
                <w:b/>
                <w:sz w:val="20"/>
                <w:szCs w:val="20"/>
              </w:rPr>
            </w:pPr>
          </w:p>
        </w:tc>
        <w:tc>
          <w:tcPr>
            <w:tcW w:w="3150" w:type="dxa"/>
          </w:tcPr>
          <w:p w14:paraId="59F954FC" w14:textId="77777777" w:rsidR="00584BC9" w:rsidRPr="00584BC9" w:rsidRDefault="00584BC9" w:rsidP="00584BC9">
            <w:pPr>
              <w:rPr>
                <w:rFonts w:ascii="Arial" w:hAnsi="Arial" w:cs="Arial"/>
                <w:sz w:val="20"/>
                <w:szCs w:val="20"/>
              </w:rPr>
            </w:pPr>
            <w:r w:rsidRPr="00584BC9">
              <w:rPr>
                <w:rFonts w:ascii="Arial" w:hAnsi="Arial" w:cs="Arial"/>
                <w:sz w:val="20"/>
                <w:szCs w:val="20"/>
              </w:rPr>
              <w:t>There’s still time to register for our December 10 webinar for a preview of our next-generation DS9908 general purpose handheld/hands-free hybrid scanners. This webinar will provide details on launch dates, key features and benefits, applications, value proposition, target markets and more.</w:t>
            </w:r>
          </w:p>
          <w:p w14:paraId="4B9D9D8E" w14:textId="6E92B9A0" w:rsidR="00584BC9" w:rsidRPr="00584BC9" w:rsidRDefault="00584BC9" w:rsidP="00584BC9">
            <w:pPr>
              <w:rPr>
                <w:rFonts w:ascii="Arial" w:hAnsi="Arial" w:cs="Arial"/>
                <w:sz w:val="20"/>
                <w:szCs w:val="20"/>
              </w:rPr>
            </w:pPr>
          </w:p>
        </w:tc>
        <w:tc>
          <w:tcPr>
            <w:tcW w:w="2546" w:type="dxa"/>
          </w:tcPr>
          <w:p w14:paraId="78B23703" w14:textId="4F818180" w:rsidR="00584BC9" w:rsidRPr="00584BC9" w:rsidRDefault="00584BC9" w:rsidP="00584BC9">
            <w:pPr>
              <w:rPr>
                <w:rFonts w:ascii="Arial" w:hAnsi="Arial" w:cs="Arial"/>
                <w:sz w:val="20"/>
                <w:szCs w:val="20"/>
              </w:rPr>
            </w:pPr>
          </w:p>
        </w:tc>
        <w:tc>
          <w:tcPr>
            <w:tcW w:w="3034" w:type="dxa"/>
          </w:tcPr>
          <w:p w14:paraId="0C99243A" w14:textId="4E56AA0C" w:rsidR="00584BC9" w:rsidRPr="00584BC9" w:rsidRDefault="00584BC9" w:rsidP="00584BC9">
            <w:pPr>
              <w:rPr>
                <w:rFonts w:ascii="Arial" w:hAnsi="Arial"/>
                <w:sz w:val="20"/>
                <w:szCs w:val="20"/>
              </w:rPr>
            </w:pPr>
            <w:r w:rsidRPr="00584BC9">
              <w:rPr>
                <w:rFonts w:ascii="Arial" w:hAnsi="Arial" w:cs="Arial"/>
                <w:b/>
                <w:sz w:val="20"/>
                <w:szCs w:val="20"/>
              </w:rPr>
              <w:t>CTA:</w:t>
            </w:r>
            <w:r w:rsidRPr="00584BC9">
              <w:rPr>
                <w:rFonts w:ascii="Arial" w:hAnsi="Arial" w:cs="Arial"/>
                <w:sz w:val="20"/>
                <w:szCs w:val="20"/>
              </w:rPr>
              <w:t xml:space="preserve"> December 10 Webinar Registration </w:t>
            </w:r>
            <w:hyperlink r:id="rId23" w:history="1">
              <w:r w:rsidRPr="00584BC9">
                <w:rPr>
                  <w:rStyle w:val="Hyperlink"/>
                  <w:rFonts w:ascii="Arial" w:hAnsi="Arial"/>
                  <w:sz w:val="20"/>
                  <w:szCs w:val="20"/>
                </w:rPr>
                <w:t>https://partnerportal.zebra.com/PartnerPortal/resources/events/DS9908_Series_webinar_NA.aspx</w:t>
              </w:r>
            </w:hyperlink>
          </w:p>
          <w:p w14:paraId="67F5538A" w14:textId="77777777" w:rsidR="00584BC9" w:rsidRPr="00584BC9" w:rsidRDefault="00584BC9" w:rsidP="00584BC9">
            <w:pPr>
              <w:shd w:val="clear" w:color="auto" w:fill="FFFFFF"/>
              <w:rPr>
                <w:rFonts w:ascii="Arial" w:eastAsia="Times New Roman" w:hAnsi="Arial" w:cs="Arial"/>
                <w:color w:val="000000"/>
                <w:sz w:val="20"/>
                <w:szCs w:val="20"/>
                <w:u w:val="single"/>
              </w:rPr>
            </w:pPr>
          </w:p>
        </w:tc>
        <w:tc>
          <w:tcPr>
            <w:tcW w:w="1620" w:type="dxa"/>
            <w:vAlign w:val="center"/>
          </w:tcPr>
          <w:p w14:paraId="4992D33D" w14:textId="71C67F8B" w:rsidR="00584BC9" w:rsidRPr="00584BC9" w:rsidRDefault="00584BC9" w:rsidP="00584BC9">
            <w:pPr>
              <w:jc w:val="center"/>
              <w:rPr>
                <w:b/>
              </w:rPr>
            </w:pPr>
            <w:r w:rsidRPr="00584BC9">
              <w:rPr>
                <w:rFonts w:ascii="Arial" w:hAnsi="Arial" w:cs="Arial"/>
                <w:b/>
                <w:noProof/>
                <w:sz w:val="20"/>
                <w:szCs w:val="20"/>
              </w:rPr>
              <w:t>BARCODE SCANNERS</w:t>
            </w:r>
          </w:p>
        </w:tc>
      </w:tr>
      <w:tr w:rsidR="00584BC9" w:rsidRPr="00584BC9" w14:paraId="389059EE" w14:textId="77777777" w:rsidTr="00584BC9">
        <w:trPr>
          <w:trHeight w:val="306"/>
        </w:trPr>
        <w:tc>
          <w:tcPr>
            <w:tcW w:w="1201" w:type="dxa"/>
            <w:vAlign w:val="center"/>
          </w:tcPr>
          <w:p w14:paraId="0186CB2A" w14:textId="77777777" w:rsidR="00584BC9" w:rsidRPr="00584BC9" w:rsidRDefault="00584BC9" w:rsidP="00584BC9">
            <w:pPr>
              <w:jc w:val="center"/>
              <w:rPr>
                <w:rFonts w:ascii="Arial" w:hAnsi="Arial" w:cs="Arial"/>
                <w:b/>
                <w:sz w:val="20"/>
                <w:szCs w:val="20"/>
              </w:rPr>
            </w:pPr>
            <w:r w:rsidRPr="00584BC9">
              <w:rPr>
                <w:rFonts w:ascii="Arial" w:hAnsi="Arial" w:cs="Arial"/>
                <w:b/>
                <w:sz w:val="20"/>
                <w:szCs w:val="20"/>
              </w:rPr>
              <w:t>Article 5</w:t>
            </w:r>
          </w:p>
          <w:p w14:paraId="4B14F675" w14:textId="56618E45" w:rsidR="00584BC9" w:rsidRPr="00584BC9" w:rsidRDefault="00584BC9" w:rsidP="00584BC9">
            <w:pPr>
              <w:jc w:val="center"/>
              <w:rPr>
                <w:rFonts w:ascii="Arial" w:hAnsi="Arial" w:cs="Arial"/>
                <w:b/>
                <w:color w:val="000000" w:themeColor="text1"/>
                <w:sz w:val="20"/>
                <w:szCs w:val="20"/>
              </w:rPr>
            </w:pPr>
          </w:p>
        </w:tc>
        <w:tc>
          <w:tcPr>
            <w:tcW w:w="1212" w:type="dxa"/>
            <w:vAlign w:val="center"/>
          </w:tcPr>
          <w:p w14:paraId="7E3FD099" w14:textId="70596750"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1530" w:type="dxa"/>
          </w:tcPr>
          <w:p w14:paraId="71328593" w14:textId="4D3E21AF" w:rsidR="00584BC9" w:rsidRPr="00584BC9" w:rsidRDefault="00584BC9" w:rsidP="00584BC9">
            <w:pPr>
              <w:rPr>
                <w:rFonts w:ascii="Arial" w:hAnsi="Arial" w:cs="Arial"/>
                <w:b/>
                <w:sz w:val="20"/>
                <w:szCs w:val="20"/>
              </w:rPr>
            </w:pPr>
            <w:r w:rsidRPr="00584BC9">
              <w:rPr>
                <w:rFonts w:ascii="Arial" w:hAnsi="Arial" w:cs="Arial"/>
                <w:b/>
                <w:sz w:val="20"/>
                <w:szCs w:val="20"/>
              </w:rPr>
              <w:t>Interactive Product Overview for New RFID Readers</w:t>
            </w:r>
          </w:p>
        </w:tc>
        <w:tc>
          <w:tcPr>
            <w:tcW w:w="3150" w:type="dxa"/>
          </w:tcPr>
          <w:p w14:paraId="639F241E" w14:textId="24C833E4" w:rsidR="00584BC9" w:rsidRPr="00584BC9" w:rsidRDefault="00584BC9" w:rsidP="00584BC9">
            <w:pPr>
              <w:rPr>
                <w:rFonts w:ascii="Arial" w:hAnsi="Arial" w:cs="Arial"/>
                <w:sz w:val="20"/>
                <w:szCs w:val="20"/>
              </w:rPr>
            </w:pPr>
            <w:r w:rsidRPr="00584BC9">
              <w:rPr>
                <w:rFonts w:ascii="Arial" w:hAnsi="Arial" w:cs="Arial"/>
                <w:sz w:val="20"/>
                <w:szCs w:val="20"/>
              </w:rPr>
              <w:t xml:space="preserve">Get to know our new RFID readers from all the angles! Now you can view a virtual demo from our Interactive Product Overview and explore the two models in three dimensions. For additional product details, visit our </w:t>
            </w:r>
            <w:r w:rsidRPr="00584BC9">
              <w:rPr>
                <w:rStyle w:val="Hyperlink"/>
                <w:rFonts w:ascii="Arial" w:hAnsi="Arial" w:cs="Arial"/>
                <w:b/>
                <w:color w:val="000000" w:themeColor="text1"/>
                <w:sz w:val="20"/>
                <w:szCs w:val="20"/>
              </w:rPr>
              <w:t>MC3330R</w:t>
            </w:r>
            <w:r w:rsidRPr="00584BC9">
              <w:rPr>
                <w:rFonts w:ascii="Arial" w:hAnsi="Arial" w:cs="Arial"/>
                <w:color w:val="000000" w:themeColor="text1"/>
                <w:sz w:val="20"/>
                <w:szCs w:val="20"/>
              </w:rPr>
              <w:t xml:space="preserve"> </w:t>
            </w:r>
            <w:r w:rsidRPr="00584BC9">
              <w:rPr>
                <w:rFonts w:ascii="Arial" w:hAnsi="Arial" w:cs="Arial"/>
                <w:sz w:val="20"/>
                <w:szCs w:val="20"/>
              </w:rPr>
              <w:t xml:space="preserve">and </w:t>
            </w:r>
            <w:r w:rsidRPr="00584BC9">
              <w:rPr>
                <w:rStyle w:val="Hyperlink"/>
                <w:rFonts w:ascii="Arial" w:hAnsi="Arial" w:cs="Arial"/>
                <w:b/>
                <w:color w:val="000000" w:themeColor="text1"/>
                <w:sz w:val="20"/>
                <w:szCs w:val="20"/>
              </w:rPr>
              <w:t>MC3390R</w:t>
            </w:r>
            <w:r w:rsidRPr="00584BC9">
              <w:rPr>
                <w:rFonts w:ascii="Arial" w:hAnsi="Arial" w:cs="Arial"/>
                <w:color w:val="000000" w:themeColor="text1"/>
                <w:sz w:val="20"/>
                <w:szCs w:val="20"/>
              </w:rPr>
              <w:t xml:space="preserve"> </w:t>
            </w:r>
            <w:r w:rsidRPr="00584BC9">
              <w:rPr>
                <w:rFonts w:ascii="Arial" w:hAnsi="Arial" w:cs="Arial"/>
                <w:sz w:val="20"/>
                <w:szCs w:val="20"/>
              </w:rPr>
              <w:t xml:space="preserve">microsites featuring new selling resources. </w:t>
            </w:r>
          </w:p>
          <w:p w14:paraId="3A3B4C51" w14:textId="4FA3E7E0" w:rsidR="00584BC9" w:rsidRPr="00584BC9" w:rsidRDefault="00584BC9" w:rsidP="00584BC9">
            <w:pPr>
              <w:rPr>
                <w:rFonts w:ascii="Arial" w:hAnsi="Arial" w:cs="Arial"/>
                <w:sz w:val="20"/>
                <w:szCs w:val="20"/>
              </w:rPr>
            </w:pPr>
          </w:p>
        </w:tc>
        <w:tc>
          <w:tcPr>
            <w:tcW w:w="2546" w:type="dxa"/>
          </w:tcPr>
          <w:p w14:paraId="29E1971A" w14:textId="103BA1F4" w:rsidR="00584BC9" w:rsidRDefault="00584BC9" w:rsidP="00584BC9">
            <w:pPr>
              <w:shd w:val="clear" w:color="auto" w:fill="FFFFFF"/>
              <w:rPr>
                <w:rStyle w:val="Hyperlink"/>
                <w:rFonts w:ascii="Arial" w:hAnsi="Arial" w:cs="Arial"/>
                <w:b/>
                <w:color w:val="000000" w:themeColor="text1"/>
                <w:sz w:val="20"/>
                <w:szCs w:val="20"/>
              </w:rPr>
            </w:pPr>
            <w:r w:rsidRPr="00584BC9">
              <w:rPr>
                <w:rFonts w:ascii="Arial" w:hAnsi="Arial" w:cs="Arial"/>
                <w:b/>
                <w:bCs/>
                <w:color w:val="000000" w:themeColor="text1"/>
                <w:sz w:val="20"/>
                <w:szCs w:val="20"/>
              </w:rPr>
              <w:t>LINK:</w:t>
            </w:r>
            <w:r>
              <w:rPr>
                <w:rFonts w:ascii="Arial" w:hAnsi="Arial" w:cs="Arial"/>
                <w:bCs/>
                <w:color w:val="000000" w:themeColor="text1"/>
                <w:sz w:val="20"/>
                <w:szCs w:val="20"/>
              </w:rPr>
              <w:t xml:space="preserve"> </w:t>
            </w:r>
            <w:r w:rsidRPr="00584BC9">
              <w:rPr>
                <w:rStyle w:val="Hyperlink"/>
                <w:rFonts w:ascii="Arial" w:hAnsi="Arial" w:cs="Arial"/>
                <w:color w:val="000000" w:themeColor="text1"/>
                <w:sz w:val="20"/>
                <w:szCs w:val="20"/>
                <w:u w:val="none"/>
              </w:rPr>
              <w:t>MC3330R</w:t>
            </w:r>
          </w:p>
          <w:p w14:paraId="5AC0C217" w14:textId="2FE2CBE4" w:rsidR="00584BC9" w:rsidRDefault="00860742" w:rsidP="00584BC9">
            <w:pPr>
              <w:shd w:val="clear" w:color="auto" w:fill="FFFFFF"/>
              <w:rPr>
                <w:rStyle w:val="Hyperlink"/>
                <w:rFonts w:ascii="Arial" w:hAnsi="Arial" w:cs="Arial"/>
                <w:b/>
                <w:color w:val="000000" w:themeColor="text1"/>
                <w:sz w:val="20"/>
                <w:szCs w:val="20"/>
              </w:rPr>
            </w:pPr>
            <w:hyperlink r:id="rId24" w:history="1">
              <w:r w:rsidR="00584BC9" w:rsidRPr="00584BC9">
                <w:rPr>
                  <w:rStyle w:val="Hyperlink"/>
                  <w:rFonts w:ascii="Arial" w:hAnsi="Arial" w:cs="Arial"/>
                  <w:sz w:val="20"/>
                  <w:szCs w:val="20"/>
                </w:rPr>
                <w:t>https://partnerportal.zebra.com/PartnerPortal/product_services/rfid/MC3330R_over.aspx</w:t>
              </w:r>
            </w:hyperlink>
          </w:p>
          <w:p w14:paraId="02DCE2CF" w14:textId="77777777" w:rsidR="00584BC9" w:rsidRDefault="00584BC9" w:rsidP="00584BC9">
            <w:pPr>
              <w:shd w:val="clear" w:color="auto" w:fill="FFFFFF"/>
              <w:rPr>
                <w:rFonts w:ascii="Arial" w:hAnsi="Arial" w:cs="Arial"/>
                <w:bCs/>
                <w:color w:val="000000" w:themeColor="text1"/>
                <w:sz w:val="20"/>
                <w:szCs w:val="20"/>
              </w:rPr>
            </w:pPr>
          </w:p>
          <w:p w14:paraId="2232062F" w14:textId="77777777" w:rsidR="00584BC9" w:rsidRDefault="00584BC9" w:rsidP="00584BC9">
            <w:pPr>
              <w:shd w:val="clear" w:color="auto" w:fill="FFFFFF"/>
              <w:rPr>
                <w:rStyle w:val="Hyperlink"/>
                <w:rFonts w:ascii="Arial" w:hAnsi="Arial" w:cs="Arial"/>
                <w:b/>
                <w:color w:val="000000" w:themeColor="text1"/>
                <w:sz w:val="20"/>
                <w:szCs w:val="20"/>
              </w:rPr>
            </w:pPr>
            <w:r w:rsidRPr="00584BC9">
              <w:rPr>
                <w:rFonts w:ascii="Arial" w:hAnsi="Arial" w:cs="Arial"/>
                <w:b/>
                <w:bCs/>
                <w:color w:val="000000" w:themeColor="text1"/>
                <w:sz w:val="20"/>
                <w:szCs w:val="20"/>
              </w:rPr>
              <w:t>LINK:</w:t>
            </w:r>
            <w:r>
              <w:rPr>
                <w:rFonts w:ascii="Arial" w:hAnsi="Arial" w:cs="Arial"/>
                <w:bCs/>
                <w:color w:val="000000" w:themeColor="text1"/>
                <w:sz w:val="20"/>
                <w:szCs w:val="20"/>
              </w:rPr>
              <w:t xml:space="preserve"> </w:t>
            </w:r>
            <w:r w:rsidRPr="00584BC9">
              <w:rPr>
                <w:rStyle w:val="Hyperlink"/>
                <w:rFonts w:ascii="Arial" w:hAnsi="Arial" w:cs="Arial"/>
                <w:color w:val="000000" w:themeColor="text1"/>
                <w:sz w:val="20"/>
                <w:szCs w:val="20"/>
                <w:u w:val="none"/>
              </w:rPr>
              <w:t>MC3390R</w:t>
            </w:r>
          </w:p>
          <w:p w14:paraId="7066A66F" w14:textId="77777777" w:rsidR="00584BC9" w:rsidRDefault="00860742" w:rsidP="00584BC9">
            <w:pPr>
              <w:shd w:val="clear" w:color="auto" w:fill="FFFFFF"/>
              <w:rPr>
                <w:rStyle w:val="Hyperlink"/>
                <w:rFonts w:ascii="Arial" w:hAnsi="Arial" w:cs="Arial"/>
                <w:sz w:val="20"/>
                <w:szCs w:val="20"/>
              </w:rPr>
            </w:pPr>
            <w:hyperlink r:id="rId25" w:history="1">
              <w:r w:rsidR="00584BC9" w:rsidRPr="00584BC9">
                <w:rPr>
                  <w:rStyle w:val="Hyperlink"/>
                  <w:rFonts w:ascii="Arial" w:hAnsi="Arial" w:cs="Arial"/>
                  <w:sz w:val="20"/>
                  <w:szCs w:val="20"/>
                </w:rPr>
                <w:t>https://partnerportal.zebra.com/PartnerPortal/product_services/rfid/MC3390R_over.aspx</w:t>
              </w:r>
            </w:hyperlink>
          </w:p>
          <w:p w14:paraId="0FEB9945" w14:textId="2660F368" w:rsidR="00584BC9" w:rsidRPr="00584BC9" w:rsidRDefault="00584BC9" w:rsidP="00584BC9">
            <w:pPr>
              <w:shd w:val="clear" w:color="auto" w:fill="FFFFFF"/>
              <w:rPr>
                <w:rFonts w:ascii="Arial" w:hAnsi="Arial" w:cs="Arial"/>
                <w:bCs/>
                <w:color w:val="000000" w:themeColor="text1"/>
                <w:sz w:val="20"/>
                <w:szCs w:val="20"/>
              </w:rPr>
            </w:pPr>
          </w:p>
        </w:tc>
        <w:tc>
          <w:tcPr>
            <w:tcW w:w="3034" w:type="dxa"/>
          </w:tcPr>
          <w:p w14:paraId="6717DB86" w14:textId="6DC67948" w:rsidR="00584BC9" w:rsidRPr="00584BC9" w:rsidRDefault="00584BC9" w:rsidP="00584BC9">
            <w:pPr>
              <w:pStyle w:val="NoSpacing"/>
              <w:rPr>
                <w:rFonts w:ascii="Arial" w:hAnsi="Arial" w:cs="Arial"/>
                <w:sz w:val="20"/>
                <w:szCs w:val="20"/>
              </w:rPr>
            </w:pPr>
            <w:r w:rsidRPr="00584BC9">
              <w:rPr>
                <w:rFonts w:ascii="Arial" w:hAnsi="Arial" w:cs="Arial"/>
                <w:b/>
                <w:sz w:val="20"/>
                <w:szCs w:val="20"/>
              </w:rPr>
              <w:t>CTA:</w:t>
            </w:r>
            <w:r w:rsidRPr="00584BC9">
              <w:rPr>
                <w:rFonts w:ascii="Arial" w:hAnsi="Arial" w:cs="Arial"/>
                <w:sz w:val="20"/>
                <w:szCs w:val="20"/>
              </w:rPr>
              <w:t xml:space="preserve"> Interactive Product Overview  </w:t>
            </w:r>
            <w:hyperlink r:id="rId26" w:history="1">
              <w:r w:rsidRPr="00584BC9">
                <w:rPr>
                  <w:rStyle w:val="Hyperlink"/>
                  <w:rFonts w:ascii="Arial" w:hAnsi="Arial" w:cs="Arial"/>
                  <w:sz w:val="20"/>
                  <w:szCs w:val="20"/>
                </w:rPr>
                <w:t>https://partnerportal.zebra.com/PartnerPortal/product_services/rfid/MC3390R_train.aspx</w:t>
              </w:r>
            </w:hyperlink>
            <w:r w:rsidRPr="00584BC9">
              <w:rPr>
                <w:rFonts w:ascii="Arial" w:hAnsi="Arial" w:cs="Arial"/>
                <w:sz w:val="20"/>
                <w:szCs w:val="20"/>
              </w:rPr>
              <w:t xml:space="preserve"> </w:t>
            </w:r>
          </w:p>
          <w:p w14:paraId="5C639760" w14:textId="77777777" w:rsidR="00584BC9" w:rsidRPr="00584BC9" w:rsidRDefault="00584BC9" w:rsidP="00584BC9">
            <w:pPr>
              <w:shd w:val="clear" w:color="auto" w:fill="FFFFFF"/>
              <w:rPr>
                <w:rFonts w:ascii="Arial" w:eastAsia="Times New Roman" w:hAnsi="Arial" w:cs="Arial"/>
                <w:color w:val="000000"/>
                <w:sz w:val="20"/>
                <w:szCs w:val="20"/>
                <w:u w:val="single"/>
              </w:rPr>
            </w:pPr>
          </w:p>
        </w:tc>
        <w:tc>
          <w:tcPr>
            <w:tcW w:w="1620" w:type="dxa"/>
            <w:vAlign w:val="center"/>
          </w:tcPr>
          <w:p w14:paraId="73B31743" w14:textId="4FA98866" w:rsidR="00584BC9" w:rsidRPr="00584BC9" w:rsidRDefault="00584BC9" w:rsidP="00584BC9">
            <w:pPr>
              <w:jc w:val="center"/>
              <w:rPr>
                <w:b/>
              </w:rPr>
            </w:pPr>
            <w:r w:rsidRPr="00584BC9">
              <w:rPr>
                <w:rFonts w:ascii="Arial" w:hAnsi="Arial" w:cs="Arial"/>
                <w:b/>
                <w:noProof/>
                <w:sz w:val="20"/>
                <w:szCs w:val="20"/>
              </w:rPr>
              <w:t>RFID</w:t>
            </w:r>
          </w:p>
        </w:tc>
      </w:tr>
      <w:tr w:rsidR="00584BC9" w:rsidRPr="00584BC9" w14:paraId="389BC62E" w14:textId="77777777" w:rsidTr="00584BC9">
        <w:trPr>
          <w:trHeight w:val="306"/>
        </w:trPr>
        <w:tc>
          <w:tcPr>
            <w:tcW w:w="1201" w:type="dxa"/>
            <w:vAlign w:val="center"/>
          </w:tcPr>
          <w:p w14:paraId="10A57DF4" w14:textId="77777777" w:rsidR="00584BC9" w:rsidRPr="00584BC9" w:rsidRDefault="00584BC9" w:rsidP="00584BC9">
            <w:pPr>
              <w:pStyle w:val="NoSpacing"/>
              <w:jc w:val="center"/>
              <w:rPr>
                <w:rFonts w:ascii="Arial" w:hAnsi="Arial" w:cs="Arial"/>
                <w:b/>
                <w:sz w:val="20"/>
                <w:szCs w:val="20"/>
              </w:rPr>
            </w:pPr>
            <w:r w:rsidRPr="00584BC9">
              <w:rPr>
                <w:rFonts w:ascii="Arial" w:hAnsi="Arial" w:cs="Arial"/>
                <w:b/>
                <w:sz w:val="20"/>
                <w:szCs w:val="20"/>
              </w:rPr>
              <w:t>Article 6</w:t>
            </w:r>
          </w:p>
          <w:p w14:paraId="14D6CB37" w14:textId="515E5700" w:rsidR="00584BC9" w:rsidRPr="00584BC9" w:rsidRDefault="00584BC9" w:rsidP="00584BC9">
            <w:pPr>
              <w:jc w:val="center"/>
              <w:rPr>
                <w:rFonts w:ascii="Arial" w:hAnsi="Arial" w:cs="Arial"/>
                <w:b/>
                <w:color w:val="000000" w:themeColor="text1"/>
                <w:sz w:val="20"/>
                <w:szCs w:val="20"/>
              </w:rPr>
            </w:pPr>
          </w:p>
        </w:tc>
        <w:tc>
          <w:tcPr>
            <w:tcW w:w="1212" w:type="dxa"/>
            <w:vAlign w:val="center"/>
          </w:tcPr>
          <w:p w14:paraId="0F3EC8F6" w14:textId="4CB4BBAD"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1530" w:type="dxa"/>
          </w:tcPr>
          <w:p w14:paraId="5AC6BBAE" w14:textId="77777777" w:rsidR="00584BC9" w:rsidRPr="00584BC9" w:rsidRDefault="00584BC9" w:rsidP="00584BC9">
            <w:pPr>
              <w:rPr>
                <w:rFonts w:ascii="Arial" w:hAnsi="Arial" w:cs="Arial"/>
                <w:b/>
                <w:sz w:val="20"/>
                <w:szCs w:val="20"/>
              </w:rPr>
            </w:pPr>
            <w:r w:rsidRPr="00584BC9">
              <w:rPr>
                <w:rFonts w:ascii="Arial" w:hAnsi="Arial" w:cs="Arial"/>
                <w:b/>
                <w:sz w:val="20"/>
                <w:szCs w:val="20"/>
              </w:rPr>
              <w:t xml:space="preserve">Addressing What’s Next in the On-Demand Economy  </w:t>
            </w:r>
          </w:p>
          <w:p w14:paraId="76B03FE2" w14:textId="77777777" w:rsidR="00584BC9" w:rsidRPr="00584BC9" w:rsidRDefault="00584BC9" w:rsidP="00584BC9">
            <w:pPr>
              <w:rPr>
                <w:rFonts w:ascii="Arial" w:hAnsi="Arial" w:cs="Arial"/>
                <w:b/>
                <w:sz w:val="20"/>
                <w:szCs w:val="20"/>
              </w:rPr>
            </w:pPr>
          </w:p>
        </w:tc>
        <w:tc>
          <w:tcPr>
            <w:tcW w:w="3150" w:type="dxa"/>
          </w:tcPr>
          <w:p w14:paraId="151AEB0A" w14:textId="77777777" w:rsidR="00584BC9" w:rsidRPr="00584BC9" w:rsidRDefault="00584BC9" w:rsidP="00584BC9">
            <w:pPr>
              <w:rPr>
                <w:rFonts w:ascii="Arial" w:hAnsi="Arial" w:cs="Arial"/>
                <w:sz w:val="20"/>
                <w:szCs w:val="20"/>
              </w:rPr>
            </w:pPr>
            <w:r w:rsidRPr="00584BC9">
              <w:rPr>
                <w:rFonts w:ascii="Arial" w:hAnsi="Arial" w:cs="Arial"/>
                <w:sz w:val="20"/>
                <w:szCs w:val="20"/>
              </w:rPr>
              <w:t xml:space="preserve">Innovation is exploding at the edge of the enterprise, where front-line employees have key interactions and make real-time decisions. Zebra CMO Jeff Schmitz explains how our new branding better reflects Zebra’s role—delivering a performance </w:t>
            </w:r>
            <w:r w:rsidRPr="00584BC9">
              <w:rPr>
                <w:rFonts w:ascii="Arial" w:hAnsi="Arial" w:cs="Arial"/>
                <w:sz w:val="20"/>
                <w:szCs w:val="20"/>
              </w:rPr>
              <w:lastRenderedPageBreak/>
              <w:t xml:space="preserve">advantage by helping the </w:t>
            </w:r>
            <w:proofErr w:type="gramStart"/>
            <w:r w:rsidRPr="00584BC9">
              <w:rPr>
                <w:rFonts w:ascii="Arial" w:hAnsi="Arial" w:cs="Arial"/>
                <w:sz w:val="20"/>
                <w:szCs w:val="20"/>
              </w:rPr>
              <w:t>front line</w:t>
            </w:r>
            <w:proofErr w:type="gramEnd"/>
            <w:r w:rsidRPr="00584BC9">
              <w:rPr>
                <w:rFonts w:ascii="Arial" w:hAnsi="Arial" w:cs="Arial"/>
                <w:sz w:val="20"/>
                <w:szCs w:val="20"/>
              </w:rPr>
              <w:t xml:space="preserve"> work better, faster and smarter. </w:t>
            </w:r>
          </w:p>
          <w:p w14:paraId="628FBBFB" w14:textId="77777777" w:rsidR="00584BC9" w:rsidRPr="00584BC9" w:rsidRDefault="00584BC9" w:rsidP="00584BC9">
            <w:pPr>
              <w:tabs>
                <w:tab w:val="center" w:pos="4680"/>
              </w:tabs>
              <w:rPr>
                <w:rFonts w:ascii="Arial" w:eastAsia="Times New Roman" w:hAnsi="Arial" w:cs="Arial"/>
                <w:bCs/>
                <w:color w:val="000000"/>
                <w:sz w:val="20"/>
                <w:szCs w:val="20"/>
              </w:rPr>
            </w:pPr>
          </w:p>
        </w:tc>
        <w:tc>
          <w:tcPr>
            <w:tcW w:w="2546" w:type="dxa"/>
          </w:tcPr>
          <w:p w14:paraId="3F2B8831" w14:textId="203313A7" w:rsidR="00584BC9" w:rsidRPr="00584BC9" w:rsidRDefault="00584BC9" w:rsidP="00584BC9">
            <w:pPr>
              <w:shd w:val="clear" w:color="auto" w:fill="FFFFFF"/>
              <w:rPr>
                <w:rFonts w:ascii="Arial" w:eastAsia="Times New Roman" w:hAnsi="Arial" w:cs="Arial"/>
                <w:bCs/>
                <w:color w:val="000000"/>
                <w:sz w:val="20"/>
                <w:szCs w:val="20"/>
                <w:u w:val="single"/>
              </w:rPr>
            </w:pPr>
          </w:p>
        </w:tc>
        <w:tc>
          <w:tcPr>
            <w:tcW w:w="3034" w:type="dxa"/>
          </w:tcPr>
          <w:p w14:paraId="35E287BF" w14:textId="7227A0B6" w:rsidR="00584BC9" w:rsidRPr="00584BC9" w:rsidRDefault="00584BC9" w:rsidP="00584BC9">
            <w:pPr>
              <w:rPr>
                <w:rFonts w:ascii="Arial" w:hAnsi="Arial" w:cs="Arial"/>
                <w:sz w:val="20"/>
                <w:szCs w:val="20"/>
                <w:lang w:val="es-ES"/>
              </w:rPr>
            </w:pPr>
            <w:r w:rsidRPr="00584BC9">
              <w:rPr>
                <w:rFonts w:ascii="Arial" w:hAnsi="Arial" w:cs="Arial"/>
                <w:b/>
                <w:sz w:val="20"/>
                <w:szCs w:val="20"/>
                <w:lang w:val="es-ES"/>
              </w:rPr>
              <w:t>CTA:</w:t>
            </w:r>
            <w:r w:rsidRPr="00584BC9">
              <w:rPr>
                <w:rFonts w:ascii="Arial" w:hAnsi="Arial" w:cs="Arial"/>
                <w:sz w:val="20"/>
                <w:szCs w:val="20"/>
                <w:lang w:val="es-ES"/>
              </w:rPr>
              <w:t xml:space="preserve"> </w:t>
            </w:r>
            <w:proofErr w:type="spellStart"/>
            <w:r w:rsidRPr="00584BC9">
              <w:rPr>
                <w:rFonts w:ascii="Arial" w:hAnsi="Arial" w:cs="Arial"/>
                <w:i/>
                <w:sz w:val="20"/>
                <w:szCs w:val="20"/>
                <w:lang w:val="es-ES"/>
              </w:rPr>
              <w:t>Techradar</w:t>
            </w:r>
            <w:proofErr w:type="spellEnd"/>
            <w:r w:rsidRPr="00584BC9">
              <w:rPr>
                <w:rFonts w:ascii="Arial" w:hAnsi="Arial" w:cs="Arial"/>
                <w:sz w:val="20"/>
                <w:szCs w:val="20"/>
                <w:lang w:val="es-ES"/>
              </w:rPr>
              <w:t xml:space="preserve"> </w:t>
            </w:r>
            <w:proofErr w:type="spellStart"/>
            <w:r w:rsidRPr="00584BC9">
              <w:rPr>
                <w:rFonts w:ascii="Arial" w:hAnsi="Arial" w:cs="Arial"/>
                <w:sz w:val="20"/>
                <w:szCs w:val="20"/>
                <w:lang w:val="es-ES"/>
              </w:rPr>
              <w:t>Article</w:t>
            </w:r>
            <w:proofErr w:type="spellEnd"/>
            <w:r w:rsidRPr="00584BC9">
              <w:rPr>
                <w:rFonts w:ascii="Arial" w:hAnsi="Arial" w:cs="Arial"/>
                <w:sz w:val="20"/>
                <w:szCs w:val="20"/>
                <w:lang w:val="es-ES"/>
              </w:rPr>
              <w:t xml:space="preserve"> </w:t>
            </w:r>
            <w:hyperlink r:id="rId27" w:history="1">
              <w:r w:rsidRPr="00584BC9">
                <w:rPr>
                  <w:rStyle w:val="Hyperlink"/>
                  <w:rFonts w:ascii="Arial" w:hAnsi="Arial" w:cs="Arial"/>
                  <w:sz w:val="20"/>
                  <w:szCs w:val="20"/>
                  <w:lang w:val="es-ES"/>
                </w:rPr>
                <w:t>https://www.techradar.com/news/addressing-whats-next-in-the-on-demand-economy</w:t>
              </w:r>
            </w:hyperlink>
            <w:r w:rsidRPr="00584BC9">
              <w:rPr>
                <w:rStyle w:val="Hyperlink"/>
                <w:rFonts w:ascii="Arial" w:hAnsi="Arial" w:cs="Arial"/>
                <w:sz w:val="20"/>
                <w:szCs w:val="20"/>
                <w:lang w:val="es-ES"/>
              </w:rPr>
              <w:t xml:space="preserve"> </w:t>
            </w:r>
            <w:r w:rsidRPr="00584BC9">
              <w:rPr>
                <w:rFonts w:ascii="Arial" w:hAnsi="Arial" w:cs="Arial"/>
                <w:sz w:val="20"/>
                <w:szCs w:val="20"/>
                <w:lang w:val="es-ES"/>
              </w:rPr>
              <w:t xml:space="preserve"> </w:t>
            </w:r>
          </w:p>
          <w:p w14:paraId="04148AE2" w14:textId="77777777" w:rsidR="00584BC9" w:rsidRPr="00584BC9" w:rsidRDefault="00584BC9" w:rsidP="00584BC9">
            <w:pPr>
              <w:shd w:val="clear" w:color="auto" w:fill="FFFFFF"/>
              <w:rPr>
                <w:rFonts w:ascii="Arial" w:eastAsia="Times New Roman" w:hAnsi="Arial" w:cs="Arial"/>
                <w:color w:val="000000"/>
                <w:sz w:val="20"/>
                <w:szCs w:val="20"/>
                <w:u w:val="single"/>
                <w:lang w:val="es-ES"/>
              </w:rPr>
            </w:pPr>
          </w:p>
        </w:tc>
        <w:tc>
          <w:tcPr>
            <w:tcW w:w="1620" w:type="dxa"/>
            <w:vAlign w:val="center"/>
          </w:tcPr>
          <w:p w14:paraId="2320B3BB" w14:textId="678C4C44" w:rsidR="00584BC9" w:rsidRPr="00584BC9" w:rsidRDefault="00584BC9" w:rsidP="00584BC9">
            <w:pPr>
              <w:jc w:val="center"/>
              <w:rPr>
                <w:b/>
              </w:rPr>
            </w:pPr>
            <w:r w:rsidRPr="00584BC9">
              <w:rPr>
                <w:rFonts w:ascii="Arial" w:hAnsi="Arial" w:cs="Arial"/>
                <w:b/>
                <w:noProof/>
                <w:sz w:val="20"/>
                <w:szCs w:val="20"/>
              </w:rPr>
              <w:t>ZEBRA HIGHLIGHTS</w:t>
            </w:r>
          </w:p>
        </w:tc>
      </w:tr>
      <w:tr w:rsidR="00584BC9" w:rsidRPr="00584BC9" w14:paraId="0D08907C" w14:textId="77777777" w:rsidTr="00584BC9">
        <w:trPr>
          <w:trHeight w:val="306"/>
        </w:trPr>
        <w:tc>
          <w:tcPr>
            <w:tcW w:w="1201" w:type="dxa"/>
            <w:vAlign w:val="center"/>
          </w:tcPr>
          <w:p w14:paraId="289626B8" w14:textId="394D61FE" w:rsidR="00584BC9" w:rsidRPr="00584BC9" w:rsidRDefault="00584BC9" w:rsidP="00584BC9">
            <w:pPr>
              <w:jc w:val="center"/>
              <w:rPr>
                <w:rFonts w:ascii="Arial" w:hAnsi="Arial" w:cs="Arial"/>
                <w:b/>
                <w:color w:val="000000" w:themeColor="text1"/>
                <w:sz w:val="20"/>
                <w:szCs w:val="20"/>
              </w:rPr>
            </w:pPr>
            <w:r w:rsidRPr="00584BC9">
              <w:rPr>
                <w:rFonts w:ascii="Arial" w:hAnsi="Arial" w:cs="Arial"/>
                <w:b/>
                <w:sz w:val="20"/>
                <w:szCs w:val="20"/>
              </w:rPr>
              <w:t>Article 7</w:t>
            </w:r>
          </w:p>
        </w:tc>
        <w:tc>
          <w:tcPr>
            <w:tcW w:w="1212" w:type="dxa"/>
            <w:vAlign w:val="center"/>
          </w:tcPr>
          <w:p w14:paraId="23581A51" w14:textId="075164BB"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1530" w:type="dxa"/>
          </w:tcPr>
          <w:p w14:paraId="05F6551E" w14:textId="44B79688" w:rsidR="00584BC9" w:rsidRPr="00584BC9" w:rsidRDefault="00584BC9" w:rsidP="00584BC9">
            <w:pPr>
              <w:rPr>
                <w:rFonts w:ascii="Arial" w:hAnsi="Arial" w:cs="Arial"/>
                <w:b/>
                <w:sz w:val="20"/>
                <w:szCs w:val="20"/>
              </w:rPr>
            </w:pPr>
            <w:r w:rsidRPr="00584BC9">
              <w:rPr>
                <w:rFonts w:ascii="Arial" w:hAnsi="Arial" w:cs="Arial"/>
                <w:b/>
                <w:bCs/>
                <w:color w:val="000000"/>
                <w:sz w:val="20"/>
                <w:szCs w:val="20"/>
                <w:shd w:val="clear" w:color="auto" w:fill="FFFFFF"/>
              </w:rPr>
              <w:t>Be Prepared for Your Annual Compliance Review</w:t>
            </w:r>
          </w:p>
        </w:tc>
        <w:tc>
          <w:tcPr>
            <w:tcW w:w="3150" w:type="dxa"/>
          </w:tcPr>
          <w:p w14:paraId="562C2282" w14:textId="52D6FE1C" w:rsidR="00584BC9" w:rsidRPr="00584BC9" w:rsidRDefault="00584BC9" w:rsidP="00584BC9">
            <w:pPr>
              <w:rPr>
                <w:rFonts w:ascii="Arial" w:hAnsi="Arial" w:cs="Arial"/>
                <w:bCs/>
                <w:sz w:val="20"/>
                <w:szCs w:val="20"/>
                <w:shd w:val="clear" w:color="auto" w:fill="FFFFFF"/>
              </w:rPr>
            </w:pPr>
            <w:bookmarkStart w:id="1" w:name="_Hlk531118840"/>
            <w:r w:rsidRPr="00584BC9">
              <w:rPr>
                <w:rFonts w:ascii="Arial" w:hAnsi="Arial" w:cs="Arial"/>
                <w:bCs/>
                <w:sz w:val="20"/>
                <w:szCs w:val="20"/>
                <w:shd w:val="clear" w:color="auto" w:fill="FFFFFF"/>
              </w:rPr>
              <w:t xml:space="preserve">As part of the PartnerConnect </w:t>
            </w:r>
            <w:r w:rsidRPr="00584BC9">
              <w:rPr>
                <w:rFonts w:ascii="Arial" w:hAnsi="Arial" w:cs="Arial"/>
                <w:b/>
                <w:bCs/>
                <w:sz w:val="20"/>
                <w:szCs w:val="20"/>
                <w:u w:val="single"/>
                <w:shd w:val="clear" w:color="auto" w:fill="FFFFFF"/>
              </w:rPr>
              <w:t>Annual Compliance Review</w:t>
            </w:r>
            <w:r w:rsidRPr="00584BC9">
              <w:rPr>
                <w:rFonts w:ascii="Arial" w:hAnsi="Arial" w:cs="Arial"/>
                <w:bCs/>
                <w:sz w:val="20"/>
                <w:szCs w:val="20"/>
                <w:shd w:val="clear" w:color="auto" w:fill="FFFFFF"/>
              </w:rPr>
              <w:t xml:space="preserve"> and any </w:t>
            </w:r>
            <w:r w:rsidRPr="00584BC9">
              <w:rPr>
                <w:rFonts w:ascii="Arial" w:hAnsi="Arial" w:cs="Arial"/>
                <w:b/>
                <w:bCs/>
                <w:sz w:val="20"/>
                <w:szCs w:val="20"/>
                <w:u w:val="single"/>
                <w:shd w:val="clear" w:color="auto" w:fill="FFFFFF"/>
              </w:rPr>
              <w:t>Relationship Change Promotion Requests</w:t>
            </w:r>
            <w:r w:rsidRPr="00584BC9">
              <w:rPr>
                <w:rFonts w:ascii="Arial" w:hAnsi="Arial" w:cs="Arial"/>
                <w:bCs/>
                <w:sz w:val="20"/>
                <w:szCs w:val="20"/>
                <w:u w:val="single"/>
                <w:shd w:val="clear" w:color="auto" w:fill="FFFFFF"/>
              </w:rPr>
              <w:t>,</w:t>
            </w:r>
            <w:r w:rsidRPr="00584BC9">
              <w:rPr>
                <w:rFonts w:ascii="Arial" w:hAnsi="Arial" w:cs="Arial"/>
                <w:bCs/>
                <w:sz w:val="20"/>
                <w:szCs w:val="20"/>
                <w:shd w:val="clear" w:color="auto" w:fill="FFFFFF"/>
              </w:rPr>
              <w:t xml:space="preserve"> eligible partners are now required to complete a short Self-Evaluation (formerly known as Self-Certification). Learn more about the Self-Evaluation requirement with our new videos.</w:t>
            </w:r>
            <w:bookmarkEnd w:id="1"/>
          </w:p>
        </w:tc>
        <w:tc>
          <w:tcPr>
            <w:tcW w:w="2546" w:type="dxa"/>
          </w:tcPr>
          <w:p w14:paraId="4CAAE2A5" w14:textId="77777777" w:rsidR="00584BC9" w:rsidRDefault="00584BC9" w:rsidP="00584BC9">
            <w:pPr>
              <w:shd w:val="clear" w:color="auto" w:fill="FFFFFF"/>
              <w:rPr>
                <w:rFonts w:ascii="Arial" w:hAnsi="Arial" w:cs="Arial"/>
                <w:bCs/>
                <w:sz w:val="20"/>
                <w:szCs w:val="20"/>
                <w:shd w:val="clear" w:color="auto" w:fill="FFFFFF"/>
              </w:rPr>
            </w:pPr>
            <w:r w:rsidRPr="00584BC9">
              <w:rPr>
                <w:rFonts w:ascii="Arial" w:eastAsia="Times New Roman" w:hAnsi="Arial" w:cs="Arial"/>
                <w:b/>
                <w:bCs/>
                <w:color w:val="000000"/>
                <w:sz w:val="20"/>
                <w:szCs w:val="20"/>
              </w:rPr>
              <w:t>LINK</w:t>
            </w:r>
            <w:r>
              <w:rPr>
                <w:rFonts w:ascii="Arial" w:eastAsia="Times New Roman" w:hAnsi="Arial" w:cs="Arial"/>
                <w:b/>
                <w:bCs/>
                <w:color w:val="000000"/>
                <w:sz w:val="20"/>
                <w:szCs w:val="20"/>
              </w:rPr>
              <w:t xml:space="preserve">: </w:t>
            </w:r>
            <w:r w:rsidRPr="00584BC9">
              <w:rPr>
                <w:rFonts w:ascii="Arial" w:hAnsi="Arial" w:cs="Arial"/>
                <w:bCs/>
                <w:sz w:val="20"/>
                <w:szCs w:val="20"/>
                <w:shd w:val="clear" w:color="auto" w:fill="FFFFFF"/>
              </w:rPr>
              <w:t>Annual Compliance Review</w:t>
            </w:r>
          </w:p>
          <w:p w14:paraId="52C5ADA1" w14:textId="77777777" w:rsidR="00584BC9" w:rsidRPr="00584BC9" w:rsidRDefault="00860742" w:rsidP="00584BC9">
            <w:pPr>
              <w:rPr>
                <w:rFonts w:ascii="Arial" w:hAnsi="Arial" w:cs="Arial"/>
                <w:bCs/>
                <w:sz w:val="20"/>
                <w:szCs w:val="20"/>
                <w:shd w:val="clear" w:color="auto" w:fill="FFFFFF"/>
              </w:rPr>
            </w:pPr>
            <w:hyperlink r:id="rId28" w:history="1">
              <w:r w:rsidR="00584BC9" w:rsidRPr="00584BC9">
                <w:rPr>
                  <w:rStyle w:val="Hyperlink"/>
                  <w:rFonts w:ascii="Arial" w:hAnsi="Arial" w:cs="Arial"/>
                  <w:bCs/>
                  <w:sz w:val="20"/>
                  <w:szCs w:val="20"/>
                  <w:shd w:val="clear" w:color="auto" w:fill="FFFFFF"/>
                </w:rPr>
                <w:t>https://partnerportal.zebra.com/PartnerPortal/resources/managing_relationship/compliance.aspx</w:t>
              </w:r>
            </w:hyperlink>
          </w:p>
          <w:p w14:paraId="790D4019" w14:textId="77777777" w:rsidR="00584BC9" w:rsidRDefault="00584BC9" w:rsidP="00584BC9">
            <w:pPr>
              <w:shd w:val="clear" w:color="auto" w:fill="FFFFFF"/>
              <w:rPr>
                <w:rFonts w:ascii="Arial" w:eastAsia="Times New Roman" w:hAnsi="Arial" w:cs="Arial"/>
                <w:b/>
                <w:bCs/>
                <w:color w:val="000000"/>
                <w:sz w:val="20"/>
                <w:szCs w:val="20"/>
              </w:rPr>
            </w:pPr>
          </w:p>
          <w:p w14:paraId="20F781E5" w14:textId="77777777" w:rsidR="00584BC9" w:rsidRDefault="00584BC9" w:rsidP="00584BC9">
            <w:pPr>
              <w:shd w:val="clear" w:color="auto" w:fill="FFFFFF"/>
              <w:rPr>
                <w:rFonts w:ascii="Arial" w:hAnsi="Arial" w:cs="Arial"/>
                <w:bCs/>
                <w:sz w:val="20"/>
                <w:szCs w:val="20"/>
                <w:shd w:val="clear" w:color="auto" w:fill="FFFFFF"/>
              </w:rPr>
            </w:pPr>
            <w:r w:rsidRPr="00584BC9">
              <w:rPr>
                <w:rFonts w:ascii="Arial" w:eastAsia="Times New Roman" w:hAnsi="Arial" w:cs="Arial"/>
                <w:b/>
                <w:bCs/>
                <w:color w:val="000000"/>
                <w:sz w:val="20"/>
                <w:szCs w:val="20"/>
              </w:rPr>
              <w:t>LINK:</w:t>
            </w:r>
            <w:r>
              <w:rPr>
                <w:rFonts w:ascii="Arial" w:eastAsia="Times New Roman" w:hAnsi="Arial" w:cs="Arial"/>
                <w:b/>
                <w:bCs/>
                <w:color w:val="000000"/>
                <w:sz w:val="20"/>
                <w:szCs w:val="20"/>
              </w:rPr>
              <w:t xml:space="preserve"> </w:t>
            </w:r>
            <w:r w:rsidRPr="00584BC9">
              <w:rPr>
                <w:rFonts w:ascii="Arial" w:hAnsi="Arial" w:cs="Arial"/>
                <w:bCs/>
                <w:sz w:val="20"/>
                <w:szCs w:val="20"/>
                <w:shd w:val="clear" w:color="auto" w:fill="FFFFFF"/>
              </w:rPr>
              <w:t>Relationship Change Promotion Requests</w:t>
            </w:r>
          </w:p>
          <w:p w14:paraId="523EEB55" w14:textId="77777777" w:rsidR="00584BC9" w:rsidRPr="00584BC9" w:rsidRDefault="00860742" w:rsidP="00584BC9">
            <w:pPr>
              <w:rPr>
                <w:rFonts w:ascii="Arial" w:hAnsi="Arial" w:cs="Arial"/>
                <w:bCs/>
                <w:color w:val="000000"/>
                <w:sz w:val="20"/>
                <w:szCs w:val="20"/>
                <w:shd w:val="clear" w:color="auto" w:fill="FFFFFF"/>
              </w:rPr>
            </w:pPr>
            <w:hyperlink r:id="rId29" w:history="1">
              <w:r w:rsidR="00584BC9" w:rsidRPr="00584BC9">
                <w:rPr>
                  <w:rStyle w:val="Hyperlink"/>
                  <w:rFonts w:ascii="Arial" w:hAnsi="Arial" w:cs="Arial"/>
                  <w:bCs/>
                  <w:sz w:val="20"/>
                  <w:szCs w:val="20"/>
                  <w:shd w:val="clear" w:color="auto" w:fill="FFFFFF"/>
                </w:rPr>
                <w:t>https://partnerportal.zebra.com/PartnerPortal/resources/managing_relationship/relationship_changes.aspx</w:t>
              </w:r>
            </w:hyperlink>
          </w:p>
          <w:p w14:paraId="7634C16C" w14:textId="58110B9E" w:rsidR="00584BC9" w:rsidRPr="00584BC9" w:rsidRDefault="00584BC9" w:rsidP="00584BC9">
            <w:pPr>
              <w:shd w:val="clear" w:color="auto" w:fill="FFFFFF"/>
              <w:rPr>
                <w:rFonts w:ascii="Arial" w:eastAsia="Times New Roman" w:hAnsi="Arial" w:cs="Arial"/>
                <w:b/>
                <w:bCs/>
                <w:color w:val="000000"/>
                <w:sz w:val="20"/>
                <w:szCs w:val="20"/>
              </w:rPr>
            </w:pPr>
          </w:p>
        </w:tc>
        <w:tc>
          <w:tcPr>
            <w:tcW w:w="3034" w:type="dxa"/>
          </w:tcPr>
          <w:p w14:paraId="0C56B18F" w14:textId="754D5323" w:rsidR="00584BC9" w:rsidRPr="00584BC9" w:rsidRDefault="00584BC9" w:rsidP="00584BC9">
            <w:pPr>
              <w:rPr>
                <w:rFonts w:ascii="Arial" w:hAnsi="Arial" w:cs="Arial"/>
                <w:bCs/>
                <w:color w:val="000000"/>
                <w:sz w:val="20"/>
                <w:szCs w:val="20"/>
                <w:shd w:val="clear" w:color="auto" w:fill="FFFFFF"/>
              </w:rPr>
            </w:pPr>
            <w:r w:rsidRPr="00584BC9">
              <w:rPr>
                <w:rFonts w:ascii="Arial" w:hAnsi="Arial" w:cs="Arial"/>
                <w:b/>
                <w:sz w:val="20"/>
                <w:szCs w:val="20"/>
              </w:rPr>
              <w:t>CTA:</w:t>
            </w:r>
            <w:r w:rsidRPr="00584BC9">
              <w:rPr>
                <w:rFonts w:ascii="Arial" w:hAnsi="Arial" w:cs="Arial"/>
                <w:sz w:val="20"/>
                <w:szCs w:val="20"/>
              </w:rPr>
              <w:t xml:space="preserve"> </w:t>
            </w:r>
            <w:r w:rsidRPr="00584BC9">
              <w:rPr>
                <w:rFonts w:ascii="Arial" w:hAnsi="Arial" w:cs="Arial"/>
                <w:bCs/>
                <w:color w:val="000000"/>
                <w:sz w:val="20"/>
                <w:szCs w:val="20"/>
                <w:shd w:val="clear" w:color="auto" w:fill="FFFFFF"/>
              </w:rPr>
              <w:t>Watch Video</w:t>
            </w:r>
          </w:p>
          <w:p w14:paraId="49F5BCF0" w14:textId="3F893665" w:rsidR="00584BC9" w:rsidRPr="00584BC9" w:rsidRDefault="00860742" w:rsidP="00584BC9">
            <w:pPr>
              <w:rPr>
                <w:rFonts w:ascii="Arial" w:hAnsi="Arial" w:cs="Arial"/>
                <w:bCs/>
                <w:color w:val="000000"/>
                <w:sz w:val="20"/>
                <w:szCs w:val="20"/>
                <w:u w:val="single"/>
                <w:shd w:val="clear" w:color="auto" w:fill="FFFFFF"/>
              </w:rPr>
            </w:pPr>
            <w:hyperlink r:id="rId30" w:history="1">
              <w:r w:rsidR="00584BC9" w:rsidRPr="002E7CAA">
                <w:rPr>
                  <w:rStyle w:val="Hyperlink"/>
                  <w:rFonts w:ascii="Arial" w:hAnsi="Arial" w:cs="Arial"/>
                  <w:bCs/>
                  <w:sz w:val="20"/>
                  <w:szCs w:val="20"/>
                  <w:shd w:val="clear" w:color="auto" w:fill="FFFFFF"/>
                </w:rPr>
                <w:t>https://partnerportal.zebra.com/PartnerPortal/resources/downloads_z/managing_relationships/compliance/Compliance-Self-Evaluation-Video-EN.mp4</w:t>
              </w:r>
            </w:hyperlink>
          </w:p>
          <w:p w14:paraId="735E221E" w14:textId="77777777" w:rsidR="00584BC9" w:rsidRPr="00584BC9" w:rsidRDefault="00584BC9" w:rsidP="00584BC9">
            <w:pPr>
              <w:rPr>
                <w:rFonts w:ascii="Arial" w:hAnsi="Arial" w:cs="Arial"/>
                <w:bCs/>
                <w:color w:val="000000"/>
                <w:sz w:val="20"/>
                <w:szCs w:val="20"/>
                <w:u w:val="single"/>
                <w:shd w:val="clear" w:color="auto" w:fill="FFFFFF"/>
              </w:rPr>
            </w:pPr>
          </w:p>
          <w:p w14:paraId="60ED3129" w14:textId="4E5A5F23" w:rsidR="00584BC9" w:rsidRPr="00584BC9" w:rsidRDefault="00584BC9" w:rsidP="00584BC9">
            <w:pPr>
              <w:rPr>
                <w:rFonts w:ascii="Arial" w:hAnsi="Arial" w:cs="Arial"/>
                <w:b/>
                <w:sz w:val="20"/>
                <w:szCs w:val="20"/>
              </w:rPr>
            </w:pPr>
          </w:p>
        </w:tc>
        <w:tc>
          <w:tcPr>
            <w:tcW w:w="1620" w:type="dxa"/>
            <w:vAlign w:val="center"/>
          </w:tcPr>
          <w:p w14:paraId="0683E583" w14:textId="7C14A315" w:rsidR="00584BC9" w:rsidRPr="00584BC9" w:rsidRDefault="00584BC9" w:rsidP="00584BC9">
            <w:pPr>
              <w:jc w:val="center"/>
              <w:rPr>
                <w:b/>
              </w:rPr>
            </w:pPr>
            <w:r w:rsidRPr="00584BC9">
              <w:rPr>
                <w:rFonts w:ascii="Arial" w:hAnsi="Arial" w:cs="Arial"/>
                <w:b/>
                <w:noProof/>
                <w:sz w:val="20"/>
                <w:szCs w:val="20"/>
              </w:rPr>
              <w:t>ZEBRA HIGHLIGHTS</w:t>
            </w:r>
          </w:p>
        </w:tc>
      </w:tr>
      <w:tr w:rsidR="00584BC9" w:rsidRPr="00584BC9" w14:paraId="36DF3304" w14:textId="77777777" w:rsidTr="00584BC9">
        <w:trPr>
          <w:trHeight w:val="306"/>
        </w:trPr>
        <w:tc>
          <w:tcPr>
            <w:tcW w:w="1201" w:type="dxa"/>
            <w:vAlign w:val="center"/>
          </w:tcPr>
          <w:p w14:paraId="1C9B99E0" w14:textId="54CE6E20" w:rsidR="00584BC9" w:rsidRPr="00584BC9" w:rsidRDefault="00584BC9" w:rsidP="00584BC9">
            <w:pPr>
              <w:jc w:val="center"/>
              <w:rPr>
                <w:rFonts w:ascii="Arial" w:hAnsi="Arial" w:cs="Arial"/>
                <w:b/>
                <w:color w:val="000000" w:themeColor="text1"/>
                <w:sz w:val="20"/>
                <w:szCs w:val="20"/>
              </w:rPr>
            </w:pPr>
            <w:r w:rsidRPr="00584BC9">
              <w:rPr>
                <w:rFonts w:ascii="Arial" w:hAnsi="Arial" w:cs="Arial"/>
                <w:b/>
                <w:sz w:val="20"/>
                <w:szCs w:val="20"/>
              </w:rPr>
              <w:t>Article 8</w:t>
            </w:r>
          </w:p>
        </w:tc>
        <w:tc>
          <w:tcPr>
            <w:tcW w:w="1212" w:type="dxa"/>
            <w:vAlign w:val="center"/>
          </w:tcPr>
          <w:p w14:paraId="186ADC07" w14:textId="1F9D66E7"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1530" w:type="dxa"/>
          </w:tcPr>
          <w:p w14:paraId="55EA3E1B" w14:textId="77777777" w:rsidR="00584BC9" w:rsidRPr="00584BC9" w:rsidRDefault="00584BC9" w:rsidP="00584BC9">
            <w:pPr>
              <w:rPr>
                <w:rFonts w:ascii="Arial" w:hAnsi="Arial" w:cs="Arial"/>
                <w:b/>
                <w:bCs/>
                <w:color w:val="000000"/>
                <w:sz w:val="20"/>
                <w:szCs w:val="20"/>
                <w:shd w:val="clear" w:color="auto" w:fill="FFFFFF"/>
              </w:rPr>
            </w:pPr>
            <w:r w:rsidRPr="00584BC9">
              <w:rPr>
                <w:rFonts w:ascii="Arial" w:hAnsi="Arial" w:cs="Arial"/>
                <w:b/>
                <w:bCs/>
                <w:color w:val="000000"/>
                <w:sz w:val="20"/>
                <w:szCs w:val="20"/>
                <w:shd w:val="clear" w:color="auto" w:fill="FFFFFF"/>
              </w:rPr>
              <w:t>Connection Power: Zebra’s Partner and Application Locator</w:t>
            </w:r>
          </w:p>
          <w:p w14:paraId="5687AE1E" w14:textId="77777777" w:rsidR="00584BC9" w:rsidRPr="00584BC9" w:rsidRDefault="00584BC9" w:rsidP="00584BC9">
            <w:pPr>
              <w:rPr>
                <w:rFonts w:ascii="Arial" w:hAnsi="Arial" w:cs="Arial"/>
                <w:b/>
                <w:color w:val="000000" w:themeColor="text1"/>
                <w:sz w:val="20"/>
                <w:szCs w:val="20"/>
              </w:rPr>
            </w:pPr>
          </w:p>
        </w:tc>
        <w:tc>
          <w:tcPr>
            <w:tcW w:w="3150" w:type="dxa"/>
          </w:tcPr>
          <w:p w14:paraId="165D6C8D" w14:textId="529DD5F2" w:rsidR="00584BC9" w:rsidRPr="00584BC9" w:rsidRDefault="00584BC9" w:rsidP="00584BC9">
            <w:pPr>
              <w:rPr>
                <w:rFonts w:ascii="Arial" w:hAnsi="Arial" w:cs="Arial"/>
                <w:bCs/>
                <w:color w:val="000000"/>
                <w:sz w:val="20"/>
                <w:szCs w:val="20"/>
                <w:shd w:val="clear" w:color="auto" w:fill="FFFFFF"/>
              </w:rPr>
            </w:pPr>
            <w:r w:rsidRPr="00584BC9">
              <w:rPr>
                <w:rFonts w:ascii="Arial" w:hAnsi="Arial" w:cs="Arial"/>
                <w:bCs/>
                <w:color w:val="000000"/>
                <w:sz w:val="20"/>
                <w:szCs w:val="20"/>
                <w:shd w:val="clear" w:color="auto" w:fill="FFFFFF"/>
              </w:rPr>
              <w:t xml:space="preserve">Are you looking for smart, visionary products and solutions to business problems? Use our </w:t>
            </w:r>
            <w:r w:rsidRPr="00584BC9">
              <w:rPr>
                <w:rStyle w:val="Hyperlink"/>
                <w:rFonts w:ascii="Arial" w:hAnsi="Arial" w:cs="Arial"/>
                <w:b/>
                <w:bCs/>
                <w:color w:val="auto"/>
                <w:sz w:val="20"/>
                <w:szCs w:val="20"/>
                <w:shd w:val="clear" w:color="auto" w:fill="FFFFFF"/>
              </w:rPr>
              <w:t>Partner and Application Locator</w:t>
            </w:r>
            <w:r w:rsidRPr="00584BC9">
              <w:rPr>
                <w:rFonts w:ascii="Arial" w:hAnsi="Arial" w:cs="Arial"/>
                <w:bCs/>
                <w:sz w:val="20"/>
                <w:szCs w:val="20"/>
                <w:shd w:val="clear" w:color="auto" w:fill="FFFFFF"/>
              </w:rPr>
              <w:t xml:space="preserve"> to</w:t>
            </w:r>
            <w:r w:rsidRPr="00584BC9">
              <w:rPr>
                <w:rFonts w:ascii="Arial" w:hAnsi="Arial" w:cs="Arial"/>
                <w:bCs/>
                <w:color w:val="000000"/>
                <w:sz w:val="20"/>
                <w:szCs w:val="20"/>
                <w:shd w:val="clear" w:color="auto" w:fill="FFFFFF"/>
              </w:rPr>
              <w:t xml:space="preserve"> increase your business opportunities. This key resource will help you identify and connect with other Zebra partners globally to provide the right solutions for your customers.</w:t>
            </w:r>
          </w:p>
          <w:p w14:paraId="2E2F89DE" w14:textId="77777777" w:rsidR="00584BC9" w:rsidRPr="00584BC9" w:rsidRDefault="00584BC9" w:rsidP="00584BC9">
            <w:pPr>
              <w:rPr>
                <w:rFonts w:ascii="Arial" w:eastAsia="Times New Roman" w:hAnsi="Arial" w:cs="Arial"/>
                <w:bCs/>
                <w:color w:val="000000" w:themeColor="text1"/>
                <w:sz w:val="20"/>
                <w:szCs w:val="20"/>
              </w:rPr>
            </w:pPr>
          </w:p>
        </w:tc>
        <w:tc>
          <w:tcPr>
            <w:tcW w:w="2546" w:type="dxa"/>
          </w:tcPr>
          <w:p w14:paraId="2EC3EC99" w14:textId="77777777" w:rsidR="00584BC9" w:rsidRDefault="00584BC9" w:rsidP="00584BC9">
            <w:pPr>
              <w:shd w:val="clear" w:color="auto" w:fill="FFFFFF"/>
              <w:rPr>
                <w:rStyle w:val="Hyperlink"/>
                <w:rFonts w:ascii="Arial" w:hAnsi="Arial" w:cs="Arial"/>
                <w:bCs/>
                <w:color w:val="auto"/>
                <w:sz w:val="20"/>
                <w:szCs w:val="20"/>
                <w:u w:val="none"/>
                <w:shd w:val="clear" w:color="auto" w:fill="FFFFFF"/>
              </w:rPr>
            </w:pPr>
            <w:r w:rsidRPr="00584BC9">
              <w:rPr>
                <w:rFonts w:ascii="Arial" w:eastAsia="Times New Roman" w:hAnsi="Arial" w:cs="Arial"/>
                <w:b/>
                <w:bCs/>
                <w:color w:val="000000"/>
                <w:sz w:val="20"/>
                <w:szCs w:val="20"/>
              </w:rPr>
              <w:t>LINK</w:t>
            </w:r>
            <w:r w:rsidRPr="00584BC9">
              <w:rPr>
                <w:rFonts w:ascii="Arial" w:eastAsia="Times New Roman" w:hAnsi="Arial" w:cs="Arial"/>
                <w:bCs/>
                <w:color w:val="000000"/>
                <w:sz w:val="20"/>
                <w:szCs w:val="20"/>
              </w:rPr>
              <w:t xml:space="preserve">: </w:t>
            </w:r>
            <w:r w:rsidRPr="00584BC9">
              <w:rPr>
                <w:rStyle w:val="Hyperlink"/>
                <w:rFonts w:ascii="Arial" w:hAnsi="Arial" w:cs="Arial"/>
                <w:bCs/>
                <w:color w:val="auto"/>
                <w:sz w:val="20"/>
                <w:szCs w:val="20"/>
                <w:u w:val="none"/>
                <w:shd w:val="clear" w:color="auto" w:fill="FFFFFF"/>
              </w:rPr>
              <w:t>Partner and Application Locator</w:t>
            </w:r>
          </w:p>
          <w:p w14:paraId="70C8E2BC" w14:textId="2D58787C" w:rsidR="00584BC9" w:rsidRPr="00584BC9" w:rsidRDefault="00860742" w:rsidP="00584BC9">
            <w:pPr>
              <w:shd w:val="clear" w:color="auto" w:fill="FFFFFF"/>
              <w:rPr>
                <w:rFonts w:ascii="Arial" w:eastAsia="Times New Roman" w:hAnsi="Arial" w:cs="Arial"/>
                <w:bCs/>
                <w:color w:val="000000"/>
                <w:sz w:val="20"/>
                <w:szCs w:val="20"/>
              </w:rPr>
            </w:pPr>
            <w:hyperlink r:id="rId31" w:history="1">
              <w:r w:rsidR="00584BC9" w:rsidRPr="00584BC9">
                <w:rPr>
                  <w:rStyle w:val="Hyperlink"/>
                  <w:rFonts w:ascii="Arial" w:hAnsi="Arial" w:cs="Arial"/>
                  <w:bCs/>
                  <w:sz w:val="20"/>
                  <w:szCs w:val="20"/>
                  <w:shd w:val="clear" w:color="auto" w:fill="FFFFFF"/>
                </w:rPr>
                <w:t>https://www.zebra.com/us/en/partners/partner-application-locator.html</w:t>
              </w:r>
            </w:hyperlink>
          </w:p>
        </w:tc>
        <w:tc>
          <w:tcPr>
            <w:tcW w:w="3034" w:type="dxa"/>
          </w:tcPr>
          <w:p w14:paraId="65AF4560" w14:textId="0DF89D15" w:rsidR="00584BC9" w:rsidRPr="00584BC9" w:rsidRDefault="00584BC9" w:rsidP="00584BC9">
            <w:pPr>
              <w:shd w:val="clear" w:color="auto" w:fill="FFFFFF"/>
              <w:rPr>
                <w:rFonts w:ascii="Arial" w:eastAsia="Times New Roman" w:hAnsi="Arial" w:cs="Arial"/>
                <w:color w:val="000000"/>
                <w:sz w:val="20"/>
                <w:szCs w:val="20"/>
                <w:u w:val="single"/>
              </w:rPr>
            </w:pPr>
            <w:r w:rsidRPr="00584BC9">
              <w:rPr>
                <w:rFonts w:ascii="Arial" w:hAnsi="Arial" w:cs="Arial"/>
                <w:b/>
                <w:sz w:val="20"/>
                <w:szCs w:val="20"/>
              </w:rPr>
              <w:t>CTA:</w:t>
            </w:r>
            <w:r w:rsidRPr="00584BC9">
              <w:rPr>
                <w:rFonts w:ascii="Arial" w:hAnsi="Arial" w:cs="Arial"/>
                <w:sz w:val="20"/>
                <w:szCs w:val="20"/>
              </w:rPr>
              <w:t xml:space="preserve"> </w:t>
            </w:r>
            <w:r w:rsidRPr="00584BC9">
              <w:rPr>
                <w:rFonts w:ascii="Arial" w:hAnsi="Arial" w:cs="Arial"/>
                <w:bCs/>
                <w:color w:val="000000"/>
                <w:sz w:val="20"/>
                <w:szCs w:val="20"/>
                <w:shd w:val="clear" w:color="auto" w:fill="FFFFFF"/>
              </w:rPr>
              <w:t xml:space="preserve">Learn More </w:t>
            </w:r>
            <w:hyperlink r:id="rId32" w:history="1">
              <w:r w:rsidRPr="00584BC9">
                <w:rPr>
                  <w:rStyle w:val="Hyperlink"/>
                  <w:rFonts w:ascii="Arial" w:hAnsi="Arial" w:cs="Arial"/>
                  <w:bCs/>
                  <w:sz w:val="20"/>
                  <w:szCs w:val="20"/>
                  <w:shd w:val="clear" w:color="auto" w:fill="FFFFFF"/>
                </w:rPr>
                <w:t>https://partnerportal.zebra.com/PartnerPortal/resources/marketing/directories.aspx</w:t>
              </w:r>
            </w:hyperlink>
          </w:p>
        </w:tc>
        <w:tc>
          <w:tcPr>
            <w:tcW w:w="1620" w:type="dxa"/>
            <w:vAlign w:val="center"/>
          </w:tcPr>
          <w:p w14:paraId="1005501D" w14:textId="40940144" w:rsidR="00584BC9" w:rsidRPr="00584BC9" w:rsidRDefault="00584BC9" w:rsidP="00584BC9">
            <w:pPr>
              <w:jc w:val="center"/>
              <w:rPr>
                <w:b/>
              </w:rPr>
            </w:pPr>
            <w:r w:rsidRPr="00584BC9">
              <w:rPr>
                <w:rFonts w:ascii="Arial" w:hAnsi="Arial" w:cs="Arial"/>
                <w:b/>
                <w:noProof/>
                <w:sz w:val="20"/>
                <w:szCs w:val="20"/>
              </w:rPr>
              <w:t>ZEBRA HIGHLIGHTS</w:t>
            </w:r>
          </w:p>
        </w:tc>
      </w:tr>
    </w:tbl>
    <w:p w14:paraId="1AFF6C02" w14:textId="0FFE64A6" w:rsidR="00B52C1E" w:rsidRPr="00584BC9" w:rsidRDefault="00B52C1E">
      <w:pPr>
        <w:rPr>
          <w:b/>
        </w:rPr>
      </w:pPr>
    </w:p>
    <w:p w14:paraId="2D67FF89" w14:textId="41BC785C" w:rsidR="00652210" w:rsidRPr="00584BC9" w:rsidRDefault="00652210">
      <w:pPr>
        <w:rPr>
          <w:b/>
        </w:rPr>
      </w:pPr>
    </w:p>
    <w:p w14:paraId="7662338A" w14:textId="30603855" w:rsidR="00652210" w:rsidRPr="00584BC9" w:rsidRDefault="00652210">
      <w:pPr>
        <w:rPr>
          <w:b/>
        </w:rPr>
      </w:pPr>
    </w:p>
    <w:p w14:paraId="765DF0D0" w14:textId="0CEC56E6" w:rsidR="00652210" w:rsidRPr="00584BC9" w:rsidRDefault="00652210">
      <w:pPr>
        <w:rPr>
          <w:b/>
        </w:rPr>
      </w:pPr>
    </w:p>
    <w:p w14:paraId="36138B47" w14:textId="26D2FA29" w:rsidR="00652210" w:rsidRPr="00584BC9" w:rsidRDefault="00652210">
      <w:pPr>
        <w:rPr>
          <w:b/>
        </w:rPr>
      </w:pPr>
    </w:p>
    <w:p w14:paraId="06D3C8CC" w14:textId="77777777" w:rsidR="00652210" w:rsidRPr="00584BC9" w:rsidRDefault="00652210">
      <w:pPr>
        <w:rPr>
          <w:b/>
        </w:rPr>
      </w:pPr>
    </w:p>
    <w:p w14:paraId="15F15040" w14:textId="108559A1" w:rsidR="00652210" w:rsidRPr="00584BC9" w:rsidRDefault="00652210">
      <w:pPr>
        <w:rPr>
          <w:b/>
        </w:rPr>
      </w:pPr>
      <w:r w:rsidRPr="00584BC9">
        <w:rPr>
          <w:b/>
        </w:rPr>
        <w:t>Webinars &amp; Events Matrix</w:t>
      </w:r>
    </w:p>
    <w:p w14:paraId="66CC2BE2" w14:textId="05CADBAE" w:rsidR="00652210" w:rsidRPr="00584BC9" w:rsidRDefault="00652210">
      <w:pPr>
        <w:rPr>
          <w:b/>
        </w:rPr>
      </w:pPr>
    </w:p>
    <w:tbl>
      <w:tblPr>
        <w:tblStyle w:val="TableGrid"/>
        <w:tblW w:w="0" w:type="auto"/>
        <w:tblLayout w:type="fixed"/>
        <w:tblLook w:val="04A0" w:firstRow="1" w:lastRow="0" w:firstColumn="1" w:lastColumn="0" w:noHBand="0" w:noVBand="1"/>
      </w:tblPr>
      <w:tblGrid>
        <w:gridCol w:w="985"/>
        <w:gridCol w:w="2160"/>
        <w:gridCol w:w="1440"/>
        <w:gridCol w:w="1890"/>
        <w:gridCol w:w="2250"/>
        <w:gridCol w:w="4225"/>
      </w:tblGrid>
      <w:tr w:rsidR="007C69BD" w:rsidRPr="00584BC9" w14:paraId="55E9F148" w14:textId="77777777" w:rsidTr="00652210">
        <w:trPr>
          <w:trHeight w:val="710"/>
        </w:trPr>
        <w:tc>
          <w:tcPr>
            <w:tcW w:w="985" w:type="dxa"/>
            <w:shd w:val="clear" w:color="auto" w:fill="03A7FF"/>
            <w:vAlign w:val="center"/>
          </w:tcPr>
          <w:p w14:paraId="562D0D72" w14:textId="2E5C2E70" w:rsidR="007C69BD" w:rsidRPr="00584BC9" w:rsidRDefault="007C69BD" w:rsidP="007C69BD">
            <w:pPr>
              <w:jc w:val="center"/>
              <w:rPr>
                <w:b/>
              </w:rPr>
            </w:pPr>
            <w:r w:rsidRPr="00584BC9">
              <w:rPr>
                <w:b/>
                <w:color w:val="FFFFFF" w:themeColor="background1"/>
              </w:rPr>
              <w:t>AUDIENCE</w:t>
            </w:r>
          </w:p>
        </w:tc>
        <w:tc>
          <w:tcPr>
            <w:tcW w:w="2160" w:type="dxa"/>
            <w:shd w:val="clear" w:color="auto" w:fill="03A7FF"/>
            <w:vAlign w:val="center"/>
          </w:tcPr>
          <w:p w14:paraId="1969C434" w14:textId="21F93CB3" w:rsidR="007C69BD" w:rsidRPr="00584BC9" w:rsidRDefault="007C69BD" w:rsidP="007C69BD">
            <w:pPr>
              <w:jc w:val="center"/>
              <w:rPr>
                <w:b/>
              </w:rPr>
            </w:pPr>
            <w:r w:rsidRPr="00584BC9">
              <w:rPr>
                <w:b/>
                <w:color w:val="FFFFFF" w:themeColor="background1"/>
              </w:rPr>
              <w:t>EVENT</w:t>
            </w:r>
          </w:p>
        </w:tc>
        <w:tc>
          <w:tcPr>
            <w:tcW w:w="1440" w:type="dxa"/>
            <w:shd w:val="clear" w:color="auto" w:fill="03A7FF"/>
            <w:vAlign w:val="center"/>
          </w:tcPr>
          <w:p w14:paraId="0998C70D" w14:textId="4A3EDACF" w:rsidR="007C69BD" w:rsidRPr="00584BC9" w:rsidRDefault="007C69BD" w:rsidP="007C69BD">
            <w:pPr>
              <w:jc w:val="center"/>
              <w:rPr>
                <w:b/>
              </w:rPr>
            </w:pPr>
            <w:r w:rsidRPr="00584BC9">
              <w:rPr>
                <w:b/>
                <w:color w:val="FFFFFF" w:themeColor="background1"/>
              </w:rPr>
              <w:t>DATE</w:t>
            </w:r>
          </w:p>
        </w:tc>
        <w:tc>
          <w:tcPr>
            <w:tcW w:w="1890" w:type="dxa"/>
            <w:shd w:val="clear" w:color="auto" w:fill="03A7FF"/>
            <w:vAlign w:val="center"/>
          </w:tcPr>
          <w:p w14:paraId="4518EE20" w14:textId="551301ED" w:rsidR="007C69BD" w:rsidRPr="00584BC9" w:rsidRDefault="007C69BD" w:rsidP="007C69BD">
            <w:pPr>
              <w:jc w:val="center"/>
              <w:rPr>
                <w:b/>
              </w:rPr>
            </w:pPr>
            <w:r w:rsidRPr="00584BC9">
              <w:rPr>
                <w:b/>
                <w:color w:val="FFFFFF" w:themeColor="background1"/>
              </w:rPr>
              <w:t>LOCATION</w:t>
            </w:r>
          </w:p>
        </w:tc>
        <w:tc>
          <w:tcPr>
            <w:tcW w:w="2250" w:type="dxa"/>
            <w:shd w:val="clear" w:color="auto" w:fill="03A7FF"/>
            <w:vAlign w:val="center"/>
          </w:tcPr>
          <w:p w14:paraId="68742880" w14:textId="3C339B1E" w:rsidR="007C69BD" w:rsidRPr="00584BC9" w:rsidRDefault="007C69BD" w:rsidP="007C69BD">
            <w:pPr>
              <w:jc w:val="center"/>
              <w:rPr>
                <w:b/>
              </w:rPr>
            </w:pPr>
            <w:r w:rsidRPr="00584BC9">
              <w:rPr>
                <w:b/>
                <w:color w:val="FFFFFF" w:themeColor="background1"/>
              </w:rPr>
              <w:t>CTA</w:t>
            </w:r>
          </w:p>
        </w:tc>
        <w:tc>
          <w:tcPr>
            <w:tcW w:w="4225" w:type="dxa"/>
            <w:shd w:val="clear" w:color="auto" w:fill="03A7FF"/>
            <w:vAlign w:val="center"/>
          </w:tcPr>
          <w:p w14:paraId="4B429F66" w14:textId="07A4C1E3" w:rsidR="007C69BD" w:rsidRPr="00584BC9" w:rsidRDefault="007C69BD" w:rsidP="007C69BD">
            <w:pPr>
              <w:jc w:val="center"/>
              <w:rPr>
                <w:b/>
              </w:rPr>
            </w:pPr>
            <w:r w:rsidRPr="00584BC9">
              <w:rPr>
                <w:b/>
                <w:color w:val="FFFFFF" w:themeColor="background1"/>
              </w:rPr>
              <w:t>URL</w:t>
            </w:r>
          </w:p>
        </w:tc>
      </w:tr>
      <w:tr w:rsidR="00584BC9" w:rsidRPr="00584BC9" w14:paraId="3329AA44" w14:textId="77777777" w:rsidTr="00584BC9">
        <w:trPr>
          <w:trHeight w:val="800"/>
        </w:trPr>
        <w:tc>
          <w:tcPr>
            <w:tcW w:w="985" w:type="dxa"/>
            <w:vAlign w:val="center"/>
          </w:tcPr>
          <w:p w14:paraId="0ADA4036" w14:textId="0EB1F65A" w:rsidR="00584BC9" w:rsidRPr="00584BC9" w:rsidRDefault="00584BC9" w:rsidP="00584BC9">
            <w:pPr>
              <w:jc w:val="center"/>
              <w:rPr>
                <w:b/>
                <w:color w:val="03A7FF"/>
              </w:rPr>
            </w:pPr>
            <w:r w:rsidRPr="00584BC9">
              <w:rPr>
                <w:rFonts w:ascii="Arial" w:hAnsi="Arial" w:cs="Arial"/>
                <w:b/>
                <w:color w:val="03A7FF"/>
                <w:sz w:val="20"/>
                <w:szCs w:val="20"/>
              </w:rPr>
              <w:t>All</w:t>
            </w:r>
          </w:p>
        </w:tc>
        <w:tc>
          <w:tcPr>
            <w:tcW w:w="2160" w:type="dxa"/>
            <w:vAlign w:val="center"/>
          </w:tcPr>
          <w:p w14:paraId="71DDFE0D" w14:textId="1551E4A0" w:rsidR="00584BC9" w:rsidRPr="00584BC9" w:rsidRDefault="00584BC9" w:rsidP="00584BC9">
            <w:pPr>
              <w:rPr>
                <w:b/>
              </w:rPr>
            </w:pPr>
            <w:r w:rsidRPr="00584BC9">
              <w:rPr>
                <w:rFonts w:ascii="Arial" w:hAnsi="Arial" w:cs="Arial"/>
                <w:b/>
                <w:bCs/>
                <w:sz w:val="20"/>
                <w:szCs w:val="20"/>
              </w:rPr>
              <w:t>Webinar Recordings</w:t>
            </w:r>
          </w:p>
        </w:tc>
        <w:tc>
          <w:tcPr>
            <w:tcW w:w="1440" w:type="dxa"/>
            <w:vAlign w:val="center"/>
          </w:tcPr>
          <w:p w14:paraId="6C683FE4" w14:textId="367471C0" w:rsidR="00584BC9" w:rsidRPr="00584BC9" w:rsidRDefault="00584BC9" w:rsidP="00584BC9">
            <w:pPr>
              <w:rPr>
                <w:b/>
              </w:rPr>
            </w:pPr>
            <w:r w:rsidRPr="00584BC9">
              <w:rPr>
                <w:rFonts w:ascii="Arial" w:hAnsi="Arial" w:cs="Arial"/>
                <w:sz w:val="20"/>
                <w:szCs w:val="20"/>
              </w:rPr>
              <w:t>Various</w:t>
            </w:r>
          </w:p>
        </w:tc>
        <w:tc>
          <w:tcPr>
            <w:tcW w:w="1890" w:type="dxa"/>
            <w:vAlign w:val="center"/>
          </w:tcPr>
          <w:p w14:paraId="766801BD" w14:textId="2C2982E4" w:rsidR="00584BC9" w:rsidRPr="00584BC9" w:rsidRDefault="00584BC9" w:rsidP="00584BC9">
            <w:pPr>
              <w:rPr>
                <w:b/>
              </w:rPr>
            </w:pPr>
            <w:r w:rsidRPr="00584BC9">
              <w:rPr>
                <w:rFonts w:ascii="Arial" w:hAnsi="Arial" w:cs="Arial"/>
                <w:sz w:val="20"/>
                <w:szCs w:val="20"/>
              </w:rPr>
              <w:t>On-Demand</w:t>
            </w:r>
          </w:p>
        </w:tc>
        <w:tc>
          <w:tcPr>
            <w:tcW w:w="2250" w:type="dxa"/>
            <w:vAlign w:val="center"/>
          </w:tcPr>
          <w:p w14:paraId="0F17AFDE" w14:textId="3D740119" w:rsidR="00584BC9" w:rsidRPr="00584BC9" w:rsidRDefault="00584BC9" w:rsidP="00584BC9">
            <w:pPr>
              <w:spacing w:after="120"/>
              <w:rPr>
                <w:rFonts w:ascii="Arial" w:hAnsi="Arial" w:cs="Arial"/>
                <w:b/>
                <w:sz w:val="20"/>
                <w:szCs w:val="20"/>
                <w:u w:val="single"/>
              </w:rPr>
            </w:pPr>
            <w:r w:rsidRPr="00584BC9">
              <w:rPr>
                <w:rFonts w:ascii="Arial" w:hAnsi="Arial" w:cs="Arial"/>
                <w:b/>
                <w:sz w:val="20"/>
                <w:szCs w:val="20"/>
                <w:u w:val="single"/>
              </w:rPr>
              <w:t>REGISTER</w:t>
            </w:r>
          </w:p>
        </w:tc>
        <w:tc>
          <w:tcPr>
            <w:tcW w:w="4225" w:type="dxa"/>
            <w:vAlign w:val="center"/>
          </w:tcPr>
          <w:p w14:paraId="1AC28309" w14:textId="06793286" w:rsidR="00584BC9" w:rsidRPr="00584BC9" w:rsidRDefault="00860742" w:rsidP="00584BC9">
            <w:pPr>
              <w:rPr>
                <w:rFonts w:ascii="Arial" w:eastAsia="Arial" w:hAnsi="Arial" w:cs="Arial"/>
                <w:color w:val="0000FF"/>
                <w:sz w:val="20"/>
                <w:szCs w:val="20"/>
                <w:u w:val="single"/>
                <w:lang w:val="pt-BR"/>
              </w:rPr>
            </w:pPr>
            <w:hyperlink r:id="rId33" w:history="1">
              <w:r w:rsidR="00584BC9" w:rsidRPr="00584BC9">
                <w:rPr>
                  <w:rStyle w:val="Hyperlink"/>
                  <w:rFonts w:ascii="Arial" w:hAnsi="Arial" w:cs="Arial"/>
                  <w:sz w:val="20"/>
                  <w:szCs w:val="20"/>
                  <w:lang w:val="pt-BR"/>
                </w:rPr>
                <w:t>https://partnerportal.zebra.com/PartnerPortal/resources/events/ondemand.aspx</w:t>
              </w:r>
            </w:hyperlink>
          </w:p>
        </w:tc>
      </w:tr>
      <w:tr w:rsidR="00584BC9" w:rsidRPr="00584BC9" w14:paraId="4A4A39A1" w14:textId="77777777" w:rsidTr="00584BC9">
        <w:trPr>
          <w:trHeight w:val="1340"/>
        </w:trPr>
        <w:tc>
          <w:tcPr>
            <w:tcW w:w="985" w:type="dxa"/>
            <w:vAlign w:val="center"/>
          </w:tcPr>
          <w:p w14:paraId="24BE52AD" w14:textId="5567C781"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2160" w:type="dxa"/>
            <w:vAlign w:val="center"/>
          </w:tcPr>
          <w:p w14:paraId="3476866C" w14:textId="1C91BE2A" w:rsidR="00584BC9" w:rsidRPr="00584BC9" w:rsidRDefault="00584BC9" w:rsidP="00584BC9">
            <w:pPr>
              <w:rPr>
                <w:rFonts w:ascii="Arial" w:hAnsi="Arial" w:cs="Arial"/>
                <w:b/>
                <w:bCs/>
                <w:sz w:val="20"/>
                <w:szCs w:val="20"/>
              </w:rPr>
            </w:pPr>
            <w:r w:rsidRPr="00584BC9">
              <w:rPr>
                <w:rFonts w:ascii="Arial" w:hAnsi="Arial" w:cs="Arial"/>
                <w:b/>
                <w:color w:val="000000" w:themeColor="text1"/>
                <w:sz w:val="20"/>
                <w:szCs w:val="20"/>
              </w:rPr>
              <w:t>DEVTALK: Democratizing the World of Machine Learning</w:t>
            </w:r>
          </w:p>
        </w:tc>
        <w:tc>
          <w:tcPr>
            <w:tcW w:w="1440" w:type="dxa"/>
            <w:vAlign w:val="center"/>
          </w:tcPr>
          <w:p w14:paraId="420FB354" w14:textId="1E392195" w:rsidR="00584BC9" w:rsidRPr="00584BC9" w:rsidRDefault="00584BC9" w:rsidP="00584BC9">
            <w:pPr>
              <w:rPr>
                <w:rFonts w:ascii="Arial" w:hAnsi="Arial" w:cs="Arial"/>
                <w:sz w:val="20"/>
                <w:szCs w:val="20"/>
              </w:rPr>
            </w:pPr>
            <w:r w:rsidRPr="00584BC9">
              <w:rPr>
                <w:rFonts w:ascii="Arial" w:hAnsi="Arial" w:cs="Arial"/>
                <w:sz w:val="20"/>
                <w:szCs w:val="20"/>
              </w:rPr>
              <w:t>December 12</w:t>
            </w:r>
          </w:p>
        </w:tc>
        <w:tc>
          <w:tcPr>
            <w:tcW w:w="1890" w:type="dxa"/>
            <w:vAlign w:val="center"/>
          </w:tcPr>
          <w:p w14:paraId="6F5F6C0A" w14:textId="10CA202E" w:rsidR="00584BC9" w:rsidRPr="00584BC9" w:rsidRDefault="00584BC9" w:rsidP="00584BC9">
            <w:pPr>
              <w:rPr>
                <w:rFonts w:ascii="Arial" w:hAnsi="Arial" w:cs="Arial"/>
                <w:sz w:val="20"/>
                <w:szCs w:val="20"/>
              </w:rPr>
            </w:pPr>
            <w:r w:rsidRPr="00584BC9">
              <w:rPr>
                <w:rFonts w:ascii="Arial" w:hAnsi="Arial" w:cs="Arial"/>
                <w:sz w:val="20"/>
                <w:szCs w:val="20"/>
              </w:rPr>
              <w:t>Webinar</w:t>
            </w:r>
          </w:p>
        </w:tc>
        <w:tc>
          <w:tcPr>
            <w:tcW w:w="2250" w:type="dxa"/>
            <w:vAlign w:val="center"/>
          </w:tcPr>
          <w:p w14:paraId="3AC0A342" w14:textId="49A6A439" w:rsidR="00584BC9" w:rsidRPr="00584BC9" w:rsidRDefault="00584BC9" w:rsidP="00584BC9">
            <w:pPr>
              <w:spacing w:after="120"/>
              <w:rPr>
                <w:rFonts w:ascii="Arial" w:hAnsi="Arial" w:cs="Arial"/>
                <w:b/>
                <w:sz w:val="20"/>
                <w:szCs w:val="20"/>
                <w:u w:val="single"/>
              </w:rPr>
            </w:pPr>
            <w:r w:rsidRPr="00584BC9">
              <w:rPr>
                <w:rFonts w:ascii="Arial" w:hAnsi="Arial" w:cs="Arial"/>
                <w:b/>
                <w:sz w:val="20"/>
                <w:szCs w:val="20"/>
                <w:u w:val="single"/>
              </w:rPr>
              <w:t>LEARN MORE</w:t>
            </w:r>
          </w:p>
        </w:tc>
        <w:tc>
          <w:tcPr>
            <w:tcW w:w="4225" w:type="dxa"/>
            <w:vAlign w:val="center"/>
          </w:tcPr>
          <w:p w14:paraId="0B43FCE9" w14:textId="25B5D157" w:rsidR="00584BC9" w:rsidRPr="00584BC9" w:rsidRDefault="00860742" w:rsidP="00584BC9">
            <w:pPr>
              <w:rPr>
                <w:rStyle w:val="Hyperlink"/>
                <w:rFonts w:ascii="Arial" w:hAnsi="Arial" w:cs="Arial"/>
                <w:sz w:val="20"/>
                <w:szCs w:val="20"/>
                <w:lang w:val="pt-BR"/>
              </w:rPr>
            </w:pPr>
            <w:hyperlink r:id="rId34" w:history="1">
              <w:r w:rsidR="00584BC9" w:rsidRPr="00584BC9">
                <w:rPr>
                  <w:rStyle w:val="Hyperlink"/>
                  <w:rFonts w:ascii="Arial" w:hAnsi="Arial" w:cs="Arial"/>
                  <w:sz w:val="20"/>
                  <w:szCs w:val="20"/>
                </w:rPr>
                <w:t>https://attendee.gotowebinar.com/register/2047382304688640002?source=DEVBUZZ1118</w:t>
              </w:r>
            </w:hyperlink>
          </w:p>
        </w:tc>
      </w:tr>
    </w:tbl>
    <w:p w14:paraId="525A6412" w14:textId="6C244144" w:rsidR="00652210" w:rsidRPr="00584BC9" w:rsidRDefault="00652210">
      <w:pPr>
        <w:rPr>
          <w:b/>
          <w:lang w:val="pt-BR"/>
        </w:rPr>
      </w:pPr>
    </w:p>
    <w:p w14:paraId="45E8ABD0" w14:textId="16750E65" w:rsidR="00652210" w:rsidRPr="00584BC9" w:rsidRDefault="00652210">
      <w:pPr>
        <w:rPr>
          <w:b/>
          <w:lang w:val="pt-BR"/>
        </w:rPr>
      </w:pPr>
    </w:p>
    <w:p w14:paraId="23B60785" w14:textId="77777777" w:rsidR="00652210" w:rsidRPr="00584BC9" w:rsidRDefault="00652210">
      <w:pPr>
        <w:rPr>
          <w:b/>
          <w:lang w:val="pt-BR"/>
        </w:rPr>
      </w:pPr>
    </w:p>
    <w:p w14:paraId="42944BC7" w14:textId="50E23F8E" w:rsidR="00652210" w:rsidRPr="00584BC9" w:rsidRDefault="00652210">
      <w:pPr>
        <w:rPr>
          <w:b/>
        </w:rPr>
      </w:pPr>
      <w:r w:rsidRPr="00584BC9">
        <w:rPr>
          <w:b/>
        </w:rPr>
        <w:t>Quick Links</w:t>
      </w:r>
    </w:p>
    <w:p w14:paraId="12AD1E6E" w14:textId="77777777" w:rsidR="00652210" w:rsidRPr="00584BC9" w:rsidRDefault="00652210">
      <w:pPr>
        <w:rPr>
          <w:b/>
        </w:rPr>
      </w:pPr>
    </w:p>
    <w:tbl>
      <w:tblPr>
        <w:tblStyle w:val="TableGrid"/>
        <w:tblW w:w="12969" w:type="dxa"/>
        <w:tblLayout w:type="fixed"/>
        <w:tblLook w:val="04A0" w:firstRow="1" w:lastRow="0" w:firstColumn="1" w:lastColumn="0" w:noHBand="0" w:noVBand="1"/>
      </w:tblPr>
      <w:tblGrid>
        <w:gridCol w:w="1328"/>
        <w:gridCol w:w="2912"/>
        <w:gridCol w:w="3033"/>
        <w:gridCol w:w="5696"/>
      </w:tblGrid>
      <w:tr w:rsidR="007C69BD" w:rsidRPr="00584BC9" w14:paraId="7E391062" w14:textId="77777777" w:rsidTr="00652210">
        <w:trPr>
          <w:trHeight w:val="735"/>
        </w:trPr>
        <w:tc>
          <w:tcPr>
            <w:tcW w:w="1328" w:type="dxa"/>
            <w:shd w:val="clear" w:color="auto" w:fill="03A7FF"/>
            <w:vAlign w:val="center"/>
          </w:tcPr>
          <w:p w14:paraId="6EA62F25" w14:textId="7DBB7B3F" w:rsidR="007C69BD" w:rsidRPr="00584BC9" w:rsidRDefault="007C69BD" w:rsidP="007C69BD">
            <w:pPr>
              <w:jc w:val="center"/>
              <w:rPr>
                <w:b/>
              </w:rPr>
            </w:pPr>
            <w:r w:rsidRPr="00584BC9">
              <w:rPr>
                <w:b/>
                <w:color w:val="FFFFFF" w:themeColor="background1"/>
              </w:rPr>
              <w:t>AUDIENCE</w:t>
            </w:r>
          </w:p>
        </w:tc>
        <w:tc>
          <w:tcPr>
            <w:tcW w:w="2912" w:type="dxa"/>
            <w:shd w:val="clear" w:color="auto" w:fill="03A7FF"/>
            <w:vAlign w:val="center"/>
          </w:tcPr>
          <w:p w14:paraId="786B9773" w14:textId="2E3681B9" w:rsidR="007C69BD" w:rsidRPr="00584BC9" w:rsidRDefault="007C69BD" w:rsidP="007C69BD">
            <w:pPr>
              <w:jc w:val="center"/>
              <w:rPr>
                <w:b/>
              </w:rPr>
            </w:pPr>
            <w:r w:rsidRPr="00584BC9">
              <w:rPr>
                <w:b/>
                <w:color w:val="FFFFFF" w:themeColor="background1"/>
              </w:rPr>
              <w:t>QUICK LINK</w:t>
            </w:r>
          </w:p>
        </w:tc>
        <w:tc>
          <w:tcPr>
            <w:tcW w:w="3033" w:type="dxa"/>
            <w:shd w:val="clear" w:color="auto" w:fill="03A7FF"/>
            <w:vAlign w:val="center"/>
          </w:tcPr>
          <w:p w14:paraId="73E2731E" w14:textId="3FAF9BAF" w:rsidR="007C69BD" w:rsidRPr="00584BC9" w:rsidRDefault="007C69BD" w:rsidP="007C69BD">
            <w:pPr>
              <w:jc w:val="center"/>
              <w:rPr>
                <w:b/>
              </w:rPr>
            </w:pPr>
            <w:r w:rsidRPr="00584BC9">
              <w:rPr>
                <w:b/>
                <w:color w:val="FFFFFF" w:themeColor="background1"/>
              </w:rPr>
              <w:t>CTA</w:t>
            </w:r>
          </w:p>
        </w:tc>
        <w:tc>
          <w:tcPr>
            <w:tcW w:w="5696" w:type="dxa"/>
            <w:shd w:val="clear" w:color="auto" w:fill="03A7FF"/>
            <w:vAlign w:val="center"/>
          </w:tcPr>
          <w:p w14:paraId="51672D13" w14:textId="0FEC1422" w:rsidR="007C69BD" w:rsidRPr="00584BC9" w:rsidRDefault="007C69BD" w:rsidP="007C69BD">
            <w:pPr>
              <w:jc w:val="center"/>
              <w:rPr>
                <w:b/>
              </w:rPr>
            </w:pPr>
            <w:r w:rsidRPr="00584BC9">
              <w:rPr>
                <w:b/>
                <w:color w:val="FFFFFF" w:themeColor="background1"/>
              </w:rPr>
              <w:t>URL</w:t>
            </w:r>
          </w:p>
        </w:tc>
      </w:tr>
      <w:tr w:rsidR="00584BC9" w:rsidRPr="007216A4" w14:paraId="50AA7E98" w14:textId="77777777" w:rsidTr="00584BC9">
        <w:trPr>
          <w:trHeight w:val="828"/>
        </w:trPr>
        <w:tc>
          <w:tcPr>
            <w:tcW w:w="1328" w:type="dxa"/>
            <w:vAlign w:val="center"/>
          </w:tcPr>
          <w:p w14:paraId="6E3681AD" w14:textId="5CEF703E" w:rsidR="00584BC9" w:rsidRPr="00584BC9" w:rsidRDefault="00584BC9" w:rsidP="00584BC9">
            <w:pPr>
              <w:jc w:val="center"/>
              <w:rPr>
                <w:b/>
                <w:color w:val="03A7FF"/>
              </w:rPr>
            </w:pPr>
            <w:r w:rsidRPr="00584BC9">
              <w:rPr>
                <w:rFonts w:ascii="Arial" w:hAnsi="Arial" w:cs="Arial"/>
                <w:b/>
                <w:color w:val="03A7FF"/>
                <w:sz w:val="20"/>
                <w:szCs w:val="20"/>
              </w:rPr>
              <w:t>VAD</w:t>
            </w:r>
          </w:p>
        </w:tc>
        <w:tc>
          <w:tcPr>
            <w:tcW w:w="2912" w:type="dxa"/>
            <w:vAlign w:val="center"/>
          </w:tcPr>
          <w:p w14:paraId="3C19B046" w14:textId="683580DF" w:rsidR="00584BC9" w:rsidRPr="00584BC9" w:rsidRDefault="00584BC9" w:rsidP="00584BC9">
            <w:pPr>
              <w:rPr>
                <w:b/>
              </w:rPr>
            </w:pPr>
            <w:r w:rsidRPr="00584BC9">
              <w:rPr>
                <w:rFonts w:ascii="Arial" w:hAnsi="Arial" w:cs="Arial"/>
                <w:b/>
                <w:bCs/>
                <w:sz w:val="20"/>
                <w:szCs w:val="20"/>
              </w:rPr>
              <w:t>DN10073</w:t>
            </w:r>
            <w:r w:rsidRPr="00584BC9">
              <w:rPr>
                <w:rFonts w:ascii="Arial" w:hAnsi="Arial" w:cs="Arial"/>
                <w:bCs/>
                <w:sz w:val="20"/>
                <w:szCs w:val="20"/>
              </w:rPr>
              <w:t>: MC3200 4-Slot Spare Battery U.S. and International Charger Kits End of Sale</w:t>
            </w:r>
          </w:p>
        </w:tc>
        <w:tc>
          <w:tcPr>
            <w:tcW w:w="3033" w:type="dxa"/>
            <w:vAlign w:val="center"/>
          </w:tcPr>
          <w:p w14:paraId="4CF9F9FE" w14:textId="76CC8560" w:rsidR="00584BC9" w:rsidRPr="00584BC9" w:rsidRDefault="00584BC9" w:rsidP="00584BC9">
            <w:pPr>
              <w:rPr>
                <w:rFonts w:ascii="Arial" w:hAnsi="Arial" w:cs="Arial"/>
                <w:sz w:val="20"/>
                <w:szCs w:val="20"/>
                <w:u w:val="single"/>
                <w:lang w:val="pt-BR"/>
              </w:rPr>
            </w:pPr>
            <w:r w:rsidRPr="00584BC9">
              <w:rPr>
                <w:rFonts w:ascii="Arial" w:hAnsi="Arial" w:cs="Arial"/>
                <w:color w:val="000000" w:themeColor="text1"/>
                <w:sz w:val="20"/>
                <w:szCs w:val="20"/>
                <w:u w:val="single"/>
                <w:lang w:val="es-EC"/>
              </w:rPr>
              <w:t>More Information</w:t>
            </w:r>
          </w:p>
        </w:tc>
        <w:tc>
          <w:tcPr>
            <w:tcW w:w="5696" w:type="dxa"/>
            <w:vAlign w:val="center"/>
          </w:tcPr>
          <w:p w14:paraId="2CF86795" w14:textId="62836FDC" w:rsidR="00584BC9" w:rsidRPr="00584BC9" w:rsidRDefault="00860742" w:rsidP="00584BC9">
            <w:pPr>
              <w:rPr>
                <w:b/>
                <w:lang w:val="pt-BR"/>
              </w:rPr>
            </w:pPr>
            <w:hyperlink r:id="rId35" w:history="1">
              <w:r w:rsidR="00584BC9" w:rsidRPr="00584BC9">
                <w:rPr>
                  <w:rStyle w:val="Hyperlink"/>
                  <w:rFonts w:ascii="Arial" w:hAnsi="Arial" w:cs="Arial"/>
                  <w:sz w:val="20"/>
                  <w:szCs w:val="20"/>
                  <w:lang w:val="pt-BR"/>
                </w:rPr>
                <w:t>https://partnerportal.zebra.com/PartnerPortal/resources/distributor_resources/Distributor_Notices/downloads/DN10073.pdf</w:t>
              </w:r>
            </w:hyperlink>
            <w:r w:rsidR="00584BC9" w:rsidRPr="00584BC9">
              <w:rPr>
                <w:rFonts w:ascii="Arial" w:hAnsi="Arial" w:cs="Arial"/>
                <w:sz w:val="20"/>
                <w:szCs w:val="20"/>
                <w:lang w:val="pt-BR"/>
              </w:rPr>
              <w:t xml:space="preserve"> </w:t>
            </w:r>
          </w:p>
        </w:tc>
      </w:tr>
      <w:tr w:rsidR="00584BC9" w:rsidRPr="007216A4" w14:paraId="1B957CD2" w14:textId="77777777" w:rsidTr="00584BC9">
        <w:trPr>
          <w:trHeight w:val="856"/>
        </w:trPr>
        <w:tc>
          <w:tcPr>
            <w:tcW w:w="1328" w:type="dxa"/>
            <w:vAlign w:val="center"/>
          </w:tcPr>
          <w:p w14:paraId="37C7614A" w14:textId="40C05633" w:rsidR="00584BC9" w:rsidRPr="00584BC9" w:rsidRDefault="00584BC9" w:rsidP="00584BC9">
            <w:pPr>
              <w:jc w:val="center"/>
              <w:rPr>
                <w:b/>
                <w:color w:val="03A7FF"/>
              </w:rPr>
            </w:pPr>
            <w:r w:rsidRPr="00584BC9">
              <w:rPr>
                <w:rFonts w:ascii="Arial" w:hAnsi="Arial" w:cs="Arial"/>
                <w:b/>
                <w:color w:val="03A7FF"/>
                <w:sz w:val="20"/>
                <w:szCs w:val="20"/>
              </w:rPr>
              <w:t>VAD</w:t>
            </w:r>
          </w:p>
        </w:tc>
        <w:tc>
          <w:tcPr>
            <w:tcW w:w="2912" w:type="dxa"/>
            <w:vAlign w:val="center"/>
          </w:tcPr>
          <w:p w14:paraId="76EC2613" w14:textId="2CF155B6" w:rsidR="00584BC9" w:rsidRPr="00584BC9" w:rsidRDefault="00584BC9" w:rsidP="00584BC9">
            <w:pPr>
              <w:rPr>
                <w:b/>
              </w:rPr>
            </w:pPr>
            <w:r w:rsidRPr="00584BC9">
              <w:rPr>
                <w:rFonts w:ascii="Arial" w:hAnsi="Arial" w:cs="Arial"/>
                <w:b/>
                <w:bCs/>
                <w:sz w:val="20"/>
                <w:szCs w:val="20"/>
              </w:rPr>
              <w:t>DN10086</w:t>
            </w:r>
            <w:r w:rsidRPr="00584BC9">
              <w:rPr>
                <w:rFonts w:ascii="Arial" w:hAnsi="Arial" w:cs="Arial"/>
                <w:bCs/>
                <w:sz w:val="20"/>
                <w:szCs w:val="20"/>
              </w:rPr>
              <w:t xml:space="preserve">: Enterprise Browser Discontinued SKUs Announcement </w:t>
            </w:r>
          </w:p>
        </w:tc>
        <w:tc>
          <w:tcPr>
            <w:tcW w:w="3033" w:type="dxa"/>
            <w:vAlign w:val="center"/>
          </w:tcPr>
          <w:p w14:paraId="3795B388" w14:textId="1A8A8697" w:rsidR="00584BC9" w:rsidRPr="00584BC9" w:rsidRDefault="00584BC9" w:rsidP="00584BC9">
            <w:pPr>
              <w:rPr>
                <w:rFonts w:ascii="Arial" w:hAnsi="Arial" w:cs="Arial"/>
                <w:sz w:val="20"/>
                <w:szCs w:val="20"/>
                <w:u w:val="single"/>
                <w:lang w:val="pt-BR"/>
              </w:rPr>
            </w:pPr>
            <w:r w:rsidRPr="00584BC9">
              <w:rPr>
                <w:rFonts w:ascii="Arial" w:hAnsi="Arial" w:cs="Arial"/>
                <w:color w:val="000000" w:themeColor="text1"/>
                <w:sz w:val="20"/>
                <w:szCs w:val="20"/>
                <w:u w:val="single"/>
                <w:lang w:val="es-EC"/>
              </w:rPr>
              <w:t>More Information</w:t>
            </w:r>
          </w:p>
        </w:tc>
        <w:tc>
          <w:tcPr>
            <w:tcW w:w="5696" w:type="dxa"/>
            <w:vAlign w:val="center"/>
          </w:tcPr>
          <w:p w14:paraId="05154219" w14:textId="7D86A127" w:rsidR="00584BC9" w:rsidRPr="00584BC9" w:rsidRDefault="00860742" w:rsidP="00584BC9">
            <w:pPr>
              <w:spacing w:before="100" w:beforeAutospacing="1" w:after="100" w:afterAutospacing="1"/>
              <w:contextualSpacing/>
              <w:rPr>
                <w:rFonts w:ascii="Arial" w:hAnsi="Arial" w:cs="Arial"/>
                <w:sz w:val="20"/>
                <w:szCs w:val="20"/>
                <w:lang w:val="pt-BR"/>
              </w:rPr>
            </w:pPr>
            <w:hyperlink r:id="rId36" w:history="1">
              <w:r w:rsidR="00584BC9" w:rsidRPr="00584BC9">
                <w:rPr>
                  <w:rStyle w:val="Hyperlink"/>
                  <w:rFonts w:ascii="Arial" w:hAnsi="Arial" w:cs="Arial"/>
                  <w:sz w:val="20"/>
                  <w:szCs w:val="20"/>
                  <w:lang w:val="pt-BR"/>
                </w:rPr>
                <w:t>https://partnerportal.zebra.com/PartnerPortal/resources/distributor_resources/Distributor_Notices/downloads/DN10086.pdf</w:t>
              </w:r>
            </w:hyperlink>
            <w:r w:rsidR="00584BC9" w:rsidRPr="00584BC9">
              <w:rPr>
                <w:rFonts w:ascii="Arial" w:hAnsi="Arial" w:cs="Arial"/>
                <w:sz w:val="20"/>
                <w:szCs w:val="20"/>
                <w:lang w:val="pt-BR"/>
              </w:rPr>
              <w:t xml:space="preserve"> </w:t>
            </w:r>
          </w:p>
        </w:tc>
      </w:tr>
      <w:tr w:rsidR="00584BC9" w:rsidRPr="00BC6AEF" w14:paraId="55921A8B" w14:textId="77777777" w:rsidTr="00584BC9">
        <w:trPr>
          <w:trHeight w:val="856"/>
        </w:trPr>
        <w:tc>
          <w:tcPr>
            <w:tcW w:w="1328" w:type="dxa"/>
            <w:vAlign w:val="center"/>
          </w:tcPr>
          <w:p w14:paraId="6847E2E5" w14:textId="7D1B4FCF"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VAD</w:t>
            </w:r>
          </w:p>
        </w:tc>
        <w:tc>
          <w:tcPr>
            <w:tcW w:w="2912" w:type="dxa"/>
            <w:vAlign w:val="center"/>
          </w:tcPr>
          <w:p w14:paraId="28D86AA5" w14:textId="4A542E70" w:rsidR="00584BC9" w:rsidRPr="00584BC9" w:rsidRDefault="00584BC9" w:rsidP="00584BC9">
            <w:pPr>
              <w:rPr>
                <w:rFonts w:ascii="Arial" w:hAnsi="Arial" w:cs="Arial"/>
                <w:b/>
                <w:bCs/>
                <w:sz w:val="20"/>
                <w:szCs w:val="20"/>
              </w:rPr>
            </w:pPr>
            <w:r w:rsidRPr="00584BC9">
              <w:rPr>
                <w:rFonts w:ascii="Arial" w:hAnsi="Arial" w:cs="Arial"/>
                <w:b/>
                <w:bCs/>
                <w:sz w:val="20"/>
                <w:szCs w:val="20"/>
              </w:rPr>
              <w:t>DN10087</w:t>
            </w:r>
            <w:r w:rsidRPr="00584BC9">
              <w:rPr>
                <w:rFonts w:ascii="Arial" w:hAnsi="Arial" w:cs="Arial"/>
                <w:bCs/>
                <w:sz w:val="20"/>
                <w:szCs w:val="20"/>
              </w:rPr>
              <w:t>: Announcing the Launch of Enterprise Browser v2.0</w:t>
            </w:r>
          </w:p>
        </w:tc>
        <w:tc>
          <w:tcPr>
            <w:tcW w:w="3033" w:type="dxa"/>
            <w:vAlign w:val="center"/>
          </w:tcPr>
          <w:p w14:paraId="118014A9" w14:textId="58FE35B2" w:rsidR="00584BC9" w:rsidRPr="00584BC9" w:rsidRDefault="00584BC9" w:rsidP="00584BC9">
            <w:pPr>
              <w:rPr>
                <w:rFonts w:ascii="Arial" w:hAnsi="Arial" w:cs="Arial"/>
                <w:sz w:val="20"/>
                <w:szCs w:val="20"/>
                <w:u w:val="single"/>
                <w:lang w:val="pt-BR"/>
              </w:rPr>
            </w:pPr>
            <w:r w:rsidRPr="00584BC9">
              <w:rPr>
                <w:rFonts w:ascii="Arial" w:hAnsi="Arial" w:cs="Arial"/>
                <w:color w:val="000000" w:themeColor="text1"/>
                <w:sz w:val="20"/>
                <w:szCs w:val="20"/>
                <w:u w:val="single"/>
                <w:lang w:val="es-EC"/>
              </w:rPr>
              <w:t>More Information</w:t>
            </w:r>
          </w:p>
        </w:tc>
        <w:tc>
          <w:tcPr>
            <w:tcW w:w="5696" w:type="dxa"/>
            <w:vAlign w:val="center"/>
          </w:tcPr>
          <w:p w14:paraId="79A54D44" w14:textId="4D4D6970" w:rsidR="00584BC9" w:rsidRPr="00584BC9" w:rsidRDefault="00860742" w:rsidP="00584BC9">
            <w:pPr>
              <w:spacing w:before="100" w:beforeAutospacing="1" w:after="100" w:afterAutospacing="1"/>
              <w:contextualSpacing/>
              <w:rPr>
                <w:rStyle w:val="Hyperlink"/>
                <w:rFonts w:ascii="Arial" w:hAnsi="Arial" w:cs="Arial"/>
                <w:color w:val="auto"/>
                <w:sz w:val="20"/>
                <w:szCs w:val="20"/>
                <w:u w:val="none"/>
                <w:lang w:val="pt-BR"/>
              </w:rPr>
            </w:pPr>
            <w:hyperlink r:id="rId37" w:history="1">
              <w:r w:rsidR="00584BC9" w:rsidRPr="00584BC9">
                <w:rPr>
                  <w:rStyle w:val="Hyperlink"/>
                  <w:rFonts w:ascii="Arial" w:hAnsi="Arial" w:cs="Arial"/>
                  <w:sz w:val="20"/>
                  <w:szCs w:val="20"/>
                  <w:lang w:val="pt-BR"/>
                </w:rPr>
                <w:t>https://partnerportal.zebra.com/PartnerPortal/resources/distributor_resources/Distributor_Notices/downloads/DN10087.pdf</w:t>
              </w:r>
            </w:hyperlink>
            <w:r w:rsidR="00584BC9" w:rsidRPr="00584BC9">
              <w:rPr>
                <w:rFonts w:ascii="Arial" w:hAnsi="Arial" w:cs="Arial"/>
                <w:sz w:val="20"/>
                <w:szCs w:val="20"/>
                <w:lang w:val="pt-BR"/>
              </w:rPr>
              <w:t xml:space="preserve"> </w:t>
            </w:r>
          </w:p>
        </w:tc>
      </w:tr>
      <w:tr w:rsidR="00584BC9" w:rsidRPr="00BC6AEF" w14:paraId="63841B93" w14:textId="77777777" w:rsidTr="00584BC9">
        <w:trPr>
          <w:trHeight w:val="856"/>
        </w:trPr>
        <w:tc>
          <w:tcPr>
            <w:tcW w:w="1328" w:type="dxa"/>
            <w:vAlign w:val="center"/>
          </w:tcPr>
          <w:p w14:paraId="6111359D" w14:textId="55A50FB9"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VAD</w:t>
            </w:r>
          </w:p>
        </w:tc>
        <w:tc>
          <w:tcPr>
            <w:tcW w:w="2912" w:type="dxa"/>
            <w:vAlign w:val="center"/>
          </w:tcPr>
          <w:p w14:paraId="6C42B02F" w14:textId="310A2D2E" w:rsidR="00584BC9" w:rsidRPr="00584BC9" w:rsidRDefault="00584BC9" w:rsidP="00584BC9">
            <w:pPr>
              <w:rPr>
                <w:rFonts w:ascii="Arial" w:hAnsi="Arial" w:cs="Arial"/>
                <w:b/>
                <w:bCs/>
                <w:sz w:val="20"/>
                <w:szCs w:val="20"/>
              </w:rPr>
            </w:pPr>
            <w:r w:rsidRPr="00584BC9">
              <w:rPr>
                <w:rFonts w:ascii="Arial" w:hAnsi="Arial" w:cs="Arial"/>
                <w:b/>
                <w:bCs/>
                <w:sz w:val="20"/>
                <w:szCs w:val="20"/>
              </w:rPr>
              <w:t>DN10088</w:t>
            </w:r>
            <w:r w:rsidRPr="00584BC9">
              <w:rPr>
                <w:rFonts w:ascii="Arial" w:hAnsi="Arial" w:cs="Arial"/>
                <w:bCs/>
                <w:sz w:val="20"/>
                <w:szCs w:val="20"/>
              </w:rPr>
              <w:t>: DS9900 Series for Retail Launch Announcement</w:t>
            </w:r>
          </w:p>
        </w:tc>
        <w:tc>
          <w:tcPr>
            <w:tcW w:w="3033" w:type="dxa"/>
            <w:vAlign w:val="center"/>
          </w:tcPr>
          <w:p w14:paraId="556DE758" w14:textId="47D5D296" w:rsidR="00584BC9" w:rsidRPr="00584BC9" w:rsidRDefault="00584BC9" w:rsidP="00584BC9">
            <w:pPr>
              <w:rPr>
                <w:rFonts w:ascii="Arial" w:hAnsi="Arial" w:cs="Arial"/>
                <w:sz w:val="20"/>
                <w:szCs w:val="20"/>
                <w:u w:val="single"/>
                <w:lang w:val="pt-BR"/>
              </w:rPr>
            </w:pPr>
            <w:r w:rsidRPr="00584BC9">
              <w:rPr>
                <w:rFonts w:ascii="Arial" w:hAnsi="Arial" w:cs="Arial"/>
                <w:color w:val="000000" w:themeColor="text1"/>
                <w:sz w:val="20"/>
                <w:szCs w:val="20"/>
                <w:u w:val="single"/>
                <w:lang w:val="es-EC"/>
              </w:rPr>
              <w:t>More Information</w:t>
            </w:r>
          </w:p>
        </w:tc>
        <w:tc>
          <w:tcPr>
            <w:tcW w:w="5696" w:type="dxa"/>
            <w:vAlign w:val="center"/>
          </w:tcPr>
          <w:p w14:paraId="745106F0" w14:textId="090F854C" w:rsidR="00584BC9" w:rsidRPr="00584BC9" w:rsidRDefault="00860742" w:rsidP="00584BC9">
            <w:pPr>
              <w:spacing w:before="100" w:beforeAutospacing="1" w:after="100" w:afterAutospacing="1"/>
              <w:contextualSpacing/>
              <w:rPr>
                <w:rStyle w:val="Hyperlink"/>
                <w:rFonts w:ascii="Arial" w:hAnsi="Arial" w:cs="Arial"/>
                <w:color w:val="auto"/>
                <w:sz w:val="20"/>
                <w:szCs w:val="20"/>
                <w:u w:val="none"/>
                <w:lang w:val="pt-BR"/>
              </w:rPr>
            </w:pPr>
            <w:hyperlink r:id="rId38" w:history="1">
              <w:r w:rsidR="00584BC9" w:rsidRPr="00584BC9">
                <w:rPr>
                  <w:rStyle w:val="Hyperlink"/>
                  <w:rFonts w:ascii="Arial" w:hAnsi="Arial" w:cs="Arial"/>
                  <w:sz w:val="20"/>
                  <w:szCs w:val="20"/>
                  <w:lang w:val="pt-BR"/>
                </w:rPr>
                <w:t>https://partnerportal.zebra.com/PartnerPortal/resources/distributor_resources/Distributor_Notices/downloads/DN10088.pdf</w:t>
              </w:r>
            </w:hyperlink>
            <w:r w:rsidR="00584BC9" w:rsidRPr="00584BC9">
              <w:rPr>
                <w:rFonts w:ascii="Arial" w:hAnsi="Arial" w:cs="Arial"/>
                <w:sz w:val="20"/>
                <w:szCs w:val="20"/>
                <w:lang w:val="pt-BR"/>
              </w:rPr>
              <w:t xml:space="preserve"> </w:t>
            </w:r>
          </w:p>
        </w:tc>
      </w:tr>
      <w:tr w:rsidR="00584BC9" w:rsidRPr="00BC6AEF" w14:paraId="15109722" w14:textId="77777777" w:rsidTr="00584BC9">
        <w:trPr>
          <w:trHeight w:val="856"/>
        </w:trPr>
        <w:tc>
          <w:tcPr>
            <w:tcW w:w="1328" w:type="dxa"/>
            <w:vAlign w:val="center"/>
          </w:tcPr>
          <w:p w14:paraId="4BCEA5B6" w14:textId="49107A21"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lastRenderedPageBreak/>
              <w:t>VAD</w:t>
            </w:r>
          </w:p>
        </w:tc>
        <w:tc>
          <w:tcPr>
            <w:tcW w:w="2912" w:type="dxa"/>
            <w:vAlign w:val="center"/>
          </w:tcPr>
          <w:p w14:paraId="51B804AB" w14:textId="737C7323" w:rsidR="00584BC9" w:rsidRPr="00584BC9" w:rsidRDefault="00584BC9" w:rsidP="00584BC9">
            <w:pPr>
              <w:rPr>
                <w:rFonts w:ascii="Arial" w:hAnsi="Arial" w:cs="Arial"/>
                <w:b/>
                <w:bCs/>
                <w:sz w:val="20"/>
                <w:szCs w:val="20"/>
              </w:rPr>
            </w:pPr>
            <w:r w:rsidRPr="00584BC9">
              <w:rPr>
                <w:rFonts w:ascii="Arial" w:hAnsi="Arial" w:cs="Arial"/>
                <w:b/>
                <w:bCs/>
                <w:sz w:val="20"/>
                <w:szCs w:val="20"/>
              </w:rPr>
              <w:t>DN10089</w:t>
            </w:r>
            <w:r w:rsidRPr="00584BC9">
              <w:rPr>
                <w:rFonts w:ascii="Arial" w:hAnsi="Arial" w:cs="Arial"/>
                <w:bCs/>
                <w:sz w:val="20"/>
                <w:szCs w:val="20"/>
              </w:rPr>
              <w:t>: End of Sale of Pocket Browser and Related Software and Services SKUs</w:t>
            </w:r>
          </w:p>
        </w:tc>
        <w:tc>
          <w:tcPr>
            <w:tcW w:w="3033" w:type="dxa"/>
            <w:vAlign w:val="center"/>
          </w:tcPr>
          <w:p w14:paraId="1B97EDE3" w14:textId="21035185" w:rsidR="00584BC9" w:rsidRPr="00584BC9" w:rsidRDefault="00584BC9" w:rsidP="00584BC9">
            <w:pPr>
              <w:rPr>
                <w:rFonts w:ascii="Arial" w:hAnsi="Arial" w:cs="Arial"/>
                <w:sz w:val="20"/>
                <w:szCs w:val="20"/>
                <w:u w:val="single"/>
                <w:lang w:val="pt-BR"/>
              </w:rPr>
            </w:pPr>
            <w:r w:rsidRPr="00584BC9">
              <w:rPr>
                <w:rFonts w:ascii="Arial" w:hAnsi="Arial" w:cs="Arial"/>
                <w:color w:val="000000" w:themeColor="text1"/>
                <w:sz w:val="20"/>
                <w:szCs w:val="20"/>
                <w:u w:val="single"/>
                <w:lang w:val="es-EC"/>
              </w:rPr>
              <w:t>More Information</w:t>
            </w:r>
          </w:p>
        </w:tc>
        <w:tc>
          <w:tcPr>
            <w:tcW w:w="5696" w:type="dxa"/>
            <w:vAlign w:val="center"/>
          </w:tcPr>
          <w:p w14:paraId="2E8DE82B" w14:textId="5524B3F2" w:rsidR="00584BC9" w:rsidRPr="00584BC9" w:rsidRDefault="00860742" w:rsidP="00584BC9">
            <w:pPr>
              <w:spacing w:before="100" w:beforeAutospacing="1" w:after="100" w:afterAutospacing="1"/>
              <w:contextualSpacing/>
              <w:rPr>
                <w:rStyle w:val="Hyperlink"/>
                <w:rFonts w:ascii="Arial" w:hAnsi="Arial" w:cs="Arial"/>
                <w:color w:val="auto"/>
                <w:sz w:val="20"/>
                <w:szCs w:val="20"/>
                <w:u w:val="none"/>
                <w:lang w:val="pt-BR"/>
              </w:rPr>
            </w:pPr>
            <w:hyperlink r:id="rId39" w:history="1">
              <w:r w:rsidR="00584BC9" w:rsidRPr="00584BC9">
                <w:rPr>
                  <w:rStyle w:val="Hyperlink"/>
                  <w:rFonts w:ascii="Arial" w:hAnsi="Arial" w:cs="Arial"/>
                  <w:sz w:val="20"/>
                  <w:szCs w:val="20"/>
                  <w:lang w:val="pt-BR"/>
                </w:rPr>
                <w:t>https://partnerportal.zebra.com/PartnerPortal/resources/distributor_resources/Distributor_Notices/downloads/DN10089.pdf</w:t>
              </w:r>
            </w:hyperlink>
            <w:r w:rsidR="00584BC9" w:rsidRPr="00584BC9">
              <w:rPr>
                <w:rFonts w:ascii="Arial" w:hAnsi="Arial" w:cs="Arial"/>
                <w:sz w:val="20"/>
                <w:szCs w:val="20"/>
                <w:lang w:val="pt-BR"/>
              </w:rPr>
              <w:t xml:space="preserve"> </w:t>
            </w:r>
          </w:p>
        </w:tc>
      </w:tr>
      <w:tr w:rsidR="00584BC9" w:rsidRPr="00584BC9" w14:paraId="0D0B3E52" w14:textId="77777777" w:rsidTr="00584BC9">
        <w:trPr>
          <w:trHeight w:val="856"/>
        </w:trPr>
        <w:tc>
          <w:tcPr>
            <w:tcW w:w="1328" w:type="dxa"/>
            <w:vAlign w:val="center"/>
          </w:tcPr>
          <w:p w14:paraId="2BEDA8E8" w14:textId="17B813E9"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2912" w:type="dxa"/>
            <w:vAlign w:val="center"/>
          </w:tcPr>
          <w:p w14:paraId="577598DB" w14:textId="003A5EC7" w:rsidR="00584BC9" w:rsidRPr="00584BC9" w:rsidRDefault="00584BC9" w:rsidP="00584BC9">
            <w:pPr>
              <w:rPr>
                <w:rFonts w:ascii="Arial" w:hAnsi="Arial" w:cs="Arial"/>
                <w:b/>
                <w:bCs/>
                <w:sz w:val="20"/>
                <w:szCs w:val="20"/>
              </w:rPr>
            </w:pPr>
            <w:r w:rsidRPr="00584BC9">
              <w:rPr>
                <w:rFonts w:ascii="Arial" w:hAnsi="Arial" w:cs="Arial"/>
                <w:b/>
                <w:bCs/>
                <w:sz w:val="20"/>
                <w:szCs w:val="20"/>
              </w:rPr>
              <w:t>PMB10028 Rev C</w:t>
            </w:r>
            <w:r w:rsidRPr="00584BC9">
              <w:rPr>
                <w:rFonts w:ascii="Arial" w:hAnsi="Arial" w:cs="Arial"/>
                <w:bCs/>
                <w:sz w:val="20"/>
                <w:szCs w:val="20"/>
              </w:rPr>
              <w:t>: DS3608-DPA/DS3678-DPA Direct Part Mark for Automation Launch Announcement</w:t>
            </w:r>
          </w:p>
        </w:tc>
        <w:tc>
          <w:tcPr>
            <w:tcW w:w="3033" w:type="dxa"/>
            <w:vAlign w:val="center"/>
          </w:tcPr>
          <w:p w14:paraId="5575FBD3" w14:textId="5AE21073" w:rsidR="00584BC9" w:rsidRPr="00584BC9" w:rsidRDefault="00584BC9" w:rsidP="00584BC9">
            <w:pPr>
              <w:rPr>
                <w:rFonts w:ascii="Arial" w:hAnsi="Arial" w:cs="Arial"/>
                <w:b/>
                <w:sz w:val="20"/>
                <w:szCs w:val="20"/>
                <w:u w:val="single"/>
              </w:rPr>
            </w:pPr>
            <w:r w:rsidRPr="00584BC9">
              <w:rPr>
                <w:rFonts w:ascii="Arial" w:hAnsi="Arial" w:cs="Arial"/>
                <w:color w:val="000000" w:themeColor="text1"/>
                <w:sz w:val="20"/>
                <w:szCs w:val="20"/>
                <w:u w:val="single"/>
                <w:lang w:val="es-EC"/>
              </w:rPr>
              <w:t>More Information</w:t>
            </w:r>
          </w:p>
        </w:tc>
        <w:tc>
          <w:tcPr>
            <w:tcW w:w="5696" w:type="dxa"/>
            <w:vAlign w:val="center"/>
          </w:tcPr>
          <w:p w14:paraId="2A4AA791" w14:textId="46D65FCF" w:rsidR="00584BC9" w:rsidRPr="00584BC9" w:rsidRDefault="00860742" w:rsidP="00584BC9">
            <w:pPr>
              <w:spacing w:before="100" w:beforeAutospacing="1" w:after="100" w:afterAutospacing="1"/>
              <w:contextualSpacing/>
              <w:rPr>
                <w:rStyle w:val="Hyperlink"/>
                <w:rFonts w:ascii="Arial" w:hAnsi="Arial" w:cs="Arial"/>
                <w:sz w:val="20"/>
                <w:szCs w:val="20"/>
              </w:rPr>
            </w:pPr>
            <w:hyperlink r:id="rId40" w:history="1">
              <w:r w:rsidR="00584BC9" w:rsidRPr="00584BC9">
                <w:rPr>
                  <w:rStyle w:val="Hyperlink"/>
                </w:rPr>
                <w:t>https://partnerportal.zebra.com/PartnerPortal/product_services/downloads/pmb/PMB10028_RevC.pdf</w:t>
              </w:r>
            </w:hyperlink>
            <w:r w:rsidR="00584BC9" w:rsidRPr="00584BC9">
              <w:t xml:space="preserve"> </w:t>
            </w:r>
          </w:p>
        </w:tc>
      </w:tr>
      <w:tr w:rsidR="00584BC9" w:rsidRPr="00584BC9" w14:paraId="348A0681" w14:textId="77777777" w:rsidTr="00584BC9">
        <w:trPr>
          <w:trHeight w:val="856"/>
        </w:trPr>
        <w:tc>
          <w:tcPr>
            <w:tcW w:w="1328" w:type="dxa"/>
            <w:vAlign w:val="center"/>
          </w:tcPr>
          <w:p w14:paraId="26CE34A0" w14:textId="45D00D61"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2912" w:type="dxa"/>
            <w:vAlign w:val="center"/>
          </w:tcPr>
          <w:p w14:paraId="4FC5A468" w14:textId="2E284D0B" w:rsidR="00584BC9" w:rsidRPr="00584BC9" w:rsidRDefault="00584BC9" w:rsidP="00584BC9">
            <w:pPr>
              <w:rPr>
                <w:rFonts w:ascii="Arial" w:hAnsi="Arial" w:cs="Arial"/>
                <w:bCs/>
                <w:sz w:val="20"/>
                <w:szCs w:val="20"/>
              </w:rPr>
            </w:pPr>
            <w:r w:rsidRPr="00584BC9">
              <w:rPr>
                <w:rFonts w:ascii="Arial" w:hAnsi="Arial" w:cs="Arial"/>
                <w:b/>
                <w:bCs/>
                <w:sz w:val="20"/>
                <w:szCs w:val="20"/>
              </w:rPr>
              <w:t>PMB10043</w:t>
            </w:r>
            <w:r w:rsidRPr="00584BC9">
              <w:rPr>
                <w:rFonts w:ascii="Arial" w:hAnsi="Arial" w:cs="Arial"/>
                <w:bCs/>
                <w:sz w:val="20"/>
                <w:szCs w:val="20"/>
              </w:rPr>
              <w:t>: Low Volume DCS SKUs End of Sale Announcement</w:t>
            </w:r>
          </w:p>
        </w:tc>
        <w:tc>
          <w:tcPr>
            <w:tcW w:w="3033" w:type="dxa"/>
            <w:vAlign w:val="center"/>
          </w:tcPr>
          <w:p w14:paraId="6C411227" w14:textId="33DB3FDB" w:rsidR="00584BC9" w:rsidRPr="00584BC9" w:rsidRDefault="00584BC9" w:rsidP="00584BC9">
            <w:pPr>
              <w:rPr>
                <w:rFonts w:ascii="Arial" w:hAnsi="Arial" w:cs="Arial"/>
                <w:color w:val="000000" w:themeColor="text1"/>
                <w:sz w:val="20"/>
                <w:szCs w:val="20"/>
                <w:u w:val="single"/>
              </w:rPr>
            </w:pPr>
            <w:r w:rsidRPr="00584BC9">
              <w:rPr>
                <w:rFonts w:ascii="Arial" w:hAnsi="Arial" w:cs="Arial"/>
                <w:color w:val="000000" w:themeColor="text1"/>
                <w:sz w:val="20"/>
                <w:szCs w:val="20"/>
                <w:u w:val="single"/>
                <w:lang w:val="es-EC"/>
              </w:rPr>
              <w:t>More Information</w:t>
            </w:r>
          </w:p>
        </w:tc>
        <w:tc>
          <w:tcPr>
            <w:tcW w:w="5696" w:type="dxa"/>
            <w:vAlign w:val="center"/>
          </w:tcPr>
          <w:p w14:paraId="17626359" w14:textId="2926644A" w:rsidR="00584BC9" w:rsidRPr="00584BC9" w:rsidRDefault="00860742" w:rsidP="00584BC9">
            <w:pPr>
              <w:spacing w:before="100" w:beforeAutospacing="1" w:after="100" w:afterAutospacing="1"/>
              <w:contextualSpacing/>
              <w:rPr>
                <w:rFonts w:ascii="Arial" w:hAnsi="Arial" w:cs="Arial"/>
                <w:color w:val="0000FF"/>
                <w:sz w:val="20"/>
                <w:szCs w:val="20"/>
                <w:u w:val="single"/>
              </w:rPr>
            </w:pPr>
            <w:hyperlink r:id="rId41" w:history="1">
              <w:r w:rsidR="00584BC9" w:rsidRPr="00584BC9">
                <w:rPr>
                  <w:rStyle w:val="Hyperlink"/>
                  <w:rFonts w:ascii="Arial" w:hAnsi="Arial" w:cs="Arial"/>
                  <w:sz w:val="20"/>
                  <w:szCs w:val="20"/>
                </w:rPr>
                <w:t>https://partnerportal.zebra.com/PartnerPortal/product_services/downloads/pmb/PMB10043.pdf</w:t>
              </w:r>
            </w:hyperlink>
            <w:r w:rsidR="00584BC9" w:rsidRPr="00584BC9">
              <w:rPr>
                <w:rFonts w:ascii="Arial" w:hAnsi="Arial" w:cs="Arial"/>
                <w:sz w:val="20"/>
                <w:szCs w:val="20"/>
              </w:rPr>
              <w:t xml:space="preserve"> </w:t>
            </w:r>
          </w:p>
        </w:tc>
      </w:tr>
      <w:tr w:rsidR="00584BC9" w:rsidRPr="00584BC9" w14:paraId="0FB68826" w14:textId="77777777" w:rsidTr="00584BC9">
        <w:trPr>
          <w:trHeight w:val="856"/>
        </w:trPr>
        <w:tc>
          <w:tcPr>
            <w:tcW w:w="1328" w:type="dxa"/>
            <w:vAlign w:val="center"/>
          </w:tcPr>
          <w:p w14:paraId="57A95859" w14:textId="599E2E82"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2912" w:type="dxa"/>
            <w:vAlign w:val="center"/>
          </w:tcPr>
          <w:p w14:paraId="16AF355C" w14:textId="6891DF90" w:rsidR="00584BC9" w:rsidRPr="00584BC9" w:rsidRDefault="00584BC9" w:rsidP="00584BC9">
            <w:pPr>
              <w:rPr>
                <w:rFonts w:ascii="Arial" w:hAnsi="Arial" w:cs="Arial"/>
                <w:bCs/>
                <w:sz w:val="20"/>
                <w:szCs w:val="20"/>
              </w:rPr>
            </w:pPr>
            <w:r w:rsidRPr="00584BC9">
              <w:rPr>
                <w:rFonts w:ascii="Arial" w:hAnsi="Arial" w:cs="Arial"/>
                <w:b/>
                <w:bCs/>
                <w:sz w:val="20"/>
                <w:szCs w:val="20"/>
              </w:rPr>
              <w:t>PMB10070</w:t>
            </w:r>
            <w:r w:rsidRPr="00584BC9">
              <w:rPr>
                <w:rFonts w:ascii="Arial" w:hAnsi="Arial" w:cs="Arial"/>
                <w:bCs/>
                <w:sz w:val="20"/>
                <w:szCs w:val="20"/>
              </w:rPr>
              <w:t>: SG-NGWT-WRMTL-01 and SG-NGWT-WRMTS-01 Wrist Mounts End of Sale</w:t>
            </w:r>
          </w:p>
        </w:tc>
        <w:tc>
          <w:tcPr>
            <w:tcW w:w="3033" w:type="dxa"/>
            <w:vAlign w:val="center"/>
          </w:tcPr>
          <w:p w14:paraId="5A9EDAE5" w14:textId="7D2D91EA" w:rsidR="00584BC9" w:rsidRPr="00584BC9" w:rsidRDefault="00584BC9" w:rsidP="00584BC9">
            <w:pPr>
              <w:rPr>
                <w:rFonts w:ascii="Arial" w:hAnsi="Arial" w:cs="Arial"/>
                <w:color w:val="000000" w:themeColor="text1"/>
                <w:sz w:val="20"/>
                <w:szCs w:val="20"/>
                <w:u w:val="single"/>
              </w:rPr>
            </w:pPr>
            <w:r w:rsidRPr="00584BC9">
              <w:rPr>
                <w:rFonts w:ascii="Arial" w:hAnsi="Arial" w:cs="Arial"/>
                <w:color w:val="000000" w:themeColor="text1"/>
                <w:sz w:val="20"/>
                <w:szCs w:val="20"/>
                <w:u w:val="single"/>
                <w:lang w:val="es-EC"/>
              </w:rPr>
              <w:t>More Information</w:t>
            </w:r>
          </w:p>
        </w:tc>
        <w:tc>
          <w:tcPr>
            <w:tcW w:w="5696" w:type="dxa"/>
            <w:vAlign w:val="center"/>
          </w:tcPr>
          <w:p w14:paraId="1B40602E" w14:textId="40E2276D" w:rsidR="00584BC9" w:rsidRPr="00584BC9" w:rsidRDefault="00860742" w:rsidP="00584BC9">
            <w:pPr>
              <w:spacing w:before="100" w:beforeAutospacing="1" w:after="100" w:afterAutospacing="1"/>
              <w:contextualSpacing/>
              <w:rPr>
                <w:rFonts w:ascii="Arial" w:hAnsi="Arial" w:cs="Arial"/>
                <w:color w:val="0000FF"/>
                <w:sz w:val="20"/>
                <w:szCs w:val="20"/>
                <w:u w:val="single"/>
              </w:rPr>
            </w:pPr>
            <w:hyperlink r:id="rId42" w:history="1">
              <w:r w:rsidR="00584BC9" w:rsidRPr="00584BC9">
                <w:rPr>
                  <w:rStyle w:val="Hyperlink"/>
                  <w:rFonts w:ascii="Arial" w:hAnsi="Arial" w:cs="Arial"/>
                  <w:sz w:val="20"/>
                  <w:szCs w:val="20"/>
                </w:rPr>
                <w:t>https://partnerportal.zebra.com/PartnerPortal/product_services/downloads/pmb/PMB10070.pdf</w:t>
              </w:r>
            </w:hyperlink>
            <w:r w:rsidR="00584BC9" w:rsidRPr="00584BC9">
              <w:rPr>
                <w:rFonts w:ascii="Arial" w:hAnsi="Arial" w:cs="Arial"/>
                <w:sz w:val="20"/>
                <w:szCs w:val="20"/>
              </w:rPr>
              <w:t xml:space="preserve"> </w:t>
            </w:r>
          </w:p>
        </w:tc>
      </w:tr>
      <w:tr w:rsidR="00584BC9" w:rsidRPr="00584BC9" w14:paraId="070B4BF6" w14:textId="77777777" w:rsidTr="00584BC9">
        <w:trPr>
          <w:trHeight w:val="856"/>
        </w:trPr>
        <w:tc>
          <w:tcPr>
            <w:tcW w:w="1328" w:type="dxa"/>
            <w:vAlign w:val="center"/>
          </w:tcPr>
          <w:p w14:paraId="0F7FA5D6" w14:textId="246B1D20"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2912" w:type="dxa"/>
            <w:vAlign w:val="center"/>
          </w:tcPr>
          <w:p w14:paraId="2F09C578" w14:textId="576DCE02" w:rsidR="00584BC9" w:rsidRPr="00584BC9" w:rsidRDefault="00584BC9" w:rsidP="00584BC9">
            <w:pPr>
              <w:rPr>
                <w:rFonts w:ascii="Arial" w:hAnsi="Arial" w:cs="Arial"/>
                <w:bCs/>
                <w:sz w:val="20"/>
                <w:szCs w:val="20"/>
              </w:rPr>
            </w:pPr>
            <w:r w:rsidRPr="00584BC9">
              <w:rPr>
                <w:rFonts w:ascii="Arial" w:hAnsi="Arial" w:cs="Arial"/>
                <w:b/>
                <w:sz w:val="20"/>
                <w:szCs w:val="20"/>
              </w:rPr>
              <w:t>PMB10071</w:t>
            </w:r>
            <w:r w:rsidRPr="00584BC9">
              <w:rPr>
                <w:rFonts w:ascii="Arial" w:hAnsi="Arial" w:cs="Arial"/>
                <w:sz w:val="20"/>
                <w:szCs w:val="20"/>
              </w:rPr>
              <w:t xml:space="preserve"> Rev B: Announcing TC51, TC70X, MC3300 and VC80X Android Oreo Software Release </w:t>
            </w:r>
          </w:p>
        </w:tc>
        <w:tc>
          <w:tcPr>
            <w:tcW w:w="3033" w:type="dxa"/>
            <w:vAlign w:val="center"/>
          </w:tcPr>
          <w:p w14:paraId="24E949B3" w14:textId="5843CAA6" w:rsidR="00584BC9" w:rsidRPr="00584BC9" w:rsidRDefault="00584BC9" w:rsidP="00584BC9">
            <w:pPr>
              <w:rPr>
                <w:rFonts w:ascii="Arial" w:hAnsi="Arial" w:cs="Arial"/>
                <w:color w:val="000000" w:themeColor="text1"/>
                <w:sz w:val="20"/>
                <w:szCs w:val="20"/>
                <w:u w:val="single"/>
              </w:rPr>
            </w:pPr>
            <w:r w:rsidRPr="00584BC9">
              <w:rPr>
                <w:rFonts w:ascii="Arial" w:hAnsi="Arial" w:cs="Arial"/>
                <w:color w:val="000000" w:themeColor="text1"/>
                <w:sz w:val="20"/>
                <w:szCs w:val="20"/>
                <w:u w:val="single"/>
                <w:lang w:val="es-EC"/>
              </w:rPr>
              <w:t>More Information</w:t>
            </w:r>
          </w:p>
        </w:tc>
        <w:tc>
          <w:tcPr>
            <w:tcW w:w="5696" w:type="dxa"/>
            <w:vAlign w:val="center"/>
          </w:tcPr>
          <w:p w14:paraId="24BD2398" w14:textId="3F0F5172" w:rsidR="00584BC9" w:rsidRPr="00584BC9" w:rsidRDefault="00860742" w:rsidP="00584BC9">
            <w:pPr>
              <w:spacing w:before="100" w:beforeAutospacing="1" w:after="100" w:afterAutospacing="1"/>
              <w:contextualSpacing/>
              <w:rPr>
                <w:rFonts w:ascii="Arial" w:hAnsi="Arial" w:cs="Arial"/>
                <w:color w:val="0000FF"/>
                <w:sz w:val="20"/>
                <w:szCs w:val="20"/>
                <w:u w:val="single"/>
              </w:rPr>
            </w:pPr>
            <w:hyperlink r:id="rId43" w:history="1">
              <w:r w:rsidR="00584BC9" w:rsidRPr="00584BC9">
                <w:rPr>
                  <w:rStyle w:val="Hyperlink"/>
                  <w:rFonts w:ascii="Arial" w:hAnsi="Arial" w:cs="Arial"/>
                  <w:sz w:val="20"/>
                  <w:szCs w:val="20"/>
                </w:rPr>
                <w:t>https://partnerportal.zebra.com/PartnerPortal/product_services/downloads/pmb/PMB10071_RevB.pdf</w:t>
              </w:r>
            </w:hyperlink>
            <w:r w:rsidR="00584BC9" w:rsidRPr="00584BC9">
              <w:rPr>
                <w:rFonts w:ascii="Arial" w:hAnsi="Arial" w:cs="Arial"/>
                <w:sz w:val="20"/>
                <w:szCs w:val="20"/>
              </w:rPr>
              <w:t xml:space="preserve"> </w:t>
            </w:r>
          </w:p>
        </w:tc>
      </w:tr>
      <w:tr w:rsidR="00584BC9" w:rsidRPr="00584BC9" w14:paraId="69A8793C" w14:textId="77777777" w:rsidTr="00584BC9">
        <w:trPr>
          <w:trHeight w:val="856"/>
        </w:trPr>
        <w:tc>
          <w:tcPr>
            <w:tcW w:w="1328" w:type="dxa"/>
            <w:vAlign w:val="center"/>
          </w:tcPr>
          <w:p w14:paraId="600870AA" w14:textId="3C491DAE"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2912" w:type="dxa"/>
            <w:vAlign w:val="center"/>
          </w:tcPr>
          <w:p w14:paraId="3ED704F2" w14:textId="7F3FF23F" w:rsidR="00584BC9" w:rsidRPr="00584BC9" w:rsidRDefault="00584BC9" w:rsidP="00584BC9">
            <w:pPr>
              <w:rPr>
                <w:rFonts w:ascii="Arial" w:hAnsi="Arial" w:cs="Arial"/>
                <w:sz w:val="20"/>
                <w:szCs w:val="20"/>
              </w:rPr>
            </w:pPr>
            <w:r w:rsidRPr="00584BC9">
              <w:rPr>
                <w:rFonts w:ascii="Arial" w:hAnsi="Arial" w:cs="Arial"/>
                <w:b/>
                <w:bCs/>
                <w:sz w:val="20"/>
                <w:szCs w:val="20"/>
              </w:rPr>
              <w:t>PMB10074</w:t>
            </w:r>
            <w:r w:rsidRPr="00584BC9">
              <w:rPr>
                <w:rFonts w:ascii="Arial" w:hAnsi="Arial" w:cs="Arial"/>
                <w:bCs/>
                <w:sz w:val="20"/>
                <w:szCs w:val="20"/>
              </w:rPr>
              <w:t>: TC51 and Workforce Connect Voice Client Release 8.2 Bundle</w:t>
            </w:r>
          </w:p>
        </w:tc>
        <w:tc>
          <w:tcPr>
            <w:tcW w:w="3033" w:type="dxa"/>
            <w:vAlign w:val="center"/>
          </w:tcPr>
          <w:p w14:paraId="59E593ED" w14:textId="3BC219E5" w:rsidR="00584BC9" w:rsidRPr="00584BC9" w:rsidRDefault="00584BC9" w:rsidP="00584BC9">
            <w:pPr>
              <w:rPr>
                <w:rFonts w:ascii="Arial" w:hAnsi="Arial" w:cs="Arial"/>
                <w:color w:val="000000" w:themeColor="text1"/>
                <w:sz w:val="20"/>
                <w:szCs w:val="20"/>
                <w:u w:val="single"/>
              </w:rPr>
            </w:pPr>
            <w:r w:rsidRPr="00584BC9">
              <w:rPr>
                <w:rFonts w:ascii="Arial" w:hAnsi="Arial" w:cs="Arial"/>
                <w:color w:val="000000" w:themeColor="text1"/>
                <w:sz w:val="20"/>
                <w:szCs w:val="20"/>
                <w:u w:val="single"/>
                <w:lang w:val="es-EC"/>
              </w:rPr>
              <w:t>More Information</w:t>
            </w:r>
          </w:p>
        </w:tc>
        <w:tc>
          <w:tcPr>
            <w:tcW w:w="5696" w:type="dxa"/>
            <w:vAlign w:val="center"/>
          </w:tcPr>
          <w:p w14:paraId="5768C709" w14:textId="49B45BE1" w:rsidR="00584BC9" w:rsidRPr="00584BC9" w:rsidRDefault="00860742" w:rsidP="00584BC9">
            <w:pPr>
              <w:spacing w:before="100" w:beforeAutospacing="1" w:after="100" w:afterAutospacing="1"/>
              <w:contextualSpacing/>
              <w:rPr>
                <w:rFonts w:ascii="Arial" w:hAnsi="Arial" w:cs="Arial"/>
                <w:color w:val="0000FF"/>
                <w:sz w:val="20"/>
                <w:szCs w:val="20"/>
                <w:u w:val="single"/>
              </w:rPr>
            </w:pPr>
            <w:hyperlink r:id="rId44" w:history="1">
              <w:r w:rsidR="00584BC9" w:rsidRPr="00584BC9">
                <w:rPr>
                  <w:rStyle w:val="Hyperlink"/>
                  <w:rFonts w:ascii="Arial" w:hAnsi="Arial" w:cs="Arial"/>
                  <w:sz w:val="20"/>
                  <w:szCs w:val="20"/>
                </w:rPr>
                <w:t>https://partnerportal.zebra.com/PartnerPortal/product_services/downloads/pmb/PMB10074.pdf</w:t>
              </w:r>
            </w:hyperlink>
            <w:r w:rsidR="00584BC9" w:rsidRPr="00584BC9">
              <w:rPr>
                <w:rFonts w:ascii="Arial" w:hAnsi="Arial" w:cs="Arial"/>
                <w:sz w:val="20"/>
                <w:szCs w:val="20"/>
              </w:rPr>
              <w:t xml:space="preserve"> </w:t>
            </w:r>
          </w:p>
        </w:tc>
      </w:tr>
      <w:tr w:rsidR="00584BC9" w:rsidRPr="00161788" w14:paraId="07042FE4" w14:textId="77777777" w:rsidTr="00584BC9">
        <w:trPr>
          <w:trHeight w:val="856"/>
        </w:trPr>
        <w:tc>
          <w:tcPr>
            <w:tcW w:w="1328" w:type="dxa"/>
            <w:vAlign w:val="center"/>
          </w:tcPr>
          <w:p w14:paraId="780B0EC1" w14:textId="5C0479DF" w:rsidR="00584BC9" w:rsidRPr="00584BC9" w:rsidRDefault="00584BC9" w:rsidP="00584BC9">
            <w:pPr>
              <w:jc w:val="center"/>
              <w:rPr>
                <w:rFonts w:ascii="Arial" w:hAnsi="Arial" w:cs="Arial"/>
                <w:b/>
                <w:color w:val="03A7FF"/>
                <w:sz w:val="20"/>
                <w:szCs w:val="20"/>
              </w:rPr>
            </w:pPr>
            <w:r w:rsidRPr="00584BC9">
              <w:rPr>
                <w:rFonts w:ascii="Arial" w:hAnsi="Arial" w:cs="Arial"/>
                <w:b/>
                <w:color w:val="03A7FF"/>
                <w:sz w:val="20"/>
                <w:szCs w:val="20"/>
              </w:rPr>
              <w:t>All</w:t>
            </w:r>
          </w:p>
        </w:tc>
        <w:tc>
          <w:tcPr>
            <w:tcW w:w="2912" w:type="dxa"/>
            <w:vAlign w:val="center"/>
          </w:tcPr>
          <w:p w14:paraId="5B41F55A" w14:textId="46ADDF66" w:rsidR="00584BC9" w:rsidRPr="00584BC9" w:rsidRDefault="00584BC9" w:rsidP="00584BC9">
            <w:pPr>
              <w:rPr>
                <w:rFonts w:ascii="Arial" w:hAnsi="Arial" w:cs="Arial"/>
                <w:bCs/>
                <w:sz w:val="20"/>
                <w:szCs w:val="20"/>
              </w:rPr>
            </w:pPr>
            <w:r w:rsidRPr="00584BC9">
              <w:rPr>
                <w:rFonts w:ascii="Arial" w:hAnsi="Arial" w:cs="Arial"/>
                <w:b/>
                <w:bCs/>
                <w:sz w:val="20"/>
                <w:szCs w:val="20"/>
              </w:rPr>
              <w:t>Report</w:t>
            </w:r>
            <w:r w:rsidRPr="00584BC9">
              <w:rPr>
                <w:rFonts w:ascii="Arial" w:hAnsi="Arial" w:cs="Arial"/>
                <w:bCs/>
                <w:sz w:val="20"/>
                <w:szCs w:val="20"/>
              </w:rPr>
              <w:t>: Product End of Life</w:t>
            </w:r>
          </w:p>
        </w:tc>
        <w:tc>
          <w:tcPr>
            <w:tcW w:w="3033" w:type="dxa"/>
            <w:vAlign w:val="center"/>
          </w:tcPr>
          <w:p w14:paraId="0C6E65A0" w14:textId="20684CFF" w:rsidR="00584BC9" w:rsidRPr="00584BC9" w:rsidRDefault="00584BC9" w:rsidP="00584BC9">
            <w:pPr>
              <w:rPr>
                <w:rFonts w:ascii="Arial" w:hAnsi="Arial" w:cs="Arial"/>
                <w:color w:val="000000" w:themeColor="text1"/>
                <w:sz w:val="20"/>
                <w:szCs w:val="20"/>
                <w:u w:val="single"/>
              </w:rPr>
            </w:pPr>
            <w:r w:rsidRPr="00584BC9">
              <w:rPr>
                <w:rFonts w:ascii="Arial" w:hAnsi="Arial" w:cs="Arial"/>
                <w:color w:val="000000" w:themeColor="text1"/>
                <w:sz w:val="20"/>
                <w:szCs w:val="20"/>
                <w:u w:val="single"/>
                <w:lang w:val="es-EC"/>
              </w:rPr>
              <w:t>More Information</w:t>
            </w:r>
          </w:p>
        </w:tc>
        <w:tc>
          <w:tcPr>
            <w:tcW w:w="5696" w:type="dxa"/>
            <w:vAlign w:val="center"/>
          </w:tcPr>
          <w:p w14:paraId="023D5C22" w14:textId="27359BEF" w:rsidR="00584BC9" w:rsidRDefault="00860742" w:rsidP="00584BC9">
            <w:pPr>
              <w:spacing w:before="100" w:beforeAutospacing="1" w:after="100" w:afterAutospacing="1"/>
              <w:contextualSpacing/>
              <w:rPr>
                <w:rFonts w:ascii="Arial" w:hAnsi="Arial" w:cs="Arial"/>
                <w:color w:val="0000FF"/>
                <w:sz w:val="20"/>
                <w:szCs w:val="20"/>
                <w:u w:val="single"/>
              </w:rPr>
            </w:pPr>
            <w:hyperlink r:id="rId45" w:history="1">
              <w:r w:rsidR="00584BC9" w:rsidRPr="00584BC9">
                <w:rPr>
                  <w:rStyle w:val="Hyperlink"/>
                  <w:rFonts w:ascii="Arial" w:hAnsi="Arial" w:cs="Arial"/>
                  <w:sz w:val="20"/>
                  <w:szCs w:val="20"/>
                </w:rPr>
                <w:t>https://partnerportal.zebra.com/PartnerPortal/resources/downloads_z/sales/End_of_Life_Report.xlsx</w:t>
              </w:r>
            </w:hyperlink>
            <w:r w:rsidR="00584BC9" w:rsidRPr="00584BC9">
              <w:rPr>
                <w:rFonts w:ascii="Arial" w:hAnsi="Arial" w:cs="Arial"/>
                <w:sz w:val="20"/>
                <w:szCs w:val="20"/>
              </w:rPr>
              <w:t xml:space="preserve"> </w:t>
            </w:r>
          </w:p>
        </w:tc>
      </w:tr>
    </w:tbl>
    <w:p w14:paraId="4E15B72D" w14:textId="32211762" w:rsidR="00652210" w:rsidRPr="00161788" w:rsidRDefault="00652210">
      <w:pPr>
        <w:rPr>
          <w:b/>
        </w:rPr>
      </w:pPr>
    </w:p>
    <w:p w14:paraId="3A8AE2DE" w14:textId="77777777" w:rsidR="00652210" w:rsidRPr="00161788" w:rsidRDefault="00652210">
      <w:pPr>
        <w:rPr>
          <w:b/>
        </w:rPr>
      </w:pPr>
    </w:p>
    <w:sectPr w:rsidR="00652210" w:rsidRPr="00161788" w:rsidSect="0031028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1E"/>
    <w:rsid w:val="00141FC5"/>
    <w:rsid w:val="00161788"/>
    <w:rsid w:val="001A6FE8"/>
    <w:rsid w:val="00291DA6"/>
    <w:rsid w:val="00310285"/>
    <w:rsid w:val="00481483"/>
    <w:rsid w:val="00584BC9"/>
    <w:rsid w:val="00652210"/>
    <w:rsid w:val="007216A4"/>
    <w:rsid w:val="007C69BD"/>
    <w:rsid w:val="00860742"/>
    <w:rsid w:val="009106FC"/>
    <w:rsid w:val="00B52C1E"/>
    <w:rsid w:val="00B96928"/>
    <w:rsid w:val="00BC6AEF"/>
    <w:rsid w:val="00BE59CC"/>
    <w:rsid w:val="00C159BD"/>
    <w:rsid w:val="00D1660E"/>
    <w:rsid w:val="00D4588E"/>
    <w:rsid w:val="00DE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F8625"/>
  <w14:defaultImageDpi w14:val="32767"/>
  <w15:chartTrackingRefBased/>
  <w15:docId w15:val="{F0DBA09E-D045-5047-B567-504F656E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2C1E"/>
    <w:rPr>
      <w:rFonts w:ascii="Calibri" w:eastAsiaTheme="minorEastAsia"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C1E"/>
    <w:rPr>
      <w:color w:val="0000FF"/>
      <w:u w:val="single"/>
    </w:rPr>
  </w:style>
  <w:style w:type="character" w:styleId="UnresolvedMention">
    <w:name w:val="Unresolved Mention"/>
    <w:basedOn w:val="DefaultParagraphFont"/>
    <w:uiPriority w:val="99"/>
    <w:rsid w:val="00310285"/>
    <w:rPr>
      <w:color w:val="605E5C"/>
      <w:shd w:val="clear" w:color="auto" w:fill="E1DFDD"/>
    </w:rPr>
  </w:style>
  <w:style w:type="paragraph" w:styleId="NoSpacing">
    <w:name w:val="No Spacing"/>
    <w:uiPriority w:val="1"/>
    <w:qFormat/>
    <w:rsid w:val="00310285"/>
    <w:rPr>
      <w:rFonts w:ascii="Calibri" w:eastAsia="Times New Roman" w:hAnsi="Calibri" w:cs="Times New Roman"/>
      <w:sz w:val="22"/>
      <w:szCs w:val="22"/>
    </w:rPr>
  </w:style>
  <w:style w:type="paragraph" w:styleId="NormalWeb">
    <w:name w:val="Normal (Web)"/>
    <w:basedOn w:val="Normal"/>
    <w:uiPriority w:val="99"/>
    <w:unhideWhenUsed/>
    <w:rsid w:val="00310285"/>
    <w:pPr>
      <w:spacing w:before="100" w:beforeAutospacing="1" w:after="100" w:afterAutospacing="1"/>
    </w:pPr>
    <w:rPr>
      <w:rFonts w:ascii="Times New Roman" w:eastAsiaTheme="minorHAnsi" w:hAnsi="Times New Roman"/>
      <w:sz w:val="24"/>
      <w:szCs w:val="24"/>
    </w:rPr>
  </w:style>
  <w:style w:type="character" w:styleId="FollowedHyperlink">
    <w:name w:val="FollowedHyperlink"/>
    <w:basedOn w:val="DefaultParagraphFont"/>
    <w:uiPriority w:val="99"/>
    <w:semiHidden/>
    <w:unhideWhenUsed/>
    <w:rsid w:val="00310285"/>
    <w:rPr>
      <w:color w:val="954F72" w:themeColor="followedHyperlink"/>
      <w:u w:val="single"/>
    </w:rPr>
  </w:style>
  <w:style w:type="character" w:styleId="Strong">
    <w:name w:val="Strong"/>
    <w:basedOn w:val="DefaultParagraphFont"/>
    <w:uiPriority w:val="22"/>
    <w:qFormat/>
    <w:rsid w:val="00652210"/>
    <w:rPr>
      <w:b/>
      <w:bCs/>
    </w:rPr>
  </w:style>
  <w:style w:type="character" w:customStyle="1" w:styleId="debold2">
    <w:name w:val="debold2"/>
    <w:basedOn w:val="DefaultParagraphFont"/>
    <w:rsid w:val="00584BC9"/>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ebra.com/us/en/support-downloads/mobile-computers.html" TargetMode="External"/><Relationship Id="rId18" Type="http://schemas.openxmlformats.org/officeDocument/2006/relationships/hyperlink" Target="https://partnerportal.zebra.com/PartnerPortal/product_services/downloads_z/mobile_comp/vc80x-specification-sheet-en-us.pdf" TargetMode="External"/><Relationship Id="rId26" Type="http://schemas.openxmlformats.org/officeDocument/2006/relationships/hyperlink" Target="https://partnerportal.zebra.com/PartnerPortal/product_services/rfid/MC3390R_train.aspx" TargetMode="External"/><Relationship Id="rId39" Type="http://schemas.openxmlformats.org/officeDocument/2006/relationships/hyperlink" Target="https://partnerportal.zebra.com/PartnerPortal/resources/distributor_resources/Distributor_Notices/downloads/DN10089.pdf" TargetMode="External"/><Relationship Id="rId21" Type="http://schemas.openxmlformats.org/officeDocument/2006/relationships/hyperlink" Target="https://partnerportal.zebra.com/PartnerPortal/resources/distributor_resources/NA/training_events/DS9908_Series_Launch_VAD_webinar.aspx" TargetMode="External"/><Relationship Id="rId34" Type="http://schemas.openxmlformats.org/officeDocument/2006/relationships/hyperlink" Target="https://attendee.gotowebinar.com/register/2047382304688640002?source=DEVBUZZ1118" TargetMode="External"/><Relationship Id="rId42" Type="http://schemas.openxmlformats.org/officeDocument/2006/relationships/hyperlink" Target="https://partnerportal.zebra.com/PartnerPortal/product_services/downloads/pmb/PMB10070.pdf" TargetMode="External"/><Relationship Id="rId47" Type="http://schemas.openxmlformats.org/officeDocument/2006/relationships/theme" Target="theme/theme1.xml"/><Relationship Id="rId7" Type="http://schemas.openxmlformats.org/officeDocument/2006/relationships/hyperlink" Target="https://partnerportal.zebra.com/PartnerPortal/product_services/tablets/index.aspx" TargetMode="External"/><Relationship Id="rId2" Type="http://schemas.openxmlformats.org/officeDocument/2006/relationships/settings" Target="settings.xml"/><Relationship Id="rId16" Type="http://schemas.openxmlformats.org/officeDocument/2006/relationships/hyperlink" Target="https://partnerportal.zebra.com/PartnerPortal/product_services/downloads_z/mobile_comp/tc70series-product-specification-sheet-en-us.pdf" TargetMode="External"/><Relationship Id="rId29" Type="http://schemas.openxmlformats.org/officeDocument/2006/relationships/hyperlink" Target="https://partnerportal.zebra.com/PartnerPortal/resources/managing_relationship/relationship_changes.aspx" TargetMode="External"/><Relationship Id="rId1" Type="http://schemas.openxmlformats.org/officeDocument/2006/relationships/styles" Target="styles.xml"/><Relationship Id="rId6" Type="http://schemas.openxmlformats.org/officeDocument/2006/relationships/hyperlink" Target="https://partnerportal.zebra.com/PartnerPortal/resources/events/Zebra_Xplore_Integration_Update_webinar.aspx" TargetMode="External"/><Relationship Id="rId11" Type="http://schemas.openxmlformats.org/officeDocument/2006/relationships/image" Target="media/image3.jpeg"/><Relationship Id="rId24" Type="http://schemas.openxmlformats.org/officeDocument/2006/relationships/hyperlink" Target="https://partnerportal.zebra.com/PartnerPortal/product_services/rfid/MC3330R_over.aspx" TargetMode="External"/><Relationship Id="rId32" Type="http://schemas.openxmlformats.org/officeDocument/2006/relationships/hyperlink" Target="https://partnerportal.zebra.com/PartnerPortal/resources/marketing/directories.aspx" TargetMode="External"/><Relationship Id="rId37" Type="http://schemas.openxmlformats.org/officeDocument/2006/relationships/hyperlink" Target="https://partnerportal.zebra.com/PartnerPortal/resources/distributor_resources/Distributor_Notices/downloads/DN10087.pdf" TargetMode="External"/><Relationship Id="rId40" Type="http://schemas.openxmlformats.org/officeDocument/2006/relationships/hyperlink" Target="https://partnerportal.zebra.com/PartnerPortal/product_services/downloads/pmb/PMB10028_RevC.pdf" TargetMode="External"/><Relationship Id="rId45" Type="http://schemas.openxmlformats.org/officeDocument/2006/relationships/hyperlink" Target="https://partnerportal.zebra.com/PartnerPortal/resources/downloads_z/sales/End_of_Life_Report.xlsx" TargetMode="External"/><Relationship Id="rId5" Type="http://schemas.openxmlformats.org/officeDocument/2006/relationships/image" Target="media/image1.jpg"/><Relationship Id="rId15" Type="http://schemas.openxmlformats.org/officeDocument/2006/relationships/hyperlink" Target="https://partnerportal.zebra.com/PartnerPortal/product_services/downloads_z/mobile_comp/mc3300-specification-sheet-en-us.pdf" TargetMode="External"/><Relationship Id="rId23" Type="http://schemas.openxmlformats.org/officeDocument/2006/relationships/hyperlink" Target="https://partnerportal.zebra.com/PartnerPortal/resources/events/DS9908_Series_webinar_NA.aspx" TargetMode="External"/><Relationship Id="rId28" Type="http://schemas.openxmlformats.org/officeDocument/2006/relationships/hyperlink" Target="https://partnerportal.zebra.com/PartnerPortal/resources/managing_relationship/compliance.aspx" TargetMode="External"/><Relationship Id="rId36" Type="http://schemas.openxmlformats.org/officeDocument/2006/relationships/hyperlink" Target="https://partnerportal.zebra.com/PartnerPortal/resources/distributor_resources/Distributor_Notices/downloads/DN10086.pdf" TargetMode="External"/><Relationship Id="rId10" Type="http://schemas.openxmlformats.org/officeDocument/2006/relationships/hyperlink" Target="https://www.google.com/url?sa=i&amp;rct=j&amp;q=&amp;esrc=s&amp;source=images&amp;cd=&amp;cad=rja&amp;uact=8&amp;ved=2ahUKEwi4m6X-5KveAhULhOAKHayRAVQQjRx6BAgBEAU&amp;url=https://twitter.com/nrfbigshow&amp;psig=AOvVaw2e3lBHjOeaEdehT7xgJbCn&amp;ust=1540907251353926" TargetMode="External"/><Relationship Id="rId19" Type="http://schemas.openxmlformats.org/officeDocument/2006/relationships/hyperlink" Target="https://partnerportal.zebra.com/PartnerPortal/resources/distributor_resources/Distributor_Notices/downloads/DN10088.pdf" TargetMode="External"/><Relationship Id="rId31" Type="http://schemas.openxmlformats.org/officeDocument/2006/relationships/hyperlink" Target="https://www.zebra.com/us/en/partners/partner-application-locator.html" TargetMode="External"/><Relationship Id="rId44" Type="http://schemas.openxmlformats.org/officeDocument/2006/relationships/hyperlink" Target="https://partnerportal.zebra.com/PartnerPortal/product_services/downloads/pmb/PMB10074.pdf" TargetMode="External"/><Relationship Id="rId4" Type="http://schemas.openxmlformats.org/officeDocument/2006/relationships/hyperlink" Target="https://partnerportal.zebra.com/PartnerPortal/resources/events/nala_cps_2018_overview.aspx" TargetMode="External"/><Relationship Id="rId9" Type="http://schemas.openxmlformats.org/officeDocument/2006/relationships/hyperlink" Target="https://partnerportal.zebra.com/PartnerPortal/resources/events/NRF_2019.aspx" TargetMode="External"/><Relationship Id="rId14" Type="http://schemas.openxmlformats.org/officeDocument/2006/relationships/hyperlink" Target="https://partnerportal.zebra.com/PartnerPortal/product_services/downloads/pmb/PMB10071_RevB.pdf" TargetMode="External"/><Relationship Id="rId22" Type="http://schemas.openxmlformats.org/officeDocument/2006/relationships/hyperlink" Target="https://partnerportal.zebra.com/PartnerPortal/resources/distributor_resources/NA/product_launch_preview.aspx" TargetMode="External"/><Relationship Id="rId27" Type="http://schemas.openxmlformats.org/officeDocument/2006/relationships/hyperlink" Target="https://www.techradar.com/news/addressing-whats-next-in-the-on-demand-economy" TargetMode="External"/><Relationship Id="rId30" Type="http://schemas.openxmlformats.org/officeDocument/2006/relationships/hyperlink" Target="https://partnerportal.zebra.com/PartnerPortal/resources/downloads_z/managing_relationships/compliance/Compliance-Self-Evaluation-Video-EN.mp4" TargetMode="External"/><Relationship Id="rId35" Type="http://schemas.openxmlformats.org/officeDocument/2006/relationships/hyperlink" Target="https://partnerportal.zebra.com/PartnerPortal/resources/distributor_resources/Distributor_Notices/downloads/DN10073.pdf" TargetMode="External"/><Relationship Id="rId43" Type="http://schemas.openxmlformats.org/officeDocument/2006/relationships/hyperlink" Target="https://partnerportal.zebra.com/PartnerPortal/product_services/downloads/pmb/PMB10071_RevB.pdf" TargetMode="Externa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hyperlink" Target="https://partnerportal.zebra.com/PartnerPortal/resources/events/NRF_2019.aspx" TargetMode="External"/><Relationship Id="rId17" Type="http://schemas.openxmlformats.org/officeDocument/2006/relationships/hyperlink" Target="https://partnerportal.zebra.com/PartnerPortal/product_services/downloads_z/mobile_comp/tc75series-product-specification-sheet-en-us.pdf" TargetMode="External"/><Relationship Id="rId25" Type="http://schemas.openxmlformats.org/officeDocument/2006/relationships/hyperlink" Target="https://partnerportal.zebra.com/PartnerPortal/product_services/rfid/MC3390R_over.aspx" TargetMode="External"/><Relationship Id="rId33" Type="http://schemas.openxmlformats.org/officeDocument/2006/relationships/hyperlink" Target="https://partnerportal.zebra.com/PartnerPortal/resources/events/ondemand.aspx" TargetMode="External"/><Relationship Id="rId38" Type="http://schemas.openxmlformats.org/officeDocument/2006/relationships/hyperlink" Target="https://partnerportal.zebra.com/PartnerPortal/resources/distributor_resources/Distributor_Notices/downloads/DN10088.pdf" TargetMode="External"/><Relationship Id="rId46" Type="http://schemas.openxmlformats.org/officeDocument/2006/relationships/fontTable" Target="fontTable.xml"/><Relationship Id="rId20" Type="http://schemas.openxmlformats.org/officeDocument/2006/relationships/hyperlink" Target="https://partnerportal.zebra.com/PartnerPortal/resources/events/DS9908_Series_webinar_NA.aspx" TargetMode="External"/><Relationship Id="rId41" Type="http://schemas.openxmlformats.org/officeDocument/2006/relationships/hyperlink" Target="https://partnerportal.zebra.com/PartnerPortal/product_services/downloads/pmb/PMB100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Casabianca Iregui</dc:creator>
  <cp:keywords/>
  <dc:description/>
  <cp:lastModifiedBy>Juan Pablo Casabianca Iregui</cp:lastModifiedBy>
  <cp:revision>10</cp:revision>
  <dcterms:created xsi:type="dcterms:W3CDTF">2018-11-28T21:06:00Z</dcterms:created>
  <dcterms:modified xsi:type="dcterms:W3CDTF">2018-12-04T15:08:00Z</dcterms:modified>
</cp:coreProperties>
</file>