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947B6" w14:textId="77777777" w:rsidR="00076C06" w:rsidRDefault="00733068">
      <w:r w:rsidRPr="00733068">
        <w:t>While the pandemic</w:t>
      </w:r>
      <w:r>
        <w:t xml:space="preserve"> has the same set of roughly predictable stages in all countries, the intensity, duration, and harm.</w:t>
      </w:r>
    </w:p>
    <w:p w14:paraId="15D0CC2A" w14:textId="77777777" w:rsidR="00733068" w:rsidRDefault="00733068"/>
    <w:p w14:paraId="06351FD5" w14:textId="77777777" w:rsidR="00733068" w:rsidRDefault="00733068">
      <w:r>
        <w:t xml:space="preserve">Stage </w:t>
      </w:r>
      <w:r w:rsidR="004F0CC2">
        <w:t>A</w:t>
      </w:r>
      <w:r>
        <w:t>: Before the outbreak</w:t>
      </w:r>
    </w:p>
    <w:p w14:paraId="3F12E72D" w14:textId="77777777" w:rsidR="00733068" w:rsidRDefault="00733068">
      <w:r>
        <w:t xml:space="preserve">Stage </w:t>
      </w:r>
      <w:r w:rsidR="004F0CC2">
        <w:t>B</w:t>
      </w:r>
      <w:r>
        <w:t>: Slow spreading.  Active cases smaller than XX/100k and growing.</w:t>
      </w:r>
    </w:p>
    <w:p w14:paraId="533B770C" w14:textId="77777777" w:rsidR="00733068" w:rsidRDefault="00733068">
      <w:r>
        <w:t xml:space="preserve">Stage </w:t>
      </w:r>
      <w:r w:rsidR="004F0CC2">
        <w:t>C</w:t>
      </w:r>
      <w:r>
        <w:t>: Crisis new cases larger than XX and growing</w:t>
      </w:r>
    </w:p>
    <w:p w14:paraId="2B52EF10" w14:textId="35801491" w:rsidR="00733068" w:rsidRDefault="00733068">
      <w:r>
        <w:t xml:space="preserve">Stage </w:t>
      </w:r>
      <w:r w:rsidR="004F0CC2">
        <w:t>D</w:t>
      </w:r>
      <w:r>
        <w:t xml:space="preserve">: new cases larger than XX </w:t>
      </w:r>
      <w:r w:rsidR="001A7529">
        <w:t xml:space="preserve">&amp; </w:t>
      </w:r>
      <w:r>
        <w:t>not growing</w:t>
      </w:r>
    </w:p>
    <w:p w14:paraId="27A9FB47" w14:textId="0DA1D346" w:rsidR="00733068" w:rsidRDefault="00733068">
      <w:r>
        <w:t xml:space="preserve">Stage </w:t>
      </w:r>
      <w:r w:rsidR="004F0CC2">
        <w:t>E</w:t>
      </w:r>
      <w:r>
        <w:t xml:space="preserve">: Returning to normal: new cases smaller than XX </w:t>
      </w:r>
      <w:bookmarkStart w:id="0" w:name="_GoBack"/>
      <w:bookmarkEnd w:id="0"/>
    </w:p>
    <w:p w14:paraId="3F198AB1" w14:textId="77777777" w:rsidR="00733068" w:rsidRDefault="00733068"/>
    <w:p w14:paraId="51EA6F1B" w14:textId="77777777" w:rsidR="004F0CC2" w:rsidRPr="00371CFD" w:rsidRDefault="004F0CC2"/>
    <w:p w14:paraId="29B5519A" w14:textId="01F67050" w:rsidR="00733068" w:rsidRDefault="001733B3">
      <w:r>
        <w:t>Generate: Length per stage</w:t>
      </w:r>
    </w:p>
    <w:p w14:paraId="663F596B" w14:textId="27564C18" w:rsidR="001733B3" w:rsidRDefault="001733B3"/>
    <w:p w14:paraId="34B2069E" w14:textId="2F03F0D7" w:rsidR="001733B3" w:rsidRDefault="001733B3">
      <w:r>
        <w:t>Whether is growing or not</w:t>
      </w:r>
    </w:p>
    <w:p w14:paraId="2C083EEA" w14:textId="77777777" w:rsidR="00733068" w:rsidRPr="00733068" w:rsidRDefault="00733068"/>
    <w:sectPr w:rsidR="00733068" w:rsidRPr="00733068" w:rsidSect="00986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068"/>
    <w:rsid w:val="001733B3"/>
    <w:rsid w:val="001A7529"/>
    <w:rsid w:val="00371CFD"/>
    <w:rsid w:val="004F0CC2"/>
    <w:rsid w:val="006B4217"/>
    <w:rsid w:val="00733068"/>
    <w:rsid w:val="0086294D"/>
    <w:rsid w:val="0098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0F5A5C"/>
  <w14:defaultImageDpi w14:val="32767"/>
  <w15:chartTrackingRefBased/>
  <w15:docId w15:val="{ECAA38D3-0FD2-424A-9713-8815F952B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Chauvin</dc:creator>
  <cp:keywords/>
  <dc:description/>
  <cp:lastModifiedBy>Juan Pablo Chauvin</cp:lastModifiedBy>
  <cp:revision>2</cp:revision>
  <dcterms:created xsi:type="dcterms:W3CDTF">2020-04-16T18:22:00Z</dcterms:created>
  <dcterms:modified xsi:type="dcterms:W3CDTF">2020-04-17T06:30:00Z</dcterms:modified>
</cp:coreProperties>
</file>